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A20AF5" w:rsidP="007C1493">
      <w:pPr>
        <w:spacing w:line="240" w:lineRule="auto"/>
        <w:jc w:val="center"/>
      </w:pPr>
      <w:r>
        <w:t>_________________</w:t>
      </w:r>
      <w:r w:rsidR="00B71DC5">
        <w:t>МБДОУ «Детский сад № 65» г.о. Самара</w:t>
      </w:r>
      <w:r>
        <w:t>____________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высокооснащённые  ученико-места,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2A795D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8411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E00AF">
              <w:rPr>
                <w:sz w:val="24"/>
                <w:szCs w:val="24"/>
              </w:rPr>
              <w:t>Заключение договоров с представителями социума (</w:t>
            </w:r>
            <w:r>
              <w:rPr>
                <w:sz w:val="24"/>
                <w:szCs w:val="24"/>
              </w:rPr>
              <w:t>библиотечна</w:t>
            </w:r>
            <w:r>
              <w:rPr>
                <w:sz w:val="24"/>
                <w:szCs w:val="24"/>
              </w:rPr>
              <w:lastRenderedPageBreak/>
              <w:t xml:space="preserve">я система, </w:t>
            </w:r>
            <w:r w:rsidRPr="001E00AF">
              <w:rPr>
                <w:sz w:val="24"/>
                <w:szCs w:val="24"/>
              </w:rPr>
              <w:t xml:space="preserve">ЦДО Красноглинский, </w:t>
            </w:r>
            <w:r>
              <w:rPr>
                <w:sz w:val="24"/>
                <w:szCs w:val="24"/>
              </w:rPr>
              <w:t>МХШ №4, КРЦ Радуга)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8411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вовлеченность</w:t>
            </w:r>
            <w:r>
              <w:rPr>
                <w:sz w:val="24"/>
                <w:szCs w:val="24"/>
              </w:rPr>
              <w:t xml:space="preserve"> в сетевое взаимодействие с организациям</w:t>
            </w:r>
            <w:r>
              <w:rPr>
                <w:sz w:val="24"/>
                <w:szCs w:val="24"/>
              </w:rPr>
              <w:t>и дополнительного образования</w:t>
            </w:r>
            <w:r>
              <w:rPr>
                <w:sz w:val="24"/>
                <w:szCs w:val="24"/>
              </w:rPr>
              <w:t xml:space="preserve"> 85%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Активизация работы по преемственности дошкольного и начального образования «Дошкольник- первоклассник- ученик»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Школа №127 участвует в организации развлечений, акций и т.д.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ежегодной родительской научно-практической конференции «Здоровые дети – счастливые дети!» с участием </w:t>
            </w:r>
            <w:r>
              <w:rPr>
                <w:sz w:val="24"/>
                <w:szCs w:val="24"/>
              </w:rPr>
              <w:lastRenderedPageBreak/>
              <w:t>специалистов в области педагогики, здравоохранения, социальной поддержки, молодежной политики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6199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плане на 2019-20 уч.год на февраль 2020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61994" w:rsidRPr="001F51CC" w:rsidTr="00851C0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561994" w:rsidRPr="00261C36" w:rsidRDefault="00561994" w:rsidP="0056199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561994" w:rsidRPr="001E00AF" w:rsidRDefault="00561994" w:rsidP="0056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и индивидуальное консультирование по запросу всех субъектов образовательного процесса</w:t>
            </w:r>
          </w:p>
          <w:p w:rsidR="00561994" w:rsidRPr="001E00AF" w:rsidRDefault="00561994" w:rsidP="005619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потребностей в консультативной поддержке семей, имеющих детей </w:t>
            </w:r>
            <w:r>
              <w:rPr>
                <w:sz w:val="24"/>
                <w:szCs w:val="24"/>
              </w:rPr>
              <w:lastRenderedPageBreak/>
              <w:t xml:space="preserve">дошкольного возраста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 в течение года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Организована служба психологической поддержки и консультативной помощи родителей, имеющих детей дошкольного возраста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61994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561994" w:rsidRPr="001F51CC" w:rsidRDefault="00561994" w:rsidP="0056199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561994" w:rsidRPr="001F51CC" w:rsidRDefault="00561994" w:rsidP="0056199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1D154B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FC380A" w:rsidRPr="00261C36" w:rsidRDefault="00FC380A" w:rsidP="00FC38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FC380A" w:rsidRDefault="00FC380A" w:rsidP="00FC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с целью повышения компетенции в области современных технологий, а также инструментов дистанционного обучения </w:t>
            </w:r>
          </w:p>
          <w:p w:rsidR="00FC380A" w:rsidRPr="002A58A8" w:rsidRDefault="00FC380A" w:rsidP="00FC380A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left w:w="57" w:type="dxa"/>
              <w:right w:w="57" w:type="dxa"/>
            </w:tcMar>
          </w:tcPr>
          <w:p w:rsidR="00FC380A" w:rsidRPr="00FE45A4" w:rsidRDefault="00FC380A" w:rsidP="00FC380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Default="00FC380A" w:rsidP="00FC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педагогов освоили ИКТ,</w:t>
            </w:r>
          </w:p>
          <w:p w:rsidR="00FC380A" w:rsidRDefault="00FC380A" w:rsidP="00FC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 педагогов осуществляют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8357B0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FC380A" w:rsidRPr="00261C36" w:rsidRDefault="00FC380A" w:rsidP="00FC38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:rsidR="00FC380A" w:rsidRDefault="00FC380A" w:rsidP="00FC380A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активного участия родителей (законных представител</w:t>
            </w:r>
            <w:r>
              <w:rPr>
                <w:sz w:val="24"/>
                <w:szCs w:val="24"/>
              </w:rPr>
              <w:lastRenderedPageBreak/>
              <w:t>ей) обучающихся в цифровой образовательной среде</w:t>
            </w:r>
          </w:p>
        </w:tc>
        <w:tc>
          <w:tcPr>
            <w:tcW w:w="1385" w:type="dxa"/>
            <w:tcMar>
              <w:left w:w="57" w:type="dxa"/>
              <w:right w:w="57" w:type="dxa"/>
            </w:tcMar>
          </w:tcPr>
          <w:p w:rsidR="00FC380A" w:rsidRDefault="00FC380A" w:rsidP="00FC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Default="00FC380A" w:rsidP="00FC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Освоена система</w:t>
            </w:r>
            <w:r w:rsidRPr="00F96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 всех участников образовательного процесса в цифровой образовательной среде.</w:t>
            </w:r>
          </w:p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Используется обратная связь</w:t>
            </w:r>
            <w:r w:rsidRPr="00F9656C">
              <w:rPr>
                <w:sz w:val="24"/>
                <w:szCs w:val="24"/>
              </w:rPr>
              <w:t xml:space="preserve"> от родителей</w:t>
            </w:r>
            <w:r>
              <w:rPr>
                <w:sz w:val="24"/>
                <w:szCs w:val="24"/>
              </w:rPr>
              <w:t xml:space="preserve"> </w:t>
            </w:r>
            <w:r w:rsidRPr="00F9656C">
              <w:rPr>
                <w:sz w:val="24"/>
                <w:szCs w:val="24"/>
              </w:rPr>
              <w:t>(законных представите</w:t>
            </w:r>
            <w:r>
              <w:rPr>
                <w:sz w:val="24"/>
                <w:szCs w:val="24"/>
              </w:rPr>
              <w:t xml:space="preserve">лей) </w:t>
            </w:r>
            <w:r>
              <w:rPr>
                <w:sz w:val="24"/>
                <w:szCs w:val="24"/>
              </w:rPr>
              <w:lastRenderedPageBreak/>
              <w:t>обучающихся, актуальная</w:t>
            </w:r>
            <w:r w:rsidRPr="00F9656C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планирования и разработки</w:t>
            </w:r>
            <w:r w:rsidRPr="00327A0C">
              <w:rPr>
                <w:sz w:val="24"/>
                <w:szCs w:val="24"/>
              </w:rPr>
              <w:t xml:space="preserve"> индивидуальных и групповых образовательных маршрутов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FC380A" w:rsidRPr="001F51CC" w:rsidRDefault="00FC380A" w:rsidP="00FC380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FC380A" w:rsidRPr="00261C36" w:rsidRDefault="00FC380A" w:rsidP="00FC38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FC380A" w:rsidRPr="00261C36" w:rsidRDefault="00FC380A" w:rsidP="00FC38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FC380A" w:rsidRPr="001F51CC" w:rsidRDefault="00FC380A" w:rsidP="00FC380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Default="00FC380A" w:rsidP="00FC380A">
            <w:pPr>
              <w:pStyle w:val="a7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традиционных мероприятий социальной направленности</w:t>
            </w:r>
          </w:p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совместно с родителями воспитанников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Default="00FC380A" w:rsidP="00FC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100%: </w:t>
            </w:r>
            <w:r w:rsidRPr="00926916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Аллея памяти</w:t>
            </w:r>
            <w:r w:rsidRPr="009269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«Детский сад – территория радости»</w:t>
            </w:r>
          </w:p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</w:t>
            </w:r>
            <w:r w:rsidRPr="001E0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(воспитанников)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E00AF">
              <w:rPr>
                <w:sz w:val="24"/>
                <w:szCs w:val="24"/>
              </w:rPr>
              <w:t xml:space="preserve">занятых в проектах социальной направленности различного </w:t>
            </w:r>
            <w:r>
              <w:rPr>
                <w:sz w:val="24"/>
                <w:szCs w:val="24"/>
              </w:rPr>
              <w:t>уровня: 87</w:t>
            </w:r>
            <w:r w:rsidRPr="001E00A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C380A" w:rsidRPr="003132F3" w:rsidRDefault="00FC380A" w:rsidP="00FC380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Default="00FC380A" w:rsidP="00FC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родительское собрание </w:t>
            </w:r>
          </w:p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«Предоставление льгот по оплате за присмотр и уход за ребенком в ДОУ»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100% семей, имеющих льготы по оплате за присмотр и уход за ребенком в ДОУ, получили льготу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38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Обновление актуальной информации на информационных носителях ДОУ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100%  и</w:t>
            </w:r>
            <w:r>
              <w:rPr>
                <w:sz w:val="24"/>
                <w:szCs w:val="24"/>
              </w:rPr>
              <w:t>нформационная доступность для всех субъектов образовательного процесса</w:t>
            </w:r>
            <w:r>
              <w:rPr>
                <w:sz w:val="24"/>
                <w:szCs w:val="24"/>
              </w:rPr>
              <w:t xml:space="preserve"> на сайте ДОО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80A" w:rsidRPr="001F51CC" w:rsidRDefault="00FC380A" w:rsidP="00FC38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81" w:rsidRDefault="00F52081" w:rsidP="00D73693">
      <w:pPr>
        <w:spacing w:line="240" w:lineRule="auto"/>
      </w:pPr>
      <w:r>
        <w:separator/>
      </w:r>
    </w:p>
  </w:endnote>
  <w:endnote w:type="continuationSeparator" w:id="0">
    <w:p w:rsidR="00F52081" w:rsidRDefault="00F52081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81" w:rsidRDefault="00F52081" w:rsidP="00D73693">
      <w:pPr>
        <w:spacing w:line="240" w:lineRule="auto"/>
      </w:pPr>
      <w:r>
        <w:separator/>
      </w:r>
    </w:p>
  </w:footnote>
  <w:footnote w:type="continuationSeparator" w:id="0">
    <w:p w:rsidR="00F52081" w:rsidRDefault="00F52081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D8A">
          <w:rPr>
            <w:noProof/>
          </w:rPr>
          <w:t>6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5"/>
    <w:rsid w:val="000129DE"/>
    <w:rsid w:val="00013748"/>
    <w:rsid w:val="00113F92"/>
    <w:rsid w:val="0013572C"/>
    <w:rsid w:val="001C13A7"/>
    <w:rsid w:val="00261C36"/>
    <w:rsid w:val="003132F3"/>
    <w:rsid w:val="004F2D8A"/>
    <w:rsid w:val="0056170E"/>
    <w:rsid w:val="00561994"/>
    <w:rsid w:val="00570E65"/>
    <w:rsid w:val="00684111"/>
    <w:rsid w:val="007C1493"/>
    <w:rsid w:val="00894A25"/>
    <w:rsid w:val="00A20AF5"/>
    <w:rsid w:val="00A42392"/>
    <w:rsid w:val="00B71DC5"/>
    <w:rsid w:val="00D73693"/>
    <w:rsid w:val="00F10F66"/>
    <w:rsid w:val="00F52081"/>
    <w:rsid w:val="00F83150"/>
    <w:rsid w:val="00F869F6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86B7-24E1-4493-B9DA-EC06A45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C380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777</cp:lastModifiedBy>
  <cp:revision>6</cp:revision>
  <cp:lastPrinted>2019-11-05T05:55:00Z</cp:lastPrinted>
  <dcterms:created xsi:type="dcterms:W3CDTF">2019-11-12T05:28:00Z</dcterms:created>
  <dcterms:modified xsi:type="dcterms:W3CDTF">2019-12-19T11:12:00Z</dcterms:modified>
</cp:coreProperties>
</file>