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6E" w:rsidRDefault="008F4B44" w:rsidP="001A49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E546E" w:rsidRPr="00EE546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8236799"/>
            <wp:effectExtent l="0" t="0" r="3175" b="0"/>
            <wp:docPr id="1" name="Рисунок 1" descr="C:\Users\777\Desktop\ДОП Моисеева\лен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ОП Моисеева\лен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14157">
        <w:rPr>
          <w:rFonts w:ascii="Times New Roman" w:hAnsi="Times New Roman" w:cs="Times New Roman"/>
          <w:sz w:val="36"/>
          <w:szCs w:val="36"/>
        </w:rPr>
        <w:t xml:space="preserve"> </w:t>
      </w:r>
      <w:r w:rsidR="001A4978" w:rsidRPr="001A497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546E" w:rsidRDefault="00EE546E" w:rsidP="001A497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A4978" w:rsidRPr="008F4B44" w:rsidRDefault="001A4978" w:rsidP="001A4978">
      <w:pPr>
        <w:rPr>
          <w:rFonts w:ascii="Times New Roman" w:hAnsi="Times New Roman" w:cs="Times New Roman"/>
          <w:sz w:val="36"/>
          <w:szCs w:val="36"/>
        </w:rPr>
      </w:pPr>
      <w:r w:rsidRPr="0081415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Содержание. </w:t>
      </w:r>
    </w:p>
    <w:p w:rsidR="001A4978" w:rsidRDefault="001A4978" w:rsidP="001A4978">
      <w:r>
        <w:t xml:space="preserve"> </w:t>
      </w:r>
    </w:p>
    <w:p w:rsidR="00773EAD" w:rsidRPr="00814157" w:rsidRDefault="00773EAD" w:rsidP="001A497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4157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A325CE" w:rsidRPr="00814157">
        <w:rPr>
          <w:rFonts w:ascii="Times New Roman" w:hAnsi="Times New Roman" w:cs="Times New Roman"/>
          <w:b/>
          <w:sz w:val="28"/>
          <w:szCs w:val="28"/>
        </w:rPr>
        <w:t>.</w:t>
      </w:r>
    </w:p>
    <w:p w:rsidR="00773EAD" w:rsidRDefault="00773EAD" w:rsidP="00773E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3EA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4978" w:rsidRPr="00773EA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A4978" w:rsidRDefault="00773EAD" w:rsidP="00773E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3EA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FA5">
        <w:rPr>
          <w:rFonts w:ascii="Times New Roman" w:hAnsi="Times New Roman" w:cs="Times New Roman"/>
          <w:sz w:val="28"/>
          <w:szCs w:val="28"/>
        </w:rPr>
        <w:t>Цель,</w:t>
      </w:r>
      <w:r w:rsidR="001A4978" w:rsidRPr="00773EAD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E33FA5">
        <w:rPr>
          <w:rFonts w:ascii="Times New Roman" w:hAnsi="Times New Roman" w:cs="Times New Roman"/>
          <w:sz w:val="28"/>
          <w:szCs w:val="28"/>
        </w:rPr>
        <w:t>, принципы реализации</w:t>
      </w:r>
      <w:r w:rsidR="001A4978" w:rsidRPr="00773EA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8002D" w:rsidRPr="00773EAD" w:rsidRDefault="0048002D" w:rsidP="00773E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4978" w:rsidRPr="00814157" w:rsidRDefault="001A4978" w:rsidP="001A497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4157">
        <w:rPr>
          <w:rFonts w:ascii="Times New Roman" w:hAnsi="Times New Roman" w:cs="Times New Roman"/>
          <w:b/>
          <w:sz w:val="28"/>
          <w:szCs w:val="28"/>
        </w:rPr>
        <w:t>С</w:t>
      </w:r>
      <w:r w:rsidR="00773EAD" w:rsidRPr="00814157">
        <w:rPr>
          <w:rFonts w:ascii="Times New Roman" w:hAnsi="Times New Roman" w:cs="Times New Roman"/>
          <w:b/>
          <w:sz w:val="28"/>
          <w:szCs w:val="28"/>
        </w:rPr>
        <w:t>одержательный раздел</w:t>
      </w:r>
      <w:r w:rsidRPr="00814157">
        <w:rPr>
          <w:rFonts w:ascii="Times New Roman" w:hAnsi="Times New Roman" w:cs="Times New Roman"/>
          <w:b/>
          <w:sz w:val="28"/>
          <w:szCs w:val="28"/>
        </w:rPr>
        <w:t>.</w:t>
      </w:r>
    </w:p>
    <w:p w:rsidR="00773EAD" w:rsidRDefault="00773EAD" w:rsidP="00773EAD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EAD"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DA7CF3" w:rsidRPr="00773EAD" w:rsidRDefault="00DA7CF3" w:rsidP="00773EAD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учебно-тематического плана.</w:t>
      </w:r>
    </w:p>
    <w:p w:rsidR="00773EAD" w:rsidRDefault="00773EAD" w:rsidP="00773EAD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48002D" w:rsidRPr="00773EAD" w:rsidRDefault="0048002D" w:rsidP="0048002D">
      <w:pPr>
        <w:pStyle w:val="a7"/>
        <w:ind w:left="1785"/>
        <w:rPr>
          <w:rFonts w:ascii="Times New Roman" w:hAnsi="Times New Roman" w:cs="Times New Roman"/>
          <w:sz w:val="28"/>
          <w:szCs w:val="28"/>
        </w:rPr>
      </w:pPr>
    </w:p>
    <w:p w:rsidR="001A4978" w:rsidRPr="00814157" w:rsidRDefault="00773EAD" w:rsidP="001A497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4157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Методическое обеспечение программы.</w:t>
      </w: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Материально-техническое обеспечение программы.</w:t>
      </w:r>
    </w:p>
    <w:p w:rsidR="00DA7CF3" w:rsidRDefault="00A325CE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Используемая литература.</w:t>
      </w: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7CF3" w:rsidRDefault="00DA7CF3" w:rsidP="00DA7CF3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814157" w:rsidRDefault="00814157" w:rsidP="00E33FA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33FA5" w:rsidRPr="00E33FA5" w:rsidRDefault="00E33FA5" w:rsidP="00E33FA5">
      <w:pPr>
        <w:rPr>
          <w:rFonts w:ascii="Times New Roman" w:hAnsi="Times New Roman" w:cs="Times New Roman"/>
          <w:b/>
          <w:sz w:val="32"/>
          <w:szCs w:val="32"/>
        </w:rPr>
      </w:pPr>
      <w:r w:rsidRPr="00E33FA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E33FA5">
        <w:rPr>
          <w:rFonts w:ascii="Times New Roman" w:hAnsi="Times New Roman" w:cs="Times New Roman"/>
          <w:b/>
          <w:sz w:val="32"/>
          <w:szCs w:val="32"/>
        </w:rPr>
        <w:t>.Целевой раздел.</w:t>
      </w:r>
    </w:p>
    <w:p w:rsidR="00DA7CF3" w:rsidRPr="00E33FA5" w:rsidRDefault="00E33FA5" w:rsidP="00E33FA5">
      <w:pPr>
        <w:rPr>
          <w:rFonts w:ascii="Times New Roman" w:hAnsi="Times New Roman" w:cs="Times New Roman"/>
          <w:b/>
          <w:sz w:val="28"/>
          <w:szCs w:val="28"/>
        </w:rPr>
      </w:pPr>
      <w:r w:rsidRPr="00E33FA5">
        <w:rPr>
          <w:rFonts w:ascii="Times New Roman" w:hAnsi="Times New Roman" w:cs="Times New Roman"/>
          <w:b/>
          <w:sz w:val="28"/>
          <w:szCs w:val="28"/>
        </w:rPr>
        <w:t>1.1 Пояснительная записка.</w:t>
      </w:r>
    </w:p>
    <w:p w:rsidR="00E33FA5" w:rsidRDefault="00DA7CF3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Направл</w:t>
      </w:r>
      <w:r w:rsidR="00F72A15">
        <w:rPr>
          <w:rFonts w:ascii="Times New Roman" w:hAnsi="Times New Roman" w:cs="Times New Roman"/>
          <w:sz w:val="28"/>
          <w:szCs w:val="28"/>
        </w:rPr>
        <w:t xml:space="preserve">енность программы: физкультурно </w:t>
      </w:r>
      <w:r w:rsidRPr="00E33FA5">
        <w:rPr>
          <w:rFonts w:ascii="Times New Roman" w:hAnsi="Times New Roman" w:cs="Times New Roman"/>
          <w:sz w:val="28"/>
          <w:szCs w:val="28"/>
        </w:rPr>
        <w:t xml:space="preserve">– спортивная. </w:t>
      </w:r>
    </w:p>
    <w:p w:rsidR="00E33FA5" w:rsidRDefault="00DA7CF3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Здоровье ребенка зависит от ряда факторов: биологических, э</w:t>
      </w:r>
      <w:r w:rsidR="00E33FA5">
        <w:rPr>
          <w:rFonts w:ascii="Times New Roman" w:hAnsi="Times New Roman" w:cs="Times New Roman"/>
          <w:sz w:val="28"/>
          <w:szCs w:val="28"/>
        </w:rPr>
        <w:t xml:space="preserve">кологических, социальных, </w:t>
      </w:r>
      <w:r w:rsidRPr="00E33FA5">
        <w:rPr>
          <w:rFonts w:ascii="Times New Roman" w:hAnsi="Times New Roman" w:cs="Times New Roman"/>
          <w:sz w:val="28"/>
          <w:szCs w:val="28"/>
        </w:rPr>
        <w:t>гигиенических, а также от характера</w:t>
      </w:r>
      <w:r w:rsidR="00E33FA5"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>педагогических воздействий. Среди многообразных факторов, влияющих на состояние здоровья и работоспособность растущего организма важное место занимает</w:t>
      </w:r>
      <w:r w:rsidR="00E33FA5"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 xml:space="preserve">  двигательная активность. </w:t>
      </w:r>
    </w:p>
    <w:p w:rsidR="00E33FA5" w:rsidRDefault="00DA7CF3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Двигательная активность - это естественная потребность в движении, удовлетворение которой является важнейшим условием всестороннего развития и воспитания ребенка.         </w:t>
      </w:r>
    </w:p>
    <w:p w:rsidR="00E33FA5" w:rsidRDefault="00DA7CF3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Спортивное ориентиро</w:t>
      </w:r>
      <w:r w:rsidR="00E33FA5">
        <w:rPr>
          <w:rFonts w:ascii="Times New Roman" w:hAnsi="Times New Roman" w:cs="Times New Roman"/>
          <w:sz w:val="28"/>
          <w:szCs w:val="28"/>
        </w:rPr>
        <w:t xml:space="preserve">вание -  вид спорта, в котором </w:t>
      </w:r>
      <w:r w:rsidRPr="00E33FA5">
        <w:rPr>
          <w:rFonts w:ascii="Times New Roman" w:hAnsi="Times New Roman" w:cs="Times New Roman"/>
          <w:sz w:val="28"/>
          <w:szCs w:val="28"/>
        </w:rPr>
        <w:t>участники</w:t>
      </w:r>
      <w:r w:rsidR="00E33FA5">
        <w:rPr>
          <w:rFonts w:ascii="Times New Roman" w:hAnsi="Times New Roman" w:cs="Times New Roman"/>
          <w:sz w:val="28"/>
          <w:szCs w:val="28"/>
        </w:rPr>
        <w:t>,</w:t>
      </w:r>
      <w:r w:rsidRPr="00E33FA5">
        <w:rPr>
          <w:rFonts w:ascii="Times New Roman" w:hAnsi="Times New Roman" w:cs="Times New Roman"/>
          <w:sz w:val="28"/>
          <w:szCs w:val="28"/>
        </w:rPr>
        <w:t xml:space="preserve"> используя карту и компас должны обнаружить, за наименьшее количество времени, контрольные пункты (КП), расположенные на местности. Спортивное</w:t>
      </w:r>
      <w:r w:rsidR="00E33FA5">
        <w:rPr>
          <w:rFonts w:ascii="Times New Roman" w:hAnsi="Times New Roman" w:cs="Times New Roman"/>
          <w:sz w:val="28"/>
          <w:szCs w:val="28"/>
        </w:rPr>
        <w:t xml:space="preserve"> ориентирование включает в себя</w:t>
      </w:r>
      <w:r w:rsidRPr="00E33FA5">
        <w:rPr>
          <w:rFonts w:ascii="Times New Roman" w:hAnsi="Times New Roman" w:cs="Times New Roman"/>
          <w:sz w:val="28"/>
          <w:szCs w:val="28"/>
        </w:rPr>
        <w:t xml:space="preserve"> интеллектуальные состязания в условиях высокого физического напряжения, связанного с бегом по лесу; проявление выдержки, стойкости, умения быстро и четко мыслить. Соревнования могут проводиться в городских парках. Участники разбиваются на возрастные группы, что позволяет участвовать в соревнованиях людям любых возрастов.  Данный вид спорта воспитывает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эффективное мышление в условиях физических нагрузок.</w:t>
      </w:r>
    </w:p>
    <w:p w:rsidR="0048002D" w:rsidRDefault="00DA7CF3" w:rsidP="00480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В основу дополнительной общеобразовательной </w:t>
      </w:r>
      <w:r w:rsidR="0048002D" w:rsidRPr="00E33FA5">
        <w:rPr>
          <w:rFonts w:ascii="Times New Roman" w:hAnsi="Times New Roman" w:cs="Times New Roman"/>
          <w:sz w:val="28"/>
          <w:szCs w:val="28"/>
        </w:rPr>
        <w:t>программы</w:t>
      </w:r>
      <w:r w:rsidRPr="00E33FA5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 были заложены: </w:t>
      </w:r>
    </w:p>
    <w:p w:rsidR="00102C98" w:rsidRDefault="00DA7CF3" w:rsidP="00E33FA5">
      <w:pPr>
        <w:rPr>
          <w:rFonts w:ascii="Times New Roman" w:hAnsi="Times New Roman" w:cs="Times New Roman"/>
          <w:sz w:val="28"/>
          <w:szCs w:val="28"/>
        </w:rPr>
      </w:pPr>
      <w:r w:rsidRPr="0048002D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образовании»; «Нормативно-правовые основы, регулирующие деятельность учреждений дополнительного образования физкультурно-спортивной направленности, расположенных на территории Российской Федерации» утвержденные Министерством образования РФ от 01.02.95 № 03-М и Госкомспортом РФ от 25.01.95 № 96-ИТ; </w:t>
      </w:r>
    </w:p>
    <w:p w:rsidR="00102C98" w:rsidRDefault="00DA7CF3" w:rsidP="00E33FA5">
      <w:pPr>
        <w:rPr>
          <w:rFonts w:ascii="Times New Roman" w:hAnsi="Times New Roman" w:cs="Times New Roman"/>
          <w:sz w:val="28"/>
          <w:szCs w:val="28"/>
        </w:rPr>
      </w:pPr>
      <w:r w:rsidRPr="0048002D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04.07.2014 г. № 41 «Об утверждении Сан</w:t>
      </w:r>
      <w:r w:rsidR="00F33EA7">
        <w:rPr>
          <w:rFonts w:ascii="Times New Roman" w:hAnsi="Times New Roman" w:cs="Times New Roman"/>
          <w:sz w:val="28"/>
          <w:szCs w:val="28"/>
        </w:rPr>
        <w:t xml:space="preserve"> ПиН 2.4.4.3172-14 «Санитарно – </w:t>
      </w:r>
      <w:r w:rsidRPr="0048002D">
        <w:rPr>
          <w:rFonts w:ascii="Times New Roman" w:hAnsi="Times New Roman" w:cs="Times New Roman"/>
          <w:sz w:val="28"/>
          <w:szCs w:val="28"/>
        </w:rPr>
        <w:t>эпидемологические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  <w:r w:rsidR="00102C98" w:rsidRPr="0010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AD" w:rsidRPr="0048002D" w:rsidRDefault="00102C98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МОиНРФ  </w:t>
      </w:r>
      <w:r w:rsidRPr="00C94BA3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дошкольного образован</w:t>
      </w:r>
      <w:r>
        <w:rPr>
          <w:rFonts w:ascii="Times New Roman" w:hAnsi="Times New Roman" w:cs="Times New Roman"/>
          <w:sz w:val="28"/>
          <w:szCs w:val="28"/>
        </w:rPr>
        <w:t>ия» от 17 октября 2013 г. №1155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ьная часть программы учитывает </w:t>
      </w:r>
      <w:r w:rsidRPr="00E33FA5">
        <w:rPr>
          <w:rFonts w:ascii="Times New Roman" w:hAnsi="Times New Roman" w:cs="Times New Roman"/>
          <w:sz w:val="28"/>
          <w:szCs w:val="28"/>
        </w:rPr>
        <w:t xml:space="preserve">региональный компонент – краеведение. Изучение истории родного города, географического положения региона, его   геологическое прошлое, рельефа, полезных ископаемых, </w:t>
      </w:r>
      <w:r>
        <w:rPr>
          <w:rFonts w:ascii="Times New Roman" w:hAnsi="Times New Roman" w:cs="Times New Roman"/>
          <w:sz w:val="28"/>
          <w:szCs w:val="28"/>
        </w:rPr>
        <w:t xml:space="preserve">климата, </w:t>
      </w:r>
      <w:r w:rsidRPr="00E33FA5">
        <w:rPr>
          <w:rFonts w:ascii="Times New Roman" w:hAnsi="Times New Roman" w:cs="Times New Roman"/>
          <w:sz w:val="28"/>
          <w:szCs w:val="28"/>
        </w:rPr>
        <w:t>расти</w:t>
      </w:r>
      <w:r>
        <w:rPr>
          <w:rFonts w:ascii="Times New Roman" w:hAnsi="Times New Roman" w:cs="Times New Roman"/>
          <w:sz w:val="28"/>
          <w:szCs w:val="28"/>
        </w:rPr>
        <w:t>тельного и животного мира, расширяют кругозор обучающихся</w:t>
      </w:r>
      <w:r w:rsidRPr="00E33FA5">
        <w:rPr>
          <w:rFonts w:ascii="Times New Roman" w:hAnsi="Times New Roman" w:cs="Times New Roman"/>
          <w:sz w:val="28"/>
          <w:szCs w:val="28"/>
        </w:rPr>
        <w:t xml:space="preserve">, помогают воспитывать чувство уникальности родного </w:t>
      </w:r>
      <w:r w:rsidR="00102C98" w:rsidRPr="00E33FA5">
        <w:rPr>
          <w:rFonts w:ascii="Times New Roman" w:hAnsi="Times New Roman" w:cs="Times New Roman"/>
          <w:sz w:val="28"/>
          <w:szCs w:val="28"/>
        </w:rPr>
        <w:t>края и</w:t>
      </w:r>
      <w:r w:rsidRPr="00E33FA5">
        <w:rPr>
          <w:rFonts w:ascii="Times New Roman" w:hAnsi="Times New Roman" w:cs="Times New Roman"/>
          <w:sz w:val="28"/>
          <w:szCs w:val="28"/>
        </w:rPr>
        <w:t xml:space="preserve"> необходимости его сохранения.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</w:p>
    <w:p w:rsidR="00E33FA5" w:rsidRDefault="00E33FA5" w:rsidP="00E33FA5">
      <w:pPr>
        <w:rPr>
          <w:rFonts w:ascii="Times New Roman" w:hAnsi="Times New Roman" w:cs="Times New Roman"/>
          <w:b/>
          <w:sz w:val="28"/>
          <w:szCs w:val="28"/>
        </w:rPr>
      </w:pPr>
      <w:r w:rsidRPr="00E33FA5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Цели,</w:t>
      </w:r>
      <w:r w:rsidRPr="00E33FA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, принципы реализации</w:t>
      </w:r>
      <w:r w:rsidRPr="00E33FA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Цель программы: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ориентирования на местности у старших дошкольников.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-формирование представлений о технике и тактике спортивного ориентирования;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-повышение уровня общей и специальной физической подготовленности;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 -укрепление здоровья воспитанников; </w:t>
      </w:r>
    </w:p>
    <w:p w:rsidR="00E33FA5" w:rsidRDefault="00E33FA5" w:rsidP="00E33FA5">
      <w:r w:rsidRPr="00E33FA5">
        <w:rPr>
          <w:rFonts w:ascii="Times New Roman" w:hAnsi="Times New Roman" w:cs="Times New Roman"/>
          <w:sz w:val="28"/>
          <w:szCs w:val="28"/>
        </w:rPr>
        <w:t xml:space="preserve"> -пропаганда спортивного ориентирования среди детей как средства для активного отдыха.</w:t>
      </w:r>
      <w:r w:rsidRPr="00E33FA5">
        <w:t xml:space="preserve"> 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реализации: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индивидуальности;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-принцип доступности;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33FA5">
        <w:rPr>
          <w:rFonts w:ascii="Times New Roman" w:hAnsi="Times New Roman" w:cs="Times New Roman"/>
          <w:sz w:val="28"/>
          <w:szCs w:val="28"/>
        </w:rPr>
        <w:t>ринцип систематичн</w:t>
      </w:r>
      <w:r>
        <w:rPr>
          <w:rFonts w:ascii="Times New Roman" w:hAnsi="Times New Roman" w:cs="Times New Roman"/>
          <w:sz w:val="28"/>
          <w:szCs w:val="28"/>
        </w:rPr>
        <w:t>ости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33FA5">
        <w:rPr>
          <w:rFonts w:ascii="Times New Roman" w:hAnsi="Times New Roman" w:cs="Times New Roman"/>
          <w:sz w:val="28"/>
          <w:szCs w:val="28"/>
        </w:rPr>
        <w:t>ринцип активности, само</w:t>
      </w:r>
      <w:r>
        <w:rPr>
          <w:rFonts w:ascii="Times New Roman" w:hAnsi="Times New Roman" w:cs="Times New Roman"/>
          <w:sz w:val="28"/>
          <w:szCs w:val="28"/>
        </w:rPr>
        <w:t>стоятельности, творчества;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последовательности;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33FA5">
        <w:rPr>
          <w:rFonts w:ascii="Times New Roman" w:hAnsi="Times New Roman" w:cs="Times New Roman"/>
          <w:sz w:val="28"/>
          <w:szCs w:val="28"/>
        </w:rPr>
        <w:t>ринцип эмоционального бла</w:t>
      </w:r>
      <w:r>
        <w:rPr>
          <w:rFonts w:ascii="Times New Roman" w:hAnsi="Times New Roman" w:cs="Times New Roman"/>
          <w:sz w:val="28"/>
          <w:szCs w:val="28"/>
        </w:rPr>
        <w:t>гополучия каждого ребенка;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научности;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33FA5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направленности;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</w:p>
    <w:p w:rsidR="00E33FA5" w:rsidRPr="00232300" w:rsidRDefault="00E33FA5" w:rsidP="00E33FA5">
      <w:pPr>
        <w:rPr>
          <w:rFonts w:ascii="Times New Roman" w:hAnsi="Times New Roman" w:cs="Times New Roman"/>
          <w:b/>
          <w:sz w:val="32"/>
          <w:szCs w:val="32"/>
        </w:rPr>
      </w:pPr>
      <w:r w:rsidRPr="0023230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232300">
        <w:rPr>
          <w:rFonts w:ascii="Times New Roman" w:hAnsi="Times New Roman" w:cs="Times New Roman"/>
          <w:b/>
          <w:sz w:val="32"/>
          <w:szCs w:val="32"/>
        </w:rPr>
        <w:t>. Содержательный раздел.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  <w:r w:rsidR="00F72A1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1.Теоретическая подготовка.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1.1. Вводное занятие. История возникновения и развития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ориентирования. Охрана природы.                                                               1ч.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1.2. Правила поведения и техники безопасности на занятиях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и соревнованиях.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72A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0AB7">
        <w:rPr>
          <w:rFonts w:ascii="Times New Roman" w:hAnsi="Times New Roman" w:cs="Times New Roman"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1.3. Топография, у</w:t>
      </w:r>
      <w:r>
        <w:rPr>
          <w:rFonts w:ascii="Times New Roman" w:hAnsi="Times New Roman" w:cs="Times New Roman"/>
          <w:sz w:val="28"/>
          <w:szCs w:val="28"/>
        </w:rPr>
        <w:t xml:space="preserve">словные знаки. Спортивная карта.  </w:t>
      </w:r>
      <w:r w:rsidR="00F33EA7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1.4. Краткая характеристика техники спортивного ориентирования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FA5">
        <w:rPr>
          <w:rFonts w:ascii="Times New Roman" w:hAnsi="Times New Roman" w:cs="Times New Roman"/>
          <w:sz w:val="28"/>
          <w:szCs w:val="28"/>
        </w:rPr>
        <w:t xml:space="preserve"> </w:t>
      </w:r>
      <w:r w:rsidR="00FF0AB7"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1.5. Первоначальные представления о тактике прохождения дистанции</w:t>
      </w:r>
      <w:r w:rsidR="00F33EA7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1.6. Основные положения правил соревновани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02C98">
        <w:rPr>
          <w:rFonts w:ascii="Times New Roman" w:hAnsi="Times New Roman" w:cs="Times New Roman"/>
          <w:sz w:val="28"/>
          <w:szCs w:val="28"/>
        </w:rPr>
        <w:t>по-спортивному</w:t>
      </w:r>
      <w:r>
        <w:rPr>
          <w:rFonts w:ascii="Times New Roman" w:hAnsi="Times New Roman" w:cs="Times New Roman"/>
          <w:sz w:val="28"/>
          <w:szCs w:val="28"/>
        </w:rPr>
        <w:t xml:space="preserve">     ориентированию.                                                               </w:t>
      </w:r>
      <w:r w:rsidR="00FF0AB7">
        <w:rPr>
          <w:rFonts w:ascii="Times New Roman" w:hAnsi="Times New Roman" w:cs="Times New Roman"/>
          <w:sz w:val="28"/>
          <w:szCs w:val="28"/>
        </w:rPr>
        <w:t xml:space="preserve">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ч.   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Краеведение.                                                               </w:t>
      </w:r>
      <w:r w:rsidR="00F72A15">
        <w:rPr>
          <w:rFonts w:ascii="Times New Roman" w:hAnsi="Times New Roman" w:cs="Times New Roman"/>
          <w:sz w:val="28"/>
          <w:szCs w:val="28"/>
        </w:rPr>
        <w:t xml:space="preserve">     </w:t>
      </w:r>
      <w:r w:rsidR="00FF0AB7">
        <w:rPr>
          <w:rFonts w:ascii="Times New Roman" w:hAnsi="Times New Roman" w:cs="Times New Roman"/>
          <w:sz w:val="28"/>
          <w:szCs w:val="28"/>
        </w:rPr>
        <w:t xml:space="preserve">                          2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F0AB7">
        <w:rPr>
          <w:rFonts w:ascii="Times New Roman" w:hAnsi="Times New Roman" w:cs="Times New Roman"/>
          <w:sz w:val="28"/>
          <w:szCs w:val="28"/>
        </w:rPr>
        <w:t>Итого: 1</w:t>
      </w:r>
      <w:r w:rsidR="00F3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>Практическая подготов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2.1. Общая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F0AB7">
        <w:rPr>
          <w:rFonts w:ascii="Times New Roman" w:hAnsi="Times New Roman" w:cs="Times New Roman"/>
          <w:sz w:val="28"/>
          <w:szCs w:val="28"/>
        </w:rPr>
        <w:t xml:space="preserve">                       16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2.2. Техническая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F0AB7">
        <w:rPr>
          <w:rFonts w:ascii="Times New Roman" w:hAnsi="Times New Roman" w:cs="Times New Roman"/>
          <w:sz w:val="28"/>
          <w:szCs w:val="28"/>
        </w:rPr>
        <w:t xml:space="preserve">                             18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>Тактическая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F0AB7"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2.4. Контрольные упражнения и соревнования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4ч.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33EA7">
        <w:rPr>
          <w:rFonts w:ascii="Times New Roman" w:hAnsi="Times New Roman" w:cs="Times New Roman"/>
          <w:sz w:val="28"/>
          <w:szCs w:val="28"/>
        </w:rPr>
        <w:t xml:space="preserve">                       Итого: 52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F0AB7" w:rsidRPr="00F33EA7">
        <w:rPr>
          <w:rFonts w:ascii="Times New Roman" w:hAnsi="Times New Roman" w:cs="Times New Roman"/>
          <w:sz w:val="28"/>
          <w:szCs w:val="28"/>
        </w:rPr>
        <w:t>Всего: 66</w:t>
      </w:r>
      <w:r w:rsidRPr="00F33EA7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</w:p>
    <w:p w:rsidR="00E33FA5" w:rsidRDefault="00E33FA5" w:rsidP="00E33FA5">
      <w:pPr>
        <w:rPr>
          <w:rFonts w:ascii="Times New Roman" w:hAnsi="Times New Roman" w:cs="Times New Roman"/>
          <w:b/>
          <w:sz w:val="28"/>
          <w:szCs w:val="28"/>
        </w:rPr>
      </w:pPr>
      <w:r w:rsidRPr="00E33FA5">
        <w:rPr>
          <w:rFonts w:ascii="Times New Roman" w:hAnsi="Times New Roman" w:cs="Times New Roman"/>
          <w:b/>
          <w:sz w:val="28"/>
          <w:szCs w:val="28"/>
        </w:rPr>
        <w:t>2.2.</w:t>
      </w:r>
      <w:r w:rsidRPr="00E33FA5"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плана.</w:t>
      </w:r>
    </w:p>
    <w:p w:rsidR="00E33FA5" w:rsidRP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1. Теоретическая подготовка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1.1. Вводное занятие.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История возникновения и развития спортивного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ориентирования. Охрана природы. </w:t>
      </w:r>
      <w:r w:rsidRPr="00E33FA5">
        <w:rPr>
          <w:rFonts w:ascii="Times New Roman" w:hAnsi="Times New Roman" w:cs="Times New Roman"/>
          <w:sz w:val="28"/>
          <w:szCs w:val="28"/>
        </w:rPr>
        <w:t>Краткий исторический обзор развития ориентирования как вида спорта в России и за рубежом.   Прикладное значение ориентирования. Особенности спортивного ориентирования.  Меры по обеспечению сохранения природы в местах проведения тренировок и соревнований.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lastRenderedPageBreak/>
        <w:t xml:space="preserve"> 1.2. Правила поведения и техника безопасности на занятиях и соревнованиях. Оде</w:t>
      </w:r>
      <w:r>
        <w:rPr>
          <w:rFonts w:ascii="Times New Roman" w:hAnsi="Times New Roman" w:cs="Times New Roman"/>
          <w:sz w:val="28"/>
          <w:szCs w:val="28"/>
        </w:rPr>
        <w:t>жда и снаряжение ориентировщика.</w:t>
      </w:r>
      <w:r w:rsidRPr="00E33FA5">
        <w:rPr>
          <w:rFonts w:ascii="Times New Roman" w:hAnsi="Times New Roman" w:cs="Times New Roman"/>
          <w:sz w:val="28"/>
          <w:szCs w:val="28"/>
        </w:rPr>
        <w:t xml:space="preserve"> Техника безопасности при проведении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FA5">
        <w:rPr>
          <w:rFonts w:ascii="Times New Roman" w:hAnsi="Times New Roman" w:cs="Times New Roman"/>
          <w:sz w:val="28"/>
          <w:szCs w:val="28"/>
        </w:rPr>
        <w:t xml:space="preserve">  Снаряжение спортсменов - ориентировщиков. Карта, компас, карточка участника. Одежда и обувь ориентировщиков.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 1.3. Топография, условные знаки. Спортивная карта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FA5">
        <w:rPr>
          <w:rFonts w:ascii="Times New Roman" w:hAnsi="Times New Roman" w:cs="Times New Roman"/>
          <w:sz w:val="28"/>
          <w:szCs w:val="28"/>
        </w:rPr>
        <w:t xml:space="preserve"> Зрительное знакомство с объектами местности, их словесное описание. Особенности топографической подготовки ориентировщиков. Спортивная карта, условные знаки, цвета карты.  Создание простейших планов и схем (игровой комнаты, спортивного зала и т.п.). Знакомство со спортивным компасом.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1.4. Краткая характеристика техники спортивного ориентирования Понятие о технике спортивного ориентирования. Приемы и способы ориентирования. Отметка на контрольном пункте (КП). Восприятие и проверка номера KП. Правильное держание спортивной карты. Контрольная карточка. Типичные ошибки при освоении техники спортивного ориентирования.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1.5. Первоначальные представления о тактике прохождения дистанции Последовательность действий ориентировщиков при прохождении дистанции. Анализ прохождения дистанции.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1.6. Основные положения правил соревнований по спортивному ориентированию Правила соревнований. Виды соревнований по спортивному ориентированию. Права и обязанности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 xml:space="preserve">Подготовка к соревнованиям. Возрастные группы. Контрольное время.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Краеведение. Страна, </w:t>
      </w:r>
      <w:r w:rsidRPr="00E33FA5">
        <w:rPr>
          <w:rFonts w:ascii="Times New Roman" w:hAnsi="Times New Roman" w:cs="Times New Roman"/>
          <w:sz w:val="28"/>
          <w:szCs w:val="28"/>
        </w:rPr>
        <w:t>в которой мы живе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F72A15"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>История города и округа. Музеи и экскурсионные объекты города (виртуальные экскурсии).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2. Практическая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2.1. Общая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 Средствами общей физической подготовки служа</w:t>
      </w:r>
      <w:r w:rsidR="00F72A15">
        <w:rPr>
          <w:rFonts w:ascii="Times New Roman" w:hAnsi="Times New Roman" w:cs="Times New Roman"/>
          <w:sz w:val="28"/>
          <w:szCs w:val="28"/>
        </w:rPr>
        <w:t xml:space="preserve">т общеразвивающие упражнения и </w:t>
      </w:r>
      <w:r w:rsidRPr="00E33FA5">
        <w:rPr>
          <w:rFonts w:ascii="Times New Roman" w:hAnsi="Times New Roman" w:cs="Times New Roman"/>
          <w:sz w:val="28"/>
          <w:szCs w:val="28"/>
        </w:rPr>
        <w:t>подвижные игры с учетом возрастных особенностей детей старшего дошкольного возраста.  Строевой и походный шаг. Ходьба на носках, на пятках, в полуприседе, в приседе. Бег вперед и спиной вперед. Бег на носках. Бег с изменением направления и скорости. Упражнения для мышц рук и плечевого пояса. Сгибание и разгибание рук, вращения, махи, рывки. Упражнения для ног. Поднимание на носках, приседания, махи в лицевой и боковой плоскостях, выпады, подскоки. Прыжки в длин</w:t>
      </w:r>
      <w:r>
        <w:rPr>
          <w:rFonts w:ascii="Times New Roman" w:hAnsi="Times New Roman" w:cs="Times New Roman"/>
          <w:sz w:val="28"/>
          <w:szCs w:val="28"/>
        </w:rPr>
        <w:t>у с места, с разбега</w:t>
      </w:r>
      <w:r w:rsidRPr="00E33FA5">
        <w:rPr>
          <w:rFonts w:ascii="Times New Roman" w:hAnsi="Times New Roman" w:cs="Times New Roman"/>
          <w:sz w:val="28"/>
          <w:szCs w:val="28"/>
        </w:rPr>
        <w:t xml:space="preserve">. Упражнения для шеи и туловища. Наклоны и повороты головы. Наклоны туловища вперед, назад, в стороны, круговые вращения. В положении лежа - </w:t>
      </w:r>
      <w:r w:rsidRPr="00E33FA5">
        <w:rPr>
          <w:rFonts w:ascii="Times New Roman" w:hAnsi="Times New Roman" w:cs="Times New Roman"/>
          <w:sz w:val="28"/>
          <w:szCs w:val="28"/>
        </w:rPr>
        <w:lastRenderedPageBreak/>
        <w:t xml:space="preserve">поднимание и опускание ног. Подвижные игры и эстафеты. Игры с мячом. Игры на внимание, сообразительность, координацию. Эстафеты с преодолением препятствий, с предметами, прыжками и бегом в различной комбинации.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 2.2.  Техническая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Держание карты. Держание компаса. Сопоставление карты с местностью.   Определение точки стояния.   Ориентирование вдоль линейных ориентиров.  Взятие КП, расположенных в пределах видимости от линейных ориентиров. Выбор варианта движения между КП.   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Тактическая подготовка.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Планирование путей прохождения дистанции при использовании линейных ориентиров. Выбор пути движения между КП. Раскладка сил на дистанции соревнований.    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2.4. Контро</w:t>
      </w:r>
      <w:r>
        <w:rPr>
          <w:rFonts w:ascii="Times New Roman" w:hAnsi="Times New Roman" w:cs="Times New Roman"/>
          <w:sz w:val="28"/>
          <w:szCs w:val="28"/>
        </w:rPr>
        <w:t>льные упражнения и соревнования.</w:t>
      </w:r>
    </w:p>
    <w:p w:rsidR="00E33FA5" w:rsidRPr="00E33FA5" w:rsidRDefault="00E33FA5" w:rsidP="00E33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астие в течение года в учебных </w:t>
      </w:r>
      <w:r w:rsidRPr="00E33FA5">
        <w:rPr>
          <w:rFonts w:ascii="Times New Roman" w:hAnsi="Times New Roman" w:cs="Times New Roman"/>
          <w:sz w:val="28"/>
          <w:szCs w:val="28"/>
        </w:rPr>
        <w:t xml:space="preserve">соревнованиях по спортивному ориентированию по своей возрастной группе.  Сдать контрольные упражнения для </w:t>
      </w:r>
      <w:r>
        <w:rPr>
          <w:rFonts w:ascii="Times New Roman" w:hAnsi="Times New Roman" w:cs="Times New Roman"/>
          <w:sz w:val="28"/>
          <w:szCs w:val="28"/>
        </w:rPr>
        <w:t xml:space="preserve">оценки уровней теоретической и </w:t>
      </w:r>
      <w:r w:rsidRPr="00E33FA5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FA5" w:rsidRDefault="00E33FA5" w:rsidP="00E33FA5">
      <w:pPr>
        <w:rPr>
          <w:rFonts w:ascii="Times New Roman" w:hAnsi="Times New Roman" w:cs="Times New Roman"/>
          <w:b/>
          <w:sz w:val="28"/>
          <w:szCs w:val="28"/>
        </w:rPr>
      </w:pPr>
    </w:p>
    <w:p w:rsidR="00E33FA5" w:rsidRPr="00E33FA5" w:rsidRDefault="00E33FA5" w:rsidP="00E33FA5">
      <w:pPr>
        <w:rPr>
          <w:rFonts w:ascii="Times New Roman" w:hAnsi="Times New Roman" w:cs="Times New Roman"/>
          <w:b/>
          <w:sz w:val="28"/>
          <w:szCs w:val="28"/>
        </w:rPr>
      </w:pPr>
      <w:r w:rsidRPr="00E33FA5">
        <w:rPr>
          <w:rFonts w:ascii="Times New Roman" w:hAnsi="Times New Roman" w:cs="Times New Roman"/>
          <w:b/>
          <w:sz w:val="28"/>
          <w:szCs w:val="28"/>
        </w:rPr>
        <w:t>2.</w:t>
      </w:r>
      <w:r w:rsidR="0048779D">
        <w:rPr>
          <w:rFonts w:ascii="Times New Roman" w:hAnsi="Times New Roman" w:cs="Times New Roman"/>
          <w:b/>
          <w:sz w:val="28"/>
          <w:szCs w:val="28"/>
        </w:rPr>
        <w:t>3</w:t>
      </w:r>
      <w:r w:rsidRPr="00E33FA5">
        <w:rPr>
          <w:rFonts w:ascii="Times New Roman" w:hAnsi="Times New Roman" w:cs="Times New Roman"/>
          <w:b/>
          <w:sz w:val="28"/>
          <w:szCs w:val="28"/>
        </w:rPr>
        <w:t>. Планируемые результаты.</w:t>
      </w:r>
    </w:p>
    <w:p w:rsidR="00E33FA5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>К числу планируемы</w:t>
      </w:r>
      <w:r>
        <w:rPr>
          <w:rFonts w:ascii="Times New Roman" w:hAnsi="Times New Roman" w:cs="Times New Roman"/>
          <w:sz w:val="28"/>
          <w:szCs w:val="28"/>
        </w:rPr>
        <w:t xml:space="preserve">х результатов освоения дополнительной </w:t>
      </w:r>
      <w:r w:rsidRPr="00E33FA5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A5">
        <w:rPr>
          <w:rFonts w:ascii="Times New Roman" w:hAnsi="Times New Roman" w:cs="Times New Roman"/>
          <w:sz w:val="28"/>
          <w:szCs w:val="28"/>
        </w:rPr>
        <w:t xml:space="preserve"> отнесены: </w:t>
      </w:r>
    </w:p>
    <w:p w:rsidR="00E33FA5" w:rsidRDefault="00A325CE" w:rsidP="00E33FA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E33FA5" w:rsidRPr="00E33FA5">
        <w:rPr>
          <w:rFonts w:ascii="Times New Roman" w:hAnsi="Times New Roman" w:cs="Times New Roman"/>
          <w:i/>
          <w:sz w:val="28"/>
          <w:szCs w:val="28"/>
        </w:rPr>
        <w:t>:</w:t>
      </w:r>
      <w:r w:rsidR="00E33FA5" w:rsidRPr="00E3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A5" w:rsidRDefault="00E33FA5" w:rsidP="00E33FA5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FA5">
        <w:rPr>
          <w:rFonts w:ascii="Times New Roman" w:hAnsi="Times New Roman" w:cs="Times New Roman"/>
          <w:sz w:val="28"/>
          <w:szCs w:val="28"/>
        </w:rPr>
        <w:t xml:space="preserve"> развитое тактическое мышление – умение создават</w:t>
      </w:r>
      <w:r>
        <w:rPr>
          <w:rFonts w:ascii="Times New Roman" w:hAnsi="Times New Roman" w:cs="Times New Roman"/>
          <w:sz w:val="28"/>
          <w:szCs w:val="28"/>
        </w:rPr>
        <w:t xml:space="preserve">ь мыслительные модели, которые </w:t>
      </w:r>
      <w:r w:rsidRPr="00E33FA5">
        <w:rPr>
          <w:rFonts w:ascii="Times New Roman" w:hAnsi="Times New Roman" w:cs="Times New Roman"/>
          <w:sz w:val="28"/>
          <w:szCs w:val="28"/>
        </w:rPr>
        <w:t>позволяют принимать правильные та</w:t>
      </w:r>
      <w:r w:rsidR="00F72A15">
        <w:rPr>
          <w:rFonts w:ascii="Times New Roman" w:hAnsi="Times New Roman" w:cs="Times New Roman"/>
          <w:sz w:val="28"/>
          <w:szCs w:val="28"/>
        </w:rPr>
        <w:t xml:space="preserve">ктические решения в конкретной спортивной </w:t>
      </w:r>
      <w:r>
        <w:rPr>
          <w:rFonts w:ascii="Times New Roman" w:hAnsi="Times New Roman" w:cs="Times New Roman"/>
          <w:sz w:val="28"/>
          <w:szCs w:val="28"/>
        </w:rPr>
        <w:t>ситуации;</w:t>
      </w:r>
      <w:r w:rsidRPr="00E3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A5" w:rsidRDefault="00E33FA5" w:rsidP="00E33FA5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FA5">
        <w:rPr>
          <w:rFonts w:ascii="Times New Roman" w:hAnsi="Times New Roman" w:cs="Times New Roman"/>
          <w:sz w:val="28"/>
          <w:szCs w:val="28"/>
        </w:rPr>
        <w:t>знание основ</w:t>
      </w:r>
      <w:r>
        <w:rPr>
          <w:rFonts w:ascii="Times New Roman" w:hAnsi="Times New Roman" w:cs="Times New Roman"/>
          <w:sz w:val="28"/>
          <w:szCs w:val="28"/>
        </w:rPr>
        <w:t>ных оздоровительных технологий -</w:t>
      </w:r>
      <w:r w:rsidRPr="00E33FA5">
        <w:rPr>
          <w:rFonts w:ascii="Times New Roman" w:hAnsi="Times New Roman" w:cs="Times New Roman"/>
          <w:sz w:val="28"/>
          <w:szCs w:val="28"/>
        </w:rPr>
        <w:t>умение правильно дышать при беге, разминка и зам</w:t>
      </w:r>
      <w:r>
        <w:rPr>
          <w:rFonts w:ascii="Times New Roman" w:hAnsi="Times New Roman" w:cs="Times New Roman"/>
          <w:sz w:val="28"/>
          <w:szCs w:val="28"/>
        </w:rPr>
        <w:t>инка перед тренировкой и бегом</w:t>
      </w:r>
      <w:r w:rsidRPr="00E33F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3FA5" w:rsidRPr="00CE3E37" w:rsidRDefault="00E33FA5" w:rsidP="00CE3E3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FA5">
        <w:rPr>
          <w:rFonts w:ascii="Times New Roman" w:hAnsi="Times New Roman" w:cs="Times New Roman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пытаться их исправлять;</w:t>
      </w:r>
      <w:r w:rsidRPr="00CE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37" w:rsidRPr="00CE3E37" w:rsidRDefault="00CE3E37" w:rsidP="00CE3E3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3E37">
        <w:rPr>
          <w:rFonts w:ascii="Times New Roman" w:hAnsi="Times New Roman" w:cs="Times New Roman"/>
          <w:i/>
          <w:sz w:val="28"/>
          <w:szCs w:val="28"/>
        </w:rPr>
        <w:t>п</w:t>
      </w:r>
      <w:r w:rsidR="00E33FA5" w:rsidRPr="00CE3E37">
        <w:rPr>
          <w:rFonts w:ascii="Times New Roman" w:hAnsi="Times New Roman" w:cs="Times New Roman"/>
          <w:i/>
          <w:sz w:val="28"/>
          <w:szCs w:val="28"/>
        </w:rPr>
        <w:t>редметные</w:t>
      </w:r>
      <w:r w:rsidR="00E33FA5" w:rsidRPr="00CE3E3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E3E37" w:rsidRDefault="00CE3E37" w:rsidP="00E33FA5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FA5" w:rsidRPr="00E33FA5">
        <w:rPr>
          <w:rFonts w:ascii="Times New Roman" w:hAnsi="Times New Roman" w:cs="Times New Roman"/>
          <w:sz w:val="28"/>
          <w:szCs w:val="28"/>
        </w:rPr>
        <w:t xml:space="preserve"> знать виды туризма, организацию туристского быта; </w:t>
      </w:r>
    </w:p>
    <w:p w:rsidR="00CE3E37" w:rsidRDefault="00CE3E37" w:rsidP="00E33FA5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FA5" w:rsidRPr="00E33FA5">
        <w:rPr>
          <w:rFonts w:ascii="Times New Roman" w:hAnsi="Times New Roman" w:cs="Times New Roman"/>
          <w:sz w:val="28"/>
          <w:szCs w:val="28"/>
        </w:rPr>
        <w:t>знать и</w:t>
      </w:r>
      <w:r>
        <w:rPr>
          <w:rFonts w:ascii="Times New Roman" w:hAnsi="Times New Roman" w:cs="Times New Roman"/>
          <w:sz w:val="28"/>
          <w:szCs w:val="28"/>
        </w:rPr>
        <w:t xml:space="preserve"> называть страну, округ, город </w:t>
      </w:r>
      <w:r w:rsidR="00E33FA5" w:rsidRPr="00E33FA5">
        <w:rPr>
          <w:rFonts w:ascii="Times New Roman" w:hAnsi="Times New Roman" w:cs="Times New Roman"/>
          <w:sz w:val="28"/>
          <w:szCs w:val="28"/>
        </w:rPr>
        <w:t>проживания;</w:t>
      </w:r>
    </w:p>
    <w:p w:rsidR="00CE3E37" w:rsidRDefault="00CE3E37" w:rsidP="00CE3E3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памятные места города;</w:t>
      </w:r>
    </w:p>
    <w:p w:rsidR="00E33FA5" w:rsidRPr="00CE3E37" w:rsidRDefault="00CE3E37" w:rsidP="00CE3E37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FA5" w:rsidRPr="00CE3E37">
        <w:rPr>
          <w:rFonts w:ascii="Times New Roman" w:hAnsi="Times New Roman" w:cs="Times New Roman"/>
          <w:sz w:val="28"/>
          <w:szCs w:val="28"/>
        </w:rPr>
        <w:t>знать нормы эк</w:t>
      </w:r>
      <w:r>
        <w:rPr>
          <w:rFonts w:ascii="Times New Roman" w:hAnsi="Times New Roman" w:cs="Times New Roman"/>
          <w:sz w:val="28"/>
          <w:szCs w:val="28"/>
        </w:rPr>
        <w:t>ологического природопользования;</w:t>
      </w:r>
      <w:r w:rsidR="00E33FA5" w:rsidRPr="00CE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37" w:rsidRDefault="00E33FA5" w:rsidP="00E33FA5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3E37">
        <w:rPr>
          <w:rFonts w:ascii="Times New Roman" w:hAnsi="Times New Roman" w:cs="Times New Roman"/>
          <w:sz w:val="28"/>
          <w:szCs w:val="28"/>
        </w:rPr>
        <w:t xml:space="preserve"> </w:t>
      </w:r>
      <w:r w:rsidRPr="00E33FA5">
        <w:rPr>
          <w:rFonts w:ascii="Times New Roman" w:hAnsi="Times New Roman" w:cs="Times New Roman"/>
          <w:sz w:val="28"/>
          <w:szCs w:val="28"/>
        </w:rPr>
        <w:t xml:space="preserve">Дети будут знать:  </w:t>
      </w:r>
    </w:p>
    <w:p w:rsidR="00CE3E37" w:rsidRDefault="00CE3E37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FA5" w:rsidRPr="00E33FA5">
        <w:rPr>
          <w:rFonts w:ascii="Times New Roman" w:hAnsi="Times New Roman" w:cs="Times New Roman"/>
          <w:sz w:val="28"/>
          <w:szCs w:val="28"/>
        </w:rPr>
        <w:t>элементарные топографические знаки;</w:t>
      </w:r>
    </w:p>
    <w:p w:rsidR="00CE3E37" w:rsidRDefault="00CE3E37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33FA5" w:rsidRPr="00E33FA5">
        <w:rPr>
          <w:rFonts w:ascii="Times New Roman" w:hAnsi="Times New Roman" w:cs="Times New Roman"/>
          <w:sz w:val="28"/>
          <w:szCs w:val="28"/>
        </w:rPr>
        <w:t xml:space="preserve"> назначение компаса; </w:t>
      </w:r>
    </w:p>
    <w:p w:rsidR="00CE3E37" w:rsidRDefault="00CE3E37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FA5" w:rsidRPr="00E33FA5">
        <w:rPr>
          <w:rFonts w:ascii="Times New Roman" w:hAnsi="Times New Roman" w:cs="Times New Roman"/>
          <w:sz w:val="28"/>
          <w:szCs w:val="28"/>
        </w:rPr>
        <w:t xml:space="preserve"> назначение карты; </w:t>
      </w:r>
    </w:p>
    <w:p w:rsidR="00CE3E37" w:rsidRDefault="00CE3E37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безопасного поведения</w:t>
      </w:r>
      <w:r w:rsidR="00E33FA5" w:rsidRPr="00E33FA5">
        <w:rPr>
          <w:rFonts w:ascii="Times New Roman" w:hAnsi="Times New Roman" w:cs="Times New Roman"/>
          <w:sz w:val="28"/>
          <w:szCs w:val="28"/>
        </w:rPr>
        <w:t xml:space="preserve"> в природе, на улицах города и в транспорте; Дети будут уметь:</w:t>
      </w:r>
    </w:p>
    <w:p w:rsidR="00CE3E37" w:rsidRDefault="00CE3E37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3FA5" w:rsidRPr="00E33FA5">
        <w:rPr>
          <w:rFonts w:ascii="Times New Roman" w:hAnsi="Times New Roman" w:cs="Times New Roman"/>
          <w:sz w:val="28"/>
          <w:szCs w:val="28"/>
        </w:rPr>
        <w:t>ориентироваться на участке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карты участка;         -  </w:t>
      </w:r>
      <w:r w:rsidR="00E33FA5" w:rsidRPr="00E33FA5">
        <w:rPr>
          <w:rFonts w:ascii="Times New Roman" w:hAnsi="Times New Roman" w:cs="Times New Roman"/>
          <w:sz w:val="28"/>
          <w:szCs w:val="28"/>
        </w:rPr>
        <w:t xml:space="preserve">определять стороны света с помощью компаса; </w:t>
      </w:r>
    </w:p>
    <w:p w:rsidR="00CE3E37" w:rsidRDefault="00CE3E37" w:rsidP="00E3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FA5" w:rsidRPr="00E33FA5">
        <w:rPr>
          <w:rFonts w:ascii="Times New Roman" w:hAnsi="Times New Roman" w:cs="Times New Roman"/>
          <w:sz w:val="28"/>
          <w:szCs w:val="28"/>
        </w:rPr>
        <w:t xml:space="preserve"> знать условные обозначения топографических знаков; </w:t>
      </w:r>
    </w:p>
    <w:p w:rsidR="00CE3E37" w:rsidRDefault="00CE3E37" w:rsidP="00CE3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FA5" w:rsidRPr="00E33FA5">
        <w:rPr>
          <w:rFonts w:ascii="Times New Roman" w:hAnsi="Times New Roman" w:cs="Times New Roman"/>
          <w:sz w:val="28"/>
          <w:szCs w:val="28"/>
        </w:rPr>
        <w:t xml:space="preserve"> применять прием</w:t>
      </w:r>
      <w:r>
        <w:rPr>
          <w:rFonts w:ascii="Times New Roman" w:hAnsi="Times New Roman" w:cs="Times New Roman"/>
          <w:sz w:val="28"/>
          <w:szCs w:val="28"/>
        </w:rPr>
        <w:t>ы природоохранной деятельности;</w:t>
      </w:r>
    </w:p>
    <w:p w:rsidR="00F31AB0" w:rsidRPr="00F31AB0" w:rsidRDefault="00E33FA5" w:rsidP="00F31AB0">
      <w:pPr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sz w:val="28"/>
          <w:szCs w:val="28"/>
        </w:rPr>
        <w:t xml:space="preserve">Занятия спортивным ориентированием должны формировать целостную систему универсальных знаний, умений и навыков, а также опыт самостоятельной деятельности.  </w:t>
      </w:r>
    </w:p>
    <w:p w:rsidR="00F31AB0" w:rsidRPr="00F31AB0" w:rsidRDefault="00F31AB0" w:rsidP="00F31AB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i/>
          <w:sz w:val="28"/>
          <w:szCs w:val="28"/>
        </w:rPr>
        <w:t>у</w:t>
      </w:r>
      <w:r w:rsidR="00A325CE">
        <w:rPr>
          <w:rFonts w:ascii="Times New Roman" w:hAnsi="Times New Roman" w:cs="Times New Roman"/>
          <w:i/>
          <w:sz w:val="28"/>
          <w:szCs w:val="28"/>
        </w:rPr>
        <w:t>чебно-познавательные</w:t>
      </w:r>
      <w:r w:rsidR="00E33FA5" w:rsidRPr="00F31AB0">
        <w:rPr>
          <w:rFonts w:ascii="Times New Roman" w:hAnsi="Times New Roman" w:cs="Times New Roman"/>
          <w:i/>
          <w:sz w:val="28"/>
          <w:szCs w:val="28"/>
        </w:rPr>
        <w:t>:</w:t>
      </w:r>
      <w:r w:rsidR="00E33FA5" w:rsidRPr="00F3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B0" w:rsidRDefault="00E33FA5" w:rsidP="00F31AB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sz w:val="28"/>
          <w:szCs w:val="28"/>
        </w:rPr>
        <w:t xml:space="preserve">- ставить цель и организовывать её достижение, уметь пояснить свою цель; </w:t>
      </w:r>
    </w:p>
    <w:p w:rsidR="00F31AB0" w:rsidRDefault="00E33FA5" w:rsidP="00F31AB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sz w:val="28"/>
          <w:szCs w:val="28"/>
        </w:rPr>
        <w:t xml:space="preserve"> - задавать вопросы к наблюдаемым фактам, обозначать свое понимание или непонимание по отношению к изучаемой проблеме; </w:t>
      </w:r>
    </w:p>
    <w:p w:rsidR="00F31AB0" w:rsidRDefault="00E33FA5" w:rsidP="00F31AB0">
      <w:pPr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sz w:val="28"/>
          <w:szCs w:val="28"/>
        </w:rPr>
        <w:t xml:space="preserve"> Формирование компетенции:</w:t>
      </w:r>
      <w:r w:rsidR="00F31AB0" w:rsidRPr="00F31AB0">
        <w:rPr>
          <w:rFonts w:ascii="Times New Roman" w:hAnsi="Times New Roman" w:cs="Times New Roman"/>
          <w:sz w:val="28"/>
          <w:szCs w:val="28"/>
        </w:rPr>
        <w:t xml:space="preserve"> п</w:t>
      </w:r>
      <w:r w:rsidRPr="00F31AB0">
        <w:rPr>
          <w:rFonts w:ascii="Times New Roman" w:hAnsi="Times New Roman" w:cs="Times New Roman"/>
          <w:sz w:val="28"/>
          <w:szCs w:val="28"/>
        </w:rPr>
        <w:t xml:space="preserve">осредством практических занятий, направленных на формирование   умений   пользоваться картой, компасом. Также формирование физических качеств на занятиях по общефизической подготовке.    </w:t>
      </w:r>
    </w:p>
    <w:p w:rsidR="00F31AB0" w:rsidRDefault="00F31AB0" w:rsidP="00F31AB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A325CE">
        <w:rPr>
          <w:rFonts w:ascii="Times New Roman" w:hAnsi="Times New Roman" w:cs="Times New Roman"/>
          <w:i/>
          <w:sz w:val="28"/>
          <w:szCs w:val="28"/>
        </w:rPr>
        <w:t>оммуникативные</w:t>
      </w:r>
      <w:r w:rsidR="00E33FA5" w:rsidRPr="00F31AB0">
        <w:rPr>
          <w:rFonts w:ascii="Times New Roman" w:hAnsi="Times New Roman" w:cs="Times New Roman"/>
          <w:i/>
          <w:sz w:val="28"/>
          <w:szCs w:val="28"/>
        </w:rPr>
        <w:t>:</w:t>
      </w:r>
      <w:r w:rsidR="00E33FA5" w:rsidRPr="00F3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B0" w:rsidRDefault="00E33FA5" w:rsidP="00F31AB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sz w:val="28"/>
          <w:szCs w:val="28"/>
        </w:rPr>
        <w:t>- выступать с устным с</w:t>
      </w:r>
      <w:r w:rsidR="00F31AB0">
        <w:rPr>
          <w:rFonts w:ascii="Times New Roman" w:hAnsi="Times New Roman" w:cs="Times New Roman"/>
          <w:sz w:val="28"/>
          <w:szCs w:val="28"/>
        </w:rPr>
        <w:t>ообщением, уметь задать вопрос;</w:t>
      </w:r>
    </w:p>
    <w:p w:rsidR="00F31AB0" w:rsidRDefault="00E33FA5" w:rsidP="00F31AB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sz w:val="28"/>
          <w:szCs w:val="28"/>
        </w:rPr>
        <w:t xml:space="preserve"> - </w:t>
      </w:r>
      <w:r w:rsidR="00F31AB0">
        <w:rPr>
          <w:rFonts w:ascii="Times New Roman" w:hAnsi="Times New Roman" w:cs="Times New Roman"/>
          <w:sz w:val="28"/>
          <w:szCs w:val="28"/>
        </w:rPr>
        <w:t xml:space="preserve">выполнять групповые задания, приобретать навык </w:t>
      </w:r>
      <w:r w:rsidRPr="00F31AB0">
        <w:rPr>
          <w:rFonts w:ascii="Times New Roman" w:hAnsi="Times New Roman" w:cs="Times New Roman"/>
          <w:sz w:val="28"/>
          <w:szCs w:val="28"/>
        </w:rPr>
        <w:t>об</w:t>
      </w:r>
      <w:r w:rsidR="00F31AB0">
        <w:rPr>
          <w:rFonts w:ascii="Times New Roman" w:hAnsi="Times New Roman" w:cs="Times New Roman"/>
          <w:sz w:val="28"/>
          <w:szCs w:val="28"/>
        </w:rPr>
        <w:t>щения внутри группы сверстников;</w:t>
      </w:r>
      <w:r w:rsidRPr="00F31AB0">
        <w:rPr>
          <w:rFonts w:ascii="Times New Roman" w:hAnsi="Times New Roman" w:cs="Times New Roman"/>
          <w:sz w:val="28"/>
          <w:szCs w:val="28"/>
        </w:rPr>
        <w:t xml:space="preserve">   </w:t>
      </w:r>
      <w:r w:rsidR="00F31AB0" w:rsidRPr="00F31A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AB0" w:rsidRPr="00F31AB0" w:rsidRDefault="00F31AB0" w:rsidP="00F31AB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sz w:val="28"/>
          <w:szCs w:val="28"/>
        </w:rPr>
        <w:t>Формирование компетенции: На теоретических и практических занятиях, соревнованиях, занятиях-состязаниях.</w:t>
      </w:r>
    </w:p>
    <w:p w:rsidR="00F31AB0" w:rsidRDefault="00A325CE" w:rsidP="00F31AB0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здоровьесберегающие</w:t>
      </w:r>
      <w:r w:rsidR="00E33FA5" w:rsidRPr="00F31AB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31AB0" w:rsidRDefault="00F31AB0" w:rsidP="00F31AB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опыт</w:t>
      </w:r>
      <w:r w:rsidR="00E33FA5" w:rsidRPr="00F31AB0">
        <w:rPr>
          <w:rFonts w:ascii="Times New Roman" w:hAnsi="Times New Roman" w:cs="Times New Roman"/>
          <w:sz w:val="28"/>
          <w:szCs w:val="28"/>
        </w:rPr>
        <w:t xml:space="preserve"> экологической деятельности в природной среде (в лесу, в поле, на водоемах и др.); </w:t>
      </w:r>
    </w:p>
    <w:p w:rsidR="00F31AB0" w:rsidRDefault="00E33FA5" w:rsidP="00F31AB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sz w:val="28"/>
          <w:szCs w:val="28"/>
        </w:rPr>
        <w:t xml:space="preserve"> - знать и применять правила поведения в экстремальных ситуациях: под дождем, градом, при сильном ветре, во время грозы, в лесу.  - позитивно относиться к своему здоровью;  </w:t>
      </w:r>
    </w:p>
    <w:p w:rsidR="00F31AB0" w:rsidRDefault="00E33FA5" w:rsidP="00F31AB0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 w:rsidRPr="00F31AB0">
        <w:rPr>
          <w:rFonts w:ascii="Times New Roman" w:hAnsi="Times New Roman" w:cs="Times New Roman"/>
          <w:sz w:val="28"/>
          <w:szCs w:val="28"/>
        </w:rPr>
        <w:t xml:space="preserve">- знать и применять правила личной гигиены, уметь заботиться о собственном здоровье; </w:t>
      </w:r>
    </w:p>
    <w:p w:rsidR="00E33FA5" w:rsidRPr="00814157" w:rsidRDefault="00F31AB0" w:rsidP="00814157">
      <w:pPr>
        <w:rPr>
          <w:rFonts w:ascii="Times New Roman" w:hAnsi="Times New Roman" w:cs="Times New Roman"/>
          <w:i/>
          <w:sz w:val="28"/>
          <w:szCs w:val="28"/>
        </w:rPr>
      </w:pPr>
      <w:r w:rsidRPr="00814157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компетенции: в</w:t>
      </w:r>
      <w:r w:rsidR="00E33FA5" w:rsidRPr="00814157">
        <w:rPr>
          <w:rFonts w:ascii="Times New Roman" w:hAnsi="Times New Roman" w:cs="Times New Roman"/>
          <w:sz w:val="28"/>
          <w:szCs w:val="28"/>
        </w:rPr>
        <w:t xml:space="preserve"> учебно-тематическом плане запланированы раздел «Правила поведения и техника безопасности на занятиях и соревнованиях.», «Краеведение», </w:t>
      </w:r>
      <w:r w:rsidRPr="00814157">
        <w:rPr>
          <w:rFonts w:ascii="Times New Roman" w:hAnsi="Times New Roman" w:cs="Times New Roman"/>
          <w:sz w:val="28"/>
          <w:szCs w:val="28"/>
        </w:rPr>
        <w:t xml:space="preserve">которые и помогут обучающемуся </w:t>
      </w:r>
      <w:r w:rsidR="00E33FA5" w:rsidRPr="00814157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 в различных сферах жизнед</w:t>
      </w:r>
      <w:r w:rsidRPr="00814157">
        <w:rPr>
          <w:rFonts w:ascii="Times New Roman" w:hAnsi="Times New Roman" w:cs="Times New Roman"/>
          <w:sz w:val="28"/>
          <w:szCs w:val="28"/>
        </w:rPr>
        <w:t>еятельности. Проведение занятий-</w:t>
      </w:r>
      <w:r w:rsidR="00E33FA5" w:rsidRPr="00814157">
        <w:rPr>
          <w:rFonts w:ascii="Times New Roman" w:hAnsi="Times New Roman" w:cs="Times New Roman"/>
          <w:sz w:val="28"/>
          <w:szCs w:val="28"/>
        </w:rPr>
        <w:t>инструктажей по различным разделам для обучения правилам безопасности на занятиях, в быту, при различных мероприятиях и ситуациях.</w:t>
      </w:r>
    </w:p>
    <w:p w:rsidR="0071513A" w:rsidRDefault="0071513A" w:rsidP="0071513A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71513A" w:rsidRDefault="0071513A" w:rsidP="0071513A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71513A" w:rsidRPr="00232300" w:rsidRDefault="0071513A" w:rsidP="0071513A">
      <w:pPr>
        <w:rPr>
          <w:rFonts w:ascii="Times New Roman" w:hAnsi="Times New Roman" w:cs="Times New Roman"/>
          <w:b/>
          <w:sz w:val="32"/>
          <w:szCs w:val="32"/>
        </w:rPr>
      </w:pPr>
      <w:r w:rsidRPr="0023230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32300">
        <w:rPr>
          <w:rFonts w:ascii="Times New Roman" w:hAnsi="Times New Roman" w:cs="Times New Roman"/>
          <w:b/>
          <w:sz w:val="32"/>
          <w:szCs w:val="32"/>
        </w:rPr>
        <w:t>.</w:t>
      </w:r>
      <w:r w:rsidR="00E33FA5" w:rsidRPr="002323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300">
        <w:rPr>
          <w:rFonts w:ascii="Times New Roman" w:hAnsi="Times New Roman" w:cs="Times New Roman"/>
          <w:b/>
          <w:sz w:val="32"/>
          <w:szCs w:val="32"/>
        </w:rPr>
        <w:t>Организационный раздел.</w:t>
      </w:r>
    </w:p>
    <w:p w:rsidR="0071513A" w:rsidRPr="0071513A" w:rsidRDefault="0071513A" w:rsidP="0071513A">
      <w:pPr>
        <w:rPr>
          <w:rFonts w:ascii="Times New Roman" w:hAnsi="Times New Roman" w:cs="Times New Roman"/>
          <w:b/>
          <w:sz w:val="28"/>
          <w:szCs w:val="28"/>
        </w:rPr>
      </w:pPr>
      <w:r w:rsidRPr="0071513A">
        <w:rPr>
          <w:rFonts w:ascii="Times New Roman" w:hAnsi="Times New Roman" w:cs="Times New Roman"/>
          <w:b/>
          <w:sz w:val="28"/>
          <w:szCs w:val="28"/>
        </w:rPr>
        <w:t>3.1. Методическое обеспечение программы.</w:t>
      </w:r>
    </w:p>
    <w:p w:rsidR="0071513A" w:rsidRDefault="00E33FA5" w:rsidP="0071513A">
      <w:pPr>
        <w:rPr>
          <w:rFonts w:ascii="Times New Roman" w:hAnsi="Times New Roman" w:cs="Times New Roman"/>
          <w:sz w:val="28"/>
          <w:szCs w:val="28"/>
        </w:rPr>
      </w:pPr>
      <w:r w:rsidRPr="00E33FA5">
        <w:rPr>
          <w:rFonts w:ascii="Times New Roman" w:hAnsi="Times New Roman" w:cs="Times New Roman"/>
          <w:sz w:val="28"/>
          <w:szCs w:val="28"/>
        </w:rPr>
        <w:t xml:space="preserve">  </w:t>
      </w:r>
      <w:r w:rsidR="0071513A" w:rsidRPr="0071513A">
        <w:rPr>
          <w:rFonts w:ascii="Times New Roman" w:hAnsi="Times New Roman" w:cs="Times New Roman"/>
          <w:sz w:val="28"/>
          <w:szCs w:val="28"/>
        </w:rPr>
        <w:t>Методическое обеспечение программы включает в себя: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 w:rsidRPr="0071513A">
        <w:rPr>
          <w:rFonts w:ascii="Times New Roman" w:hAnsi="Times New Roman" w:cs="Times New Roman"/>
          <w:sz w:val="28"/>
          <w:szCs w:val="28"/>
        </w:rPr>
        <w:t xml:space="preserve"> - методические пособия, разрабатываемые педагогом с учетом конкретных условий, наличием спортзала и спортивных площадок, а также для более глубокого изучения отдельных тем программы; 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 w:rsidRPr="0071513A">
        <w:rPr>
          <w:rFonts w:ascii="Times New Roman" w:hAnsi="Times New Roman" w:cs="Times New Roman"/>
          <w:sz w:val="28"/>
          <w:szCs w:val="28"/>
        </w:rPr>
        <w:t>- плакаты, таблицы, спор</w:t>
      </w:r>
      <w:r>
        <w:rPr>
          <w:rFonts w:ascii="Times New Roman" w:hAnsi="Times New Roman" w:cs="Times New Roman"/>
          <w:sz w:val="28"/>
          <w:szCs w:val="28"/>
        </w:rPr>
        <w:t>тивные карты, карточки, схемы;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 w:rsidRPr="0071513A">
        <w:rPr>
          <w:rFonts w:ascii="Times New Roman" w:hAnsi="Times New Roman" w:cs="Times New Roman"/>
          <w:sz w:val="28"/>
          <w:szCs w:val="28"/>
        </w:rPr>
        <w:t xml:space="preserve">- справочный материал общего пользования, учебные пособия по разделам программы; 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 w:rsidRPr="0071513A">
        <w:rPr>
          <w:rFonts w:ascii="Times New Roman" w:hAnsi="Times New Roman" w:cs="Times New Roman"/>
          <w:sz w:val="28"/>
          <w:szCs w:val="28"/>
        </w:rPr>
        <w:t xml:space="preserve"> - использование мультимедийных средств на занятиях спортивным ориентированием. </w:t>
      </w:r>
    </w:p>
    <w:p w:rsidR="0071513A" w:rsidRDefault="0071513A" w:rsidP="0071513A">
      <w:pPr>
        <w:rPr>
          <w:rFonts w:ascii="Times New Roman" w:hAnsi="Times New Roman" w:cs="Times New Roman"/>
          <w:b/>
          <w:sz w:val="28"/>
          <w:szCs w:val="28"/>
        </w:rPr>
      </w:pPr>
      <w:r w:rsidRPr="0071513A">
        <w:rPr>
          <w:rFonts w:ascii="Times New Roman" w:hAnsi="Times New Roman" w:cs="Times New Roman"/>
          <w:sz w:val="28"/>
          <w:szCs w:val="28"/>
        </w:rPr>
        <w:t xml:space="preserve"> В качестве дидакт</w:t>
      </w:r>
      <w:r w:rsidR="00A325CE">
        <w:rPr>
          <w:rFonts w:ascii="Times New Roman" w:hAnsi="Times New Roman" w:cs="Times New Roman"/>
          <w:sz w:val="28"/>
          <w:szCs w:val="28"/>
        </w:rPr>
        <w:t xml:space="preserve">ического материала на занятиях </w:t>
      </w:r>
      <w:r w:rsidRPr="0071513A">
        <w:rPr>
          <w:rFonts w:ascii="Times New Roman" w:hAnsi="Times New Roman" w:cs="Times New Roman"/>
          <w:sz w:val="28"/>
          <w:szCs w:val="28"/>
        </w:rPr>
        <w:t>используются тесты.</w:t>
      </w:r>
    </w:p>
    <w:p w:rsidR="00F33EA7" w:rsidRDefault="00F33EA7" w:rsidP="0071513A">
      <w:pPr>
        <w:rPr>
          <w:rFonts w:ascii="Times New Roman" w:hAnsi="Times New Roman" w:cs="Times New Roman"/>
          <w:b/>
          <w:sz w:val="28"/>
          <w:szCs w:val="28"/>
        </w:rPr>
      </w:pPr>
    </w:p>
    <w:p w:rsidR="0071513A" w:rsidRPr="0071513A" w:rsidRDefault="0071513A" w:rsidP="0071513A">
      <w:pPr>
        <w:rPr>
          <w:rFonts w:ascii="Times New Roman" w:hAnsi="Times New Roman" w:cs="Times New Roman"/>
          <w:b/>
          <w:sz w:val="28"/>
          <w:szCs w:val="28"/>
        </w:rPr>
      </w:pPr>
      <w:r w:rsidRPr="0071513A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13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</w:t>
      </w:r>
      <w:r>
        <w:rPr>
          <w:rFonts w:ascii="Times New Roman" w:hAnsi="Times New Roman" w:cs="Times New Roman"/>
          <w:b/>
          <w:sz w:val="28"/>
          <w:szCs w:val="28"/>
        </w:rPr>
        <w:t>чение программы.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площадка;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13A">
        <w:rPr>
          <w:rFonts w:ascii="Times New Roman" w:hAnsi="Times New Roman" w:cs="Times New Roman"/>
          <w:sz w:val="28"/>
          <w:szCs w:val="28"/>
        </w:rPr>
        <w:t>Компас</w:t>
      </w:r>
      <w:r w:rsidR="00F33EA7">
        <w:rPr>
          <w:rFonts w:ascii="Times New Roman" w:hAnsi="Times New Roman" w:cs="Times New Roman"/>
          <w:sz w:val="28"/>
          <w:szCs w:val="28"/>
        </w:rPr>
        <w:t>ы по кол-ву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5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13A">
        <w:rPr>
          <w:rFonts w:ascii="Times New Roman" w:hAnsi="Times New Roman" w:cs="Times New Roman"/>
          <w:sz w:val="28"/>
          <w:szCs w:val="28"/>
        </w:rPr>
        <w:t>Компостер</w:t>
      </w:r>
      <w:r w:rsidR="00F33E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13A">
        <w:rPr>
          <w:rFonts w:ascii="Times New Roman" w:hAnsi="Times New Roman" w:cs="Times New Roman"/>
          <w:sz w:val="28"/>
          <w:szCs w:val="28"/>
        </w:rPr>
        <w:t>Призмы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5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13A">
        <w:rPr>
          <w:rFonts w:ascii="Times New Roman" w:hAnsi="Times New Roman" w:cs="Times New Roman"/>
          <w:sz w:val="28"/>
          <w:szCs w:val="28"/>
        </w:rPr>
        <w:t>Спорти</w:t>
      </w:r>
      <w:r>
        <w:rPr>
          <w:rFonts w:ascii="Times New Roman" w:hAnsi="Times New Roman" w:cs="Times New Roman"/>
          <w:sz w:val="28"/>
          <w:szCs w:val="28"/>
        </w:rPr>
        <w:t>вные карты различных местностей;</w:t>
      </w:r>
    </w:p>
    <w:p w:rsid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5CE">
        <w:rPr>
          <w:rFonts w:ascii="Times New Roman" w:hAnsi="Times New Roman" w:cs="Times New Roman"/>
          <w:sz w:val="28"/>
          <w:szCs w:val="28"/>
        </w:rPr>
        <w:t>Гимнастические скамьи, гимнастический мат, дуги, мячи, скакалки и др.;</w:t>
      </w:r>
    </w:p>
    <w:p w:rsidR="00232300" w:rsidRDefault="00232300" w:rsidP="0071513A">
      <w:pPr>
        <w:rPr>
          <w:rFonts w:ascii="Times New Roman" w:hAnsi="Times New Roman" w:cs="Times New Roman"/>
          <w:b/>
          <w:sz w:val="28"/>
          <w:szCs w:val="28"/>
        </w:rPr>
      </w:pPr>
    </w:p>
    <w:p w:rsidR="00F33EA7" w:rsidRDefault="00F33EA7" w:rsidP="0071513A">
      <w:pPr>
        <w:rPr>
          <w:rFonts w:ascii="Times New Roman" w:hAnsi="Times New Roman" w:cs="Times New Roman"/>
          <w:b/>
          <w:sz w:val="28"/>
          <w:szCs w:val="28"/>
        </w:rPr>
      </w:pPr>
    </w:p>
    <w:p w:rsidR="00A325CE" w:rsidRPr="00232300" w:rsidRDefault="00A325CE" w:rsidP="0071513A">
      <w:pPr>
        <w:rPr>
          <w:rFonts w:ascii="Times New Roman" w:hAnsi="Times New Roman" w:cs="Times New Roman"/>
          <w:b/>
          <w:sz w:val="28"/>
          <w:szCs w:val="28"/>
        </w:rPr>
      </w:pPr>
      <w:r w:rsidRPr="002323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</w:t>
      </w:r>
      <w:r w:rsidR="00232300" w:rsidRPr="00232300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2300">
        <w:rPr>
          <w:rFonts w:ascii="Times New Roman" w:hAnsi="Times New Roman" w:cs="Times New Roman"/>
          <w:sz w:val="28"/>
          <w:szCs w:val="28"/>
        </w:rPr>
        <w:t xml:space="preserve">Алешин В.М. Карта в спортивном ориентировании. - М.: Физкультура и спорт, 1983. 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2300">
        <w:rPr>
          <w:rFonts w:ascii="Times New Roman" w:hAnsi="Times New Roman" w:cs="Times New Roman"/>
          <w:sz w:val="28"/>
          <w:szCs w:val="28"/>
        </w:rPr>
        <w:t>Бочарова Н.И.  Туристические прогулки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0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Аркти,2004. 3.</w:t>
      </w:r>
      <w:r w:rsidRPr="00232300">
        <w:rPr>
          <w:rFonts w:ascii="Times New Roman" w:hAnsi="Times New Roman" w:cs="Times New Roman"/>
          <w:sz w:val="28"/>
          <w:szCs w:val="28"/>
        </w:rPr>
        <w:t>Васильев Н.Д. Спортивное ориентирование: Учебное пособ</w:t>
      </w:r>
      <w:r>
        <w:rPr>
          <w:rFonts w:ascii="Times New Roman" w:hAnsi="Times New Roman" w:cs="Times New Roman"/>
          <w:sz w:val="28"/>
          <w:szCs w:val="28"/>
        </w:rPr>
        <w:t xml:space="preserve">ие. - Волгоград: ВГИФК, 1983. 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2300">
        <w:rPr>
          <w:rFonts w:ascii="Times New Roman" w:hAnsi="Times New Roman" w:cs="Times New Roman"/>
          <w:sz w:val="28"/>
          <w:szCs w:val="28"/>
        </w:rPr>
        <w:t>Верхошанский Ю.В. Основы спе</w:t>
      </w:r>
      <w:r>
        <w:rPr>
          <w:rFonts w:ascii="Times New Roman" w:hAnsi="Times New Roman" w:cs="Times New Roman"/>
          <w:sz w:val="28"/>
          <w:szCs w:val="28"/>
        </w:rPr>
        <w:t xml:space="preserve">циальной физической подготовки </w:t>
      </w:r>
      <w:r w:rsidRPr="00232300">
        <w:rPr>
          <w:rFonts w:ascii="Times New Roman" w:hAnsi="Times New Roman" w:cs="Times New Roman"/>
          <w:sz w:val="28"/>
          <w:szCs w:val="28"/>
        </w:rPr>
        <w:t>спортсменов. - М</w:t>
      </w:r>
      <w:r>
        <w:rPr>
          <w:rFonts w:ascii="Times New Roman" w:hAnsi="Times New Roman" w:cs="Times New Roman"/>
          <w:sz w:val="28"/>
          <w:szCs w:val="28"/>
        </w:rPr>
        <w:t xml:space="preserve">.: Физкультура и спорт, 1988. 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32300">
        <w:rPr>
          <w:rFonts w:ascii="Times New Roman" w:hAnsi="Times New Roman" w:cs="Times New Roman"/>
          <w:sz w:val="28"/>
          <w:szCs w:val="28"/>
        </w:rPr>
        <w:t>Воронов Ю.С. Комплексный педагогический контроль в спортивном ориентировании: 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- Смоленск: СГИФК, 1995. 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32300">
        <w:rPr>
          <w:rFonts w:ascii="Times New Roman" w:hAnsi="Times New Roman" w:cs="Times New Roman"/>
          <w:sz w:val="28"/>
          <w:szCs w:val="28"/>
        </w:rPr>
        <w:t xml:space="preserve">Воронов Ю. С. Тесты и занимательные задачи для юных ориентировщиков: Учебное пособие. - Смоленск: СГИФК, 1998. 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32300">
        <w:rPr>
          <w:rFonts w:ascii="Times New Roman" w:hAnsi="Times New Roman" w:cs="Times New Roman"/>
          <w:sz w:val="28"/>
          <w:szCs w:val="28"/>
        </w:rPr>
        <w:t>Иванов Е.И. Начальная подготовка ориентировщика. - М : Физкультура и спорт, 1985.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232300">
        <w:rPr>
          <w:rFonts w:ascii="Times New Roman" w:hAnsi="Times New Roman" w:cs="Times New Roman"/>
          <w:sz w:val="28"/>
          <w:szCs w:val="28"/>
        </w:rPr>
        <w:t>Константинов Ю.С. Программа детско-юношеской спортивной школы по спортивному ориентированию. - М.: ЦДЭТС МП СССР, 1978.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232300">
        <w:rPr>
          <w:rFonts w:ascii="Times New Roman" w:hAnsi="Times New Roman" w:cs="Times New Roman"/>
          <w:sz w:val="28"/>
          <w:szCs w:val="28"/>
        </w:rPr>
        <w:t xml:space="preserve">.Магомедов A.M., Сафонова М.В. Система подготовки младших школьников в начальный период обучения спортивному ориентированию. - М.: ЦРИБ «Турист», 1978. 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32300">
        <w:rPr>
          <w:rFonts w:ascii="Times New Roman" w:hAnsi="Times New Roman" w:cs="Times New Roman"/>
          <w:sz w:val="28"/>
          <w:szCs w:val="28"/>
        </w:rPr>
        <w:t>.Ориентирование как образ жизни, или с улыбкой об ориентировании. Сборник.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00">
        <w:rPr>
          <w:rFonts w:ascii="Times New Roman" w:hAnsi="Times New Roman" w:cs="Times New Roman"/>
          <w:sz w:val="28"/>
          <w:szCs w:val="28"/>
        </w:rPr>
        <w:t xml:space="preserve">-М.ФЦДЮТиК, 2007.-296 с.            </w:t>
      </w:r>
    </w:p>
    <w:p w:rsidR="0071513A" w:rsidRDefault="00232300" w:rsidP="0023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32300">
        <w:rPr>
          <w:rFonts w:ascii="Times New Roman" w:hAnsi="Times New Roman" w:cs="Times New Roman"/>
          <w:sz w:val="28"/>
          <w:szCs w:val="28"/>
        </w:rPr>
        <w:t xml:space="preserve">.Программы общеобразовательных учреждений. </w:t>
      </w:r>
    </w:p>
    <w:p w:rsidR="00232300" w:rsidRDefault="00232300" w:rsidP="00232300">
      <w:pPr>
        <w:rPr>
          <w:rFonts w:ascii="Times New Roman" w:hAnsi="Times New Roman" w:cs="Times New Roman"/>
          <w:sz w:val="28"/>
          <w:szCs w:val="28"/>
        </w:rPr>
      </w:pPr>
    </w:p>
    <w:p w:rsidR="00232300" w:rsidRPr="0071513A" w:rsidRDefault="00232300" w:rsidP="00232300">
      <w:pPr>
        <w:rPr>
          <w:rFonts w:ascii="Times New Roman" w:hAnsi="Times New Roman" w:cs="Times New Roman"/>
          <w:sz w:val="28"/>
          <w:szCs w:val="28"/>
        </w:rPr>
      </w:pPr>
    </w:p>
    <w:p w:rsidR="0071513A" w:rsidRPr="0071513A" w:rsidRDefault="0071513A" w:rsidP="0071513A">
      <w:pPr>
        <w:rPr>
          <w:rFonts w:ascii="Times New Roman" w:hAnsi="Times New Roman" w:cs="Times New Roman"/>
          <w:sz w:val="28"/>
          <w:szCs w:val="28"/>
        </w:rPr>
      </w:pPr>
    </w:p>
    <w:p w:rsidR="00E33FA5" w:rsidRPr="0071513A" w:rsidRDefault="00E33FA5" w:rsidP="0071513A">
      <w:pPr>
        <w:rPr>
          <w:rFonts w:ascii="Times New Roman" w:hAnsi="Times New Roman" w:cs="Times New Roman"/>
          <w:sz w:val="28"/>
          <w:szCs w:val="28"/>
        </w:rPr>
      </w:pPr>
    </w:p>
    <w:sectPr w:rsidR="00E33FA5" w:rsidRPr="0071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EC" w:rsidRDefault="00CD47EC" w:rsidP="000035AB">
      <w:pPr>
        <w:spacing w:after="0" w:line="240" w:lineRule="auto"/>
      </w:pPr>
      <w:r>
        <w:separator/>
      </w:r>
    </w:p>
  </w:endnote>
  <w:endnote w:type="continuationSeparator" w:id="0">
    <w:p w:rsidR="00CD47EC" w:rsidRDefault="00CD47EC" w:rsidP="0000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EC" w:rsidRDefault="00CD47EC" w:rsidP="000035AB">
      <w:pPr>
        <w:spacing w:after="0" w:line="240" w:lineRule="auto"/>
      </w:pPr>
      <w:r>
        <w:separator/>
      </w:r>
    </w:p>
  </w:footnote>
  <w:footnote w:type="continuationSeparator" w:id="0">
    <w:p w:rsidR="00CD47EC" w:rsidRDefault="00CD47EC" w:rsidP="0000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08E6"/>
    <w:multiLevelType w:val="multilevel"/>
    <w:tmpl w:val="FAF2E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458240A5"/>
    <w:multiLevelType w:val="multilevel"/>
    <w:tmpl w:val="FAF2E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 w15:restartNumberingAfterBreak="0">
    <w:nsid w:val="680E40B3"/>
    <w:multiLevelType w:val="hybridMultilevel"/>
    <w:tmpl w:val="D17404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B"/>
    <w:rsid w:val="000035AB"/>
    <w:rsid w:val="00102C98"/>
    <w:rsid w:val="001A4978"/>
    <w:rsid w:val="00232300"/>
    <w:rsid w:val="00425EC6"/>
    <w:rsid w:val="0048002D"/>
    <w:rsid w:val="0048779D"/>
    <w:rsid w:val="0071513A"/>
    <w:rsid w:val="00773EAD"/>
    <w:rsid w:val="00781A83"/>
    <w:rsid w:val="00814157"/>
    <w:rsid w:val="008F4B44"/>
    <w:rsid w:val="00A325CE"/>
    <w:rsid w:val="00A63252"/>
    <w:rsid w:val="00B30030"/>
    <w:rsid w:val="00BC5F3E"/>
    <w:rsid w:val="00C65DBD"/>
    <w:rsid w:val="00CD47EC"/>
    <w:rsid w:val="00CE3E37"/>
    <w:rsid w:val="00DA7CF3"/>
    <w:rsid w:val="00E33FA5"/>
    <w:rsid w:val="00EE546E"/>
    <w:rsid w:val="00F31AB0"/>
    <w:rsid w:val="00F33EA7"/>
    <w:rsid w:val="00F72A15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7C8E-21ED-49E4-B9EC-B5A6E33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5AB"/>
  </w:style>
  <w:style w:type="paragraph" w:styleId="a5">
    <w:name w:val="footer"/>
    <w:basedOn w:val="a"/>
    <w:link w:val="a6"/>
    <w:uiPriority w:val="99"/>
    <w:unhideWhenUsed/>
    <w:rsid w:val="0000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5AB"/>
  </w:style>
  <w:style w:type="paragraph" w:styleId="a7">
    <w:name w:val="List Paragraph"/>
    <w:basedOn w:val="a"/>
    <w:uiPriority w:val="34"/>
    <w:qFormat/>
    <w:rsid w:val="001A4978"/>
    <w:pPr>
      <w:ind w:left="720"/>
      <w:contextualSpacing/>
    </w:pPr>
  </w:style>
  <w:style w:type="table" w:styleId="a8">
    <w:name w:val="Table Grid"/>
    <w:basedOn w:val="a1"/>
    <w:uiPriority w:val="39"/>
    <w:rsid w:val="00E3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7</cp:revision>
  <cp:lastPrinted>2018-02-19T08:04:00Z</cp:lastPrinted>
  <dcterms:created xsi:type="dcterms:W3CDTF">2018-02-16T16:16:00Z</dcterms:created>
  <dcterms:modified xsi:type="dcterms:W3CDTF">2020-10-01T06:06:00Z</dcterms:modified>
</cp:coreProperties>
</file>