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0F" w:rsidRPr="00310FAF" w:rsidRDefault="00F6579B" w:rsidP="00131B0F">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F6579B">
        <w:rPr>
          <w:rFonts w:ascii="Times New Roman" w:eastAsia="Times New Roman" w:hAnsi="Times New Roman" w:cs="Times New Roman"/>
          <w:noProof/>
          <w:sz w:val="24"/>
          <w:szCs w:val="24"/>
          <w:lang w:eastAsia="ru-RU"/>
        </w:rPr>
        <w:drawing>
          <wp:inline distT="0" distB="0" distL="0" distR="0">
            <wp:extent cx="2266315" cy="3144056"/>
            <wp:effectExtent l="0" t="0" r="635" b="0"/>
            <wp:docPr id="8" name="Рисунок 8" descr="C:\Users\777\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3144056"/>
                    </a:xfrm>
                    <a:prstGeom prst="rect">
                      <a:avLst/>
                    </a:prstGeom>
                    <a:noFill/>
                    <a:ln>
                      <a:noFill/>
                    </a:ln>
                  </pic:spPr>
                </pic:pic>
              </a:graphicData>
            </a:graphic>
          </wp:inline>
        </w:drawing>
      </w:r>
    </w:p>
    <w:p w:rsidR="00131B0F" w:rsidRPr="00310FAF" w:rsidRDefault="00131B0F" w:rsidP="00131B0F">
      <w:pPr>
        <w:widowControl w:val="0"/>
        <w:autoSpaceDE w:val="0"/>
        <w:autoSpaceDN w:val="0"/>
        <w:adjustRightInd w:val="0"/>
        <w:spacing w:after="0" w:line="231" w:lineRule="auto"/>
        <w:ind w:left="1" w:right="-20"/>
        <w:rPr>
          <w:rFonts w:ascii="Times New Roman" w:eastAsia="Times New Roman" w:hAnsi="Times New Roman" w:cs="Times New Roman"/>
          <w:sz w:val="24"/>
          <w:szCs w:val="24"/>
          <w:lang w:eastAsia="ru-RU"/>
        </w:rPr>
      </w:pPr>
    </w:p>
    <w:p w:rsidR="00F6579B" w:rsidRDefault="00F6579B" w:rsidP="00F6579B">
      <w:pPr>
        <w:ind w:right="-4129"/>
        <w:jc w:val="center"/>
        <w:rPr>
          <w:rFonts w:ascii="Times New Roman" w:hAnsi="Times New Roman" w:cs="Times New Roman"/>
          <w:sz w:val="32"/>
          <w:szCs w:val="32"/>
        </w:rPr>
        <w:sectPr w:rsidR="00F6579B" w:rsidSect="00F6579B">
          <w:footerReference w:type="default" r:id="rId9"/>
          <w:pgSz w:w="11906" w:h="16838"/>
          <w:pgMar w:top="1134" w:right="850" w:bottom="1134" w:left="1701" w:header="720" w:footer="720" w:gutter="0"/>
          <w:cols w:num="2" w:space="155" w:equalWidth="0">
            <w:col w:w="4235" w:space="1550"/>
            <w:col w:w="3569"/>
          </w:cols>
          <w:noEndnote/>
          <w:titlePg/>
          <w:docGrid w:linePitch="299"/>
        </w:sectPr>
      </w:pPr>
    </w:p>
    <w:p w:rsidR="00131B0F" w:rsidRDefault="00E96E9F" w:rsidP="00F6579B">
      <w:pPr>
        <w:ind w:left="-284" w:right="-568" w:hanging="709"/>
        <w:jc w:val="center"/>
        <w:rPr>
          <w:rFonts w:ascii="Times New Roman" w:hAnsi="Times New Roman" w:cs="Times New Roman"/>
          <w:sz w:val="32"/>
          <w:szCs w:val="32"/>
        </w:rPr>
        <w:sectPr w:rsidR="00131B0F" w:rsidSect="00F6579B">
          <w:type w:val="continuous"/>
          <w:pgSz w:w="11906" w:h="16838"/>
          <w:pgMar w:top="1134" w:right="991" w:bottom="1134" w:left="1560" w:header="720" w:footer="720" w:gutter="0"/>
          <w:cols w:space="155"/>
          <w:noEndnote/>
          <w:titlePg/>
          <w:docGrid w:linePitch="299"/>
        </w:sectPr>
      </w:pPr>
      <w:r w:rsidRPr="00E96E9F">
        <w:rPr>
          <w:rFonts w:ascii="Times New Roman" w:hAnsi="Times New Roman" w:cs="Times New Roman"/>
          <w:noProof/>
          <w:sz w:val="32"/>
          <w:szCs w:val="32"/>
          <w:lang w:eastAsia="ru-RU"/>
        </w:rPr>
        <w:drawing>
          <wp:inline distT="0" distB="0" distL="0" distR="0">
            <wp:extent cx="5940425" cy="8244583"/>
            <wp:effectExtent l="0" t="0" r="3175" b="4445"/>
            <wp:docPr id="11" name="Рисунок 11" descr="C:\Users\777\Desktop\2021-22\Планирование\ООП\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2021-22\Планирование\ООП\ООП.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244583"/>
                    </a:xfrm>
                    <a:prstGeom prst="rect">
                      <a:avLst/>
                    </a:prstGeom>
                    <a:noFill/>
                    <a:ln>
                      <a:noFill/>
                    </a:ln>
                  </pic:spPr>
                </pic:pic>
              </a:graphicData>
            </a:graphic>
          </wp:inline>
        </w:drawing>
      </w:r>
    </w:p>
    <w:p w:rsidR="00131B0F" w:rsidRDefault="00131B0F" w:rsidP="00131B0F">
      <w:pPr>
        <w:jc w:val="center"/>
        <w:rPr>
          <w:rFonts w:ascii="Times New Roman" w:hAnsi="Times New Roman" w:cs="Times New Roman"/>
          <w:sz w:val="32"/>
          <w:szCs w:val="32"/>
        </w:rPr>
      </w:pPr>
    </w:p>
    <w:p w:rsidR="00625FA2" w:rsidRDefault="00625FA2" w:rsidP="00131B0F">
      <w:pPr>
        <w:jc w:val="center"/>
        <w:rPr>
          <w:rFonts w:ascii="Times New Roman" w:hAnsi="Times New Roman" w:cs="Times New Roman"/>
          <w:sz w:val="32"/>
          <w:szCs w:val="32"/>
        </w:rPr>
      </w:pPr>
    </w:p>
    <w:p w:rsidR="00625FA2" w:rsidRDefault="00625FA2" w:rsidP="00131B0F">
      <w:pPr>
        <w:jc w:val="center"/>
        <w:rPr>
          <w:rFonts w:ascii="Times New Roman" w:hAnsi="Times New Roman" w:cs="Times New Roman"/>
          <w:sz w:val="32"/>
          <w:szCs w:val="32"/>
        </w:rPr>
      </w:pPr>
    </w:p>
    <w:p w:rsidR="00625FA2" w:rsidRDefault="00625FA2" w:rsidP="00131B0F">
      <w:pPr>
        <w:jc w:val="center"/>
        <w:rPr>
          <w:rFonts w:ascii="Times New Roman" w:hAnsi="Times New Roman" w:cs="Times New Roman"/>
          <w:sz w:val="32"/>
          <w:szCs w:val="32"/>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826059" w:rsidRPr="00625FA2" w:rsidRDefault="00826059"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ВВЕДЕНИЕ</w:t>
      </w:r>
    </w:p>
    <w:p w:rsidR="00826059" w:rsidRPr="00625FA2" w:rsidRDefault="00826059" w:rsidP="00310FAF">
      <w:pPr>
        <w:autoSpaceDE w:val="0"/>
        <w:autoSpaceDN w:val="0"/>
        <w:adjustRightInd w:val="0"/>
        <w:spacing w:after="0" w:line="240" w:lineRule="auto"/>
        <w:rPr>
          <w:rFonts w:ascii="Times New Roman" w:hAnsi="Times New Roman" w:cs="Times New Roman"/>
          <w:sz w:val="26"/>
          <w:szCs w:val="26"/>
        </w:rPr>
      </w:pP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Основная общеобразовательная программа – образовательная программа</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дошкольного образования (далее - Программа) муниципального бюджетного</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дошкольного образовательного учреждения «Детский сад комбинированного вида № 65» городского округа Самара разработана в соответствии с федеральным</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государственным образовательным стандартом дошкольного образования (далее –</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 xml:space="preserve">ФГОС ДО),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и на основе комплексной программы «От рождения до школы». Примерная общеобразовательная программа дошкольного образования под редакцией Н.Е. </w:t>
      </w:r>
      <w:proofErr w:type="spellStart"/>
      <w:r w:rsidRPr="00625FA2">
        <w:rPr>
          <w:rFonts w:ascii="Times New Roman" w:hAnsi="Times New Roman" w:cs="Times New Roman"/>
          <w:sz w:val="26"/>
          <w:szCs w:val="26"/>
        </w:rPr>
        <w:t>Вераксы</w:t>
      </w:r>
      <w:proofErr w:type="spellEnd"/>
      <w:r w:rsidRPr="00625FA2">
        <w:rPr>
          <w:rFonts w:ascii="Times New Roman" w:hAnsi="Times New Roman" w:cs="Times New Roman"/>
          <w:sz w:val="26"/>
          <w:szCs w:val="26"/>
        </w:rPr>
        <w:t>, Т.С. Комаровой, Э.М. Дорофеевой. – М.: МОЗАИКА-СИНТЕЗ, 2019.</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Программа показывает, как с учетом конкретных условий муниципального</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бюджетного дошкольного образовательного учреждения «Детский сад</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комбинированного вида № 65» городского округа Самара создается собственная</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нетрадиционная модель организации обучения, воспитания и развития воспитанников дошкольного возраста (3-8 лет) в группах общеразвивающей направленности.</w:t>
      </w:r>
    </w:p>
    <w:p w:rsidR="00310FAF" w:rsidRPr="00625FA2" w:rsidRDefault="00310FAF"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Разработчики программы:</w:t>
      </w:r>
      <w:r w:rsidR="00916E3A" w:rsidRPr="00625FA2">
        <w:rPr>
          <w:rFonts w:ascii="Times New Roman" w:hAnsi="Times New Roman" w:cs="Times New Roman"/>
          <w:sz w:val="26"/>
          <w:szCs w:val="26"/>
        </w:rPr>
        <w:t xml:space="preserve">  </w:t>
      </w:r>
    </w:p>
    <w:p w:rsidR="00826059" w:rsidRPr="00625FA2" w:rsidRDefault="00826059"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Старший воспитатель МБДОУ «Детский сад № 65» г. о. Самара Филатова В.В.</w:t>
      </w:r>
    </w:p>
    <w:p w:rsidR="009E2F95" w:rsidRPr="00625FA2" w:rsidRDefault="00826059" w:rsidP="00310FAF">
      <w:pPr>
        <w:autoSpaceDE w:val="0"/>
        <w:autoSpaceDN w:val="0"/>
        <w:adjustRightInd w:val="0"/>
        <w:spacing w:after="0" w:line="240" w:lineRule="auto"/>
        <w:rPr>
          <w:rFonts w:ascii="Times New Roman" w:hAnsi="Times New Roman" w:cs="Times New Roman"/>
          <w:sz w:val="26"/>
          <w:szCs w:val="26"/>
        </w:rPr>
      </w:pPr>
      <w:r w:rsidRPr="00625FA2">
        <w:rPr>
          <w:rFonts w:ascii="Times New Roman" w:hAnsi="Times New Roman" w:cs="Times New Roman"/>
          <w:sz w:val="26"/>
          <w:szCs w:val="26"/>
        </w:rPr>
        <w:t>Педагог-психолог МБДОУ «Детский сад № 65» г. о. Самара Китаева Н.В.</w:t>
      </w:r>
    </w:p>
    <w:p w:rsidR="00826059" w:rsidRPr="00625FA2" w:rsidRDefault="00826059" w:rsidP="00310FAF">
      <w:pPr>
        <w:autoSpaceDE w:val="0"/>
        <w:autoSpaceDN w:val="0"/>
        <w:adjustRightInd w:val="0"/>
        <w:spacing w:after="0" w:line="240" w:lineRule="auto"/>
        <w:rPr>
          <w:rFonts w:ascii="Times New Roman" w:hAnsi="Times New Roman" w:cs="Times New Roman"/>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310FAF" w:rsidRDefault="00310FAF" w:rsidP="00310FAF">
      <w:pPr>
        <w:autoSpaceDE w:val="0"/>
        <w:autoSpaceDN w:val="0"/>
        <w:adjustRightInd w:val="0"/>
        <w:spacing w:after="0" w:line="240" w:lineRule="auto"/>
        <w:rPr>
          <w:rFonts w:ascii="Times New Roman" w:hAnsi="Times New Roman" w:cs="Times New Roman"/>
          <w:color w:val="000000"/>
          <w:sz w:val="26"/>
          <w:szCs w:val="26"/>
        </w:rPr>
      </w:pPr>
    </w:p>
    <w:p w:rsidR="00F6579B" w:rsidRDefault="00F6579B" w:rsidP="00310FAF">
      <w:pPr>
        <w:autoSpaceDE w:val="0"/>
        <w:autoSpaceDN w:val="0"/>
        <w:adjustRightInd w:val="0"/>
        <w:spacing w:after="0" w:line="240" w:lineRule="auto"/>
        <w:rPr>
          <w:rFonts w:ascii="Times New Roman" w:hAnsi="Times New Roman" w:cs="Times New Roman"/>
          <w:color w:val="000000"/>
          <w:sz w:val="26"/>
          <w:szCs w:val="26"/>
        </w:rPr>
      </w:pPr>
    </w:p>
    <w:p w:rsidR="00630AEB" w:rsidRPr="00625FA2" w:rsidRDefault="00630AEB" w:rsidP="00625FA2">
      <w:pPr>
        <w:autoSpaceDE w:val="0"/>
        <w:autoSpaceDN w:val="0"/>
        <w:adjustRightInd w:val="0"/>
        <w:spacing w:after="0" w:line="240" w:lineRule="auto"/>
        <w:rPr>
          <w:rFonts w:ascii="Times New Roman" w:hAnsi="Times New Roman" w:cs="Times New Roman"/>
          <w:color w:val="000000"/>
          <w:sz w:val="26"/>
          <w:szCs w:val="26"/>
        </w:rPr>
      </w:pPr>
    </w:p>
    <w:p w:rsidR="00310FAF" w:rsidRDefault="00630AEB" w:rsidP="00630AEB">
      <w:pPr>
        <w:autoSpaceDE w:val="0"/>
        <w:autoSpaceDN w:val="0"/>
        <w:adjustRightInd w:val="0"/>
        <w:spacing w:after="0" w:line="240" w:lineRule="auto"/>
        <w:jc w:val="center"/>
        <w:rPr>
          <w:rFonts w:ascii="Times New Roman,Bold" w:hAnsi="Times New Roman,Bold" w:cs="Times New Roman,Bold"/>
          <w:b/>
          <w:bCs/>
          <w:color w:val="000000"/>
          <w:sz w:val="26"/>
          <w:szCs w:val="26"/>
        </w:rPr>
      </w:pPr>
      <w:r>
        <w:rPr>
          <w:rFonts w:ascii="Times New Roman,Bold" w:hAnsi="Times New Roman,Bold" w:cs="Times New Roman,Bold"/>
          <w:b/>
          <w:bCs/>
          <w:color w:val="000000"/>
          <w:sz w:val="26"/>
          <w:szCs w:val="26"/>
        </w:rPr>
        <w:lastRenderedPageBreak/>
        <w:t>Содержание</w:t>
      </w:r>
    </w:p>
    <w:p w:rsidR="00630AEB" w:rsidRDefault="00630AEB" w:rsidP="00630AEB">
      <w:pPr>
        <w:autoSpaceDE w:val="0"/>
        <w:autoSpaceDN w:val="0"/>
        <w:adjustRightInd w:val="0"/>
        <w:spacing w:after="0" w:line="240" w:lineRule="auto"/>
        <w:jc w:val="center"/>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876"/>
        <w:gridCol w:w="7796"/>
        <w:gridCol w:w="958"/>
      </w:tblGrid>
      <w:tr w:rsidR="00310FAF" w:rsidTr="0011757F">
        <w:tc>
          <w:tcPr>
            <w:tcW w:w="876" w:type="dxa"/>
          </w:tcPr>
          <w:p w:rsidR="00630AEB" w:rsidRDefault="00630AEB" w:rsidP="002301AE">
            <w:pPr>
              <w:autoSpaceDE w:val="0"/>
              <w:autoSpaceDN w:val="0"/>
              <w:adjustRightInd w:val="0"/>
              <w:jc w:val="center"/>
              <w:rPr>
                <w:rFonts w:ascii="Times New Roman,Bold" w:hAnsi="Times New Roman,Bold" w:cs="Times New Roman,Bold"/>
                <w:b/>
                <w:bCs/>
                <w:color w:val="000000"/>
                <w:sz w:val="26"/>
                <w:szCs w:val="26"/>
              </w:rPr>
            </w:pPr>
            <w:r>
              <w:rPr>
                <w:rFonts w:ascii="Times New Roman,Bold" w:hAnsi="Times New Roman,Bold" w:cs="Times New Roman,Bold"/>
                <w:b/>
                <w:bCs/>
                <w:color w:val="000000"/>
                <w:sz w:val="24"/>
                <w:szCs w:val="24"/>
              </w:rPr>
              <w:t>№</w:t>
            </w:r>
          </w:p>
          <w:p w:rsidR="00310FAF" w:rsidRDefault="00310FAF" w:rsidP="002301AE">
            <w:pPr>
              <w:autoSpaceDE w:val="0"/>
              <w:autoSpaceDN w:val="0"/>
              <w:adjustRightInd w:val="0"/>
              <w:jc w:val="center"/>
              <w:rPr>
                <w:rFonts w:ascii="Times New Roman,Bold" w:hAnsi="Times New Roman,Bold" w:cs="Times New Roman,Bold"/>
                <w:b/>
                <w:bCs/>
                <w:color w:val="000000"/>
                <w:sz w:val="26"/>
                <w:szCs w:val="26"/>
              </w:rPr>
            </w:pPr>
          </w:p>
        </w:tc>
        <w:tc>
          <w:tcPr>
            <w:tcW w:w="7796" w:type="dxa"/>
          </w:tcPr>
          <w:p w:rsidR="00310FAF" w:rsidRDefault="00630AEB" w:rsidP="002301AE">
            <w:pPr>
              <w:autoSpaceDE w:val="0"/>
              <w:autoSpaceDN w:val="0"/>
              <w:adjustRightInd w:val="0"/>
              <w:jc w:val="center"/>
              <w:rPr>
                <w:rFonts w:ascii="Times New Roman,Bold" w:hAnsi="Times New Roman,Bold" w:cs="Times New Roman,Bold"/>
                <w:b/>
                <w:bCs/>
                <w:color w:val="000000"/>
                <w:sz w:val="26"/>
                <w:szCs w:val="26"/>
              </w:rPr>
            </w:pPr>
            <w:r>
              <w:rPr>
                <w:rFonts w:ascii="Times New Roman,Bold" w:hAnsi="Times New Roman,Bold" w:cs="Times New Roman,Bold"/>
                <w:b/>
                <w:bCs/>
                <w:color w:val="000000"/>
                <w:sz w:val="24"/>
                <w:szCs w:val="24"/>
              </w:rPr>
              <w:t>Название раздела</w:t>
            </w:r>
          </w:p>
        </w:tc>
        <w:tc>
          <w:tcPr>
            <w:tcW w:w="958" w:type="dxa"/>
          </w:tcPr>
          <w:p w:rsidR="00630AEB" w:rsidRDefault="00630AEB" w:rsidP="002301AE">
            <w:pPr>
              <w:autoSpaceDE w:val="0"/>
              <w:autoSpaceDN w:val="0"/>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стр.</w:t>
            </w:r>
          </w:p>
          <w:p w:rsidR="00310FAF" w:rsidRDefault="00310FAF" w:rsidP="002301AE">
            <w:pPr>
              <w:autoSpaceDE w:val="0"/>
              <w:autoSpaceDN w:val="0"/>
              <w:adjustRightInd w:val="0"/>
              <w:jc w:val="center"/>
              <w:rPr>
                <w:rFonts w:ascii="Times New Roman,Bold" w:hAnsi="Times New Roman,Bold" w:cs="Times New Roman,Bold"/>
                <w:b/>
                <w:bCs/>
                <w:color w:val="000000"/>
                <w:sz w:val="26"/>
                <w:szCs w:val="26"/>
              </w:rPr>
            </w:pPr>
          </w:p>
        </w:tc>
      </w:tr>
      <w:tr w:rsidR="003B008C" w:rsidTr="0011757F">
        <w:tc>
          <w:tcPr>
            <w:tcW w:w="876" w:type="dxa"/>
          </w:tcPr>
          <w:p w:rsidR="003B008C" w:rsidRDefault="003B008C" w:rsidP="002301AE">
            <w:pPr>
              <w:autoSpaceDE w:val="0"/>
              <w:autoSpaceDN w:val="0"/>
              <w:adjustRightInd w:val="0"/>
              <w:jc w:val="center"/>
              <w:rPr>
                <w:rFonts w:ascii="Times New Roman,Bold" w:hAnsi="Times New Roman,Bold" w:cs="Times New Roman,Bold"/>
                <w:b/>
                <w:bCs/>
                <w:color w:val="000000"/>
                <w:sz w:val="24"/>
                <w:szCs w:val="24"/>
              </w:rPr>
            </w:pPr>
          </w:p>
        </w:tc>
        <w:tc>
          <w:tcPr>
            <w:tcW w:w="7796" w:type="dxa"/>
          </w:tcPr>
          <w:p w:rsidR="003B008C" w:rsidRDefault="003B008C" w:rsidP="003B008C">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Введение</w:t>
            </w:r>
          </w:p>
        </w:tc>
        <w:tc>
          <w:tcPr>
            <w:tcW w:w="958" w:type="dxa"/>
          </w:tcPr>
          <w:p w:rsidR="003B008C" w:rsidRPr="003B008C" w:rsidRDefault="003B008C" w:rsidP="003B008C">
            <w:pPr>
              <w:autoSpaceDE w:val="0"/>
              <w:autoSpaceDN w:val="0"/>
              <w:adjustRightInd w:val="0"/>
              <w:rPr>
                <w:rFonts w:ascii="Times New Roman" w:hAnsi="Times New Roman" w:cs="Times New Roman"/>
                <w:b/>
                <w:bCs/>
                <w:color w:val="000000"/>
                <w:sz w:val="24"/>
                <w:szCs w:val="24"/>
              </w:rPr>
            </w:pPr>
            <w:r w:rsidRPr="003B008C">
              <w:rPr>
                <w:rFonts w:ascii="Times New Roman" w:hAnsi="Times New Roman" w:cs="Times New Roman"/>
                <w:b/>
                <w:bCs/>
                <w:color w:val="000000"/>
                <w:sz w:val="24"/>
                <w:szCs w:val="24"/>
              </w:rPr>
              <w:t>2</w:t>
            </w:r>
          </w:p>
        </w:tc>
      </w:tr>
      <w:tr w:rsidR="00310FAF" w:rsidTr="0011757F">
        <w:tc>
          <w:tcPr>
            <w:tcW w:w="876" w:type="dxa"/>
            <w:shd w:val="clear" w:color="auto" w:fill="F2DBDB" w:themeFill="accent2" w:themeFillTint="33"/>
          </w:tcPr>
          <w:p w:rsidR="00310FAF" w:rsidRDefault="00630AEB" w:rsidP="00310FAF">
            <w:pPr>
              <w:autoSpaceDE w:val="0"/>
              <w:autoSpaceDN w:val="0"/>
              <w:adjustRightInd w:val="0"/>
              <w:rPr>
                <w:rFonts w:ascii="Times New Roman,Bold" w:hAnsi="Times New Roman,Bold" w:cs="Times New Roman,Bold"/>
                <w:b/>
                <w:bCs/>
                <w:color w:val="000000"/>
                <w:sz w:val="26"/>
                <w:szCs w:val="26"/>
              </w:rPr>
            </w:pPr>
            <w:r>
              <w:rPr>
                <w:rFonts w:ascii="Times New Roman" w:hAnsi="Times New Roman" w:cs="Times New Roman"/>
                <w:b/>
                <w:bCs/>
                <w:color w:val="000000"/>
                <w:sz w:val="24"/>
                <w:szCs w:val="24"/>
              </w:rPr>
              <w:t>I.</w:t>
            </w:r>
          </w:p>
        </w:tc>
        <w:tc>
          <w:tcPr>
            <w:tcW w:w="7796" w:type="dxa"/>
            <w:shd w:val="clear" w:color="auto" w:fill="F2DBDB" w:themeFill="accent2" w:themeFillTint="33"/>
          </w:tcPr>
          <w:p w:rsidR="00310FAF" w:rsidRDefault="00630AEB" w:rsidP="002301AE">
            <w:pPr>
              <w:autoSpaceDE w:val="0"/>
              <w:autoSpaceDN w:val="0"/>
              <w:adjustRightInd w:val="0"/>
              <w:rPr>
                <w:rFonts w:ascii="Times New Roman,Bold" w:hAnsi="Times New Roman,Bold" w:cs="Times New Roman,Bold"/>
                <w:b/>
                <w:bCs/>
                <w:color w:val="000000"/>
                <w:sz w:val="26"/>
                <w:szCs w:val="26"/>
              </w:rPr>
            </w:pPr>
            <w:r>
              <w:rPr>
                <w:rFonts w:ascii="Times New Roman,Bold" w:hAnsi="Times New Roman,Bold" w:cs="Times New Roman,Bold"/>
                <w:b/>
                <w:bCs/>
                <w:color w:val="000000"/>
                <w:sz w:val="24"/>
                <w:szCs w:val="24"/>
              </w:rPr>
              <w:t>ЦЕЛЕВОЙ РАЗДЕЛ</w:t>
            </w:r>
          </w:p>
        </w:tc>
        <w:tc>
          <w:tcPr>
            <w:tcW w:w="958" w:type="dxa"/>
            <w:shd w:val="clear" w:color="auto" w:fill="F2DBDB" w:themeFill="accent2" w:themeFillTint="33"/>
          </w:tcPr>
          <w:p w:rsidR="00310FAF" w:rsidRPr="00150B40" w:rsidRDefault="00310FAF" w:rsidP="00310FAF">
            <w:pPr>
              <w:autoSpaceDE w:val="0"/>
              <w:autoSpaceDN w:val="0"/>
              <w:adjustRightInd w:val="0"/>
              <w:rPr>
                <w:rFonts w:ascii="Times New Roman" w:hAnsi="Times New Roman" w:cs="Times New Roman"/>
                <w:bCs/>
                <w:color w:val="000000"/>
                <w:sz w:val="24"/>
                <w:szCs w:val="24"/>
              </w:rPr>
            </w:pP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7796" w:type="dxa"/>
          </w:tcPr>
          <w:p w:rsidR="00630AEB" w:rsidRDefault="00630AEB" w:rsidP="00310FAF">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Обязательная часть</w:t>
            </w:r>
          </w:p>
        </w:tc>
        <w:tc>
          <w:tcPr>
            <w:tcW w:w="958" w:type="dxa"/>
          </w:tcPr>
          <w:p w:rsidR="00630AEB" w:rsidRDefault="00630AEB" w:rsidP="00630AEB">
            <w:pPr>
              <w:autoSpaceDE w:val="0"/>
              <w:autoSpaceDN w:val="0"/>
              <w:adjustRightInd w:val="0"/>
              <w:rPr>
                <w:rFonts w:ascii="Times New Roman" w:hAnsi="Times New Roman" w:cs="Times New Roman"/>
                <w:color w:val="000000"/>
                <w:sz w:val="24"/>
                <w:szCs w:val="24"/>
              </w:rPr>
            </w:pP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1.1.1.</w:t>
            </w:r>
          </w:p>
        </w:tc>
        <w:tc>
          <w:tcPr>
            <w:tcW w:w="7796" w:type="dxa"/>
          </w:tcPr>
          <w:p w:rsidR="00630AEB" w:rsidRDefault="00630AEB" w:rsidP="00310FAF">
            <w:pPr>
              <w:autoSpaceDE w:val="0"/>
              <w:autoSpaceDN w:val="0"/>
              <w:adjustRightInd w:val="0"/>
              <w:rPr>
                <w:rFonts w:ascii="Times New Roman,Bold" w:hAnsi="Times New Roman,Bold" w:cs="Times New Roman,Bold"/>
                <w:b/>
                <w:bCs/>
                <w:color w:val="000000"/>
                <w:sz w:val="24"/>
                <w:szCs w:val="24"/>
              </w:rPr>
            </w:pPr>
            <w:r>
              <w:rPr>
                <w:rFonts w:ascii="Times New Roman" w:hAnsi="Times New Roman" w:cs="Times New Roman"/>
                <w:color w:val="000000"/>
                <w:sz w:val="24"/>
                <w:szCs w:val="24"/>
              </w:rPr>
              <w:t>Пояснительная записка</w:t>
            </w:r>
          </w:p>
        </w:tc>
        <w:tc>
          <w:tcPr>
            <w:tcW w:w="958" w:type="dxa"/>
          </w:tcPr>
          <w:p w:rsidR="00630AEB" w:rsidRDefault="00150B40"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color w:val="000000"/>
                <w:sz w:val="24"/>
                <w:szCs w:val="24"/>
              </w:rPr>
            </w:pPr>
          </w:p>
        </w:tc>
        <w:tc>
          <w:tcPr>
            <w:tcW w:w="7796" w:type="dxa"/>
          </w:tcPr>
          <w:p w:rsidR="00630AEB" w:rsidRDefault="00630AEB"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 цели и задачи реализации Программы</w:t>
            </w:r>
          </w:p>
        </w:tc>
        <w:tc>
          <w:tcPr>
            <w:tcW w:w="958" w:type="dxa"/>
          </w:tcPr>
          <w:p w:rsidR="00630AEB" w:rsidRDefault="003B008C"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color w:val="000000"/>
                <w:sz w:val="24"/>
                <w:szCs w:val="24"/>
              </w:rPr>
            </w:pPr>
          </w:p>
        </w:tc>
        <w:tc>
          <w:tcPr>
            <w:tcW w:w="7796" w:type="dxa"/>
          </w:tcPr>
          <w:p w:rsidR="00630AEB" w:rsidRDefault="00630AEB"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 принципы и подходы к формированию Программы</w:t>
            </w:r>
          </w:p>
        </w:tc>
        <w:tc>
          <w:tcPr>
            <w:tcW w:w="958" w:type="dxa"/>
          </w:tcPr>
          <w:p w:rsidR="00630AEB" w:rsidRDefault="003B008C"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color w:val="000000"/>
                <w:sz w:val="24"/>
                <w:szCs w:val="24"/>
              </w:rPr>
            </w:pPr>
          </w:p>
        </w:tc>
        <w:tc>
          <w:tcPr>
            <w:tcW w:w="7796" w:type="dxa"/>
          </w:tcPr>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значимые для разработки и реализации Программы характеристики.</w:t>
            </w:r>
          </w:p>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Характеристики особенностей развития детей раннего и дошкольного</w:t>
            </w:r>
          </w:p>
          <w:p w:rsidR="00630AEB" w:rsidRDefault="003B008C"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возраста.</w:t>
            </w:r>
          </w:p>
        </w:tc>
        <w:tc>
          <w:tcPr>
            <w:tcW w:w="958" w:type="dxa"/>
          </w:tcPr>
          <w:p w:rsidR="00630AEB" w:rsidRDefault="00736EB6"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7796" w:type="dxa"/>
          </w:tcPr>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Планируемые результаты освоения Программы</w:t>
            </w:r>
          </w:p>
        </w:tc>
        <w:tc>
          <w:tcPr>
            <w:tcW w:w="958" w:type="dxa"/>
          </w:tcPr>
          <w:p w:rsidR="00630AEB" w:rsidRDefault="00736EB6"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1.2.</w:t>
            </w:r>
          </w:p>
        </w:tc>
        <w:tc>
          <w:tcPr>
            <w:tcW w:w="7796" w:type="dxa"/>
          </w:tcPr>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Bold" w:hAnsi="Times New Roman,Bold" w:cs="Times New Roman,Bold"/>
                <w:b/>
                <w:bCs/>
                <w:color w:val="000000"/>
                <w:sz w:val="24"/>
                <w:szCs w:val="24"/>
              </w:rPr>
              <w:t>Часть, формируемая участниками образовательных отношений</w:t>
            </w:r>
          </w:p>
        </w:tc>
        <w:tc>
          <w:tcPr>
            <w:tcW w:w="958" w:type="dxa"/>
          </w:tcPr>
          <w:p w:rsidR="00630AEB" w:rsidRDefault="00736EB6"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630AEB" w:rsidTr="0011757F">
        <w:tc>
          <w:tcPr>
            <w:tcW w:w="876" w:type="dxa"/>
            <w:shd w:val="clear" w:color="auto" w:fill="F2DBDB" w:themeFill="accent2" w:themeFillTint="33"/>
          </w:tcPr>
          <w:p w:rsidR="00630AEB" w:rsidRDefault="00630AEB" w:rsidP="00310FA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II.</w:t>
            </w:r>
          </w:p>
        </w:tc>
        <w:tc>
          <w:tcPr>
            <w:tcW w:w="7796" w:type="dxa"/>
            <w:shd w:val="clear" w:color="auto" w:fill="F2DBDB" w:themeFill="accent2" w:themeFillTint="33"/>
          </w:tcPr>
          <w:p w:rsidR="00630AEB" w:rsidRDefault="00630AEB" w:rsidP="00630AEB">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СОДЕРЖАТЕЛЬНЫЙ РАЗДЕЛ</w:t>
            </w:r>
          </w:p>
        </w:tc>
        <w:tc>
          <w:tcPr>
            <w:tcW w:w="958" w:type="dxa"/>
            <w:shd w:val="clear" w:color="auto" w:fill="F2DBDB" w:themeFill="accent2" w:themeFillTint="33"/>
          </w:tcPr>
          <w:p w:rsidR="00630AEB" w:rsidRDefault="00630AEB" w:rsidP="00630AEB">
            <w:pPr>
              <w:autoSpaceDE w:val="0"/>
              <w:autoSpaceDN w:val="0"/>
              <w:adjustRightInd w:val="0"/>
              <w:rPr>
                <w:rFonts w:ascii="Times New Roman" w:hAnsi="Times New Roman" w:cs="Times New Roman"/>
                <w:color w:val="000000"/>
                <w:sz w:val="24"/>
                <w:szCs w:val="24"/>
              </w:rPr>
            </w:pP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c>
          <w:tcPr>
            <w:tcW w:w="7796" w:type="dxa"/>
          </w:tcPr>
          <w:p w:rsidR="00630AEB" w:rsidRDefault="00630AEB" w:rsidP="00630AEB">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Обязательная часть</w:t>
            </w:r>
          </w:p>
        </w:tc>
        <w:tc>
          <w:tcPr>
            <w:tcW w:w="958" w:type="dxa"/>
          </w:tcPr>
          <w:p w:rsidR="00630AEB" w:rsidRDefault="00630AEB" w:rsidP="00630AEB">
            <w:pPr>
              <w:autoSpaceDE w:val="0"/>
              <w:autoSpaceDN w:val="0"/>
              <w:adjustRightInd w:val="0"/>
              <w:rPr>
                <w:rFonts w:ascii="Times New Roman" w:hAnsi="Times New Roman" w:cs="Times New Roman"/>
                <w:color w:val="000000"/>
                <w:sz w:val="24"/>
                <w:szCs w:val="24"/>
              </w:rPr>
            </w:pP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2.1.1.</w:t>
            </w:r>
          </w:p>
        </w:tc>
        <w:tc>
          <w:tcPr>
            <w:tcW w:w="7796" w:type="dxa"/>
          </w:tcPr>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Описание образовательной деятельности в соответствии с</w:t>
            </w:r>
          </w:p>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направлениями развития ребенка, представленными в пяти</w:t>
            </w:r>
          </w:p>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образовательных областях, с учётом используемых вариативных</w:t>
            </w:r>
          </w:p>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примерных основных образовательных программ дошкольного</w:t>
            </w:r>
          </w:p>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образования и методических пособий, обеспечивающих реализацию</w:t>
            </w:r>
          </w:p>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данного содержания.</w:t>
            </w:r>
          </w:p>
          <w:p w:rsidR="00630AEB" w:rsidRDefault="00630AEB" w:rsidP="00630AEB">
            <w:pPr>
              <w:autoSpaceDE w:val="0"/>
              <w:autoSpaceDN w:val="0"/>
              <w:adjustRightInd w:val="0"/>
              <w:rPr>
                <w:rFonts w:ascii="Times New Roman,Bold" w:hAnsi="Times New Roman,Bold" w:cs="Times New Roman,Bold"/>
                <w:b/>
                <w:bCs/>
                <w:color w:val="000000"/>
                <w:sz w:val="24"/>
                <w:szCs w:val="24"/>
              </w:rPr>
            </w:pPr>
          </w:p>
        </w:tc>
        <w:tc>
          <w:tcPr>
            <w:tcW w:w="958" w:type="dxa"/>
          </w:tcPr>
          <w:p w:rsidR="00630AEB" w:rsidRDefault="00736EB6"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color w:val="000000"/>
                <w:sz w:val="24"/>
                <w:szCs w:val="24"/>
              </w:rPr>
            </w:pPr>
          </w:p>
        </w:tc>
        <w:tc>
          <w:tcPr>
            <w:tcW w:w="7796" w:type="dxa"/>
          </w:tcPr>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 особенности образовательной деятельности разных видов и</w:t>
            </w:r>
          </w:p>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культурных практик</w:t>
            </w:r>
          </w:p>
          <w:p w:rsidR="00630AEB" w:rsidRDefault="00630AEB" w:rsidP="00630AEB">
            <w:pPr>
              <w:autoSpaceDE w:val="0"/>
              <w:autoSpaceDN w:val="0"/>
              <w:adjustRightInd w:val="0"/>
              <w:rPr>
                <w:rFonts w:ascii="Times New Roman" w:hAnsi="Times New Roman" w:cs="Times New Roman"/>
                <w:color w:val="000000"/>
                <w:sz w:val="24"/>
                <w:szCs w:val="24"/>
              </w:rPr>
            </w:pPr>
          </w:p>
        </w:tc>
        <w:tc>
          <w:tcPr>
            <w:tcW w:w="958" w:type="dxa"/>
          </w:tcPr>
          <w:p w:rsidR="00630AEB" w:rsidRDefault="00736EB6"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color w:val="000000"/>
                <w:sz w:val="24"/>
                <w:szCs w:val="24"/>
              </w:rPr>
            </w:pPr>
          </w:p>
        </w:tc>
        <w:tc>
          <w:tcPr>
            <w:tcW w:w="7796" w:type="dxa"/>
          </w:tcPr>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 способы и направления поддержки детской инициативы</w:t>
            </w:r>
          </w:p>
        </w:tc>
        <w:tc>
          <w:tcPr>
            <w:tcW w:w="958" w:type="dxa"/>
          </w:tcPr>
          <w:p w:rsidR="00630AEB" w:rsidRDefault="00736EB6"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w:t>
            </w:r>
          </w:p>
        </w:tc>
      </w:tr>
      <w:tr w:rsidR="00630AEB" w:rsidTr="0011757F">
        <w:tc>
          <w:tcPr>
            <w:tcW w:w="876" w:type="dxa"/>
          </w:tcPr>
          <w:p w:rsidR="00630AEB" w:rsidRDefault="00630AEB" w:rsidP="00310FAF">
            <w:pPr>
              <w:autoSpaceDE w:val="0"/>
              <w:autoSpaceDN w:val="0"/>
              <w:adjustRightInd w:val="0"/>
              <w:rPr>
                <w:rFonts w:ascii="Times New Roman" w:hAnsi="Times New Roman" w:cs="Times New Roman"/>
                <w:color w:val="000000"/>
                <w:sz w:val="24"/>
                <w:szCs w:val="24"/>
              </w:rPr>
            </w:pPr>
          </w:p>
        </w:tc>
        <w:tc>
          <w:tcPr>
            <w:tcW w:w="7796" w:type="dxa"/>
          </w:tcPr>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особенности взаимодействия педагогического коллектива с семьями</w:t>
            </w:r>
          </w:p>
          <w:p w:rsidR="00630AEB" w:rsidRDefault="00630AEB"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воспитанников</w:t>
            </w:r>
          </w:p>
          <w:p w:rsidR="00630AEB" w:rsidRDefault="00630AEB" w:rsidP="00630AEB">
            <w:pPr>
              <w:autoSpaceDE w:val="0"/>
              <w:autoSpaceDN w:val="0"/>
              <w:adjustRightInd w:val="0"/>
              <w:rPr>
                <w:rFonts w:ascii="Times New Roman" w:hAnsi="Times New Roman" w:cs="Times New Roman"/>
                <w:color w:val="000000"/>
                <w:sz w:val="24"/>
                <w:szCs w:val="24"/>
              </w:rPr>
            </w:pPr>
          </w:p>
        </w:tc>
        <w:tc>
          <w:tcPr>
            <w:tcW w:w="958" w:type="dxa"/>
          </w:tcPr>
          <w:p w:rsidR="00630AEB" w:rsidRDefault="00736EB6" w:rsidP="00630A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109</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2.1.1.2</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воспитания</w:t>
            </w:r>
          </w:p>
        </w:tc>
        <w:tc>
          <w:tcPr>
            <w:tcW w:w="958"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116</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Описание вариативных форм, способов, методов и средств реализации</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Программы с учетом возрастных и индивидуальных особенностей</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воспитанников, специфики их образовательных потребностей и</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интересов</w:t>
            </w:r>
          </w:p>
          <w:p w:rsidR="0011757F" w:rsidRDefault="0011757F" w:rsidP="0011757F">
            <w:pPr>
              <w:autoSpaceDE w:val="0"/>
              <w:autoSpaceDN w:val="0"/>
              <w:adjustRightInd w:val="0"/>
              <w:rPr>
                <w:rFonts w:ascii="Times New Roman" w:hAnsi="Times New Roman" w:cs="Times New Roman"/>
                <w:color w:val="000000"/>
                <w:sz w:val="24"/>
                <w:szCs w:val="24"/>
              </w:rPr>
            </w:pPr>
          </w:p>
        </w:tc>
        <w:tc>
          <w:tcPr>
            <w:tcW w:w="958" w:type="dxa"/>
          </w:tcPr>
          <w:p w:rsidR="0011757F" w:rsidRDefault="0011757F" w:rsidP="00ED730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00ED7300">
              <w:rPr>
                <w:rFonts w:ascii="Times New Roman" w:hAnsi="Times New Roman" w:cs="Times New Roman"/>
                <w:color w:val="000000"/>
                <w:sz w:val="24"/>
                <w:szCs w:val="24"/>
              </w:rPr>
              <w:t>99</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Описание образовательной деятельности по профессиональной</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коррекции нарушений развития детей</w:t>
            </w:r>
          </w:p>
          <w:p w:rsidR="0011757F" w:rsidRDefault="0011757F" w:rsidP="0011757F">
            <w:pPr>
              <w:autoSpaceDE w:val="0"/>
              <w:autoSpaceDN w:val="0"/>
              <w:adjustRightInd w:val="0"/>
              <w:rPr>
                <w:rFonts w:ascii="Times New Roman" w:hAnsi="Times New Roman" w:cs="Times New Roman"/>
                <w:color w:val="000000"/>
                <w:sz w:val="24"/>
                <w:szCs w:val="24"/>
              </w:rPr>
            </w:pPr>
          </w:p>
        </w:tc>
        <w:tc>
          <w:tcPr>
            <w:tcW w:w="958" w:type="dxa"/>
          </w:tcPr>
          <w:p w:rsidR="0011757F" w:rsidRDefault="00ED7300" w:rsidP="0033777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00337779">
              <w:rPr>
                <w:rFonts w:ascii="Times New Roman" w:hAnsi="Times New Roman" w:cs="Times New Roman"/>
                <w:color w:val="000000"/>
                <w:sz w:val="24"/>
                <w:szCs w:val="24"/>
              </w:rPr>
              <w:t>18</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а) механизмы адаптации Программы для детей с ОВЗ</w:t>
            </w: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2.2.</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Bold" w:hAnsi="Times New Roman,Bold" w:cs="Times New Roman,Bold"/>
                <w:b/>
                <w:bCs/>
                <w:color w:val="000000"/>
                <w:sz w:val="24"/>
                <w:szCs w:val="24"/>
              </w:rPr>
              <w:t>Часть, формируемая участниками образовательных отношений</w:t>
            </w:r>
          </w:p>
        </w:tc>
        <w:tc>
          <w:tcPr>
            <w:tcW w:w="958" w:type="dxa"/>
          </w:tcPr>
          <w:p w:rsidR="0011757F" w:rsidRDefault="0011757F" w:rsidP="0011757F">
            <w:pPr>
              <w:autoSpaceDE w:val="0"/>
              <w:autoSpaceDN w:val="0"/>
              <w:adjustRightInd w:val="0"/>
              <w:rPr>
                <w:rFonts w:ascii="Times New Roman" w:hAnsi="Times New Roman" w:cs="Times New Roman"/>
                <w:color w:val="000000"/>
                <w:sz w:val="24"/>
                <w:szCs w:val="24"/>
              </w:rPr>
            </w:pP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2.2.1.</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Специфика национальных, социокультурных и иных условий, в</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которых осуществляется образовательная деятельность</w:t>
            </w:r>
          </w:p>
          <w:p w:rsidR="0011757F" w:rsidRDefault="0011757F" w:rsidP="0011757F">
            <w:pPr>
              <w:autoSpaceDE w:val="0"/>
              <w:autoSpaceDN w:val="0"/>
              <w:adjustRightInd w:val="0"/>
              <w:rPr>
                <w:rFonts w:ascii="Times New Roman,Bold" w:hAnsi="Times New Roman,Bold" w:cs="Times New Roman,Bold"/>
                <w:b/>
                <w:bCs/>
                <w:color w:val="000000"/>
                <w:sz w:val="24"/>
                <w:szCs w:val="24"/>
              </w:rPr>
            </w:pP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221</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выбранные участниками образовательных отношений из</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числа парциальных и иных программ и /или созданных ими</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w:t>
            </w:r>
          </w:p>
          <w:p w:rsidR="0011757F" w:rsidRDefault="0011757F" w:rsidP="0011757F">
            <w:pPr>
              <w:autoSpaceDE w:val="0"/>
              <w:autoSpaceDN w:val="0"/>
              <w:adjustRightInd w:val="0"/>
              <w:rPr>
                <w:rFonts w:ascii="Times New Roman" w:hAnsi="Times New Roman" w:cs="Times New Roman"/>
                <w:color w:val="000000"/>
                <w:sz w:val="24"/>
                <w:szCs w:val="24"/>
              </w:rPr>
            </w:pP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223</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Сложившиеся традиции Организации или Группы</w:t>
            </w: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225</w:t>
            </w:r>
          </w:p>
        </w:tc>
      </w:tr>
      <w:tr w:rsidR="0011757F" w:rsidTr="0011757F">
        <w:tc>
          <w:tcPr>
            <w:tcW w:w="876" w:type="dxa"/>
            <w:shd w:val="clear" w:color="auto" w:fill="F2DBDB" w:themeFill="accent2" w:themeFillTint="33"/>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III.</w:t>
            </w:r>
          </w:p>
        </w:tc>
        <w:tc>
          <w:tcPr>
            <w:tcW w:w="7796" w:type="dxa"/>
            <w:shd w:val="clear" w:color="auto" w:fill="F2DBDB" w:themeFill="accent2" w:themeFillTint="33"/>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Bold" w:hAnsi="Times New Roman,Bold" w:cs="Times New Roman,Bold"/>
                <w:b/>
                <w:bCs/>
                <w:color w:val="000000"/>
                <w:sz w:val="24"/>
                <w:szCs w:val="24"/>
              </w:rPr>
              <w:t>ОРГАНИЗАЦИОННЫЙ РАЗДЕЛ</w:t>
            </w:r>
          </w:p>
        </w:tc>
        <w:tc>
          <w:tcPr>
            <w:tcW w:w="958" w:type="dxa"/>
            <w:shd w:val="clear" w:color="auto" w:fill="F2DBDB" w:themeFill="accent2" w:themeFillTint="33"/>
          </w:tcPr>
          <w:p w:rsidR="0011757F" w:rsidRDefault="0011757F" w:rsidP="0011757F">
            <w:pPr>
              <w:autoSpaceDE w:val="0"/>
              <w:autoSpaceDN w:val="0"/>
              <w:adjustRightInd w:val="0"/>
              <w:rPr>
                <w:rFonts w:ascii="Times New Roman" w:hAnsi="Times New Roman" w:cs="Times New Roman"/>
                <w:color w:val="000000"/>
                <w:sz w:val="24"/>
                <w:szCs w:val="24"/>
              </w:rPr>
            </w:pP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c>
          <w:tcPr>
            <w:tcW w:w="7796" w:type="dxa"/>
          </w:tcPr>
          <w:p w:rsidR="0011757F" w:rsidRDefault="0011757F" w:rsidP="0011757F">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Обязательная часть</w:t>
            </w:r>
          </w:p>
        </w:tc>
        <w:tc>
          <w:tcPr>
            <w:tcW w:w="958" w:type="dxa"/>
          </w:tcPr>
          <w:p w:rsidR="0011757F" w:rsidRDefault="0011757F" w:rsidP="0011757F">
            <w:pPr>
              <w:autoSpaceDE w:val="0"/>
              <w:autoSpaceDN w:val="0"/>
              <w:adjustRightInd w:val="0"/>
              <w:rPr>
                <w:rFonts w:ascii="Times New Roman" w:hAnsi="Times New Roman" w:cs="Times New Roman"/>
                <w:color w:val="000000"/>
                <w:sz w:val="24"/>
                <w:szCs w:val="24"/>
              </w:rPr>
            </w:pP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3.1.1.</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Описание материально-технического обеспечения Программы,</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методическими материалами и средствами обучения и</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воспитания</w:t>
            </w:r>
          </w:p>
          <w:p w:rsidR="0011757F" w:rsidRDefault="0011757F" w:rsidP="0011757F">
            <w:pPr>
              <w:autoSpaceDE w:val="0"/>
              <w:autoSpaceDN w:val="0"/>
              <w:adjustRightInd w:val="0"/>
              <w:rPr>
                <w:rFonts w:ascii="Times New Roman,Bold" w:hAnsi="Times New Roman,Bold" w:cs="Times New Roman,Bold"/>
                <w:b/>
                <w:bCs/>
                <w:color w:val="000000"/>
                <w:sz w:val="24"/>
                <w:szCs w:val="24"/>
              </w:rPr>
            </w:pP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226</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Режим дня</w:t>
            </w: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237</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3.1.3.</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традиционных событий, праздников, мероприятий.</w:t>
            </w: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241</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3.1.4.</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w:t>
            </w:r>
            <w:proofErr w:type="gramStart"/>
            <w:r>
              <w:rPr>
                <w:rFonts w:ascii="Times New Roman" w:hAnsi="Times New Roman" w:cs="Times New Roman"/>
                <w:color w:val="000000"/>
                <w:sz w:val="24"/>
                <w:szCs w:val="24"/>
              </w:rPr>
              <w:t>организации</w:t>
            </w:r>
            <w:proofErr w:type="gramEnd"/>
            <w:r>
              <w:rPr>
                <w:rFonts w:ascii="Times New Roman" w:hAnsi="Times New Roman" w:cs="Times New Roman"/>
                <w:color w:val="000000"/>
                <w:sz w:val="24"/>
                <w:szCs w:val="24"/>
              </w:rPr>
              <w:t xml:space="preserve"> развивающей предметно-пространственной</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среды</w:t>
            </w:r>
          </w:p>
          <w:p w:rsidR="0011757F" w:rsidRDefault="0011757F" w:rsidP="0011757F">
            <w:pPr>
              <w:autoSpaceDE w:val="0"/>
              <w:autoSpaceDN w:val="0"/>
              <w:adjustRightInd w:val="0"/>
              <w:rPr>
                <w:rFonts w:ascii="Times New Roman" w:hAnsi="Times New Roman" w:cs="Times New Roman"/>
                <w:color w:val="000000"/>
                <w:sz w:val="24"/>
                <w:szCs w:val="24"/>
              </w:rPr>
            </w:pP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243</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3.2.</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Bold" w:hAnsi="Times New Roman,Bold" w:cs="Times New Roman,Bold"/>
                <w:b/>
                <w:bCs/>
                <w:color w:val="000000"/>
                <w:sz w:val="24"/>
                <w:szCs w:val="24"/>
              </w:rPr>
              <w:t>Часть, формируемая участниками образовательных отношений</w:t>
            </w:r>
          </w:p>
        </w:tc>
        <w:tc>
          <w:tcPr>
            <w:tcW w:w="958" w:type="dxa"/>
          </w:tcPr>
          <w:p w:rsidR="0011757F" w:rsidRDefault="0011757F" w:rsidP="0011757F">
            <w:pPr>
              <w:autoSpaceDE w:val="0"/>
              <w:autoSpaceDN w:val="0"/>
              <w:adjustRightInd w:val="0"/>
              <w:rPr>
                <w:rFonts w:ascii="Times New Roman" w:hAnsi="Times New Roman" w:cs="Times New Roman"/>
                <w:color w:val="000000"/>
                <w:sz w:val="24"/>
                <w:szCs w:val="24"/>
              </w:rPr>
            </w:pP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3.2.1</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Методическая литература, позволяющая ознакомиться с содержанием</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парциальных программ, методик, форм организации образовательной</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работы (перечень)</w:t>
            </w:r>
          </w:p>
          <w:p w:rsidR="0011757F" w:rsidRDefault="0011757F" w:rsidP="0011757F">
            <w:pPr>
              <w:autoSpaceDE w:val="0"/>
              <w:autoSpaceDN w:val="0"/>
              <w:adjustRightInd w:val="0"/>
              <w:rPr>
                <w:rFonts w:ascii="Times New Roman,Bold" w:hAnsi="Times New Roman,Bold" w:cs="Times New Roman,Bold"/>
                <w:b/>
                <w:bCs/>
                <w:color w:val="000000"/>
                <w:sz w:val="24"/>
                <w:szCs w:val="24"/>
              </w:rPr>
            </w:pP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255</w:t>
            </w:r>
          </w:p>
        </w:tc>
      </w:tr>
      <w:tr w:rsidR="0011757F" w:rsidTr="0011757F">
        <w:tc>
          <w:tcPr>
            <w:tcW w:w="876" w:type="dxa"/>
            <w:shd w:val="clear" w:color="auto" w:fill="F2DBDB" w:themeFill="accent2" w:themeFillTint="33"/>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IV.</w:t>
            </w:r>
          </w:p>
        </w:tc>
        <w:tc>
          <w:tcPr>
            <w:tcW w:w="7796" w:type="dxa"/>
            <w:shd w:val="clear" w:color="auto" w:fill="F2DBDB" w:themeFill="accent2" w:themeFillTint="33"/>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Bold" w:hAnsi="Times New Roman,Bold" w:cs="Times New Roman,Bold"/>
                <w:b/>
                <w:bCs/>
                <w:color w:val="000000"/>
                <w:sz w:val="24"/>
                <w:szCs w:val="24"/>
              </w:rPr>
              <w:t>ДОПОЛНИТЕЛЬНЫЙ РАЗДЕЛ ПРОГРАММЫ</w:t>
            </w:r>
          </w:p>
        </w:tc>
        <w:tc>
          <w:tcPr>
            <w:tcW w:w="958" w:type="dxa"/>
            <w:shd w:val="clear" w:color="auto" w:fill="F2DBDB" w:themeFill="accent2" w:themeFillTint="33"/>
          </w:tcPr>
          <w:p w:rsidR="0011757F" w:rsidRDefault="0011757F" w:rsidP="0011757F">
            <w:pPr>
              <w:autoSpaceDE w:val="0"/>
              <w:autoSpaceDN w:val="0"/>
              <w:adjustRightInd w:val="0"/>
              <w:rPr>
                <w:rFonts w:ascii="Times New Roman" w:hAnsi="Times New Roman" w:cs="Times New Roman"/>
                <w:color w:val="000000"/>
                <w:sz w:val="24"/>
                <w:szCs w:val="24"/>
              </w:rPr>
            </w:pP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4.1</w:t>
            </w:r>
          </w:p>
        </w:tc>
        <w:tc>
          <w:tcPr>
            <w:tcW w:w="7796" w:type="dxa"/>
          </w:tcPr>
          <w:p w:rsidR="0011757F" w:rsidRDefault="0011757F" w:rsidP="0011757F">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Краткая презентация Программы</w:t>
            </w: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256</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4.1.1.</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Возрастные и иные категории детей, на которых ориентирована</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Программа</w:t>
            </w:r>
          </w:p>
          <w:p w:rsidR="0011757F" w:rsidRDefault="0011757F" w:rsidP="0011757F">
            <w:pPr>
              <w:autoSpaceDE w:val="0"/>
              <w:autoSpaceDN w:val="0"/>
              <w:adjustRightInd w:val="0"/>
              <w:rPr>
                <w:rFonts w:ascii="Times New Roman,Bold" w:hAnsi="Times New Roman,Bold" w:cs="Times New Roman,Bold"/>
                <w:b/>
                <w:bCs/>
                <w:color w:val="000000"/>
                <w:sz w:val="24"/>
                <w:szCs w:val="24"/>
              </w:rPr>
            </w:pP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259</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4.1.2.</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Используемые Примерные программы</w:t>
            </w: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259</w:t>
            </w:r>
          </w:p>
        </w:tc>
      </w:tr>
      <w:tr w:rsidR="0011757F" w:rsidTr="0011757F">
        <w:tc>
          <w:tcPr>
            <w:tcW w:w="87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7796" w:type="dxa"/>
          </w:tcPr>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взаимодействия педагогического коллектива с семьями</w:t>
            </w:r>
          </w:p>
          <w:p w:rsidR="0011757F" w:rsidRDefault="0011757F"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Воспитанников</w:t>
            </w:r>
          </w:p>
          <w:p w:rsidR="0011757F" w:rsidRDefault="0011757F" w:rsidP="0011757F">
            <w:pPr>
              <w:autoSpaceDE w:val="0"/>
              <w:autoSpaceDN w:val="0"/>
              <w:adjustRightInd w:val="0"/>
              <w:rPr>
                <w:rFonts w:ascii="Times New Roman" w:hAnsi="Times New Roman" w:cs="Times New Roman"/>
                <w:color w:val="000000"/>
                <w:sz w:val="24"/>
                <w:szCs w:val="24"/>
              </w:rPr>
            </w:pPr>
          </w:p>
        </w:tc>
        <w:tc>
          <w:tcPr>
            <w:tcW w:w="958" w:type="dxa"/>
          </w:tcPr>
          <w:p w:rsidR="0011757F" w:rsidRDefault="00337779" w:rsidP="001175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260</w:t>
            </w:r>
            <w:bookmarkStart w:id="0" w:name="_GoBack"/>
            <w:bookmarkEnd w:id="0"/>
          </w:p>
        </w:tc>
      </w:tr>
    </w:tbl>
    <w:p w:rsidR="00630AEB" w:rsidRDefault="00630AEB"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625FA2" w:rsidRDefault="00625FA2" w:rsidP="00310FAF">
      <w:pPr>
        <w:autoSpaceDE w:val="0"/>
        <w:autoSpaceDN w:val="0"/>
        <w:adjustRightInd w:val="0"/>
        <w:spacing w:after="0" w:line="240" w:lineRule="auto"/>
        <w:rPr>
          <w:rFonts w:ascii="Times New Roman" w:hAnsi="Times New Roman" w:cs="Times New Roman"/>
          <w:color w:val="000000"/>
          <w:sz w:val="24"/>
          <w:szCs w:val="24"/>
        </w:rPr>
      </w:pPr>
    </w:p>
    <w:p w:rsidR="00625FA2" w:rsidRDefault="00625FA2" w:rsidP="00310FAF">
      <w:pPr>
        <w:autoSpaceDE w:val="0"/>
        <w:autoSpaceDN w:val="0"/>
        <w:adjustRightInd w:val="0"/>
        <w:spacing w:after="0" w:line="240" w:lineRule="auto"/>
        <w:rPr>
          <w:rFonts w:ascii="Times New Roman" w:hAnsi="Times New Roman" w:cs="Times New Roman"/>
          <w:color w:val="000000"/>
          <w:sz w:val="24"/>
          <w:szCs w:val="24"/>
        </w:rPr>
      </w:pPr>
    </w:p>
    <w:p w:rsidR="00625FA2" w:rsidRDefault="00625FA2" w:rsidP="00310FAF">
      <w:pPr>
        <w:autoSpaceDE w:val="0"/>
        <w:autoSpaceDN w:val="0"/>
        <w:adjustRightInd w:val="0"/>
        <w:spacing w:after="0" w:line="240" w:lineRule="auto"/>
        <w:rPr>
          <w:rFonts w:ascii="Times New Roman" w:hAnsi="Times New Roman" w:cs="Times New Roman"/>
          <w:color w:val="000000"/>
          <w:sz w:val="24"/>
          <w:szCs w:val="24"/>
        </w:rPr>
      </w:pPr>
    </w:p>
    <w:p w:rsidR="00625FA2" w:rsidRDefault="00625FA2" w:rsidP="00310FAF">
      <w:pPr>
        <w:autoSpaceDE w:val="0"/>
        <w:autoSpaceDN w:val="0"/>
        <w:adjustRightInd w:val="0"/>
        <w:spacing w:after="0" w:line="240" w:lineRule="auto"/>
        <w:rPr>
          <w:rFonts w:ascii="Times New Roman" w:hAnsi="Times New Roman" w:cs="Times New Roman"/>
          <w:color w:val="000000"/>
          <w:sz w:val="24"/>
          <w:szCs w:val="24"/>
        </w:rPr>
      </w:pPr>
    </w:p>
    <w:p w:rsidR="00625FA2" w:rsidRDefault="00625FA2"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6C3777" w:rsidRDefault="006C3777" w:rsidP="00310FAF">
      <w:pPr>
        <w:autoSpaceDE w:val="0"/>
        <w:autoSpaceDN w:val="0"/>
        <w:adjustRightInd w:val="0"/>
        <w:spacing w:after="0" w:line="240" w:lineRule="auto"/>
        <w:rPr>
          <w:rFonts w:ascii="Times New Roman" w:hAnsi="Times New Roman" w:cs="Times New Roman"/>
          <w:color w:val="000000"/>
          <w:sz w:val="24"/>
          <w:szCs w:val="24"/>
        </w:rPr>
      </w:pPr>
    </w:p>
    <w:p w:rsidR="0015773E" w:rsidRDefault="0015773E" w:rsidP="00310FAF">
      <w:pPr>
        <w:autoSpaceDE w:val="0"/>
        <w:autoSpaceDN w:val="0"/>
        <w:adjustRightInd w:val="0"/>
        <w:spacing w:after="0" w:line="240" w:lineRule="auto"/>
        <w:rPr>
          <w:rFonts w:ascii="Times New Roman" w:hAnsi="Times New Roman" w:cs="Times New Roman"/>
          <w:color w:val="000000"/>
          <w:sz w:val="24"/>
          <w:szCs w:val="24"/>
        </w:rPr>
      </w:pPr>
    </w:p>
    <w:p w:rsidR="00310FAF" w:rsidRPr="0050568E" w:rsidRDefault="00310FAF" w:rsidP="00310FAF">
      <w:pPr>
        <w:autoSpaceDE w:val="0"/>
        <w:autoSpaceDN w:val="0"/>
        <w:adjustRightInd w:val="0"/>
        <w:spacing w:after="0" w:line="240" w:lineRule="auto"/>
        <w:rPr>
          <w:rFonts w:ascii="Times New Roman" w:hAnsi="Times New Roman" w:cs="Times New Roman"/>
          <w:b/>
          <w:bCs/>
          <w:color w:val="000000"/>
          <w:sz w:val="28"/>
          <w:szCs w:val="28"/>
        </w:rPr>
      </w:pPr>
      <w:r w:rsidRPr="0050568E">
        <w:rPr>
          <w:rFonts w:ascii="Times New Roman" w:hAnsi="Times New Roman" w:cs="Times New Roman"/>
          <w:b/>
          <w:bCs/>
          <w:color w:val="000000"/>
          <w:sz w:val="28"/>
          <w:szCs w:val="28"/>
        </w:rPr>
        <w:t>I. ЦЕЛЕВОЙ РАЗДЕЛ</w:t>
      </w:r>
    </w:p>
    <w:p w:rsidR="00310FAF" w:rsidRPr="0050568E" w:rsidRDefault="00310FAF" w:rsidP="00310FAF">
      <w:pPr>
        <w:autoSpaceDE w:val="0"/>
        <w:autoSpaceDN w:val="0"/>
        <w:adjustRightInd w:val="0"/>
        <w:spacing w:after="0" w:line="240" w:lineRule="auto"/>
        <w:rPr>
          <w:rFonts w:ascii="Times New Roman" w:hAnsi="Times New Roman" w:cs="Times New Roman"/>
          <w:b/>
          <w:bCs/>
          <w:color w:val="000000"/>
          <w:sz w:val="28"/>
          <w:szCs w:val="28"/>
        </w:rPr>
      </w:pPr>
      <w:r w:rsidRPr="0050568E">
        <w:rPr>
          <w:rFonts w:ascii="Times New Roman" w:hAnsi="Times New Roman" w:cs="Times New Roman"/>
          <w:b/>
          <w:bCs/>
          <w:color w:val="000000"/>
          <w:sz w:val="28"/>
          <w:szCs w:val="28"/>
        </w:rPr>
        <w:t>1.1. Обязательная часть.</w:t>
      </w:r>
    </w:p>
    <w:p w:rsidR="00310FAF" w:rsidRPr="0050568E" w:rsidRDefault="00310FAF" w:rsidP="00C0571C">
      <w:pPr>
        <w:autoSpaceDE w:val="0"/>
        <w:autoSpaceDN w:val="0"/>
        <w:adjustRightInd w:val="0"/>
        <w:spacing w:after="0"/>
        <w:rPr>
          <w:rFonts w:ascii="Times New Roman" w:hAnsi="Times New Roman" w:cs="Times New Roman"/>
          <w:b/>
          <w:bCs/>
          <w:color w:val="000000"/>
          <w:sz w:val="28"/>
          <w:szCs w:val="28"/>
        </w:rPr>
      </w:pPr>
      <w:r w:rsidRPr="0050568E">
        <w:rPr>
          <w:rFonts w:ascii="Times New Roman" w:hAnsi="Times New Roman" w:cs="Times New Roman"/>
          <w:b/>
          <w:bCs/>
          <w:color w:val="000000"/>
          <w:sz w:val="28"/>
          <w:szCs w:val="28"/>
        </w:rPr>
        <w:t>1.1.1. Пояснительная записка.</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Основная общеобразовательная программа – образовательная программа</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дошкольного образования (далее - Программа) муниципального бюджетного</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дошкольного образовательного учреждения «Детс</w:t>
      </w:r>
      <w:r w:rsidR="002301AE" w:rsidRPr="0050568E">
        <w:rPr>
          <w:rFonts w:ascii="Times New Roman" w:hAnsi="Times New Roman" w:cs="Times New Roman"/>
          <w:color w:val="000000"/>
          <w:sz w:val="28"/>
          <w:szCs w:val="28"/>
        </w:rPr>
        <w:t>кий сад комбинированного вида № 65</w:t>
      </w:r>
      <w:r w:rsidRPr="0050568E">
        <w:rPr>
          <w:rFonts w:ascii="Times New Roman" w:hAnsi="Times New Roman" w:cs="Times New Roman"/>
          <w:color w:val="000000"/>
          <w:sz w:val="28"/>
          <w:szCs w:val="28"/>
        </w:rPr>
        <w:t>» городского округа Самара (далее – МБДОУ «Детский сад №</w:t>
      </w:r>
      <w:r w:rsidR="002301AE" w:rsidRPr="0050568E">
        <w:rPr>
          <w:rFonts w:ascii="Times New Roman" w:hAnsi="Times New Roman" w:cs="Times New Roman"/>
          <w:color w:val="000000"/>
          <w:sz w:val="28"/>
          <w:szCs w:val="28"/>
        </w:rPr>
        <w:t xml:space="preserve"> 65» г. о. Самара) </w:t>
      </w:r>
      <w:r w:rsidRPr="0050568E">
        <w:rPr>
          <w:rFonts w:ascii="Times New Roman" w:hAnsi="Times New Roman" w:cs="Times New Roman"/>
          <w:color w:val="000000"/>
          <w:sz w:val="28"/>
          <w:szCs w:val="28"/>
        </w:rPr>
        <w:t>является нормативно-управленческим докуме</w:t>
      </w:r>
      <w:r w:rsidR="002301AE" w:rsidRPr="0050568E">
        <w:rPr>
          <w:rFonts w:ascii="Times New Roman" w:hAnsi="Times New Roman" w:cs="Times New Roman"/>
          <w:color w:val="000000"/>
          <w:sz w:val="28"/>
          <w:szCs w:val="28"/>
        </w:rPr>
        <w:t xml:space="preserve">нтом, определяющим содержание и </w:t>
      </w:r>
      <w:r w:rsidRPr="0050568E">
        <w:rPr>
          <w:rFonts w:ascii="Times New Roman" w:hAnsi="Times New Roman" w:cs="Times New Roman"/>
          <w:color w:val="000000"/>
          <w:sz w:val="28"/>
          <w:szCs w:val="28"/>
        </w:rPr>
        <w:t>организацию образовательной деятельности на у</w:t>
      </w:r>
      <w:r w:rsidR="002301AE" w:rsidRPr="0050568E">
        <w:rPr>
          <w:rFonts w:ascii="Times New Roman" w:hAnsi="Times New Roman" w:cs="Times New Roman"/>
          <w:color w:val="000000"/>
          <w:sz w:val="28"/>
          <w:szCs w:val="28"/>
        </w:rPr>
        <w:t xml:space="preserve">ровне дошкольного образования в </w:t>
      </w:r>
      <w:r w:rsidRPr="0050568E">
        <w:rPr>
          <w:rFonts w:ascii="Times New Roman" w:hAnsi="Times New Roman" w:cs="Times New Roman"/>
          <w:color w:val="000000"/>
          <w:sz w:val="28"/>
          <w:szCs w:val="28"/>
        </w:rPr>
        <w:t>группах общеразвивающей направленности.</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Программа МБДОУ «Детский сад №</w:t>
      </w:r>
      <w:r w:rsidR="002301AE" w:rsidRPr="0050568E">
        <w:rPr>
          <w:rFonts w:ascii="Times New Roman" w:hAnsi="Times New Roman" w:cs="Times New Roman"/>
          <w:color w:val="000000"/>
          <w:sz w:val="28"/>
          <w:szCs w:val="28"/>
        </w:rPr>
        <w:t xml:space="preserve"> 65</w:t>
      </w:r>
      <w:r w:rsidRPr="0050568E">
        <w:rPr>
          <w:rFonts w:ascii="Times New Roman" w:hAnsi="Times New Roman" w:cs="Times New Roman"/>
          <w:color w:val="000000"/>
          <w:sz w:val="28"/>
          <w:szCs w:val="28"/>
        </w:rPr>
        <w:t>» г. о. Самара разработана в с</w:t>
      </w:r>
      <w:r w:rsidR="00872436">
        <w:rPr>
          <w:rFonts w:ascii="Times New Roman" w:hAnsi="Times New Roman" w:cs="Times New Roman"/>
          <w:color w:val="000000"/>
          <w:sz w:val="28"/>
          <w:szCs w:val="28"/>
        </w:rPr>
        <w:t xml:space="preserve">оответствии с </w:t>
      </w:r>
      <w:r w:rsidRPr="0050568E">
        <w:rPr>
          <w:rFonts w:ascii="Times New Roman" w:hAnsi="Times New Roman" w:cs="Times New Roman"/>
          <w:color w:val="000000"/>
          <w:sz w:val="28"/>
          <w:szCs w:val="28"/>
        </w:rPr>
        <w:t>нормативно-правовыми документами:</w:t>
      </w:r>
    </w:p>
    <w:p w:rsidR="00310FAF" w:rsidRPr="0050568E" w:rsidRDefault="00310FAF" w:rsidP="00C0571C">
      <w:pPr>
        <w:pStyle w:val="a4"/>
        <w:numPr>
          <w:ilvl w:val="0"/>
          <w:numId w:val="1"/>
        </w:num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Федеральный закон «Об образовании в Российской Федерации» от 29.12.2012</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 273-ФЗ.</w:t>
      </w:r>
    </w:p>
    <w:p w:rsidR="00310FAF" w:rsidRPr="00872436" w:rsidRDefault="00310FAF" w:rsidP="00C0571C">
      <w:pPr>
        <w:pStyle w:val="a4"/>
        <w:numPr>
          <w:ilvl w:val="0"/>
          <w:numId w:val="1"/>
        </w:num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«Санитарно-эпидемиологические требования к устройству, содержанию и</w:t>
      </w:r>
      <w:r w:rsidR="00872436">
        <w:rPr>
          <w:rFonts w:ascii="Times New Roman" w:hAnsi="Times New Roman" w:cs="Times New Roman"/>
          <w:color w:val="000000"/>
          <w:sz w:val="28"/>
          <w:szCs w:val="28"/>
        </w:rPr>
        <w:t xml:space="preserve"> </w:t>
      </w:r>
      <w:r w:rsidRPr="00872436">
        <w:rPr>
          <w:rFonts w:ascii="Times New Roman" w:hAnsi="Times New Roman" w:cs="Times New Roman"/>
          <w:color w:val="000000"/>
          <w:sz w:val="28"/>
          <w:szCs w:val="28"/>
        </w:rPr>
        <w:t>организации режима работы дошкольных организациях». Санитарно-</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эпидемиологические правила и нормативы СанПиН 2.4.1. 3049-13,</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утвержденные постановлением Главного гос</w:t>
      </w:r>
      <w:r w:rsidR="0050568E">
        <w:rPr>
          <w:rFonts w:ascii="Times New Roman" w:hAnsi="Times New Roman" w:cs="Times New Roman"/>
          <w:color w:val="000000"/>
          <w:sz w:val="28"/>
          <w:szCs w:val="28"/>
        </w:rPr>
        <w:t xml:space="preserve">ударственного санитарного врача </w:t>
      </w:r>
      <w:r w:rsidRPr="0050568E">
        <w:rPr>
          <w:rFonts w:ascii="Times New Roman" w:hAnsi="Times New Roman" w:cs="Times New Roman"/>
          <w:color w:val="000000"/>
          <w:sz w:val="28"/>
          <w:szCs w:val="28"/>
        </w:rPr>
        <w:t>Российской Федерации от 15 мая 2013 года № 26, (далее – СанПиН).</w:t>
      </w:r>
    </w:p>
    <w:p w:rsidR="00310FAF" w:rsidRPr="0050568E" w:rsidRDefault="00310FAF" w:rsidP="00C0571C">
      <w:pPr>
        <w:pStyle w:val="a4"/>
        <w:numPr>
          <w:ilvl w:val="0"/>
          <w:numId w:val="1"/>
        </w:num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Приказ Министерства образования и науки Российской Федерации от</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17.10.2013 № 1155 «Об утверждении федераль</w:t>
      </w:r>
      <w:r w:rsidR="0050568E">
        <w:rPr>
          <w:rFonts w:ascii="Times New Roman" w:hAnsi="Times New Roman" w:cs="Times New Roman"/>
          <w:color w:val="000000"/>
          <w:sz w:val="28"/>
          <w:szCs w:val="28"/>
        </w:rPr>
        <w:t xml:space="preserve">ного государственного стандарта </w:t>
      </w:r>
      <w:r w:rsidRPr="0050568E">
        <w:rPr>
          <w:rFonts w:ascii="Times New Roman" w:hAnsi="Times New Roman" w:cs="Times New Roman"/>
          <w:color w:val="000000"/>
          <w:sz w:val="28"/>
          <w:szCs w:val="28"/>
        </w:rPr>
        <w:t>дошкольного образования» (Зарегистрирован</w:t>
      </w:r>
      <w:r w:rsidR="0050568E">
        <w:rPr>
          <w:rFonts w:ascii="Times New Roman" w:hAnsi="Times New Roman" w:cs="Times New Roman"/>
          <w:color w:val="000000"/>
          <w:sz w:val="28"/>
          <w:szCs w:val="28"/>
        </w:rPr>
        <w:t xml:space="preserve">о в Минюсте России 14.11.2013 № </w:t>
      </w:r>
      <w:r w:rsidRPr="0050568E">
        <w:rPr>
          <w:rFonts w:ascii="Times New Roman" w:hAnsi="Times New Roman" w:cs="Times New Roman"/>
          <w:color w:val="000000"/>
          <w:sz w:val="28"/>
          <w:szCs w:val="28"/>
        </w:rPr>
        <w:t>30384).</w:t>
      </w:r>
    </w:p>
    <w:p w:rsidR="00310FAF" w:rsidRPr="0050568E" w:rsidRDefault="00310FAF" w:rsidP="00C0571C">
      <w:pPr>
        <w:pStyle w:val="a4"/>
        <w:numPr>
          <w:ilvl w:val="0"/>
          <w:numId w:val="1"/>
        </w:num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Приказ Министерства образования и науки Российской Федерации от</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13.08.2013г. № 1014 «Об утверждении порядка организации и осуществления</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образовательной деятельности по основным образовательным программам -</w:t>
      </w:r>
    </w:p>
    <w:p w:rsidR="00310FAF" w:rsidRPr="0050568E" w:rsidRDefault="00310FAF" w:rsidP="00C0571C">
      <w:p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образовательным программам дошкольного образования».</w:t>
      </w:r>
    </w:p>
    <w:p w:rsidR="00310FAF" w:rsidRPr="0050568E" w:rsidRDefault="00310FAF" w:rsidP="00C0571C">
      <w:pPr>
        <w:pStyle w:val="a4"/>
        <w:numPr>
          <w:ilvl w:val="0"/>
          <w:numId w:val="1"/>
        </w:numPr>
        <w:autoSpaceDE w:val="0"/>
        <w:autoSpaceDN w:val="0"/>
        <w:adjustRightInd w:val="0"/>
        <w:spacing w:after="0"/>
        <w:rPr>
          <w:rFonts w:ascii="Times New Roman" w:hAnsi="Times New Roman" w:cs="Times New Roman"/>
          <w:color w:val="000000"/>
          <w:sz w:val="28"/>
          <w:szCs w:val="28"/>
        </w:rPr>
      </w:pPr>
      <w:r w:rsidRPr="0050568E">
        <w:rPr>
          <w:rFonts w:ascii="Times New Roman" w:hAnsi="Times New Roman" w:cs="Times New Roman"/>
          <w:color w:val="000000"/>
          <w:sz w:val="28"/>
          <w:szCs w:val="28"/>
        </w:rPr>
        <w:t>Устав муниципального бюджетного дошкольного образовательного</w:t>
      </w:r>
    </w:p>
    <w:p w:rsidR="00310FAF" w:rsidRPr="0050568E"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50568E">
        <w:rPr>
          <w:rFonts w:ascii="Times New Roman" w:hAnsi="Times New Roman" w:cs="Times New Roman"/>
          <w:color w:val="000000"/>
          <w:sz w:val="28"/>
          <w:szCs w:val="28"/>
        </w:rPr>
        <w:t>учреждения «Детский сад комбинированного вида №</w:t>
      </w:r>
      <w:r w:rsidR="002301AE" w:rsidRPr="0050568E">
        <w:rPr>
          <w:rFonts w:ascii="Times New Roman" w:hAnsi="Times New Roman" w:cs="Times New Roman"/>
          <w:color w:val="000000"/>
          <w:sz w:val="28"/>
          <w:szCs w:val="28"/>
        </w:rPr>
        <w:t xml:space="preserve"> 65</w:t>
      </w:r>
      <w:r w:rsidRPr="0050568E">
        <w:rPr>
          <w:rFonts w:ascii="Times New Roman" w:hAnsi="Times New Roman" w:cs="Times New Roman"/>
          <w:color w:val="000000"/>
          <w:sz w:val="28"/>
          <w:szCs w:val="28"/>
        </w:rPr>
        <w:t>» городского округа</w:t>
      </w:r>
    </w:p>
    <w:p w:rsidR="00310FAF" w:rsidRPr="0050568E"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50568E">
        <w:rPr>
          <w:rFonts w:ascii="Times New Roman" w:hAnsi="Times New Roman" w:cs="Times New Roman"/>
          <w:color w:val="000000"/>
          <w:sz w:val="28"/>
          <w:szCs w:val="28"/>
        </w:rPr>
        <w:t>Самара (далее – Устав), утвержденный распоряжением первого заместителя</w:t>
      </w:r>
    </w:p>
    <w:p w:rsidR="002301AE" w:rsidRPr="0050568E"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50568E">
        <w:rPr>
          <w:rFonts w:ascii="Times New Roman" w:hAnsi="Times New Roman" w:cs="Times New Roman"/>
          <w:color w:val="000000"/>
          <w:sz w:val="28"/>
          <w:szCs w:val="28"/>
        </w:rPr>
        <w:t xml:space="preserve">Главы городского округа Самара № </w:t>
      </w:r>
      <w:r w:rsidR="00872436" w:rsidRPr="00872436">
        <w:rPr>
          <w:rFonts w:ascii="Times New Roman" w:hAnsi="Times New Roman" w:cs="Times New Roman"/>
          <w:sz w:val="28"/>
          <w:szCs w:val="28"/>
        </w:rPr>
        <w:t>2282 от 11.09.2019</w:t>
      </w:r>
    </w:p>
    <w:p w:rsidR="00310FAF" w:rsidRPr="0050568E" w:rsidRDefault="00310FAF" w:rsidP="00310FAF">
      <w:pPr>
        <w:pStyle w:val="a4"/>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50568E">
        <w:rPr>
          <w:rFonts w:ascii="Times New Roman" w:hAnsi="Times New Roman" w:cs="Times New Roman"/>
          <w:color w:val="000000"/>
          <w:sz w:val="28"/>
          <w:szCs w:val="28"/>
        </w:rPr>
        <w:t>Положение о группах общеразвивающей направленности МБДОУ «Детский</w:t>
      </w:r>
      <w:r w:rsidR="0050568E">
        <w:rPr>
          <w:rFonts w:ascii="Times New Roman" w:hAnsi="Times New Roman" w:cs="Times New Roman"/>
          <w:color w:val="000000"/>
          <w:sz w:val="28"/>
          <w:szCs w:val="28"/>
        </w:rPr>
        <w:t xml:space="preserve"> </w:t>
      </w:r>
      <w:r w:rsidRPr="0050568E">
        <w:rPr>
          <w:rFonts w:ascii="Times New Roman" w:hAnsi="Times New Roman" w:cs="Times New Roman"/>
          <w:color w:val="000000"/>
          <w:sz w:val="28"/>
          <w:szCs w:val="28"/>
        </w:rPr>
        <w:t>сад №</w:t>
      </w:r>
      <w:r w:rsidR="002301AE" w:rsidRPr="0050568E">
        <w:rPr>
          <w:rFonts w:ascii="Times New Roman" w:hAnsi="Times New Roman" w:cs="Times New Roman"/>
          <w:color w:val="000000"/>
          <w:sz w:val="28"/>
          <w:szCs w:val="28"/>
        </w:rPr>
        <w:t xml:space="preserve"> 65</w:t>
      </w:r>
      <w:r w:rsidRPr="0050568E">
        <w:rPr>
          <w:rFonts w:ascii="Times New Roman" w:hAnsi="Times New Roman" w:cs="Times New Roman"/>
          <w:color w:val="000000"/>
          <w:sz w:val="28"/>
          <w:szCs w:val="28"/>
        </w:rPr>
        <w:t>» г. о. Самара.</w:t>
      </w:r>
    </w:p>
    <w:p w:rsidR="00310FAF" w:rsidRPr="0050568E" w:rsidRDefault="00310FAF" w:rsidP="0050568E">
      <w:pPr>
        <w:pStyle w:val="a4"/>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50568E">
        <w:rPr>
          <w:rFonts w:ascii="Times New Roman" w:hAnsi="Times New Roman" w:cs="Times New Roman"/>
          <w:color w:val="000000"/>
          <w:sz w:val="28"/>
          <w:szCs w:val="28"/>
        </w:rPr>
        <w:t xml:space="preserve">Положение о </w:t>
      </w:r>
      <w:proofErr w:type="spellStart"/>
      <w:r w:rsidRPr="0050568E">
        <w:rPr>
          <w:rFonts w:ascii="Times New Roman" w:hAnsi="Times New Roman" w:cs="Times New Roman"/>
          <w:color w:val="000000"/>
          <w:sz w:val="28"/>
          <w:szCs w:val="28"/>
        </w:rPr>
        <w:t>ПП</w:t>
      </w:r>
      <w:r w:rsidR="00C0571C">
        <w:rPr>
          <w:rFonts w:ascii="Times New Roman" w:hAnsi="Times New Roman" w:cs="Times New Roman"/>
          <w:color w:val="000000"/>
          <w:sz w:val="28"/>
          <w:szCs w:val="28"/>
        </w:rPr>
        <w:t>к</w:t>
      </w:r>
      <w:proofErr w:type="spellEnd"/>
      <w:r w:rsidRPr="0050568E">
        <w:rPr>
          <w:rFonts w:ascii="Times New Roman" w:hAnsi="Times New Roman" w:cs="Times New Roman"/>
          <w:color w:val="000000"/>
          <w:sz w:val="28"/>
          <w:szCs w:val="28"/>
        </w:rPr>
        <w:t xml:space="preserve"> МБДОУ «Детский сад №</w:t>
      </w:r>
      <w:r w:rsidR="002301AE" w:rsidRPr="0050568E">
        <w:rPr>
          <w:rFonts w:ascii="Times New Roman" w:hAnsi="Times New Roman" w:cs="Times New Roman"/>
          <w:color w:val="000000"/>
          <w:sz w:val="28"/>
          <w:szCs w:val="28"/>
        </w:rPr>
        <w:t xml:space="preserve"> 65</w:t>
      </w:r>
      <w:r w:rsidRPr="0050568E">
        <w:rPr>
          <w:rFonts w:ascii="Times New Roman" w:hAnsi="Times New Roman" w:cs="Times New Roman"/>
          <w:color w:val="000000"/>
          <w:sz w:val="28"/>
          <w:szCs w:val="28"/>
        </w:rPr>
        <w:t>» г. о. Самара.</w:t>
      </w:r>
    </w:p>
    <w:p w:rsidR="00310FAF" w:rsidRPr="0050568E" w:rsidRDefault="00310FAF" w:rsidP="00C0571C">
      <w:pPr>
        <w:autoSpaceDE w:val="0"/>
        <w:autoSpaceDN w:val="0"/>
        <w:adjustRightInd w:val="0"/>
        <w:spacing w:after="0"/>
        <w:rPr>
          <w:rFonts w:ascii="Times New Roman" w:hAnsi="Times New Roman" w:cs="Times New Roman"/>
          <w:i/>
          <w:iCs/>
          <w:color w:val="000000"/>
          <w:sz w:val="28"/>
          <w:szCs w:val="28"/>
        </w:rPr>
      </w:pPr>
      <w:r w:rsidRPr="0050568E">
        <w:rPr>
          <w:rFonts w:ascii="Times New Roman" w:hAnsi="Times New Roman" w:cs="Times New Roman"/>
          <w:i/>
          <w:iCs/>
          <w:color w:val="000000"/>
          <w:sz w:val="28"/>
          <w:szCs w:val="28"/>
        </w:rPr>
        <w:t>Программа сформирована в соответствии ФГОС ДО как программа</w:t>
      </w:r>
    </w:p>
    <w:p w:rsidR="00310FAF" w:rsidRPr="00C0571C" w:rsidRDefault="00310FAF" w:rsidP="00C0571C">
      <w:pPr>
        <w:autoSpaceDE w:val="0"/>
        <w:autoSpaceDN w:val="0"/>
        <w:adjustRightInd w:val="0"/>
        <w:spacing w:after="0"/>
        <w:rPr>
          <w:rFonts w:ascii="Times New Roman" w:hAnsi="Times New Roman" w:cs="Times New Roman"/>
          <w:i/>
          <w:iCs/>
          <w:color w:val="000000"/>
          <w:sz w:val="28"/>
          <w:szCs w:val="28"/>
        </w:rPr>
      </w:pPr>
      <w:r w:rsidRPr="00C0571C">
        <w:rPr>
          <w:rFonts w:ascii="Times New Roman" w:hAnsi="Times New Roman" w:cs="Times New Roman"/>
          <w:i/>
          <w:iCs/>
          <w:color w:val="000000"/>
          <w:sz w:val="28"/>
          <w:szCs w:val="28"/>
        </w:rPr>
        <w:t>психолого- педагогической поддержки позитивной с</w:t>
      </w:r>
      <w:r w:rsidR="0050568E" w:rsidRPr="00C0571C">
        <w:rPr>
          <w:rFonts w:ascii="Times New Roman" w:hAnsi="Times New Roman" w:cs="Times New Roman"/>
          <w:i/>
          <w:iCs/>
          <w:color w:val="000000"/>
          <w:sz w:val="28"/>
          <w:szCs w:val="28"/>
        </w:rPr>
        <w:t xml:space="preserve">оциализации и индивидуализации, </w:t>
      </w:r>
      <w:r w:rsidRPr="00C0571C">
        <w:rPr>
          <w:rFonts w:ascii="Times New Roman" w:hAnsi="Times New Roman" w:cs="Times New Roman"/>
          <w:i/>
          <w:iCs/>
          <w:color w:val="000000"/>
          <w:sz w:val="28"/>
          <w:szCs w:val="28"/>
        </w:rPr>
        <w:t>развития личности детей дошкольного возраста и определяе</w:t>
      </w:r>
      <w:r w:rsidR="00C0571C">
        <w:rPr>
          <w:rFonts w:ascii="Times New Roman" w:hAnsi="Times New Roman" w:cs="Times New Roman"/>
          <w:i/>
          <w:iCs/>
          <w:color w:val="000000"/>
          <w:sz w:val="28"/>
          <w:szCs w:val="28"/>
        </w:rPr>
        <w:t xml:space="preserve">т комплекс основных </w:t>
      </w:r>
      <w:r w:rsidRPr="00C0571C">
        <w:rPr>
          <w:rFonts w:ascii="Times New Roman" w:hAnsi="Times New Roman" w:cs="Times New Roman"/>
          <w:i/>
          <w:iCs/>
          <w:color w:val="000000"/>
          <w:sz w:val="28"/>
          <w:szCs w:val="28"/>
        </w:rPr>
        <w:t xml:space="preserve">характеристик дошкольного образования </w:t>
      </w:r>
      <w:r w:rsidRPr="00C0571C">
        <w:rPr>
          <w:rFonts w:ascii="Times New Roman" w:hAnsi="Times New Roman" w:cs="Times New Roman"/>
          <w:i/>
          <w:iCs/>
          <w:color w:val="000000"/>
          <w:sz w:val="28"/>
          <w:szCs w:val="28"/>
        </w:rPr>
        <w:lastRenderedPageBreak/>
        <w:t>(</w:t>
      </w:r>
      <w:r w:rsidR="00D81323" w:rsidRPr="00C0571C">
        <w:rPr>
          <w:rFonts w:ascii="Times New Roman" w:hAnsi="Times New Roman" w:cs="Times New Roman"/>
          <w:i/>
          <w:iCs/>
          <w:color w:val="000000"/>
          <w:sz w:val="28"/>
          <w:szCs w:val="28"/>
        </w:rPr>
        <w:t xml:space="preserve">объем, содержание и планируемые </w:t>
      </w:r>
      <w:r w:rsidRPr="00C0571C">
        <w:rPr>
          <w:rFonts w:ascii="Times New Roman" w:hAnsi="Times New Roman" w:cs="Times New Roman"/>
          <w:i/>
          <w:iCs/>
          <w:color w:val="000000"/>
          <w:sz w:val="28"/>
          <w:szCs w:val="28"/>
        </w:rPr>
        <w:t>результаты в виде целевых ориентиров дошкольного образования).</w:t>
      </w:r>
    </w:p>
    <w:p w:rsidR="00310FAF" w:rsidRPr="00D81323" w:rsidRDefault="00310FAF" w:rsidP="00C0571C">
      <w:pPr>
        <w:autoSpaceDE w:val="0"/>
        <w:autoSpaceDN w:val="0"/>
        <w:adjustRightInd w:val="0"/>
        <w:spacing w:after="0"/>
        <w:rPr>
          <w:rFonts w:ascii="Times New Roman" w:hAnsi="Times New Roman" w:cs="Times New Roman"/>
          <w:color w:val="000000"/>
          <w:sz w:val="28"/>
          <w:szCs w:val="28"/>
        </w:rPr>
      </w:pPr>
      <w:r w:rsidRPr="00D81323">
        <w:rPr>
          <w:rFonts w:ascii="Times New Roman" w:hAnsi="Times New Roman" w:cs="Times New Roman"/>
          <w:color w:val="000000"/>
          <w:sz w:val="28"/>
          <w:szCs w:val="28"/>
        </w:rPr>
        <w:t>Программа включает три основных раздела: целевой, содержательный и</w:t>
      </w:r>
    </w:p>
    <w:p w:rsidR="00310FAF" w:rsidRPr="00D81323" w:rsidRDefault="00310FAF" w:rsidP="00C0571C">
      <w:pPr>
        <w:autoSpaceDE w:val="0"/>
        <w:autoSpaceDN w:val="0"/>
        <w:adjustRightInd w:val="0"/>
        <w:spacing w:after="0"/>
        <w:rPr>
          <w:rFonts w:ascii="Times New Roman" w:hAnsi="Times New Roman" w:cs="Times New Roman"/>
          <w:color w:val="000000"/>
          <w:sz w:val="28"/>
          <w:szCs w:val="28"/>
        </w:rPr>
      </w:pPr>
      <w:r w:rsidRPr="00D81323">
        <w:rPr>
          <w:rFonts w:ascii="Times New Roman" w:hAnsi="Times New Roman" w:cs="Times New Roman"/>
          <w:color w:val="000000"/>
          <w:sz w:val="28"/>
          <w:szCs w:val="28"/>
        </w:rPr>
        <w:t>организационный. Каждый из трех основных разде</w:t>
      </w:r>
      <w:r w:rsidR="00D81323">
        <w:rPr>
          <w:rFonts w:ascii="Times New Roman" w:hAnsi="Times New Roman" w:cs="Times New Roman"/>
          <w:color w:val="000000"/>
          <w:sz w:val="28"/>
          <w:szCs w:val="28"/>
        </w:rPr>
        <w:t xml:space="preserve">лов включает обязательную часть </w:t>
      </w:r>
      <w:r w:rsidRPr="00D81323">
        <w:rPr>
          <w:rFonts w:ascii="Times New Roman" w:hAnsi="Times New Roman" w:cs="Times New Roman"/>
          <w:color w:val="000000"/>
          <w:sz w:val="28"/>
          <w:szCs w:val="28"/>
        </w:rPr>
        <w:t>и часть, формируемую участниками образовательн</w:t>
      </w:r>
      <w:r w:rsidR="00D81323">
        <w:rPr>
          <w:rFonts w:ascii="Times New Roman" w:hAnsi="Times New Roman" w:cs="Times New Roman"/>
          <w:color w:val="000000"/>
          <w:sz w:val="28"/>
          <w:szCs w:val="28"/>
        </w:rPr>
        <w:t xml:space="preserve">ых отношений, которые дополняют </w:t>
      </w:r>
      <w:r w:rsidRPr="00D81323">
        <w:rPr>
          <w:rFonts w:ascii="Times New Roman" w:hAnsi="Times New Roman" w:cs="Times New Roman"/>
          <w:color w:val="000000"/>
          <w:sz w:val="28"/>
          <w:szCs w:val="28"/>
        </w:rPr>
        <w:t>друг друга и прописываются как цел</w:t>
      </w:r>
      <w:r w:rsidR="00D81323">
        <w:rPr>
          <w:rFonts w:ascii="Times New Roman" w:hAnsi="Times New Roman" w:cs="Times New Roman"/>
          <w:color w:val="000000"/>
          <w:sz w:val="28"/>
          <w:szCs w:val="28"/>
        </w:rPr>
        <w:t xml:space="preserve">остный документ, представляющий </w:t>
      </w:r>
      <w:r w:rsidRPr="00D81323">
        <w:rPr>
          <w:rFonts w:ascii="Times New Roman" w:hAnsi="Times New Roman" w:cs="Times New Roman"/>
          <w:color w:val="000000"/>
          <w:sz w:val="28"/>
          <w:szCs w:val="28"/>
        </w:rPr>
        <w:t>образовательную деятельность МБДОУ «Детский сад №</w:t>
      </w:r>
      <w:r w:rsidR="00D81323">
        <w:rPr>
          <w:rFonts w:ascii="Times New Roman" w:hAnsi="Times New Roman" w:cs="Times New Roman"/>
          <w:color w:val="000000"/>
          <w:sz w:val="28"/>
          <w:szCs w:val="28"/>
        </w:rPr>
        <w:t xml:space="preserve">65» г. </w:t>
      </w:r>
      <w:r w:rsidRPr="00D81323">
        <w:rPr>
          <w:rFonts w:ascii="Times New Roman" w:hAnsi="Times New Roman" w:cs="Times New Roman"/>
          <w:color w:val="000000"/>
          <w:sz w:val="28"/>
          <w:szCs w:val="28"/>
        </w:rPr>
        <w:t>о. Самара.</w:t>
      </w:r>
    </w:p>
    <w:p w:rsidR="00310FAF" w:rsidRPr="00D81323" w:rsidRDefault="00310FAF" w:rsidP="00C0571C">
      <w:pPr>
        <w:autoSpaceDE w:val="0"/>
        <w:autoSpaceDN w:val="0"/>
        <w:adjustRightInd w:val="0"/>
        <w:spacing w:after="0"/>
        <w:rPr>
          <w:rFonts w:ascii="Times New Roman" w:hAnsi="Times New Roman" w:cs="Times New Roman"/>
          <w:color w:val="000000"/>
          <w:sz w:val="28"/>
          <w:szCs w:val="28"/>
        </w:rPr>
      </w:pPr>
      <w:r w:rsidRPr="00D81323">
        <w:rPr>
          <w:rFonts w:ascii="Times New Roman" w:hAnsi="Times New Roman" w:cs="Times New Roman"/>
          <w:color w:val="000000"/>
          <w:sz w:val="28"/>
          <w:szCs w:val="28"/>
        </w:rPr>
        <w:t>Обязательная часть Программы разработана в соответствии с ФГОС ДО, с</w:t>
      </w:r>
    </w:p>
    <w:p w:rsidR="00310FAF" w:rsidRPr="00D81323" w:rsidRDefault="00310FAF" w:rsidP="00C0571C">
      <w:pPr>
        <w:autoSpaceDE w:val="0"/>
        <w:autoSpaceDN w:val="0"/>
        <w:adjustRightInd w:val="0"/>
        <w:spacing w:after="0"/>
        <w:rPr>
          <w:rFonts w:ascii="Times New Roman" w:hAnsi="Times New Roman" w:cs="Times New Roman"/>
          <w:color w:val="000000"/>
          <w:sz w:val="28"/>
          <w:szCs w:val="28"/>
        </w:rPr>
      </w:pPr>
      <w:r w:rsidRPr="00D81323">
        <w:rPr>
          <w:rFonts w:ascii="Times New Roman" w:hAnsi="Times New Roman" w:cs="Times New Roman"/>
          <w:color w:val="000000"/>
          <w:sz w:val="28"/>
          <w:szCs w:val="28"/>
        </w:rPr>
        <w:t>учетом Примерной основной образовательной пр</w:t>
      </w:r>
      <w:r w:rsidR="00D81323">
        <w:rPr>
          <w:rFonts w:ascii="Times New Roman" w:hAnsi="Times New Roman" w:cs="Times New Roman"/>
          <w:color w:val="000000"/>
          <w:sz w:val="28"/>
          <w:szCs w:val="28"/>
        </w:rPr>
        <w:t xml:space="preserve">ограммы дошкольного образования </w:t>
      </w:r>
      <w:r w:rsidRPr="00D81323">
        <w:rPr>
          <w:rFonts w:ascii="Times New Roman" w:hAnsi="Times New Roman" w:cs="Times New Roman"/>
          <w:color w:val="000000"/>
          <w:sz w:val="28"/>
          <w:szCs w:val="28"/>
        </w:rPr>
        <w:t>(одобрена решением федерального учебно-методического объединения по</w:t>
      </w:r>
      <w:r w:rsidR="00D81323">
        <w:rPr>
          <w:rFonts w:ascii="Times New Roman" w:hAnsi="Times New Roman" w:cs="Times New Roman"/>
          <w:color w:val="000000"/>
          <w:sz w:val="28"/>
          <w:szCs w:val="28"/>
        </w:rPr>
        <w:t xml:space="preserve"> общему </w:t>
      </w:r>
      <w:r w:rsidRPr="00D81323">
        <w:rPr>
          <w:rFonts w:ascii="Times New Roman" w:hAnsi="Times New Roman" w:cs="Times New Roman"/>
          <w:color w:val="000000"/>
          <w:sz w:val="28"/>
          <w:szCs w:val="28"/>
        </w:rPr>
        <w:t>образованию (протокол от 20 мая 2015 г.</w:t>
      </w:r>
      <w:r w:rsidR="00D81323">
        <w:rPr>
          <w:rFonts w:ascii="Times New Roman" w:hAnsi="Times New Roman" w:cs="Times New Roman"/>
          <w:color w:val="000000"/>
          <w:sz w:val="28"/>
          <w:szCs w:val="28"/>
        </w:rPr>
        <w:t xml:space="preserve"> № 2/15)) и на основе Примерной </w:t>
      </w:r>
      <w:r w:rsidRPr="00D81323">
        <w:rPr>
          <w:rFonts w:ascii="Times New Roman" w:hAnsi="Times New Roman" w:cs="Times New Roman"/>
          <w:color w:val="000000"/>
          <w:sz w:val="28"/>
          <w:szCs w:val="28"/>
        </w:rPr>
        <w:t>общеобразовательной</w:t>
      </w:r>
      <w:r w:rsidR="00D81323">
        <w:rPr>
          <w:rFonts w:ascii="Times New Roman" w:hAnsi="Times New Roman" w:cs="Times New Roman"/>
          <w:color w:val="000000"/>
          <w:sz w:val="28"/>
          <w:szCs w:val="28"/>
        </w:rPr>
        <w:t xml:space="preserve"> инновационной</w:t>
      </w:r>
      <w:r w:rsidRPr="00D81323">
        <w:rPr>
          <w:rFonts w:ascii="Times New Roman" w:hAnsi="Times New Roman" w:cs="Times New Roman"/>
          <w:color w:val="000000"/>
          <w:sz w:val="28"/>
          <w:szCs w:val="28"/>
        </w:rPr>
        <w:t xml:space="preserve"> программы дошкольн</w:t>
      </w:r>
      <w:r w:rsidR="00D81323">
        <w:rPr>
          <w:rFonts w:ascii="Times New Roman" w:hAnsi="Times New Roman" w:cs="Times New Roman"/>
          <w:color w:val="000000"/>
          <w:sz w:val="28"/>
          <w:szCs w:val="28"/>
        </w:rPr>
        <w:t xml:space="preserve">ого образования «От рождения до </w:t>
      </w:r>
      <w:r w:rsidR="00C0571C" w:rsidRPr="00D81323">
        <w:rPr>
          <w:rFonts w:ascii="Times New Roman" w:hAnsi="Times New Roman" w:cs="Times New Roman"/>
          <w:color w:val="000000"/>
          <w:sz w:val="28"/>
          <w:szCs w:val="28"/>
        </w:rPr>
        <w:t>школы» /</w:t>
      </w:r>
      <w:r w:rsidRPr="00D81323">
        <w:rPr>
          <w:rFonts w:ascii="Times New Roman" w:hAnsi="Times New Roman" w:cs="Times New Roman"/>
          <w:color w:val="000000"/>
          <w:sz w:val="28"/>
          <w:szCs w:val="28"/>
        </w:rPr>
        <w:t xml:space="preserve"> Под редакцией Н.Е. </w:t>
      </w:r>
      <w:proofErr w:type="spellStart"/>
      <w:r w:rsidRPr="00D81323">
        <w:rPr>
          <w:rFonts w:ascii="Times New Roman" w:hAnsi="Times New Roman" w:cs="Times New Roman"/>
          <w:color w:val="000000"/>
          <w:sz w:val="28"/>
          <w:szCs w:val="28"/>
        </w:rPr>
        <w:t>Вераксы</w:t>
      </w:r>
      <w:proofErr w:type="spellEnd"/>
      <w:r w:rsidRPr="00D81323">
        <w:rPr>
          <w:rFonts w:ascii="Times New Roman" w:hAnsi="Times New Roman" w:cs="Times New Roman"/>
          <w:color w:val="000000"/>
          <w:sz w:val="28"/>
          <w:szCs w:val="28"/>
        </w:rPr>
        <w:t xml:space="preserve">, Т.С. Комаровой, </w:t>
      </w:r>
      <w:proofErr w:type="spellStart"/>
      <w:r w:rsidR="00D81323">
        <w:rPr>
          <w:rFonts w:ascii="Times New Roman" w:hAnsi="Times New Roman" w:cs="Times New Roman"/>
          <w:color w:val="000000"/>
          <w:sz w:val="28"/>
          <w:szCs w:val="28"/>
        </w:rPr>
        <w:t>Э.М.Дорофеевой</w:t>
      </w:r>
      <w:proofErr w:type="spellEnd"/>
      <w:r w:rsidRPr="00D81323">
        <w:rPr>
          <w:rFonts w:ascii="Times New Roman" w:hAnsi="Times New Roman" w:cs="Times New Roman"/>
          <w:color w:val="000000"/>
          <w:sz w:val="28"/>
          <w:szCs w:val="28"/>
        </w:rPr>
        <w:t xml:space="preserve"> (</w:t>
      </w:r>
      <w:r w:rsidR="00D81323">
        <w:rPr>
          <w:rFonts w:ascii="Times New Roman" w:hAnsi="Times New Roman" w:cs="Times New Roman"/>
          <w:color w:val="000000"/>
          <w:sz w:val="28"/>
          <w:szCs w:val="28"/>
        </w:rPr>
        <w:t xml:space="preserve">5-е изд., </w:t>
      </w:r>
      <w:proofErr w:type="spellStart"/>
      <w:r w:rsidR="00D81323">
        <w:rPr>
          <w:rFonts w:ascii="Times New Roman" w:hAnsi="Times New Roman" w:cs="Times New Roman"/>
          <w:color w:val="000000"/>
          <w:sz w:val="28"/>
          <w:szCs w:val="28"/>
        </w:rPr>
        <w:t>испр</w:t>
      </w:r>
      <w:proofErr w:type="spellEnd"/>
      <w:r w:rsidR="00392398">
        <w:rPr>
          <w:rFonts w:ascii="Times New Roman" w:hAnsi="Times New Roman" w:cs="Times New Roman"/>
          <w:color w:val="000000"/>
          <w:sz w:val="28"/>
          <w:szCs w:val="28"/>
        </w:rPr>
        <w:t>,</w:t>
      </w:r>
      <w:r w:rsidR="00D81323">
        <w:rPr>
          <w:rFonts w:ascii="Times New Roman" w:hAnsi="Times New Roman" w:cs="Times New Roman"/>
          <w:color w:val="000000"/>
          <w:sz w:val="28"/>
          <w:szCs w:val="28"/>
        </w:rPr>
        <w:t xml:space="preserve"> и доп.</w:t>
      </w:r>
      <w:r w:rsidRPr="00D81323">
        <w:rPr>
          <w:rFonts w:ascii="Times New Roman" w:hAnsi="Times New Roman" w:cs="Times New Roman"/>
          <w:color w:val="000000"/>
          <w:sz w:val="28"/>
          <w:szCs w:val="28"/>
        </w:rPr>
        <w:t>– М.: МОЗАИКА-СИНТЕЗ, 201</w:t>
      </w:r>
      <w:r w:rsidR="00D81323">
        <w:rPr>
          <w:rFonts w:ascii="Times New Roman" w:hAnsi="Times New Roman" w:cs="Times New Roman"/>
          <w:color w:val="000000"/>
          <w:sz w:val="28"/>
          <w:szCs w:val="28"/>
        </w:rPr>
        <w:t>9</w:t>
      </w:r>
      <w:r w:rsidRPr="00D81323">
        <w:rPr>
          <w:rFonts w:ascii="Times New Roman" w:hAnsi="Times New Roman" w:cs="Times New Roman"/>
          <w:color w:val="000000"/>
          <w:sz w:val="28"/>
          <w:szCs w:val="28"/>
        </w:rPr>
        <w:t xml:space="preserve">. – </w:t>
      </w:r>
      <w:r w:rsidR="00D81323" w:rsidRPr="00D81323">
        <w:rPr>
          <w:rFonts w:ascii="Times New Roman" w:hAnsi="Times New Roman" w:cs="Times New Roman"/>
          <w:color w:val="000000"/>
          <w:sz w:val="28"/>
          <w:szCs w:val="28"/>
        </w:rPr>
        <w:t>с.</w:t>
      </w:r>
      <w:r w:rsidRPr="00D81323">
        <w:rPr>
          <w:rFonts w:ascii="Times New Roman" w:hAnsi="Times New Roman" w:cs="Times New Roman"/>
          <w:color w:val="000000"/>
          <w:sz w:val="28"/>
          <w:szCs w:val="28"/>
        </w:rPr>
        <w:t>3</w:t>
      </w:r>
      <w:r w:rsidR="00D81323">
        <w:rPr>
          <w:rFonts w:ascii="Times New Roman" w:hAnsi="Times New Roman" w:cs="Times New Roman"/>
          <w:color w:val="000000"/>
          <w:sz w:val="28"/>
          <w:szCs w:val="28"/>
        </w:rPr>
        <w:t>36).</w:t>
      </w:r>
    </w:p>
    <w:p w:rsidR="00310FAF" w:rsidRPr="00D81323" w:rsidRDefault="00310FAF" w:rsidP="00C0571C">
      <w:pPr>
        <w:autoSpaceDE w:val="0"/>
        <w:autoSpaceDN w:val="0"/>
        <w:adjustRightInd w:val="0"/>
        <w:spacing w:after="0"/>
        <w:rPr>
          <w:rFonts w:ascii="Times New Roman" w:hAnsi="Times New Roman" w:cs="Times New Roman"/>
          <w:color w:val="000000"/>
          <w:sz w:val="28"/>
          <w:szCs w:val="28"/>
        </w:rPr>
      </w:pPr>
      <w:r w:rsidRPr="00D81323">
        <w:rPr>
          <w:rFonts w:ascii="Times New Roman" w:hAnsi="Times New Roman" w:cs="Times New Roman"/>
          <w:color w:val="000000"/>
          <w:sz w:val="28"/>
          <w:szCs w:val="28"/>
        </w:rPr>
        <w:t>В части Программы, формируемой участни</w:t>
      </w:r>
      <w:r w:rsidR="00D81323">
        <w:rPr>
          <w:rFonts w:ascii="Times New Roman" w:hAnsi="Times New Roman" w:cs="Times New Roman"/>
          <w:color w:val="000000"/>
          <w:sz w:val="28"/>
          <w:szCs w:val="28"/>
        </w:rPr>
        <w:t xml:space="preserve">ками образовательных отношений, </w:t>
      </w:r>
      <w:r w:rsidRPr="00D81323">
        <w:rPr>
          <w:rFonts w:ascii="Times New Roman" w:hAnsi="Times New Roman" w:cs="Times New Roman"/>
          <w:color w:val="000000"/>
          <w:sz w:val="28"/>
          <w:szCs w:val="28"/>
        </w:rPr>
        <w:t>представлены парциальные образовательные программы.</w:t>
      </w:r>
    </w:p>
    <w:p w:rsidR="00D81323" w:rsidRPr="00D81323" w:rsidRDefault="00310FAF" w:rsidP="00C0571C">
      <w:pPr>
        <w:autoSpaceDE w:val="0"/>
        <w:autoSpaceDN w:val="0"/>
        <w:adjustRightInd w:val="0"/>
        <w:spacing w:after="0"/>
        <w:rPr>
          <w:rFonts w:ascii="Times New Roman" w:hAnsi="Times New Roman" w:cs="Times New Roman"/>
          <w:color w:val="000000"/>
          <w:sz w:val="28"/>
          <w:szCs w:val="28"/>
          <w:vertAlign w:val="superscript"/>
        </w:rPr>
      </w:pPr>
      <w:r w:rsidRPr="00D81323">
        <w:rPr>
          <w:rFonts w:ascii="Times New Roman" w:hAnsi="Times New Roman" w:cs="Times New Roman"/>
          <w:color w:val="000000"/>
          <w:sz w:val="28"/>
          <w:szCs w:val="28"/>
        </w:rPr>
        <w:t xml:space="preserve">В соответствии с ФГОС </w:t>
      </w:r>
      <w:r w:rsidR="00872436" w:rsidRPr="00D81323">
        <w:rPr>
          <w:rFonts w:ascii="Times New Roman" w:hAnsi="Times New Roman" w:cs="Times New Roman"/>
          <w:color w:val="000000"/>
          <w:sz w:val="28"/>
          <w:szCs w:val="28"/>
        </w:rPr>
        <w:t>ДО обязательной части</w:t>
      </w:r>
      <w:r w:rsidRPr="00D81323">
        <w:rPr>
          <w:rFonts w:ascii="Times New Roman" w:hAnsi="Times New Roman" w:cs="Times New Roman"/>
          <w:color w:val="000000"/>
          <w:sz w:val="28"/>
          <w:szCs w:val="28"/>
        </w:rPr>
        <w:t xml:space="preserve"> Программы, соответствующая</w:t>
      </w:r>
      <w:r w:rsidR="00D81323">
        <w:rPr>
          <w:rFonts w:ascii="Times New Roman" w:hAnsi="Times New Roman" w:cs="Times New Roman"/>
          <w:color w:val="000000"/>
          <w:sz w:val="28"/>
          <w:szCs w:val="28"/>
        </w:rPr>
        <w:t xml:space="preserve"> </w:t>
      </w:r>
      <w:r w:rsidRPr="00D81323">
        <w:rPr>
          <w:rFonts w:ascii="Times New Roman" w:hAnsi="Times New Roman" w:cs="Times New Roman"/>
          <w:color w:val="000000"/>
          <w:sz w:val="28"/>
          <w:szCs w:val="28"/>
        </w:rPr>
        <w:t>примерной программе, оформляется в виде ссыл</w:t>
      </w:r>
      <w:r w:rsidR="00D81323">
        <w:rPr>
          <w:rFonts w:ascii="Times New Roman" w:hAnsi="Times New Roman" w:cs="Times New Roman"/>
          <w:color w:val="000000"/>
          <w:sz w:val="28"/>
          <w:szCs w:val="28"/>
        </w:rPr>
        <w:t xml:space="preserve">ки на примерную программу, что </w:t>
      </w:r>
      <w:r w:rsidRPr="00D81323">
        <w:rPr>
          <w:rFonts w:ascii="Times New Roman" w:hAnsi="Times New Roman" w:cs="Times New Roman"/>
          <w:color w:val="000000"/>
          <w:sz w:val="28"/>
          <w:szCs w:val="28"/>
        </w:rPr>
        <w:t>соответствует положениям ФГОС ДО</w:t>
      </w:r>
      <w:r w:rsidR="00D81323">
        <w:rPr>
          <w:rFonts w:ascii="Times New Roman" w:hAnsi="Times New Roman" w:cs="Times New Roman"/>
          <w:color w:val="000000"/>
          <w:sz w:val="28"/>
          <w:szCs w:val="28"/>
          <w:vertAlign w:val="superscript"/>
        </w:rPr>
        <w:t>1</w:t>
      </w:r>
    </w:p>
    <w:p w:rsidR="00310FAF" w:rsidRPr="00D81323" w:rsidRDefault="00310FAF" w:rsidP="00C0571C">
      <w:pPr>
        <w:autoSpaceDE w:val="0"/>
        <w:autoSpaceDN w:val="0"/>
        <w:adjustRightInd w:val="0"/>
        <w:spacing w:after="0"/>
        <w:rPr>
          <w:rFonts w:ascii="Times New Roman" w:hAnsi="Times New Roman" w:cs="Times New Roman"/>
          <w:color w:val="000000"/>
          <w:sz w:val="28"/>
          <w:szCs w:val="28"/>
        </w:rPr>
      </w:pPr>
      <w:r w:rsidRPr="00D81323">
        <w:rPr>
          <w:rFonts w:ascii="Times New Roman" w:hAnsi="Times New Roman" w:cs="Times New Roman"/>
          <w:color w:val="000000"/>
          <w:sz w:val="28"/>
          <w:szCs w:val="28"/>
        </w:rPr>
        <w:t>Часть Программы, формируемая участниками образовательных отношений,</w:t>
      </w:r>
    </w:p>
    <w:p w:rsidR="00D36EC8" w:rsidRPr="00D36EC8" w:rsidRDefault="00310FAF" w:rsidP="00C0571C">
      <w:pPr>
        <w:autoSpaceDE w:val="0"/>
        <w:autoSpaceDN w:val="0"/>
        <w:adjustRightInd w:val="0"/>
        <w:spacing w:after="0"/>
        <w:rPr>
          <w:rFonts w:ascii="Times New Roman" w:hAnsi="Times New Roman" w:cs="Times New Roman"/>
          <w:color w:val="000000"/>
          <w:sz w:val="28"/>
          <w:szCs w:val="28"/>
        </w:rPr>
      </w:pPr>
      <w:r w:rsidRPr="00D81323">
        <w:rPr>
          <w:rFonts w:ascii="Times New Roman" w:hAnsi="Times New Roman" w:cs="Times New Roman"/>
          <w:color w:val="000000"/>
          <w:sz w:val="28"/>
          <w:szCs w:val="28"/>
        </w:rPr>
        <w:t>также представлена в виде ссылок на соответ</w:t>
      </w:r>
      <w:r w:rsidR="00D81323">
        <w:rPr>
          <w:rFonts w:ascii="Times New Roman" w:hAnsi="Times New Roman" w:cs="Times New Roman"/>
          <w:color w:val="000000"/>
          <w:sz w:val="28"/>
          <w:szCs w:val="28"/>
        </w:rPr>
        <w:t xml:space="preserve">ствующие парциальные программы, </w:t>
      </w:r>
      <w:r w:rsidRPr="00D81323">
        <w:rPr>
          <w:rFonts w:ascii="Times New Roman" w:hAnsi="Times New Roman" w:cs="Times New Roman"/>
          <w:color w:val="000000"/>
          <w:sz w:val="28"/>
          <w:szCs w:val="28"/>
        </w:rPr>
        <w:t>методическую литературу, позволяющую ознакомить</w:t>
      </w:r>
      <w:r w:rsidR="00D36EC8">
        <w:rPr>
          <w:rFonts w:ascii="Times New Roman" w:hAnsi="Times New Roman" w:cs="Times New Roman"/>
          <w:color w:val="000000"/>
          <w:sz w:val="28"/>
          <w:szCs w:val="28"/>
        </w:rPr>
        <w:t xml:space="preserve">ся с содержанием выбранных </w:t>
      </w:r>
      <w:r w:rsidRPr="00D81323">
        <w:rPr>
          <w:rFonts w:ascii="Times New Roman" w:hAnsi="Times New Roman" w:cs="Times New Roman"/>
          <w:color w:val="000000"/>
          <w:sz w:val="28"/>
          <w:szCs w:val="28"/>
        </w:rPr>
        <w:t>участниками образовательных отношений парц</w:t>
      </w:r>
      <w:r w:rsidR="00D36EC8">
        <w:rPr>
          <w:rFonts w:ascii="Times New Roman" w:hAnsi="Times New Roman" w:cs="Times New Roman"/>
          <w:color w:val="000000"/>
          <w:sz w:val="28"/>
          <w:szCs w:val="28"/>
        </w:rPr>
        <w:t xml:space="preserve">иальных программ, методик, форм </w:t>
      </w:r>
      <w:r w:rsidRPr="00D81323">
        <w:rPr>
          <w:rFonts w:ascii="Times New Roman" w:hAnsi="Times New Roman" w:cs="Times New Roman"/>
          <w:color w:val="000000"/>
          <w:sz w:val="28"/>
          <w:szCs w:val="28"/>
        </w:rPr>
        <w:t>орга</w:t>
      </w:r>
      <w:r w:rsidR="00D36EC8">
        <w:rPr>
          <w:rFonts w:ascii="Times New Roman" w:hAnsi="Times New Roman" w:cs="Times New Roman"/>
          <w:color w:val="000000"/>
          <w:sz w:val="28"/>
          <w:szCs w:val="28"/>
        </w:rPr>
        <w:t xml:space="preserve">низации образовательной работы. </w:t>
      </w:r>
    </w:p>
    <w:p w:rsidR="00310FAF" w:rsidRDefault="00310FAF" w:rsidP="00C0571C">
      <w:pPr>
        <w:autoSpaceDE w:val="0"/>
        <w:autoSpaceDN w:val="0"/>
        <w:adjustRightInd w:val="0"/>
        <w:spacing w:after="0"/>
        <w:rPr>
          <w:rFonts w:ascii="Times New Roman" w:hAnsi="Times New Roman" w:cs="Times New Roman"/>
          <w:color w:val="000000"/>
          <w:sz w:val="28"/>
          <w:szCs w:val="28"/>
        </w:rPr>
      </w:pPr>
      <w:r w:rsidRPr="00D81323">
        <w:rPr>
          <w:rFonts w:ascii="Times New Roman" w:hAnsi="Times New Roman" w:cs="Times New Roman"/>
          <w:color w:val="000000"/>
          <w:sz w:val="28"/>
          <w:szCs w:val="28"/>
        </w:rPr>
        <w:t>Программа МБДОУ «Детский сад №</w:t>
      </w:r>
      <w:r w:rsidR="00D36EC8">
        <w:rPr>
          <w:rFonts w:ascii="Times New Roman" w:hAnsi="Times New Roman" w:cs="Times New Roman"/>
          <w:color w:val="000000"/>
          <w:sz w:val="28"/>
          <w:szCs w:val="28"/>
        </w:rPr>
        <w:t xml:space="preserve"> 65</w:t>
      </w:r>
      <w:r w:rsidR="00C0571C">
        <w:rPr>
          <w:rFonts w:ascii="Times New Roman" w:hAnsi="Times New Roman" w:cs="Times New Roman"/>
          <w:color w:val="000000"/>
          <w:sz w:val="28"/>
          <w:szCs w:val="28"/>
        </w:rPr>
        <w:t xml:space="preserve">» г. о. Самара </w:t>
      </w:r>
      <w:r w:rsidRPr="00D81323">
        <w:rPr>
          <w:rFonts w:ascii="Times New Roman" w:hAnsi="Times New Roman" w:cs="Times New Roman"/>
          <w:color w:val="000000"/>
          <w:sz w:val="28"/>
          <w:szCs w:val="28"/>
        </w:rPr>
        <w:t>может корректироваться в связи с изменениями нормативно-п</w:t>
      </w:r>
      <w:r w:rsidR="00C0571C">
        <w:rPr>
          <w:rFonts w:ascii="Times New Roman" w:hAnsi="Times New Roman" w:cs="Times New Roman"/>
          <w:color w:val="000000"/>
          <w:sz w:val="28"/>
          <w:szCs w:val="28"/>
        </w:rPr>
        <w:t xml:space="preserve">равовой базы </w:t>
      </w:r>
      <w:r w:rsidRPr="00D81323">
        <w:rPr>
          <w:rFonts w:ascii="Times New Roman" w:hAnsi="Times New Roman" w:cs="Times New Roman"/>
          <w:color w:val="000000"/>
          <w:sz w:val="28"/>
          <w:szCs w:val="28"/>
        </w:rPr>
        <w:t>дошкольного образования, образовательного запроса родителей, видовой стр</w:t>
      </w:r>
      <w:r w:rsidR="00D36EC8">
        <w:rPr>
          <w:rFonts w:ascii="Times New Roman" w:hAnsi="Times New Roman" w:cs="Times New Roman"/>
          <w:color w:val="000000"/>
          <w:sz w:val="28"/>
          <w:szCs w:val="28"/>
        </w:rPr>
        <w:t xml:space="preserve">уктуры </w:t>
      </w:r>
      <w:r w:rsidRPr="00D81323">
        <w:rPr>
          <w:rFonts w:ascii="Times New Roman" w:hAnsi="Times New Roman" w:cs="Times New Roman"/>
          <w:color w:val="000000"/>
          <w:sz w:val="28"/>
          <w:szCs w:val="28"/>
        </w:rPr>
        <w:t>групп.</w:t>
      </w:r>
    </w:p>
    <w:p w:rsidR="00310FAF" w:rsidRPr="00D36EC8" w:rsidRDefault="00310FAF" w:rsidP="00C0571C">
      <w:pPr>
        <w:autoSpaceDE w:val="0"/>
        <w:autoSpaceDN w:val="0"/>
        <w:adjustRightInd w:val="0"/>
        <w:spacing w:after="0"/>
        <w:rPr>
          <w:rFonts w:ascii="Times New Roman" w:hAnsi="Times New Roman" w:cs="Times New Roman"/>
          <w:b/>
          <w:bCs/>
          <w:color w:val="000000"/>
          <w:sz w:val="28"/>
          <w:szCs w:val="28"/>
        </w:rPr>
      </w:pPr>
      <w:r w:rsidRPr="00D36EC8">
        <w:rPr>
          <w:rFonts w:ascii="Times New Roman" w:hAnsi="Times New Roman" w:cs="Times New Roman"/>
          <w:b/>
          <w:bCs/>
          <w:color w:val="000000"/>
          <w:sz w:val="28"/>
          <w:szCs w:val="28"/>
        </w:rPr>
        <w:t>а) цели и задачи реализации Программы.</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Цели и задачи деятельности МБДОУ «Детский сад №</w:t>
      </w:r>
      <w:r w:rsidR="00D36EC8">
        <w:rPr>
          <w:rFonts w:ascii="Times New Roman" w:hAnsi="Times New Roman" w:cs="Times New Roman"/>
          <w:color w:val="000000"/>
          <w:sz w:val="28"/>
          <w:szCs w:val="28"/>
        </w:rPr>
        <w:t xml:space="preserve"> 65</w:t>
      </w:r>
      <w:r w:rsidRPr="00D36EC8">
        <w:rPr>
          <w:rFonts w:ascii="Times New Roman" w:hAnsi="Times New Roman" w:cs="Times New Roman"/>
          <w:color w:val="000000"/>
          <w:sz w:val="28"/>
          <w:szCs w:val="28"/>
        </w:rPr>
        <w:t>» г. о. Самара по</w:t>
      </w:r>
    </w:p>
    <w:p w:rsidR="00310FAF"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реализации Программы определены на основе требований ФГОС ДО, анализа</w:t>
      </w:r>
      <w:r w:rsidR="00D36EC8" w:rsidRPr="00D36EC8">
        <w:rPr>
          <w:rFonts w:ascii="Times New Roman" w:hAnsi="Times New Roman" w:cs="Times New Roman"/>
          <w:color w:val="000000"/>
          <w:sz w:val="28"/>
          <w:szCs w:val="28"/>
        </w:rPr>
        <w:t xml:space="preserve"> результатов предшествующей педагогическ</w:t>
      </w:r>
      <w:r w:rsidR="00D36EC8">
        <w:rPr>
          <w:rFonts w:ascii="Times New Roman" w:hAnsi="Times New Roman" w:cs="Times New Roman"/>
          <w:color w:val="000000"/>
          <w:sz w:val="28"/>
          <w:szCs w:val="28"/>
        </w:rPr>
        <w:t xml:space="preserve">ой деятельности, потребностей и </w:t>
      </w:r>
      <w:r w:rsidR="00D36EC8" w:rsidRPr="00D36EC8">
        <w:rPr>
          <w:rFonts w:ascii="Times New Roman" w:hAnsi="Times New Roman" w:cs="Times New Roman"/>
          <w:color w:val="000000"/>
          <w:sz w:val="28"/>
          <w:szCs w:val="28"/>
        </w:rPr>
        <w:t>ожиданий род</w:t>
      </w:r>
      <w:r w:rsidR="00D36EC8">
        <w:rPr>
          <w:rFonts w:ascii="Times New Roman" w:hAnsi="Times New Roman" w:cs="Times New Roman"/>
          <w:color w:val="000000"/>
          <w:sz w:val="28"/>
          <w:szCs w:val="28"/>
        </w:rPr>
        <w:t>ителей, окружающего социума.</w:t>
      </w:r>
    </w:p>
    <w:p w:rsidR="00D36EC8" w:rsidRPr="00D36EC8" w:rsidRDefault="00D36EC8" w:rsidP="00D36EC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D36EC8" w:rsidRPr="00E53284" w:rsidRDefault="00310FAF" w:rsidP="00E53284">
      <w:pPr>
        <w:autoSpaceDE w:val="0"/>
        <w:autoSpaceDN w:val="0"/>
        <w:adjustRightInd w:val="0"/>
        <w:spacing w:after="0" w:line="240" w:lineRule="auto"/>
        <w:rPr>
          <w:rFonts w:ascii="Times New Roman" w:hAnsi="Times New Roman" w:cs="Times New Roman"/>
          <w:color w:val="000000"/>
          <w:sz w:val="20"/>
          <w:szCs w:val="20"/>
        </w:rPr>
      </w:pPr>
      <w:r w:rsidRPr="00E53284">
        <w:rPr>
          <w:rFonts w:ascii="Times New Roman" w:hAnsi="Times New Roman" w:cs="Times New Roman"/>
          <w:color w:val="000000"/>
          <w:sz w:val="20"/>
          <w:szCs w:val="20"/>
          <w:vertAlign w:val="superscript"/>
        </w:rPr>
        <w:t>1</w:t>
      </w:r>
      <w:r w:rsidRPr="00E53284">
        <w:rPr>
          <w:rFonts w:ascii="Times New Roman" w:hAnsi="Times New Roman" w:cs="Times New Roman"/>
          <w:color w:val="000000"/>
          <w:sz w:val="20"/>
          <w:szCs w:val="20"/>
        </w:rPr>
        <w:t xml:space="preserve"> П.2.12. ФГОС ДО (Приказ Министерства образования и науки Российской Федерации (</w:t>
      </w:r>
      <w:proofErr w:type="spellStart"/>
      <w:r w:rsidRPr="00E53284">
        <w:rPr>
          <w:rFonts w:ascii="Times New Roman" w:hAnsi="Times New Roman" w:cs="Times New Roman"/>
          <w:color w:val="000000"/>
          <w:sz w:val="20"/>
          <w:szCs w:val="20"/>
        </w:rPr>
        <w:t>Минобрнауки</w:t>
      </w:r>
      <w:proofErr w:type="spellEnd"/>
      <w:r w:rsidRPr="00E53284">
        <w:rPr>
          <w:rFonts w:ascii="Times New Roman" w:hAnsi="Times New Roman" w:cs="Times New Roman"/>
          <w:color w:val="000000"/>
          <w:sz w:val="20"/>
          <w:szCs w:val="20"/>
        </w:rPr>
        <w:t xml:space="preserve"> России)</w:t>
      </w:r>
      <w:r w:rsidR="00D36EC8" w:rsidRPr="00E53284">
        <w:rPr>
          <w:rFonts w:ascii="Times New Roman" w:hAnsi="Times New Roman" w:cs="Times New Roman"/>
          <w:color w:val="000000"/>
          <w:sz w:val="20"/>
          <w:szCs w:val="20"/>
        </w:rPr>
        <w:t xml:space="preserve"> </w:t>
      </w:r>
      <w:r w:rsidRPr="00E53284">
        <w:rPr>
          <w:rFonts w:ascii="Times New Roman" w:hAnsi="Times New Roman" w:cs="Times New Roman"/>
          <w:color w:val="000000"/>
          <w:sz w:val="20"/>
          <w:szCs w:val="20"/>
        </w:rPr>
        <w:t>от 17 октября 2013 г. №1155 г. Москва «Об утверждении федерального го</w:t>
      </w:r>
      <w:r w:rsidR="00D36EC8" w:rsidRPr="00E53284">
        <w:rPr>
          <w:rFonts w:ascii="Times New Roman" w:hAnsi="Times New Roman" w:cs="Times New Roman"/>
          <w:color w:val="000000"/>
          <w:sz w:val="20"/>
          <w:szCs w:val="20"/>
        </w:rPr>
        <w:t xml:space="preserve">сударственного </w:t>
      </w:r>
      <w:r w:rsidR="00C0571C" w:rsidRPr="00E53284">
        <w:rPr>
          <w:rFonts w:ascii="Times New Roman" w:hAnsi="Times New Roman" w:cs="Times New Roman"/>
          <w:color w:val="000000"/>
          <w:sz w:val="20"/>
          <w:szCs w:val="20"/>
        </w:rPr>
        <w:t>образовательного стандарта</w:t>
      </w:r>
      <w:r w:rsidR="00D36EC8" w:rsidRPr="00E53284">
        <w:rPr>
          <w:rFonts w:ascii="Times New Roman" w:hAnsi="Times New Roman" w:cs="Times New Roman"/>
          <w:color w:val="000000"/>
          <w:sz w:val="20"/>
          <w:szCs w:val="20"/>
        </w:rPr>
        <w:t xml:space="preserve"> дошкольного образования»</w:t>
      </w:r>
      <w:r w:rsidR="00E53284" w:rsidRPr="00E53284">
        <w:rPr>
          <w:rFonts w:ascii="Times New Roman" w:hAnsi="Times New Roman" w:cs="Times New Roman"/>
          <w:color w:val="000000"/>
          <w:sz w:val="20"/>
          <w:szCs w:val="20"/>
        </w:rPr>
        <w:t>.</w:t>
      </w:r>
      <w:r w:rsidR="00D36EC8" w:rsidRPr="00E53284">
        <w:rPr>
          <w:rFonts w:ascii="Times New Roman" w:hAnsi="Times New Roman" w:cs="Times New Roman"/>
          <w:color w:val="000000"/>
          <w:sz w:val="20"/>
          <w:szCs w:val="20"/>
        </w:rPr>
        <w:t xml:space="preserve">                                                                                                                                                           </w:t>
      </w:r>
      <w:r w:rsidR="00E53284" w:rsidRPr="00E53284">
        <w:rPr>
          <w:rFonts w:ascii="Times New Roman" w:hAnsi="Times New Roman" w:cs="Times New Roman"/>
          <w:color w:val="000000"/>
          <w:sz w:val="20"/>
          <w:szCs w:val="20"/>
        </w:rPr>
        <w:t xml:space="preserve">  </w:t>
      </w:r>
    </w:p>
    <w:p w:rsidR="00E53284" w:rsidRDefault="00E53284" w:rsidP="00E53284">
      <w:pPr>
        <w:autoSpaceDE w:val="0"/>
        <w:autoSpaceDN w:val="0"/>
        <w:adjustRightInd w:val="0"/>
        <w:spacing w:after="0" w:line="240" w:lineRule="auto"/>
        <w:rPr>
          <w:rFonts w:ascii="Times New Roman" w:hAnsi="Times New Roman" w:cs="Times New Roman"/>
          <w:b/>
          <w:bCs/>
          <w:color w:val="000000"/>
          <w:sz w:val="28"/>
          <w:szCs w:val="28"/>
        </w:rPr>
      </w:pPr>
    </w:p>
    <w:p w:rsidR="006E04FF" w:rsidRDefault="006E04FF" w:rsidP="00C0571C">
      <w:pPr>
        <w:autoSpaceDE w:val="0"/>
        <w:autoSpaceDN w:val="0"/>
        <w:adjustRightInd w:val="0"/>
        <w:spacing w:after="0"/>
        <w:rPr>
          <w:rFonts w:ascii="Times New Roman" w:hAnsi="Times New Roman" w:cs="Times New Roman"/>
          <w:b/>
          <w:bCs/>
          <w:color w:val="000000"/>
          <w:sz w:val="28"/>
          <w:szCs w:val="28"/>
        </w:rPr>
      </w:pP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b/>
          <w:bCs/>
          <w:color w:val="000000"/>
          <w:sz w:val="28"/>
          <w:szCs w:val="28"/>
        </w:rPr>
        <w:lastRenderedPageBreak/>
        <w:t xml:space="preserve">Цель Программы </w:t>
      </w:r>
      <w:r w:rsidRPr="00D36EC8">
        <w:rPr>
          <w:rFonts w:ascii="Times New Roman" w:hAnsi="Times New Roman" w:cs="Times New Roman"/>
          <w:color w:val="000000"/>
          <w:sz w:val="28"/>
          <w:szCs w:val="28"/>
        </w:rPr>
        <w:t>– создание условий и организация образовательного</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процесса, которые позволят:</w:t>
      </w:r>
    </w:p>
    <w:p w:rsidR="00310FAF" w:rsidRPr="00D36EC8" w:rsidRDefault="00310FAF" w:rsidP="00C0571C">
      <w:pPr>
        <w:pStyle w:val="a4"/>
        <w:numPr>
          <w:ilvl w:val="0"/>
          <w:numId w:val="2"/>
        </w:num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воспитать основы базовой культуры личности дошкольников,</w:t>
      </w:r>
    </w:p>
    <w:p w:rsidR="00310FAF" w:rsidRPr="00D36EC8" w:rsidRDefault="00310FAF" w:rsidP="00C0571C">
      <w:pPr>
        <w:pStyle w:val="a4"/>
        <w:numPr>
          <w:ilvl w:val="0"/>
          <w:numId w:val="2"/>
        </w:num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сохранить и укрепить их природное здоровье,</w:t>
      </w:r>
    </w:p>
    <w:p w:rsidR="00310FAF" w:rsidRDefault="00310FAF" w:rsidP="00C0571C">
      <w:pPr>
        <w:pStyle w:val="a4"/>
        <w:numPr>
          <w:ilvl w:val="0"/>
          <w:numId w:val="2"/>
        </w:num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обеспечить развитие воспитанников в пяти основных направлениях (социально-коммуникативное, познавательное, речевое, художественно-эстетическое,</w:t>
      </w:r>
      <w:r w:rsidR="00D36EC8">
        <w:rPr>
          <w:rFonts w:ascii="Times New Roman" w:hAnsi="Times New Roman" w:cs="Times New Roman"/>
          <w:color w:val="000000"/>
          <w:sz w:val="28"/>
          <w:szCs w:val="28"/>
        </w:rPr>
        <w:t xml:space="preserve"> </w:t>
      </w:r>
      <w:r w:rsidRPr="00D36EC8">
        <w:rPr>
          <w:rFonts w:ascii="Times New Roman" w:hAnsi="Times New Roman" w:cs="Times New Roman"/>
          <w:color w:val="000000"/>
          <w:sz w:val="28"/>
          <w:szCs w:val="28"/>
        </w:rPr>
        <w:t>физическое) в соответствии с возрастными и индивидуальными особенностями,</w:t>
      </w:r>
    </w:p>
    <w:p w:rsidR="00310FAF" w:rsidRPr="00D36EC8" w:rsidRDefault="00310FAF" w:rsidP="00C0571C">
      <w:pPr>
        <w:pStyle w:val="a4"/>
        <w:numPr>
          <w:ilvl w:val="0"/>
          <w:numId w:val="3"/>
        </w:num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сформировать предпосылки успешной адаптации на новой ступени образования</w:t>
      </w:r>
      <w:r w:rsidR="00D36EC8">
        <w:rPr>
          <w:rFonts w:ascii="Times New Roman" w:hAnsi="Times New Roman" w:cs="Times New Roman"/>
          <w:color w:val="000000"/>
          <w:sz w:val="28"/>
          <w:szCs w:val="28"/>
        </w:rPr>
        <w:t xml:space="preserve"> </w:t>
      </w:r>
      <w:r w:rsidRPr="00D36EC8">
        <w:rPr>
          <w:rFonts w:ascii="Times New Roman" w:hAnsi="Times New Roman" w:cs="Times New Roman"/>
          <w:color w:val="000000"/>
          <w:sz w:val="28"/>
          <w:szCs w:val="28"/>
        </w:rPr>
        <w:t>и жизни в целом;</w:t>
      </w:r>
    </w:p>
    <w:p w:rsidR="00310FAF" w:rsidRPr="00D36EC8" w:rsidRDefault="00310FAF" w:rsidP="00C0571C">
      <w:pPr>
        <w:pStyle w:val="a4"/>
        <w:numPr>
          <w:ilvl w:val="0"/>
          <w:numId w:val="3"/>
        </w:num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обеспечить, при необходимости, квалифицированной помощью в коррекции</w:t>
      </w:r>
      <w:r w:rsidR="00D36EC8">
        <w:rPr>
          <w:rFonts w:ascii="Times New Roman" w:hAnsi="Times New Roman" w:cs="Times New Roman"/>
          <w:color w:val="000000"/>
          <w:sz w:val="28"/>
          <w:szCs w:val="28"/>
        </w:rPr>
        <w:t xml:space="preserve"> </w:t>
      </w:r>
      <w:r w:rsidRPr="00D36EC8">
        <w:rPr>
          <w:rFonts w:ascii="Times New Roman" w:hAnsi="Times New Roman" w:cs="Times New Roman"/>
          <w:color w:val="000000"/>
          <w:sz w:val="28"/>
          <w:szCs w:val="28"/>
        </w:rPr>
        <w:t>недостатков в физическом и (или) психическом развитии воспитанников.</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Программа обеспечивает развитие личности детей дошкольного возраста в</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различных видах общения и деятельности с учето</w:t>
      </w:r>
      <w:r w:rsidR="00E53284">
        <w:rPr>
          <w:rFonts w:ascii="Times New Roman" w:hAnsi="Times New Roman" w:cs="Times New Roman"/>
          <w:color w:val="000000"/>
          <w:sz w:val="28"/>
          <w:szCs w:val="28"/>
        </w:rPr>
        <w:t xml:space="preserve">м их возрастных, индивидуальных </w:t>
      </w:r>
      <w:r w:rsidRPr="00D36EC8">
        <w:rPr>
          <w:rFonts w:ascii="Times New Roman" w:hAnsi="Times New Roman" w:cs="Times New Roman"/>
          <w:color w:val="000000"/>
          <w:sz w:val="28"/>
          <w:szCs w:val="28"/>
        </w:rPr>
        <w:t>психологических и физиологических особе</w:t>
      </w:r>
      <w:r w:rsidR="00E53284">
        <w:rPr>
          <w:rFonts w:ascii="Times New Roman" w:hAnsi="Times New Roman" w:cs="Times New Roman"/>
          <w:color w:val="000000"/>
          <w:sz w:val="28"/>
          <w:szCs w:val="28"/>
        </w:rPr>
        <w:t xml:space="preserve">нностей и направлена на решение </w:t>
      </w:r>
      <w:r w:rsidRPr="00D36EC8">
        <w:rPr>
          <w:rFonts w:ascii="Times New Roman" w:hAnsi="Times New Roman" w:cs="Times New Roman"/>
          <w:b/>
          <w:bCs/>
          <w:color w:val="000000"/>
          <w:sz w:val="28"/>
          <w:szCs w:val="28"/>
        </w:rPr>
        <w:t>следующих задач</w:t>
      </w:r>
      <w:r w:rsidRPr="00D36EC8">
        <w:rPr>
          <w:rFonts w:ascii="Times New Roman" w:hAnsi="Times New Roman" w:cs="Times New Roman"/>
          <w:color w:val="000000"/>
          <w:sz w:val="28"/>
          <w:szCs w:val="28"/>
        </w:rPr>
        <w:t>:</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1) охраны и укрепления физического и психическ</w:t>
      </w:r>
      <w:r w:rsidR="00E53284">
        <w:rPr>
          <w:rFonts w:ascii="Times New Roman" w:hAnsi="Times New Roman" w:cs="Times New Roman"/>
          <w:color w:val="000000"/>
          <w:sz w:val="28"/>
          <w:szCs w:val="28"/>
        </w:rPr>
        <w:t xml:space="preserve">ого здоровья детей, в том числе </w:t>
      </w:r>
      <w:r w:rsidRPr="00D36EC8">
        <w:rPr>
          <w:rFonts w:ascii="Times New Roman" w:hAnsi="Times New Roman" w:cs="Times New Roman"/>
          <w:color w:val="000000"/>
          <w:sz w:val="28"/>
          <w:szCs w:val="28"/>
        </w:rPr>
        <w:t>их эмоционального благополучия;</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2) обеспечения равных возможностей для полноценного развития каждого</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ребенка в период дошкольного детства независимо от</w:t>
      </w:r>
      <w:r w:rsidR="00E53284">
        <w:rPr>
          <w:rFonts w:ascii="Times New Roman" w:hAnsi="Times New Roman" w:cs="Times New Roman"/>
          <w:color w:val="000000"/>
          <w:sz w:val="28"/>
          <w:szCs w:val="28"/>
        </w:rPr>
        <w:t xml:space="preserve"> места жительства, пола, нации, </w:t>
      </w:r>
      <w:r w:rsidRPr="00D36EC8">
        <w:rPr>
          <w:rFonts w:ascii="Times New Roman" w:hAnsi="Times New Roman" w:cs="Times New Roman"/>
          <w:color w:val="000000"/>
          <w:sz w:val="28"/>
          <w:szCs w:val="28"/>
        </w:rPr>
        <w:t>языка, социального статуса, психофизиологическ</w:t>
      </w:r>
      <w:r w:rsidR="00E53284">
        <w:rPr>
          <w:rFonts w:ascii="Times New Roman" w:hAnsi="Times New Roman" w:cs="Times New Roman"/>
          <w:color w:val="000000"/>
          <w:sz w:val="28"/>
          <w:szCs w:val="28"/>
        </w:rPr>
        <w:t xml:space="preserve">их и других особенностей (в том </w:t>
      </w:r>
      <w:r w:rsidRPr="00D36EC8">
        <w:rPr>
          <w:rFonts w:ascii="Times New Roman" w:hAnsi="Times New Roman" w:cs="Times New Roman"/>
          <w:color w:val="000000"/>
          <w:sz w:val="28"/>
          <w:szCs w:val="28"/>
        </w:rPr>
        <w:t>числе ограниченных возможностей здоровья);</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3) обеспечения преемственности целей, задач и содержания образования,</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реализуемых в рамках образовательных прог</w:t>
      </w:r>
      <w:r w:rsidR="00E53284">
        <w:rPr>
          <w:rFonts w:ascii="Times New Roman" w:hAnsi="Times New Roman" w:cs="Times New Roman"/>
          <w:color w:val="000000"/>
          <w:sz w:val="28"/>
          <w:szCs w:val="28"/>
        </w:rPr>
        <w:t xml:space="preserve">рамм различных уровней (далее - </w:t>
      </w:r>
      <w:r w:rsidRPr="00D36EC8">
        <w:rPr>
          <w:rFonts w:ascii="Times New Roman" w:hAnsi="Times New Roman" w:cs="Times New Roman"/>
          <w:color w:val="000000"/>
          <w:sz w:val="28"/>
          <w:szCs w:val="28"/>
        </w:rPr>
        <w:t>преемственность основных образовательных пр</w:t>
      </w:r>
      <w:r w:rsidR="00E53284">
        <w:rPr>
          <w:rFonts w:ascii="Times New Roman" w:hAnsi="Times New Roman" w:cs="Times New Roman"/>
          <w:color w:val="000000"/>
          <w:sz w:val="28"/>
          <w:szCs w:val="28"/>
        </w:rPr>
        <w:t xml:space="preserve">ограмм дошкольного и начального </w:t>
      </w:r>
      <w:r w:rsidRPr="00D36EC8">
        <w:rPr>
          <w:rFonts w:ascii="Times New Roman" w:hAnsi="Times New Roman" w:cs="Times New Roman"/>
          <w:color w:val="000000"/>
          <w:sz w:val="28"/>
          <w:szCs w:val="28"/>
        </w:rPr>
        <w:t>общего образования);</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4) создания благоприятных условий развития детей в соответствии с их</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возрастными и индивидуальными особенностями и склонностями, развития</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способностей и творческого потенциала каждого р</w:t>
      </w:r>
      <w:r w:rsidR="00E53284">
        <w:rPr>
          <w:rFonts w:ascii="Times New Roman" w:hAnsi="Times New Roman" w:cs="Times New Roman"/>
          <w:color w:val="000000"/>
          <w:sz w:val="28"/>
          <w:szCs w:val="28"/>
        </w:rPr>
        <w:t xml:space="preserve">ебенка как субъекта отношений с </w:t>
      </w:r>
      <w:r w:rsidRPr="00D36EC8">
        <w:rPr>
          <w:rFonts w:ascii="Times New Roman" w:hAnsi="Times New Roman" w:cs="Times New Roman"/>
          <w:color w:val="000000"/>
          <w:sz w:val="28"/>
          <w:szCs w:val="28"/>
        </w:rPr>
        <w:t>самим собой, другими детьми, взрослыми и миром;</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 xml:space="preserve">5) </w:t>
      </w:r>
      <w:r w:rsidR="004176F7" w:rsidRPr="004176F7">
        <w:rPr>
          <w:rFonts w:ascii="Times New Roman" w:hAnsi="Times New Roman" w:cs="Times New Roman"/>
          <w:sz w:val="28"/>
          <w:szCs w:val="28"/>
        </w:rPr>
        <w:t>использовать современные образова</w:t>
      </w:r>
      <w:r w:rsidR="004176F7">
        <w:rPr>
          <w:rFonts w:ascii="Times New Roman" w:hAnsi="Times New Roman" w:cs="Times New Roman"/>
          <w:sz w:val="28"/>
          <w:szCs w:val="28"/>
        </w:rPr>
        <w:t>тельные технологии, работать в </w:t>
      </w:r>
      <w:r w:rsidR="004176F7" w:rsidRPr="004176F7">
        <w:rPr>
          <w:rFonts w:ascii="Times New Roman" w:hAnsi="Times New Roman" w:cs="Times New Roman"/>
          <w:sz w:val="28"/>
          <w:szCs w:val="28"/>
        </w:rPr>
        <w:t xml:space="preserve">зоне ближайшего развития (ЗБР), реализовывать </w:t>
      </w:r>
      <w:proofErr w:type="spellStart"/>
      <w:r w:rsidR="004176F7" w:rsidRPr="004176F7">
        <w:rPr>
          <w:rFonts w:ascii="Times New Roman" w:hAnsi="Times New Roman" w:cs="Times New Roman"/>
          <w:sz w:val="28"/>
          <w:szCs w:val="28"/>
        </w:rPr>
        <w:t>деятельностный</w:t>
      </w:r>
      <w:proofErr w:type="spellEnd"/>
      <w:r w:rsidR="004176F7" w:rsidRPr="004176F7">
        <w:rPr>
          <w:rFonts w:ascii="Times New Roman" w:hAnsi="Times New Roman" w:cs="Times New Roman"/>
          <w:sz w:val="28"/>
          <w:szCs w:val="28"/>
        </w:rPr>
        <w:t xml:space="preserve"> подход и принципы развивающего обучения, использовать </w:t>
      </w:r>
      <w:r w:rsidR="00C0571C" w:rsidRPr="004176F7">
        <w:rPr>
          <w:rFonts w:ascii="Times New Roman" w:hAnsi="Times New Roman" w:cs="Times New Roman"/>
          <w:sz w:val="28"/>
          <w:szCs w:val="28"/>
        </w:rPr>
        <w:t>на занятиях</w:t>
      </w:r>
      <w:r w:rsidR="004176F7" w:rsidRPr="004176F7">
        <w:rPr>
          <w:rFonts w:ascii="Times New Roman" w:hAnsi="Times New Roman" w:cs="Times New Roman"/>
          <w:sz w:val="28"/>
          <w:szCs w:val="28"/>
        </w:rPr>
        <w:t xml:space="preserve"> материал, соответствующий духовно-нравственным ценностям, историческим и национально-культурным традициям народов России</w:t>
      </w:r>
      <w:r w:rsidRPr="004176F7">
        <w:rPr>
          <w:rFonts w:ascii="Times New Roman" w:hAnsi="Times New Roman" w:cs="Times New Roman"/>
          <w:color w:val="000000"/>
          <w:sz w:val="28"/>
          <w:szCs w:val="28"/>
        </w:rPr>
        <w:t>;</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6) формирования общей культуры личности детей, в том числе ценностей</w:t>
      </w:r>
    </w:p>
    <w:p w:rsidR="00310FAF"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lastRenderedPageBreak/>
        <w:t>здорового образа жизни, развит</w:t>
      </w:r>
      <w:r w:rsidR="00E53284">
        <w:rPr>
          <w:rFonts w:ascii="Times New Roman" w:hAnsi="Times New Roman" w:cs="Times New Roman"/>
          <w:color w:val="000000"/>
          <w:sz w:val="28"/>
          <w:szCs w:val="28"/>
        </w:rPr>
        <w:t xml:space="preserve">ия их социальных, нравственных, эстетических, </w:t>
      </w:r>
      <w:r w:rsidRPr="00D36EC8">
        <w:rPr>
          <w:rFonts w:ascii="Times New Roman" w:hAnsi="Times New Roman" w:cs="Times New Roman"/>
          <w:color w:val="000000"/>
          <w:sz w:val="28"/>
          <w:szCs w:val="28"/>
        </w:rPr>
        <w:t>интеллектуальных, физических качеств, иниц</w:t>
      </w:r>
      <w:r w:rsidR="00E53284">
        <w:rPr>
          <w:rFonts w:ascii="Times New Roman" w:hAnsi="Times New Roman" w:cs="Times New Roman"/>
          <w:color w:val="000000"/>
          <w:sz w:val="28"/>
          <w:szCs w:val="28"/>
        </w:rPr>
        <w:t xml:space="preserve">иативности, самостоятельности и </w:t>
      </w:r>
      <w:r w:rsidRPr="00D36EC8">
        <w:rPr>
          <w:rFonts w:ascii="Times New Roman" w:hAnsi="Times New Roman" w:cs="Times New Roman"/>
          <w:color w:val="000000"/>
          <w:sz w:val="28"/>
          <w:szCs w:val="28"/>
        </w:rPr>
        <w:t>ответственности ребенка, формирования предпосылок учебной деятельности;</w:t>
      </w:r>
    </w:p>
    <w:p w:rsidR="00E53284" w:rsidRPr="00D36EC8" w:rsidRDefault="00310FAF" w:rsidP="00C0571C">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7) обеспечения вариативности и разнообразия содержания Программ и</w:t>
      </w:r>
    </w:p>
    <w:p w:rsidR="00310FAF" w:rsidRPr="00D36EC8" w:rsidRDefault="00310FAF" w:rsidP="00E53284">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организационных форм дошкольного образо</w:t>
      </w:r>
      <w:r w:rsidR="00E53284">
        <w:rPr>
          <w:rFonts w:ascii="Times New Roman" w:hAnsi="Times New Roman" w:cs="Times New Roman"/>
          <w:color w:val="000000"/>
          <w:sz w:val="28"/>
          <w:szCs w:val="28"/>
        </w:rPr>
        <w:t xml:space="preserve">вания, возможности формирования </w:t>
      </w:r>
      <w:r w:rsidRPr="00D36EC8">
        <w:rPr>
          <w:rFonts w:ascii="Times New Roman" w:hAnsi="Times New Roman" w:cs="Times New Roman"/>
          <w:color w:val="000000"/>
          <w:sz w:val="28"/>
          <w:szCs w:val="28"/>
        </w:rPr>
        <w:t>Программ различной направленности с учето</w:t>
      </w:r>
      <w:r w:rsidR="00E53284">
        <w:rPr>
          <w:rFonts w:ascii="Times New Roman" w:hAnsi="Times New Roman" w:cs="Times New Roman"/>
          <w:color w:val="000000"/>
          <w:sz w:val="28"/>
          <w:szCs w:val="28"/>
        </w:rPr>
        <w:t xml:space="preserve">м образовательных потребностей, </w:t>
      </w:r>
      <w:r w:rsidRPr="00D36EC8">
        <w:rPr>
          <w:rFonts w:ascii="Times New Roman" w:hAnsi="Times New Roman" w:cs="Times New Roman"/>
          <w:color w:val="000000"/>
          <w:sz w:val="28"/>
          <w:szCs w:val="28"/>
        </w:rPr>
        <w:t>способностей и состояния здоровья детей;</w:t>
      </w:r>
    </w:p>
    <w:p w:rsidR="00310FAF" w:rsidRPr="00D36EC8" w:rsidRDefault="00310FAF" w:rsidP="00E53284">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8) формирования социокультурной среды, соответствующей возрастным,</w:t>
      </w:r>
    </w:p>
    <w:p w:rsidR="00310FAF" w:rsidRPr="00D36EC8" w:rsidRDefault="00310FAF" w:rsidP="00E53284">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индивидуальным, психологическим и физиологическим особенностям детей;</w:t>
      </w:r>
    </w:p>
    <w:p w:rsidR="00310FAF" w:rsidRPr="00D36EC8" w:rsidRDefault="00310FAF" w:rsidP="00E53284">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9) обеспечения психолого-педагогической поддержки семьи и повышения</w:t>
      </w:r>
    </w:p>
    <w:p w:rsidR="00310FAF" w:rsidRPr="00D36EC8" w:rsidRDefault="00310FAF" w:rsidP="00E53284">
      <w:pPr>
        <w:autoSpaceDE w:val="0"/>
        <w:autoSpaceDN w:val="0"/>
        <w:adjustRightInd w:val="0"/>
        <w:spacing w:after="0"/>
        <w:rPr>
          <w:rFonts w:ascii="Times New Roman" w:hAnsi="Times New Roman" w:cs="Times New Roman"/>
          <w:color w:val="000000"/>
          <w:sz w:val="28"/>
          <w:szCs w:val="28"/>
        </w:rPr>
      </w:pPr>
      <w:r w:rsidRPr="00D36EC8">
        <w:rPr>
          <w:rFonts w:ascii="Times New Roman" w:hAnsi="Times New Roman" w:cs="Times New Roman"/>
          <w:color w:val="000000"/>
          <w:sz w:val="28"/>
          <w:szCs w:val="28"/>
        </w:rPr>
        <w:t>компетентности родителей (законных представителей) в вопросах развития и</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образования, охраны и укрепления здоровья детей.</w:t>
      </w:r>
    </w:p>
    <w:p w:rsid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Задачи педагогической работы по формирован</w:t>
      </w:r>
      <w:r w:rsidR="00E53284">
        <w:rPr>
          <w:rFonts w:ascii="Times New Roman" w:hAnsi="Times New Roman" w:cs="Times New Roman"/>
          <w:color w:val="000000"/>
          <w:sz w:val="28"/>
          <w:szCs w:val="28"/>
        </w:rPr>
        <w:t xml:space="preserve">ию физических, интеллектуальных </w:t>
      </w:r>
      <w:r w:rsidRPr="00E53284">
        <w:rPr>
          <w:rFonts w:ascii="Times New Roman" w:hAnsi="Times New Roman" w:cs="Times New Roman"/>
          <w:color w:val="000000"/>
          <w:sz w:val="28"/>
          <w:szCs w:val="28"/>
        </w:rPr>
        <w:t>и личностных качеств детей решаются инт</w:t>
      </w:r>
      <w:r w:rsidR="00E53284">
        <w:rPr>
          <w:rFonts w:ascii="Times New Roman" w:hAnsi="Times New Roman" w:cs="Times New Roman"/>
          <w:color w:val="000000"/>
          <w:sz w:val="28"/>
          <w:szCs w:val="28"/>
        </w:rPr>
        <w:t xml:space="preserve">егрировано в ходе освоения всех </w:t>
      </w:r>
      <w:r w:rsidRPr="00E53284">
        <w:rPr>
          <w:rFonts w:ascii="Times New Roman" w:hAnsi="Times New Roman" w:cs="Times New Roman"/>
          <w:color w:val="000000"/>
          <w:sz w:val="28"/>
          <w:szCs w:val="28"/>
        </w:rPr>
        <w:t>образовательных областей наряду с задачам</w:t>
      </w:r>
      <w:r w:rsidR="00E53284">
        <w:rPr>
          <w:rFonts w:ascii="Times New Roman" w:hAnsi="Times New Roman" w:cs="Times New Roman"/>
          <w:color w:val="000000"/>
          <w:sz w:val="28"/>
          <w:szCs w:val="28"/>
        </w:rPr>
        <w:t xml:space="preserve">и, отражающими специфику каждой </w:t>
      </w:r>
      <w:r w:rsidRPr="00E53284">
        <w:rPr>
          <w:rFonts w:ascii="Times New Roman" w:hAnsi="Times New Roman" w:cs="Times New Roman"/>
          <w:color w:val="000000"/>
          <w:sz w:val="28"/>
          <w:szCs w:val="28"/>
        </w:rPr>
        <w:t>образовательной области.</w:t>
      </w:r>
    </w:p>
    <w:p w:rsidR="00310FAF" w:rsidRPr="00E53284" w:rsidRDefault="00310FAF" w:rsidP="00E53284">
      <w:pPr>
        <w:autoSpaceDE w:val="0"/>
        <w:autoSpaceDN w:val="0"/>
        <w:adjustRightInd w:val="0"/>
        <w:spacing w:after="0"/>
        <w:rPr>
          <w:rFonts w:ascii="Times New Roman" w:hAnsi="Times New Roman" w:cs="Times New Roman"/>
          <w:b/>
          <w:bCs/>
          <w:color w:val="000000"/>
          <w:sz w:val="28"/>
          <w:szCs w:val="28"/>
        </w:rPr>
      </w:pPr>
      <w:r w:rsidRPr="00E53284">
        <w:rPr>
          <w:rFonts w:ascii="Times New Roman" w:hAnsi="Times New Roman" w:cs="Times New Roman"/>
          <w:b/>
          <w:bCs/>
          <w:color w:val="000000"/>
          <w:sz w:val="28"/>
          <w:szCs w:val="28"/>
        </w:rPr>
        <w:t>б) принципы и подходы к формированию Программы.</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 xml:space="preserve">В соответствии с п. 1.4 ФГОС </w:t>
      </w:r>
      <w:r w:rsidR="00C0571C" w:rsidRPr="00E53284">
        <w:rPr>
          <w:rFonts w:ascii="Times New Roman" w:hAnsi="Times New Roman" w:cs="Times New Roman"/>
          <w:color w:val="000000"/>
          <w:sz w:val="28"/>
          <w:szCs w:val="28"/>
        </w:rPr>
        <w:t>ДО основных принципов</w:t>
      </w:r>
      <w:r w:rsidRPr="00E53284">
        <w:rPr>
          <w:rFonts w:ascii="Times New Roman" w:hAnsi="Times New Roman" w:cs="Times New Roman"/>
          <w:color w:val="000000"/>
          <w:sz w:val="28"/>
          <w:szCs w:val="28"/>
        </w:rPr>
        <w:t xml:space="preserve"> дошкольного</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образования являются:</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1) полноценное проживание ребенком всех этапов детства (раннего и</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дошкольного возраста), обогащение (амплификация) детского развития;</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2) построение образовательной деятельности на основе индивидуальных</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особенностей каждого ребенка, при котором са</w:t>
      </w:r>
      <w:r w:rsidR="00E53284">
        <w:rPr>
          <w:rFonts w:ascii="Times New Roman" w:hAnsi="Times New Roman" w:cs="Times New Roman"/>
          <w:color w:val="000000"/>
          <w:sz w:val="28"/>
          <w:szCs w:val="28"/>
        </w:rPr>
        <w:t xml:space="preserve">м ребенок становится активным в </w:t>
      </w:r>
      <w:r w:rsidRPr="00E53284">
        <w:rPr>
          <w:rFonts w:ascii="Times New Roman" w:hAnsi="Times New Roman" w:cs="Times New Roman"/>
          <w:color w:val="000000"/>
          <w:sz w:val="28"/>
          <w:szCs w:val="28"/>
        </w:rPr>
        <w:t>выборе содержания своего образования, становится</w:t>
      </w:r>
      <w:r w:rsidR="00E53284">
        <w:rPr>
          <w:rFonts w:ascii="Times New Roman" w:hAnsi="Times New Roman" w:cs="Times New Roman"/>
          <w:color w:val="000000"/>
          <w:sz w:val="28"/>
          <w:szCs w:val="28"/>
        </w:rPr>
        <w:t xml:space="preserve"> субъектом образования (далее - </w:t>
      </w:r>
      <w:r w:rsidRPr="00E53284">
        <w:rPr>
          <w:rFonts w:ascii="Times New Roman" w:hAnsi="Times New Roman" w:cs="Times New Roman"/>
          <w:color w:val="000000"/>
          <w:sz w:val="28"/>
          <w:szCs w:val="28"/>
        </w:rPr>
        <w:t>индивидуализация дошкольного образования), в том</w:t>
      </w:r>
      <w:r w:rsidR="00E53284">
        <w:rPr>
          <w:rFonts w:ascii="Times New Roman" w:hAnsi="Times New Roman" w:cs="Times New Roman"/>
          <w:color w:val="000000"/>
          <w:sz w:val="28"/>
          <w:szCs w:val="28"/>
        </w:rPr>
        <w:t xml:space="preserve"> числе и детей с ОВЗ (ОНР, ЗПР, </w:t>
      </w:r>
      <w:r w:rsidRPr="00E53284">
        <w:rPr>
          <w:rFonts w:ascii="Times New Roman" w:hAnsi="Times New Roman" w:cs="Times New Roman"/>
          <w:color w:val="000000"/>
          <w:sz w:val="28"/>
          <w:szCs w:val="28"/>
        </w:rPr>
        <w:t>дети-инвалиды</w:t>
      </w:r>
      <w:r w:rsidRPr="00E53284">
        <w:rPr>
          <w:rFonts w:ascii="Times New Roman" w:hAnsi="Times New Roman" w:cs="Times New Roman"/>
          <w:color w:val="000000"/>
          <w:sz w:val="28"/>
          <w:szCs w:val="28"/>
          <w:vertAlign w:val="superscript"/>
        </w:rPr>
        <w:t>2</w:t>
      </w:r>
      <w:r w:rsidRPr="00E53284">
        <w:rPr>
          <w:rFonts w:ascii="Times New Roman" w:hAnsi="Times New Roman" w:cs="Times New Roman"/>
          <w:color w:val="000000"/>
          <w:sz w:val="28"/>
          <w:szCs w:val="28"/>
        </w:rPr>
        <w:t>);</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3) содействие и сотрудничество детей и взрослых, признание ребенка</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полноценным участником (субъектом) образовательных отношений;</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4) поддержка инициативы детей в различных видах деятельности;</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5) сотрудничество Организации с семьей;</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6) приобщение детей к социокультурным но</w:t>
      </w:r>
      <w:r w:rsidR="00E53284">
        <w:rPr>
          <w:rFonts w:ascii="Times New Roman" w:hAnsi="Times New Roman" w:cs="Times New Roman"/>
          <w:color w:val="000000"/>
          <w:sz w:val="28"/>
          <w:szCs w:val="28"/>
        </w:rPr>
        <w:t xml:space="preserve">рмам, традициям семьи, общества </w:t>
      </w:r>
      <w:r w:rsidRPr="00E53284">
        <w:rPr>
          <w:rFonts w:ascii="Times New Roman" w:hAnsi="Times New Roman" w:cs="Times New Roman"/>
          <w:color w:val="000000"/>
          <w:sz w:val="28"/>
          <w:szCs w:val="28"/>
        </w:rPr>
        <w:t>и государства;</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7) формирование познавательных интересов и познавательных действий</w:t>
      </w:r>
    </w:p>
    <w:p w:rsidR="00310FAF" w:rsidRPr="00E53284"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ребенка в различных видах деятельности;</w:t>
      </w:r>
    </w:p>
    <w:p w:rsidR="00310FAF" w:rsidRDefault="00310FAF" w:rsidP="00E53284">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8) учет этнокультурной ситуации развития детей.</w:t>
      </w:r>
    </w:p>
    <w:p w:rsidR="00E53284" w:rsidRPr="00E53284" w:rsidRDefault="00E53284" w:rsidP="00310F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310FAF" w:rsidRPr="00E53284" w:rsidRDefault="00310FAF" w:rsidP="00310FAF">
      <w:pPr>
        <w:autoSpaceDE w:val="0"/>
        <w:autoSpaceDN w:val="0"/>
        <w:adjustRightInd w:val="0"/>
        <w:spacing w:after="0" w:line="240" w:lineRule="auto"/>
        <w:rPr>
          <w:rFonts w:ascii="Times New Roman" w:hAnsi="Times New Roman" w:cs="Times New Roman"/>
          <w:color w:val="000000"/>
          <w:sz w:val="20"/>
          <w:szCs w:val="20"/>
        </w:rPr>
      </w:pPr>
      <w:r w:rsidRPr="00E53284">
        <w:rPr>
          <w:rFonts w:ascii="Times New Roman" w:hAnsi="Times New Roman" w:cs="Times New Roman"/>
          <w:color w:val="000000"/>
          <w:sz w:val="20"/>
          <w:szCs w:val="20"/>
          <w:vertAlign w:val="superscript"/>
        </w:rPr>
        <w:t>2</w:t>
      </w:r>
      <w:r w:rsidRPr="00E53284">
        <w:rPr>
          <w:rFonts w:ascii="Times New Roman" w:hAnsi="Times New Roman" w:cs="Times New Roman"/>
          <w:color w:val="000000"/>
          <w:sz w:val="20"/>
          <w:szCs w:val="20"/>
        </w:rPr>
        <w:t xml:space="preserve"> Данные группы посещают дети-инвалиды и в соответствии с «Зако</w:t>
      </w:r>
      <w:r w:rsidR="00E53284" w:rsidRPr="00E53284">
        <w:rPr>
          <w:rFonts w:ascii="Times New Roman" w:hAnsi="Times New Roman" w:cs="Times New Roman"/>
          <w:color w:val="000000"/>
          <w:sz w:val="20"/>
          <w:szCs w:val="20"/>
        </w:rPr>
        <w:t xml:space="preserve">ном об образовании в Российской </w:t>
      </w:r>
      <w:r w:rsidRPr="00E53284">
        <w:rPr>
          <w:rFonts w:ascii="Times New Roman" w:hAnsi="Times New Roman" w:cs="Times New Roman"/>
          <w:color w:val="000000"/>
          <w:sz w:val="20"/>
          <w:szCs w:val="20"/>
        </w:rPr>
        <w:t>Федерации» для каждого ребенка разрабатывается индивидуальная программа развития</w:t>
      </w:r>
    </w:p>
    <w:p w:rsidR="00E53284" w:rsidRDefault="00E53284" w:rsidP="00310FAF">
      <w:pPr>
        <w:autoSpaceDE w:val="0"/>
        <w:autoSpaceDN w:val="0"/>
        <w:adjustRightInd w:val="0"/>
        <w:spacing w:after="0" w:line="240" w:lineRule="auto"/>
        <w:rPr>
          <w:rFonts w:ascii="Times New Roman" w:hAnsi="Times New Roman" w:cs="Times New Roman"/>
          <w:color w:val="000000"/>
          <w:sz w:val="28"/>
          <w:szCs w:val="28"/>
        </w:rPr>
      </w:pPr>
    </w:p>
    <w:p w:rsidR="00E53284" w:rsidRDefault="00E53284" w:rsidP="00310FAF">
      <w:pPr>
        <w:autoSpaceDE w:val="0"/>
        <w:autoSpaceDN w:val="0"/>
        <w:adjustRightInd w:val="0"/>
        <w:spacing w:after="0" w:line="240" w:lineRule="auto"/>
        <w:rPr>
          <w:rFonts w:ascii="Times New Roman" w:hAnsi="Times New Roman" w:cs="Times New Roman"/>
          <w:color w:val="000000"/>
          <w:sz w:val="28"/>
          <w:szCs w:val="28"/>
        </w:rPr>
      </w:pPr>
    </w:p>
    <w:p w:rsidR="00310FAF" w:rsidRPr="00E53284" w:rsidRDefault="00310FAF" w:rsidP="00C0571C">
      <w:pPr>
        <w:autoSpaceDE w:val="0"/>
        <w:autoSpaceDN w:val="0"/>
        <w:adjustRightInd w:val="0"/>
        <w:spacing w:after="0"/>
        <w:rPr>
          <w:rFonts w:ascii="Times New Roman" w:hAnsi="Times New Roman" w:cs="Times New Roman"/>
          <w:color w:val="000000"/>
          <w:sz w:val="28"/>
          <w:szCs w:val="28"/>
        </w:rPr>
      </w:pPr>
      <w:r w:rsidRPr="00E53284">
        <w:rPr>
          <w:rFonts w:ascii="Times New Roman" w:hAnsi="Times New Roman" w:cs="Times New Roman"/>
          <w:color w:val="000000"/>
          <w:sz w:val="28"/>
          <w:szCs w:val="28"/>
        </w:rPr>
        <w:t>Образовательная Программа, а также организа</w:t>
      </w:r>
      <w:r w:rsidR="00E53284">
        <w:rPr>
          <w:rFonts w:ascii="Times New Roman" w:hAnsi="Times New Roman" w:cs="Times New Roman"/>
          <w:color w:val="000000"/>
          <w:sz w:val="28"/>
          <w:szCs w:val="28"/>
        </w:rPr>
        <w:t xml:space="preserve">ция на ее основе </w:t>
      </w:r>
      <w:proofErr w:type="spellStart"/>
      <w:r w:rsidR="00E53284">
        <w:rPr>
          <w:rFonts w:ascii="Times New Roman" w:hAnsi="Times New Roman" w:cs="Times New Roman"/>
          <w:color w:val="000000"/>
          <w:sz w:val="28"/>
          <w:szCs w:val="28"/>
        </w:rPr>
        <w:t>воспитательно</w:t>
      </w:r>
      <w:proofErr w:type="spellEnd"/>
      <w:r w:rsidR="00E53284">
        <w:rPr>
          <w:rFonts w:ascii="Times New Roman" w:hAnsi="Times New Roman" w:cs="Times New Roman"/>
          <w:color w:val="000000"/>
          <w:sz w:val="28"/>
          <w:szCs w:val="28"/>
        </w:rPr>
        <w:t>-</w:t>
      </w:r>
      <w:r w:rsidRPr="00E53284">
        <w:rPr>
          <w:rFonts w:ascii="Times New Roman" w:hAnsi="Times New Roman" w:cs="Times New Roman"/>
          <w:color w:val="000000"/>
          <w:sz w:val="28"/>
          <w:szCs w:val="28"/>
        </w:rPr>
        <w:t>образовательного процесса базируется на следующих принципах:</w:t>
      </w:r>
    </w:p>
    <w:p w:rsidR="00310FAF" w:rsidRPr="00856BC8"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Принцип развивающего образования</w:t>
      </w:r>
      <w:r w:rsidRPr="00856BC8">
        <w:rPr>
          <w:rFonts w:ascii="Times New Roman" w:hAnsi="Times New Roman" w:cs="Times New Roman"/>
          <w:color w:val="000000"/>
          <w:sz w:val="28"/>
          <w:szCs w:val="28"/>
        </w:rPr>
        <w:t>, в соответствии с которым главной</w:t>
      </w:r>
    </w:p>
    <w:p w:rsidR="00310FAF"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целью дошкольного образования является раз</w:t>
      </w:r>
      <w:r w:rsidR="00E53284" w:rsidRPr="00856BC8">
        <w:rPr>
          <w:rFonts w:ascii="Times New Roman" w:hAnsi="Times New Roman" w:cs="Times New Roman"/>
          <w:color w:val="000000"/>
          <w:sz w:val="28"/>
          <w:szCs w:val="28"/>
        </w:rPr>
        <w:t xml:space="preserve">витие ребенка. В этом контексте </w:t>
      </w:r>
      <w:r w:rsidRPr="00856BC8">
        <w:rPr>
          <w:rFonts w:ascii="Times New Roman" w:hAnsi="Times New Roman" w:cs="Times New Roman"/>
          <w:color w:val="000000"/>
          <w:sz w:val="28"/>
          <w:szCs w:val="28"/>
        </w:rPr>
        <w:t>принимается как основополагающая позиция, с</w:t>
      </w:r>
      <w:r w:rsidR="00E53284" w:rsidRPr="00856BC8">
        <w:rPr>
          <w:rFonts w:ascii="Times New Roman" w:hAnsi="Times New Roman" w:cs="Times New Roman"/>
          <w:color w:val="000000"/>
          <w:sz w:val="28"/>
          <w:szCs w:val="28"/>
        </w:rPr>
        <w:t xml:space="preserve">формулированная Л.С. Выготским: </w:t>
      </w:r>
      <w:r w:rsidR="00C0571C" w:rsidRPr="00856BC8">
        <w:rPr>
          <w:rFonts w:ascii="Times New Roman" w:hAnsi="Times New Roman" w:cs="Times New Roman"/>
          <w:color w:val="000000"/>
          <w:sz w:val="28"/>
          <w:szCs w:val="28"/>
        </w:rPr>
        <w:t>обучение,</w:t>
      </w:r>
      <w:r w:rsidRPr="00856BC8">
        <w:rPr>
          <w:rFonts w:ascii="Times New Roman" w:hAnsi="Times New Roman" w:cs="Times New Roman"/>
          <w:color w:val="000000"/>
          <w:sz w:val="28"/>
          <w:szCs w:val="28"/>
        </w:rPr>
        <w:t xml:space="preserve"> ведет за собой развитие (обуче</w:t>
      </w:r>
      <w:r w:rsidR="00856BC8" w:rsidRPr="00856BC8">
        <w:rPr>
          <w:rFonts w:ascii="Times New Roman" w:hAnsi="Times New Roman" w:cs="Times New Roman"/>
          <w:color w:val="000000"/>
          <w:sz w:val="28"/>
          <w:szCs w:val="28"/>
        </w:rPr>
        <w:t xml:space="preserve">ние понимается нами широко, как </w:t>
      </w:r>
      <w:r w:rsidRPr="00856BC8">
        <w:rPr>
          <w:rFonts w:ascii="Times New Roman" w:hAnsi="Times New Roman" w:cs="Times New Roman"/>
          <w:color w:val="000000"/>
          <w:sz w:val="28"/>
          <w:szCs w:val="28"/>
        </w:rPr>
        <w:t>целенаправленный, специально организованный про</w:t>
      </w:r>
      <w:r w:rsidR="00856BC8" w:rsidRPr="00856BC8">
        <w:rPr>
          <w:rFonts w:ascii="Times New Roman" w:hAnsi="Times New Roman" w:cs="Times New Roman"/>
          <w:color w:val="000000"/>
          <w:sz w:val="28"/>
          <w:szCs w:val="28"/>
        </w:rPr>
        <w:t xml:space="preserve">цесс взаимодействия взрослого и </w:t>
      </w:r>
      <w:r w:rsidRPr="00856BC8">
        <w:rPr>
          <w:rFonts w:ascii="Times New Roman" w:hAnsi="Times New Roman" w:cs="Times New Roman"/>
          <w:color w:val="000000"/>
          <w:sz w:val="28"/>
          <w:szCs w:val="28"/>
        </w:rPr>
        <w:t>ребенка, в котором и происходит передача</w:t>
      </w:r>
      <w:r w:rsidR="00856BC8" w:rsidRPr="00856BC8">
        <w:rPr>
          <w:rFonts w:ascii="Times New Roman" w:hAnsi="Times New Roman" w:cs="Times New Roman"/>
          <w:color w:val="000000"/>
          <w:sz w:val="28"/>
          <w:szCs w:val="28"/>
        </w:rPr>
        <w:t xml:space="preserve"> взрослым и присвоение ребенком </w:t>
      </w:r>
      <w:r w:rsidRPr="00856BC8">
        <w:rPr>
          <w:rFonts w:ascii="Times New Roman" w:hAnsi="Times New Roman" w:cs="Times New Roman"/>
          <w:color w:val="000000"/>
          <w:sz w:val="28"/>
          <w:szCs w:val="28"/>
        </w:rPr>
        <w:t>социального опыта). Применение принципа разви</w:t>
      </w:r>
      <w:r w:rsidR="00856BC8">
        <w:rPr>
          <w:rFonts w:ascii="Times New Roman" w:hAnsi="Times New Roman" w:cs="Times New Roman"/>
          <w:color w:val="000000"/>
          <w:sz w:val="28"/>
          <w:szCs w:val="28"/>
        </w:rPr>
        <w:t xml:space="preserve">вающего образования ориентирует </w:t>
      </w:r>
      <w:r w:rsidRPr="00856BC8">
        <w:rPr>
          <w:rFonts w:ascii="Times New Roman" w:hAnsi="Times New Roman" w:cs="Times New Roman"/>
          <w:color w:val="000000"/>
          <w:sz w:val="28"/>
          <w:szCs w:val="28"/>
        </w:rPr>
        <w:t>педагогов на построение образования в зоне ближайшего развития ребенка.</w:t>
      </w:r>
    </w:p>
    <w:p w:rsidR="00310FAF" w:rsidRPr="00856BC8" w:rsidRDefault="00310FAF" w:rsidP="00C0571C">
      <w:pPr>
        <w:autoSpaceDE w:val="0"/>
        <w:autoSpaceDN w:val="0"/>
        <w:adjustRightInd w:val="0"/>
        <w:spacing w:after="0"/>
        <w:rPr>
          <w:rFonts w:ascii="Times New Roman" w:hAnsi="Times New Roman" w:cs="Times New Roman"/>
          <w:b/>
          <w:bCs/>
          <w:color w:val="000000"/>
          <w:sz w:val="28"/>
          <w:szCs w:val="28"/>
        </w:rPr>
      </w:pPr>
      <w:r w:rsidRPr="00856BC8">
        <w:rPr>
          <w:rFonts w:ascii="Times New Roman" w:hAnsi="Times New Roman" w:cs="Times New Roman"/>
          <w:b/>
          <w:bCs/>
          <w:color w:val="000000"/>
          <w:sz w:val="28"/>
          <w:szCs w:val="28"/>
        </w:rPr>
        <w:t>Принцип научной обоснованности и прак</w:t>
      </w:r>
      <w:r w:rsidR="00856BC8">
        <w:rPr>
          <w:rFonts w:ascii="Times New Roman" w:hAnsi="Times New Roman" w:cs="Times New Roman"/>
          <w:b/>
          <w:bCs/>
          <w:color w:val="000000"/>
          <w:sz w:val="28"/>
          <w:szCs w:val="28"/>
        </w:rPr>
        <w:t xml:space="preserve">тической применимости, согласно </w:t>
      </w:r>
      <w:r w:rsidRPr="00856BC8">
        <w:rPr>
          <w:rFonts w:ascii="Times New Roman" w:hAnsi="Times New Roman" w:cs="Times New Roman"/>
          <w:b/>
          <w:bCs/>
          <w:color w:val="000000"/>
          <w:sz w:val="28"/>
          <w:szCs w:val="28"/>
        </w:rPr>
        <w:t>которому:</w:t>
      </w:r>
    </w:p>
    <w:p w:rsidR="00310FAF" w:rsidRPr="00856BC8" w:rsidRDefault="00310FAF" w:rsidP="00C0571C">
      <w:pPr>
        <w:pStyle w:val="a4"/>
        <w:numPr>
          <w:ilvl w:val="0"/>
          <w:numId w:val="4"/>
        </w:num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содержание Программы должно соответствовать основным положениям</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возрастной психологии и дошкольной педагогики, при этом иметь возможность</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реализации в массовой практике дошкольного образования;</w:t>
      </w:r>
    </w:p>
    <w:p w:rsidR="00310FAF" w:rsidRDefault="00310FAF" w:rsidP="00C0571C">
      <w:pPr>
        <w:pStyle w:val="a4"/>
        <w:numPr>
          <w:ilvl w:val="0"/>
          <w:numId w:val="4"/>
        </w:num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отбор образовательного материала для детей учитывает не только зону их</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ближайшего развития, но также возможность применения полученной информации в</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практической деятельности детей.</w:t>
      </w:r>
    </w:p>
    <w:p w:rsidR="00310FAF" w:rsidRPr="00856BC8" w:rsidRDefault="00310FAF" w:rsidP="00C0571C">
      <w:pPr>
        <w:autoSpaceDE w:val="0"/>
        <w:autoSpaceDN w:val="0"/>
        <w:adjustRightInd w:val="0"/>
        <w:spacing w:after="0"/>
        <w:rPr>
          <w:rFonts w:ascii="Times New Roman" w:hAnsi="Times New Roman" w:cs="Times New Roman"/>
          <w:b/>
          <w:bCs/>
          <w:color w:val="000000"/>
          <w:sz w:val="28"/>
          <w:szCs w:val="28"/>
        </w:rPr>
      </w:pPr>
      <w:r w:rsidRPr="00856BC8">
        <w:rPr>
          <w:rFonts w:ascii="Times New Roman" w:hAnsi="Times New Roman" w:cs="Times New Roman"/>
          <w:b/>
          <w:bCs/>
          <w:color w:val="000000"/>
          <w:sz w:val="28"/>
          <w:szCs w:val="28"/>
        </w:rPr>
        <w:t>Принцип соответствия критериям полноты, необходимости и</w:t>
      </w:r>
    </w:p>
    <w:p w:rsidR="00310FAF"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 xml:space="preserve">достаточности – </w:t>
      </w:r>
      <w:r w:rsidRPr="00856BC8">
        <w:rPr>
          <w:rFonts w:ascii="Times New Roman" w:hAnsi="Times New Roman" w:cs="Times New Roman"/>
          <w:color w:val="000000"/>
          <w:sz w:val="28"/>
          <w:szCs w:val="28"/>
        </w:rPr>
        <w:t>позволяет решать поставленн</w:t>
      </w:r>
      <w:r w:rsidR="00856BC8">
        <w:rPr>
          <w:rFonts w:ascii="Times New Roman" w:hAnsi="Times New Roman" w:cs="Times New Roman"/>
          <w:color w:val="000000"/>
          <w:sz w:val="28"/>
          <w:szCs w:val="28"/>
        </w:rPr>
        <w:t xml:space="preserve">ые цели и задачи на необходимом </w:t>
      </w:r>
      <w:r w:rsidRPr="00856BC8">
        <w:rPr>
          <w:rFonts w:ascii="Times New Roman" w:hAnsi="Times New Roman" w:cs="Times New Roman"/>
          <w:color w:val="000000"/>
          <w:sz w:val="28"/>
          <w:szCs w:val="28"/>
        </w:rPr>
        <w:t>достаточном материале, максимально приближаться к разумному «минимуму».</w:t>
      </w:r>
    </w:p>
    <w:p w:rsidR="00310FAF" w:rsidRPr="00856BC8"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 xml:space="preserve">Принцип единства воспитания и обучения </w:t>
      </w:r>
      <w:r w:rsidRPr="00856BC8">
        <w:rPr>
          <w:rFonts w:ascii="Times New Roman" w:hAnsi="Times New Roman" w:cs="Times New Roman"/>
          <w:color w:val="000000"/>
          <w:sz w:val="28"/>
          <w:szCs w:val="28"/>
        </w:rPr>
        <w:t>обеспечивает единство</w:t>
      </w:r>
    </w:p>
    <w:p w:rsidR="00310FAF" w:rsidRPr="00856BC8"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воспитательных, развивающих и обучающих целей и задач процесса образования</w:t>
      </w:r>
    </w:p>
    <w:p w:rsidR="00310FAF" w:rsidRPr="00856BC8"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детей дошкольного возраста, в ходе реализации которых формируются такие</w:t>
      </w:r>
    </w:p>
    <w:p w:rsidR="00310FAF"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качества, которые являются ключевыми в развитии дошкольников.</w:t>
      </w:r>
    </w:p>
    <w:p w:rsidR="00310FAF" w:rsidRPr="00856BC8"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 xml:space="preserve">Принцип интеграции </w:t>
      </w:r>
      <w:r w:rsidRPr="00856BC8">
        <w:rPr>
          <w:rFonts w:ascii="Times New Roman" w:hAnsi="Times New Roman" w:cs="Times New Roman"/>
          <w:color w:val="000000"/>
          <w:sz w:val="28"/>
          <w:szCs w:val="28"/>
        </w:rPr>
        <w:t>содержания дошкольно</w:t>
      </w:r>
      <w:r w:rsidR="00856BC8">
        <w:rPr>
          <w:rFonts w:ascii="Times New Roman" w:hAnsi="Times New Roman" w:cs="Times New Roman"/>
          <w:color w:val="000000"/>
          <w:sz w:val="28"/>
          <w:szCs w:val="28"/>
        </w:rPr>
        <w:t xml:space="preserve">го образования в соответствии с </w:t>
      </w:r>
      <w:r w:rsidRPr="00856BC8">
        <w:rPr>
          <w:rFonts w:ascii="Times New Roman" w:hAnsi="Times New Roman" w:cs="Times New Roman"/>
          <w:color w:val="000000"/>
          <w:sz w:val="28"/>
          <w:szCs w:val="28"/>
        </w:rPr>
        <w:t>возрастными возможностями и особенностями де</w:t>
      </w:r>
      <w:r w:rsidR="00856BC8">
        <w:rPr>
          <w:rFonts w:ascii="Times New Roman" w:hAnsi="Times New Roman" w:cs="Times New Roman"/>
          <w:color w:val="000000"/>
          <w:sz w:val="28"/>
          <w:szCs w:val="28"/>
        </w:rPr>
        <w:t xml:space="preserve">тей, спецификой и возможностями </w:t>
      </w:r>
      <w:r w:rsidRPr="00856BC8">
        <w:rPr>
          <w:rFonts w:ascii="Times New Roman" w:hAnsi="Times New Roman" w:cs="Times New Roman"/>
          <w:color w:val="000000"/>
          <w:sz w:val="28"/>
          <w:szCs w:val="28"/>
        </w:rPr>
        <w:t>образовательных областей. Необходимость р</w:t>
      </w:r>
      <w:r w:rsidR="00856BC8">
        <w:rPr>
          <w:rFonts w:ascii="Times New Roman" w:hAnsi="Times New Roman" w:cs="Times New Roman"/>
          <w:color w:val="000000"/>
          <w:sz w:val="28"/>
          <w:szCs w:val="28"/>
        </w:rPr>
        <w:t xml:space="preserve">еализации принципа интеграции в </w:t>
      </w:r>
      <w:r w:rsidRPr="00856BC8">
        <w:rPr>
          <w:rFonts w:ascii="Times New Roman" w:hAnsi="Times New Roman" w:cs="Times New Roman"/>
          <w:color w:val="000000"/>
          <w:sz w:val="28"/>
          <w:szCs w:val="28"/>
        </w:rPr>
        <w:t>дошкольном образовании заключена в са</w:t>
      </w:r>
      <w:r w:rsidR="00856BC8">
        <w:rPr>
          <w:rFonts w:ascii="Times New Roman" w:hAnsi="Times New Roman" w:cs="Times New Roman"/>
          <w:color w:val="000000"/>
          <w:sz w:val="28"/>
          <w:szCs w:val="28"/>
        </w:rPr>
        <w:t xml:space="preserve">мой природе мышления, диктуется </w:t>
      </w:r>
      <w:r w:rsidRPr="00856BC8">
        <w:rPr>
          <w:rFonts w:ascii="Times New Roman" w:hAnsi="Times New Roman" w:cs="Times New Roman"/>
          <w:color w:val="000000"/>
          <w:sz w:val="28"/>
          <w:szCs w:val="28"/>
        </w:rPr>
        <w:t>объективными законами высшей нервной деят</w:t>
      </w:r>
      <w:r w:rsidR="00856BC8">
        <w:rPr>
          <w:rFonts w:ascii="Times New Roman" w:hAnsi="Times New Roman" w:cs="Times New Roman"/>
          <w:color w:val="000000"/>
          <w:sz w:val="28"/>
          <w:szCs w:val="28"/>
        </w:rPr>
        <w:t xml:space="preserve">ельности, законами психологии и </w:t>
      </w:r>
      <w:r w:rsidRPr="00856BC8">
        <w:rPr>
          <w:rFonts w:ascii="Times New Roman" w:hAnsi="Times New Roman" w:cs="Times New Roman"/>
          <w:color w:val="000000"/>
          <w:sz w:val="28"/>
          <w:szCs w:val="28"/>
        </w:rPr>
        <w:t>физиологии:</w:t>
      </w:r>
    </w:p>
    <w:p w:rsidR="00310FAF" w:rsidRPr="00856BC8" w:rsidRDefault="00310FAF" w:rsidP="00C0571C">
      <w:pPr>
        <w:pStyle w:val="a4"/>
        <w:numPr>
          <w:ilvl w:val="0"/>
          <w:numId w:val="5"/>
        </w:num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поведение и деятельность дошкольника представляет собой «еще недостаточно</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дифференцированное целое» (Л.С. Выготский);</w:t>
      </w:r>
    </w:p>
    <w:p w:rsidR="00310FAF" w:rsidRPr="00856BC8" w:rsidRDefault="00310FAF" w:rsidP="00C0571C">
      <w:pPr>
        <w:pStyle w:val="a4"/>
        <w:numPr>
          <w:ilvl w:val="0"/>
          <w:numId w:val="5"/>
        </w:num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lastRenderedPageBreak/>
        <w:t>«схватывание целого раньше частей позволяет ребенку «сразу», интегрально</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видеть предметы глазами всех людей…» (В.В. Давыдов);</w:t>
      </w:r>
    </w:p>
    <w:p w:rsidR="00310FAF" w:rsidRPr="00856BC8" w:rsidRDefault="00310FAF" w:rsidP="00C0571C">
      <w:pPr>
        <w:pStyle w:val="a4"/>
        <w:numPr>
          <w:ilvl w:val="0"/>
          <w:numId w:val="5"/>
        </w:num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«прежде чем знания о целостности мира будет оформлено в системе</w:t>
      </w:r>
    </w:p>
    <w:p w:rsidR="00856BC8"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теоретических понятий ребенка, он должен воссоздать подвижный интег</w:t>
      </w:r>
      <w:r w:rsidR="00856BC8">
        <w:rPr>
          <w:rFonts w:ascii="Times New Roman" w:hAnsi="Times New Roman" w:cs="Times New Roman"/>
          <w:color w:val="000000"/>
          <w:sz w:val="28"/>
          <w:szCs w:val="28"/>
        </w:rPr>
        <w:t xml:space="preserve">ральный </w:t>
      </w:r>
      <w:r w:rsidRPr="00856BC8">
        <w:rPr>
          <w:rFonts w:ascii="Times New Roman" w:hAnsi="Times New Roman" w:cs="Times New Roman"/>
          <w:color w:val="000000"/>
          <w:sz w:val="28"/>
          <w:szCs w:val="28"/>
        </w:rPr>
        <w:t>образ действительности на уровне воображения» (В.В. Давыдов, В.Т. Кудрявцев).</w:t>
      </w:r>
      <w:r w:rsidR="00856BC8" w:rsidRPr="00856BC8">
        <w:rPr>
          <w:rFonts w:ascii="Times New Roman" w:hAnsi="Times New Roman" w:cs="Times New Roman"/>
          <w:color w:val="000000"/>
          <w:sz w:val="28"/>
          <w:szCs w:val="28"/>
        </w:rPr>
        <w:t xml:space="preserve"> </w:t>
      </w:r>
    </w:p>
    <w:p w:rsidR="00310FAF" w:rsidRPr="00856BC8" w:rsidRDefault="00310FAF" w:rsidP="00C0571C">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 xml:space="preserve">Организация </w:t>
      </w:r>
      <w:proofErr w:type="spellStart"/>
      <w:r w:rsidRPr="00856BC8">
        <w:rPr>
          <w:rFonts w:ascii="Times New Roman" w:hAnsi="Times New Roman" w:cs="Times New Roman"/>
          <w:color w:val="000000"/>
          <w:sz w:val="28"/>
          <w:szCs w:val="28"/>
        </w:rPr>
        <w:t>воспитательно</w:t>
      </w:r>
      <w:proofErr w:type="spellEnd"/>
      <w:r w:rsidRPr="00856BC8">
        <w:rPr>
          <w:rFonts w:ascii="Times New Roman" w:hAnsi="Times New Roman" w:cs="Times New Roman"/>
          <w:color w:val="000000"/>
          <w:sz w:val="28"/>
          <w:szCs w:val="28"/>
        </w:rPr>
        <w:t>-образовательного процесса в соответствии с</w:t>
      </w:r>
    </w:p>
    <w:p w:rsidR="00310FAF" w:rsidRPr="00856BC8"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 xml:space="preserve">принципом интеграции позволит предложить </w:t>
      </w:r>
      <w:r w:rsidR="00856BC8">
        <w:rPr>
          <w:rFonts w:ascii="Times New Roman" w:hAnsi="Times New Roman" w:cs="Times New Roman"/>
          <w:color w:val="000000"/>
          <w:sz w:val="28"/>
          <w:szCs w:val="28"/>
        </w:rPr>
        <w:t xml:space="preserve">целостный интегративный процесс </w:t>
      </w:r>
      <w:r w:rsidRPr="00856BC8">
        <w:rPr>
          <w:rFonts w:ascii="Times New Roman" w:hAnsi="Times New Roman" w:cs="Times New Roman"/>
          <w:color w:val="000000"/>
          <w:sz w:val="28"/>
          <w:szCs w:val="28"/>
        </w:rPr>
        <w:t>взаимодействия взрослого и ребенка на определенн</w:t>
      </w:r>
      <w:r w:rsidR="00856BC8">
        <w:rPr>
          <w:rFonts w:ascii="Times New Roman" w:hAnsi="Times New Roman" w:cs="Times New Roman"/>
          <w:color w:val="000000"/>
          <w:sz w:val="28"/>
          <w:szCs w:val="28"/>
        </w:rPr>
        <w:t xml:space="preserve">ую тему в течение одного дня, в </w:t>
      </w:r>
      <w:r w:rsidRPr="00856BC8">
        <w:rPr>
          <w:rFonts w:ascii="Times New Roman" w:hAnsi="Times New Roman" w:cs="Times New Roman"/>
          <w:color w:val="000000"/>
          <w:sz w:val="28"/>
          <w:szCs w:val="28"/>
        </w:rPr>
        <w:t>котором будут гармонично объединены различ</w:t>
      </w:r>
      <w:r w:rsidR="00856BC8">
        <w:rPr>
          <w:rFonts w:ascii="Times New Roman" w:hAnsi="Times New Roman" w:cs="Times New Roman"/>
          <w:color w:val="000000"/>
          <w:sz w:val="28"/>
          <w:szCs w:val="28"/>
        </w:rPr>
        <w:t xml:space="preserve">ные образовательные области для </w:t>
      </w:r>
      <w:r w:rsidRPr="00856BC8">
        <w:rPr>
          <w:rFonts w:ascii="Times New Roman" w:hAnsi="Times New Roman" w:cs="Times New Roman"/>
          <w:color w:val="000000"/>
          <w:sz w:val="28"/>
          <w:szCs w:val="28"/>
        </w:rPr>
        <w:t>целостного восприятия окружающего мира.</w:t>
      </w:r>
    </w:p>
    <w:p w:rsidR="00310FAF" w:rsidRPr="00856BC8"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Интегрировано организованная образовательная деятельность как наиболее</w:t>
      </w:r>
    </w:p>
    <w:p w:rsidR="00310FAF" w:rsidRPr="00856BC8"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соответствующая физиологическим и психологическим особенностям детей</w:t>
      </w:r>
    </w:p>
    <w:p w:rsidR="00310FAF" w:rsidRPr="00856BC8"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дошкольного возраста, отвечающим за осуществле</w:t>
      </w:r>
      <w:r w:rsidR="00856BC8">
        <w:rPr>
          <w:rFonts w:ascii="Times New Roman" w:hAnsi="Times New Roman" w:cs="Times New Roman"/>
          <w:color w:val="000000"/>
          <w:sz w:val="28"/>
          <w:szCs w:val="28"/>
        </w:rPr>
        <w:t xml:space="preserve">ние их познавательных процессов </w:t>
      </w:r>
      <w:r w:rsidRPr="00856BC8">
        <w:rPr>
          <w:rFonts w:ascii="Times New Roman" w:hAnsi="Times New Roman" w:cs="Times New Roman"/>
          <w:color w:val="000000"/>
          <w:sz w:val="28"/>
          <w:szCs w:val="28"/>
        </w:rPr>
        <w:t xml:space="preserve">и личностное развитие, имеет ряд преимуществ по сравнению с </w:t>
      </w:r>
      <w:r w:rsidR="00856BC8" w:rsidRPr="00856BC8">
        <w:rPr>
          <w:rFonts w:ascii="Times New Roman" w:hAnsi="Times New Roman" w:cs="Times New Roman"/>
          <w:color w:val="000000"/>
          <w:sz w:val="28"/>
          <w:szCs w:val="28"/>
        </w:rPr>
        <w:t>не интегрированной</w:t>
      </w:r>
      <w:r w:rsidRPr="00856BC8">
        <w:rPr>
          <w:rFonts w:ascii="Times New Roman" w:hAnsi="Times New Roman" w:cs="Times New Roman"/>
          <w:color w:val="000000"/>
          <w:sz w:val="28"/>
          <w:szCs w:val="28"/>
        </w:rPr>
        <w:t>:</w:t>
      </w:r>
    </w:p>
    <w:p w:rsidR="00310FAF" w:rsidRPr="00856BC8" w:rsidRDefault="00310FAF" w:rsidP="00310FAF">
      <w:pPr>
        <w:pStyle w:val="a4"/>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она способствует рассмотрению предмета, явления с нескольких сторон:</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теоретической, практической, прикладной, что важно для формирования целостной</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научной картины мира дошкольника, развитию его интеллектуальных способностей;</w:t>
      </w:r>
    </w:p>
    <w:p w:rsidR="00310FAF" w:rsidRPr="00856BC8" w:rsidRDefault="00310FAF" w:rsidP="00856BC8">
      <w:pPr>
        <w:pStyle w:val="a4"/>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 xml:space="preserve">она способствует развитию в большей степени, чем </w:t>
      </w:r>
      <w:r w:rsidR="00856BC8" w:rsidRPr="00856BC8">
        <w:rPr>
          <w:rFonts w:ascii="Times New Roman" w:hAnsi="Times New Roman" w:cs="Times New Roman"/>
          <w:color w:val="000000"/>
          <w:sz w:val="28"/>
          <w:szCs w:val="28"/>
        </w:rPr>
        <w:t>не интегрированные</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 xml:space="preserve">занятия, эстетического восприятия, воображения, внимания, памяти, </w:t>
      </w:r>
      <w:r w:rsidR="00856BC8" w:rsidRPr="00856BC8">
        <w:rPr>
          <w:rFonts w:ascii="Times New Roman" w:hAnsi="Times New Roman" w:cs="Times New Roman"/>
          <w:color w:val="000000"/>
          <w:sz w:val="28"/>
          <w:szCs w:val="28"/>
        </w:rPr>
        <w:t xml:space="preserve">мышления </w:t>
      </w:r>
      <w:r w:rsidRPr="00856BC8">
        <w:rPr>
          <w:rFonts w:ascii="Times New Roman" w:hAnsi="Times New Roman" w:cs="Times New Roman"/>
          <w:color w:val="000000"/>
          <w:sz w:val="28"/>
          <w:szCs w:val="28"/>
        </w:rPr>
        <w:t xml:space="preserve">(логического, художественно-образного, творческого) </w:t>
      </w:r>
      <w:r w:rsidR="00C0571C" w:rsidRPr="00856BC8">
        <w:rPr>
          <w:rFonts w:ascii="Times New Roman" w:hAnsi="Times New Roman" w:cs="Times New Roman"/>
          <w:color w:val="000000"/>
          <w:sz w:val="28"/>
          <w:szCs w:val="28"/>
        </w:rPr>
        <w:t>детей дошкольного</w:t>
      </w:r>
      <w:r w:rsidRPr="00856BC8">
        <w:rPr>
          <w:rFonts w:ascii="Times New Roman" w:hAnsi="Times New Roman" w:cs="Times New Roman"/>
          <w:color w:val="000000"/>
          <w:sz w:val="28"/>
          <w:szCs w:val="28"/>
        </w:rPr>
        <w:t xml:space="preserve"> возраста;</w:t>
      </w:r>
    </w:p>
    <w:p w:rsidR="00310FAF" w:rsidRPr="00856BC8" w:rsidRDefault="00310FAF" w:rsidP="00856BC8">
      <w:pPr>
        <w:pStyle w:val="a4"/>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интегрированная образовательная деятельность, обладая большой</w:t>
      </w:r>
    </w:p>
    <w:p w:rsidR="00310FAF" w:rsidRPr="00856BC8" w:rsidRDefault="00310FAF" w:rsidP="00856BC8">
      <w:pPr>
        <w:pStyle w:val="a4"/>
        <w:autoSpaceDE w:val="0"/>
        <w:autoSpaceDN w:val="0"/>
        <w:adjustRightInd w:val="0"/>
        <w:spacing w:after="0" w:line="240" w:lineRule="auto"/>
        <w:jc w:val="both"/>
        <w:rPr>
          <w:rFonts w:ascii="Times New Roman" w:hAnsi="Times New Roman" w:cs="Times New Roman"/>
          <w:color w:val="000000"/>
          <w:sz w:val="28"/>
          <w:szCs w:val="28"/>
        </w:rPr>
      </w:pPr>
      <w:r w:rsidRPr="00856BC8">
        <w:rPr>
          <w:rFonts w:ascii="Times New Roman" w:hAnsi="Times New Roman" w:cs="Times New Roman"/>
          <w:color w:val="000000"/>
          <w:sz w:val="28"/>
          <w:szCs w:val="28"/>
        </w:rPr>
        <w:t>информативной емкостью, позволяет вовлечь кажд</w:t>
      </w:r>
      <w:r w:rsidR="00856BC8" w:rsidRPr="00856BC8">
        <w:rPr>
          <w:rFonts w:ascii="Times New Roman" w:hAnsi="Times New Roman" w:cs="Times New Roman"/>
          <w:color w:val="000000"/>
          <w:sz w:val="28"/>
          <w:szCs w:val="28"/>
        </w:rPr>
        <w:t xml:space="preserve">ого ребенка в активную работу и </w:t>
      </w:r>
      <w:r w:rsidRPr="00856BC8">
        <w:rPr>
          <w:rFonts w:ascii="Times New Roman" w:hAnsi="Times New Roman" w:cs="Times New Roman"/>
          <w:color w:val="000000"/>
          <w:sz w:val="28"/>
          <w:szCs w:val="28"/>
        </w:rPr>
        <w:t>способствует творческому развитию детей;</w:t>
      </w:r>
    </w:p>
    <w:p w:rsidR="00310FAF" w:rsidRPr="00856BC8" w:rsidRDefault="00310FAF" w:rsidP="00856BC8">
      <w:pPr>
        <w:pStyle w:val="a4"/>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интеграция компонентов образовательной деятельности повышает</w:t>
      </w:r>
    </w:p>
    <w:p w:rsidR="00310FAF" w:rsidRPr="00856BC8" w:rsidRDefault="00310FAF" w:rsidP="00856BC8">
      <w:pPr>
        <w:pStyle w:val="a4"/>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мотивацию, формирует познавательный интерес дошкольников;</w:t>
      </w:r>
    </w:p>
    <w:p w:rsidR="00310FAF" w:rsidRPr="00856BC8" w:rsidRDefault="00310FAF" w:rsidP="00310FAF">
      <w:pPr>
        <w:pStyle w:val="a4"/>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интеграция деятельности за счет переключения на разнообразные ее виды и</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компоненты лучше способствует снятию напряжения, перегрузки, утомляемости</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детей, позволяет создать условия для поддержки детской инициативы в различных</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областях деятельности;</w:t>
      </w:r>
    </w:p>
    <w:p w:rsidR="00310FAF" w:rsidRPr="00856BC8" w:rsidRDefault="00310FAF" w:rsidP="00310FAF">
      <w:pPr>
        <w:pStyle w:val="a4"/>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оказывает положительное влияние на деятельность воспитателя, способствует</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повышению роста профессионального мастерства педагога, требуя от него</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разнообразных широких знаний, мастерства владения методикой; разнообразная</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интегративная обогащенная деятельность является условием для предотвращения</w:t>
      </w:r>
      <w:r w:rsidR="00856BC8">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эмоционального выгорания педагога.</w:t>
      </w:r>
    </w:p>
    <w:p w:rsidR="00310FAF" w:rsidRPr="00856BC8"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Комплексно</w:t>
      </w:r>
      <w:r w:rsidRPr="00856BC8">
        <w:rPr>
          <w:rFonts w:ascii="Times New Roman" w:hAnsi="Times New Roman" w:cs="Times New Roman"/>
          <w:color w:val="000000"/>
          <w:sz w:val="28"/>
          <w:szCs w:val="28"/>
        </w:rPr>
        <w:t>-</w:t>
      </w:r>
      <w:r w:rsidRPr="00856BC8">
        <w:rPr>
          <w:rFonts w:ascii="Times New Roman" w:hAnsi="Times New Roman" w:cs="Times New Roman"/>
          <w:b/>
          <w:bCs/>
          <w:color w:val="000000"/>
          <w:sz w:val="28"/>
          <w:szCs w:val="28"/>
        </w:rPr>
        <w:t xml:space="preserve">тематический принцип </w:t>
      </w:r>
      <w:r w:rsidRPr="00856BC8">
        <w:rPr>
          <w:rFonts w:ascii="Times New Roman" w:hAnsi="Times New Roman" w:cs="Times New Roman"/>
          <w:color w:val="000000"/>
          <w:sz w:val="28"/>
          <w:szCs w:val="28"/>
        </w:rPr>
        <w:t>постр</w:t>
      </w:r>
      <w:r w:rsidR="00856BC8">
        <w:rPr>
          <w:rFonts w:ascii="Times New Roman" w:hAnsi="Times New Roman" w:cs="Times New Roman"/>
          <w:color w:val="000000"/>
          <w:sz w:val="28"/>
          <w:szCs w:val="28"/>
        </w:rPr>
        <w:t xml:space="preserve">оения образовательного процесса </w:t>
      </w:r>
      <w:r w:rsidRPr="00856BC8">
        <w:rPr>
          <w:rFonts w:ascii="Times New Roman" w:hAnsi="Times New Roman" w:cs="Times New Roman"/>
          <w:color w:val="000000"/>
          <w:sz w:val="28"/>
          <w:szCs w:val="28"/>
        </w:rPr>
        <w:t>означает объединение комплекса различ</w:t>
      </w:r>
      <w:r w:rsidR="00856BC8">
        <w:rPr>
          <w:rFonts w:ascii="Times New Roman" w:hAnsi="Times New Roman" w:cs="Times New Roman"/>
          <w:color w:val="000000"/>
          <w:sz w:val="28"/>
          <w:szCs w:val="28"/>
        </w:rPr>
        <w:t xml:space="preserve">ных видов специфических детских </w:t>
      </w:r>
      <w:r w:rsidRPr="00856BC8">
        <w:rPr>
          <w:rFonts w:ascii="Times New Roman" w:hAnsi="Times New Roman" w:cs="Times New Roman"/>
          <w:color w:val="000000"/>
          <w:sz w:val="28"/>
          <w:szCs w:val="28"/>
        </w:rPr>
        <w:t>деятельностей вокруг единой темы при организации</w:t>
      </w:r>
      <w:r w:rsidR="00856BC8">
        <w:rPr>
          <w:rFonts w:ascii="Times New Roman" w:hAnsi="Times New Roman" w:cs="Times New Roman"/>
          <w:color w:val="000000"/>
          <w:sz w:val="28"/>
          <w:szCs w:val="28"/>
        </w:rPr>
        <w:t xml:space="preserve"> </w:t>
      </w:r>
      <w:proofErr w:type="spellStart"/>
      <w:r w:rsidR="00856BC8">
        <w:rPr>
          <w:rFonts w:ascii="Times New Roman" w:hAnsi="Times New Roman" w:cs="Times New Roman"/>
          <w:color w:val="000000"/>
          <w:sz w:val="28"/>
          <w:szCs w:val="28"/>
        </w:rPr>
        <w:t>воспитательно</w:t>
      </w:r>
      <w:proofErr w:type="spellEnd"/>
      <w:r w:rsidR="00856BC8">
        <w:rPr>
          <w:rFonts w:ascii="Times New Roman" w:hAnsi="Times New Roman" w:cs="Times New Roman"/>
          <w:color w:val="000000"/>
          <w:sz w:val="28"/>
          <w:szCs w:val="28"/>
        </w:rPr>
        <w:t xml:space="preserve">-образовательного </w:t>
      </w:r>
      <w:r w:rsidRPr="00856BC8">
        <w:rPr>
          <w:rFonts w:ascii="Times New Roman" w:hAnsi="Times New Roman" w:cs="Times New Roman"/>
          <w:color w:val="000000"/>
          <w:sz w:val="28"/>
          <w:szCs w:val="28"/>
        </w:rPr>
        <w:t xml:space="preserve">процесса. При этом в качестве тем могут </w:t>
      </w:r>
      <w:r w:rsidR="00856BC8">
        <w:rPr>
          <w:rFonts w:ascii="Times New Roman" w:hAnsi="Times New Roman" w:cs="Times New Roman"/>
          <w:color w:val="000000"/>
          <w:sz w:val="28"/>
          <w:szCs w:val="28"/>
        </w:rPr>
        <w:t xml:space="preserve">выступать </w:t>
      </w:r>
      <w:r w:rsidR="00856BC8">
        <w:rPr>
          <w:rFonts w:ascii="Times New Roman" w:hAnsi="Times New Roman" w:cs="Times New Roman"/>
          <w:color w:val="000000"/>
          <w:sz w:val="28"/>
          <w:szCs w:val="28"/>
        </w:rPr>
        <w:lastRenderedPageBreak/>
        <w:t xml:space="preserve">организующие моменты, </w:t>
      </w:r>
      <w:r w:rsidRPr="00856BC8">
        <w:rPr>
          <w:rFonts w:ascii="Times New Roman" w:hAnsi="Times New Roman" w:cs="Times New Roman"/>
          <w:color w:val="000000"/>
          <w:sz w:val="28"/>
          <w:szCs w:val="28"/>
        </w:rPr>
        <w:t>тематические недели, события, реализация проект</w:t>
      </w:r>
      <w:r w:rsidR="00856BC8">
        <w:rPr>
          <w:rFonts w:ascii="Times New Roman" w:hAnsi="Times New Roman" w:cs="Times New Roman"/>
          <w:color w:val="000000"/>
          <w:sz w:val="28"/>
          <w:szCs w:val="28"/>
        </w:rPr>
        <w:t xml:space="preserve">ов, сезонные явления в природе, </w:t>
      </w:r>
      <w:r w:rsidRPr="00856BC8">
        <w:rPr>
          <w:rFonts w:ascii="Times New Roman" w:hAnsi="Times New Roman" w:cs="Times New Roman"/>
          <w:color w:val="000000"/>
          <w:sz w:val="28"/>
          <w:szCs w:val="28"/>
        </w:rPr>
        <w:t>праздники, традиции.</w:t>
      </w:r>
    </w:p>
    <w:p w:rsidR="00310FAF" w:rsidRPr="00856BC8"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Принцип адаптивности</w:t>
      </w:r>
      <w:r w:rsidRPr="00856BC8">
        <w:rPr>
          <w:rFonts w:ascii="Times New Roman" w:hAnsi="Times New Roman" w:cs="Times New Roman"/>
          <w:color w:val="000000"/>
          <w:sz w:val="28"/>
          <w:szCs w:val="28"/>
        </w:rPr>
        <w:t>, который реализуется:</w:t>
      </w:r>
    </w:p>
    <w:p w:rsidR="00310FAF" w:rsidRPr="00856BC8" w:rsidRDefault="00310FAF" w:rsidP="00856BC8">
      <w:pPr>
        <w:pStyle w:val="a4"/>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через адаптивность предметно-развивающей среды образовательного</w:t>
      </w:r>
    </w:p>
    <w:p w:rsidR="00310FAF" w:rsidRPr="00856BC8"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856BC8">
        <w:rPr>
          <w:rFonts w:ascii="Times New Roman" w:hAnsi="Times New Roman" w:cs="Times New Roman"/>
          <w:color w:val="000000"/>
          <w:sz w:val="28"/>
          <w:szCs w:val="28"/>
        </w:rPr>
        <w:t>учреждения к потребностям ребенка дошкольного во</w:t>
      </w:r>
      <w:r w:rsidR="00856BC8">
        <w:rPr>
          <w:rFonts w:ascii="Times New Roman" w:hAnsi="Times New Roman" w:cs="Times New Roman"/>
          <w:color w:val="000000"/>
          <w:sz w:val="28"/>
          <w:szCs w:val="28"/>
        </w:rPr>
        <w:t xml:space="preserve">зраста, сохранение и укрепление </w:t>
      </w:r>
      <w:r w:rsidRPr="00856BC8">
        <w:rPr>
          <w:rFonts w:ascii="Times New Roman" w:hAnsi="Times New Roman" w:cs="Times New Roman"/>
          <w:color w:val="000000"/>
          <w:sz w:val="28"/>
          <w:szCs w:val="28"/>
        </w:rPr>
        <w:t>его здоровья, полноценное развитие;</w:t>
      </w:r>
    </w:p>
    <w:p w:rsidR="00310FAF" w:rsidRPr="00856BC8" w:rsidRDefault="00310FAF" w:rsidP="00645DD6">
      <w:pPr>
        <w:pStyle w:val="a4"/>
        <w:numPr>
          <w:ilvl w:val="0"/>
          <w:numId w:val="7"/>
        </w:num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адаптивность ребенка к пространству образовательного учреждения и</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окружающему социальному миру.</w:t>
      </w:r>
    </w:p>
    <w:p w:rsidR="00310FAF" w:rsidRPr="00856BC8" w:rsidRDefault="00310FAF" w:rsidP="00645DD6">
      <w:pPr>
        <w:autoSpaceDE w:val="0"/>
        <w:autoSpaceDN w:val="0"/>
        <w:adjustRightInd w:val="0"/>
        <w:spacing w:after="0"/>
        <w:rPr>
          <w:rFonts w:ascii="Times New Roman" w:hAnsi="Times New Roman" w:cs="Times New Roman"/>
          <w:b/>
          <w:bCs/>
          <w:color w:val="000000"/>
          <w:sz w:val="28"/>
          <w:szCs w:val="28"/>
        </w:rPr>
      </w:pPr>
      <w:r w:rsidRPr="00856BC8">
        <w:rPr>
          <w:rFonts w:ascii="Times New Roman" w:hAnsi="Times New Roman" w:cs="Times New Roman"/>
          <w:b/>
          <w:bCs/>
          <w:color w:val="000000"/>
          <w:sz w:val="28"/>
          <w:szCs w:val="28"/>
        </w:rPr>
        <w:t>Принцип построения образовательного процесс</w:t>
      </w:r>
      <w:r w:rsidR="00856BC8">
        <w:rPr>
          <w:rFonts w:ascii="Times New Roman" w:hAnsi="Times New Roman" w:cs="Times New Roman"/>
          <w:b/>
          <w:bCs/>
          <w:color w:val="000000"/>
          <w:sz w:val="28"/>
          <w:szCs w:val="28"/>
        </w:rPr>
        <w:t xml:space="preserve">а на адекватных возрасту </w:t>
      </w:r>
      <w:r w:rsidRPr="00856BC8">
        <w:rPr>
          <w:rFonts w:ascii="Times New Roman" w:hAnsi="Times New Roman" w:cs="Times New Roman"/>
          <w:b/>
          <w:bCs/>
          <w:color w:val="000000"/>
          <w:sz w:val="28"/>
          <w:szCs w:val="28"/>
        </w:rPr>
        <w:t>формах работы с детьми</w:t>
      </w:r>
      <w:r w:rsidRPr="00856BC8">
        <w:rPr>
          <w:rFonts w:ascii="Times New Roman" w:hAnsi="Times New Roman" w:cs="Times New Roman"/>
          <w:color w:val="000000"/>
          <w:sz w:val="28"/>
          <w:szCs w:val="28"/>
        </w:rPr>
        <w:t>, при этом основной формой работы с дошкольниками и</w:t>
      </w:r>
      <w:r w:rsidR="00856BC8">
        <w:rPr>
          <w:rFonts w:ascii="Times New Roman" w:hAnsi="Times New Roman" w:cs="Times New Roman"/>
          <w:b/>
          <w:bCs/>
          <w:color w:val="000000"/>
          <w:sz w:val="28"/>
          <w:szCs w:val="28"/>
        </w:rPr>
        <w:t xml:space="preserve"> </w:t>
      </w:r>
      <w:r w:rsidRPr="00856BC8">
        <w:rPr>
          <w:rFonts w:ascii="Times New Roman" w:hAnsi="Times New Roman" w:cs="Times New Roman"/>
          <w:color w:val="000000"/>
          <w:sz w:val="28"/>
          <w:szCs w:val="28"/>
        </w:rPr>
        <w:t>ведущим видом их деятельности является игра.</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Принцип системности</w:t>
      </w:r>
      <w:r w:rsidRPr="00856BC8">
        <w:rPr>
          <w:rFonts w:ascii="Times New Roman" w:hAnsi="Times New Roman" w:cs="Times New Roman"/>
          <w:color w:val="000000"/>
          <w:sz w:val="28"/>
          <w:szCs w:val="28"/>
        </w:rPr>
        <w:t>, который реализуется при отборе и предоставлении</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образовательного материала, интеграция задач познав</w:t>
      </w:r>
      <w:r w:rsidR="00856BC8">
        <w:rPr>
          <w:rFonts w:ascii="Times New Roman" w:hAnsi="Times New Roman" w:cs="Times New Roman"/>
          <w:color w:val="000000"/>
          <w:sz w:val="28"/>
          <w:szCs w:val="28"/>
        </w:rPr>
        <w:t>ательного, речевого, социально-</w:t>
      </w:r>
      <w:r w:rsidRPr="00856BC8">
        <w:rPr>
          <w:rFonts w:ascii="Times New Roman" w:hAnsi="Times New Roman" w:cs="Times New Roman"/>
          <w:color w:val="000000"/>
          <w:sz w:val="28"/>
          <w:szCs w:val="28"/>
        </w:rPr>
        <w:t>коммуникативного, художественно-эстет</w:t>
      </w:r>
      <w:r w:rsidR="00856BC8">
        <w:rPr>
          <w:rFonts w:ascii="Times New Roman" w:hAnsi="Times New Roman" w:cs="Times New Roman"/>
          <w:color w:val="000000"/>
          <w:sz w:val="28"/>
          <w:szCs w:val="28"/>
        </w:rPr>
        <w:t xml:space="preserve">ического и физического развития </w:t>
      </w:r>
      <w:r w:rsidRPr="00856BC8">
        <w:rPr>
          <w:rFonts w:ascii="Times New Roman" w:hAnsi="Times New Roman" w:cs="Times New Roman"/>
          <w:color w:val="000000"/>
          <w:sz w:val="28"/>
          <w:szCs w:val="28"/>
        </w:rPr>
        <w:t>дошкольников и обогащение содержания образования.</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 xml:space="preserve">Принцип </w:t>
      </w:r>
      <w:proofErr w:type="spellStart"/>
      <w:r w:rsidRPr="00856BC8">
        <w:rPr>
          <w:rFonts w:ascii="Times New Roman" w:hAnsi="Times New Roman" w:cs="Times New Roman"/>
          <w:b/>
          <w:bCs/>
          <w:color w:val="000000"/>
          <w:sz w:val="28"/>
          <w:szCs w:val="28"/>
        </w:rPr>
        <w:t>гуманизации</w:t>
      </w:r>
      <w:proofErr w:type="spellEnd"/>
      <w:r w:rsidRPr="00856BC8">
        <w:rPr>
          <w:rFonts w:ascii="Times New Roman" w:hAnsi="Times New Roman" w:cs="Times New Roman"/>
          <w:b/>
          <w:bCs/>
          <w:color w:val="000000"/>
          <w:sz w:val="28"/>
          <w:szCs w:val="28"/>
        </w:rPr>
        <w:t xml:space="preserve"> </w:t>
      </w:r>
      <w:r w:rsidRPr="00856BC8">
        <w:rPr>
          <w:rFonts w:ascii="Times New Roman" w:hAnsi="Times New Roman" w:cs="Times New Roman"/>
          <w:color w:val="000000"/>
          <w:sz w:val="28"/>
          <w:szCs w:val="28"/>
        </w:rPr>
        <w:t>означает признание уникальности и неповторимости</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каждого ребенка, признание неограниченных во</w:t>
      </w:r>
      <w:r w:rsidR="00856BC8">
        <w:rPr>
          <w:rFonts w:ascii="Times New Roman" w:hAnsi="Times New Roman" w:cs="Times New Roman"/>
          <w:color w:val="000000"/>
          <w:sz w:val="28"/>
          <w:szCs w:val="28"/>
        </w:rPr>
        <w:t xml:space="preserve">зможностей развития личностного </w:t>
      </w:r>
      <w:r w:rsidRPr="00856BC8">
        <w:rPr>
          <w:rFonts w:ascii="Times New Roman" w:hAnsi="Times New Roman" w:cs="Times New Roman"/>
          <w:color w:val="000000"/>
          <w:sz w:val="28"/>
          <w:szCs w:val="28"/>
        </w:rPr>
        <w:t>потенциала каждого ребенка, уважение к л</w:t>
      </w:r>
      <w:r w:rsidR="00856BC8">
        <w:rPr>
          <w:rFonts w:ascii="Times New Roman" w:hAnsi="Times New Roman" w:cs="Times New Roman"/>
          <w:color w:val="000000"/>
          <w:sz w:val="28"/>
          <w:szCs w:val="28"/>
        </w:rPr>
        <w:t xml:space="preserve">ичности ребенка со стороны всех </w:t>
      </w:r>
      <w:r w:rsidRPr="00856BC8">
        <w:rPr>
          <w:rFonts w:ascii="Times New Roman" w:hAnsi="Times New Roman" w:cs="Times New Roman"/>
          <w:color w:val="000000"/>
          <w:sz w:val="28"/>
          <w:szCs w:val="28"/>
        </w:rPr>
        <w:t>участников образовательного процесса.</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t xml:space="preserve">Принцип непрерывности образования </w:t>
      </w:r>
      <w:r w:rsidRPr="00856BC8">
        <w:rPr>
          <w:rFonts w:ascii="Times New Roman" w:hAnsi="Times New Roman" w:cs="Times New Roman"/>
          <w:color w:val="000000"/>
          <w:sz w:val="28"/>
          <w:szCs w:val="28"/>
        </w:rPr>
        <w:t>означает связь всех ступенек</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дошкольного образования для обеспечения к к</w:t>
      </w:r>
      <w:r w:rsidR="00856BC8">
        <w:rPr>
          <w:rFonts w:ascii="Times New Roman" w:hAnsi="Times New Roman" w:cs="Times New Roman"/>
          <w:color w:val="000000"/>
          <w:sz w:val="28"/>
          <w:szCs w:val="28"/>
        </w:rPr>
        <w:t xml:space="preserve">онцу дошкольного детства такого </w:t>
      </w:r>
      <w:r w:rsidRPr="00856BC8">
        <w:rPr>
          <w:rFonts w:ascii="Times New Roman" w:hAnsi="Times New Roman" w:cs="Times New Roman"/>
          <w:color w:val="000000"/>
          <w:sz w:val="28"/>
          <w:szCs w:val="28"/>
        </w:rPr>
        <w:t>уровня развития каждого ребенка, который</w:t>
      </w:r>
      <w:r w:rsidR="00856BC8">
        <w:rPr>
          <w:rFonts w:ascii="Times New Roman" w:hAnsi="Times New Roman" w:cs="Times New Roman"/>
          <w:color w:val="000000"/>
          <w:sz w:val="28"/>
          <w:szCs w:val="28"/>
        </w:rPr>
        <w:t xml:space="preserve"> позволит ему быть успешным при </w:t>
      </w:r>
      <w:r w:rsidRPr="00856BC8">
        <w:rPr>
          <w:rFonts w:ascii="Times New Roman" w:hAnsi="Times New Roman" w:cs="Times New Roman"/>
          <w:color w:val="000000"/>
          <w:sz w:val="28"/>
          <w:szCs w:val="28"/>
        </w:rPr>
        <w:t>обучении в начальной школе; соблюдение прин</w:t>
      </w:r>
      <w:r w:rsidR="00856BC8">
        <w:rPr>
          <w:rFonts w:ascii="Times New Roman" w:hAnsi="Times New Roman" w:cs="Times New Roman"/>
          <w:color w:val="000000"/>
          <w:sz w:val="28"/>
          <w:szCs w:val="28"/>
        </w:rPr>
        <w:t xml:space="preserve">ципа преемственности требует не </w:t>
      </w:r>
      <w:r w:rsidRPr="00856BC8">
        <w:rPr>
          <w:rFonts w:ascii="Times New Roman" w:hAnsi="Times New Roman" w:cs="Times New Roman"/>
          <w:color w:val="000000"/>
          <w:sz w:val="28"/>
          <w:szCs w:val="28"/>
        </w:rPr>
        <w:t xml:space="preserve">только и не столько усвоения детьми определенного объема информации, </w:t>
      </w:r>
      <w:r w:rsidR="00856BC8">
        <w:rPr>
          <w:rFonts w:ascii="Times New Roman" w:hAnsi="Times New Roman" w:cs="Times New Roman"/>
          <w:color w:val="000000"/>
          <w:sz w:val="28"/>
          <w:szCs w:val="28"/>
        </w:rPr>
        <w:t xml:space="preserve">знаний, </w:t>
      </w:r>
      <w:r w:rsidRPr="00856BC8">
        <w:rPr>
          <w:rFonts w:ascii="Times New Roman" w:hAnsi="Times New Roman" w:cs="Times New Roman"/>
          <w:color w:val="000000"/>
          <w:sz w:val="28"/>
          <w:szCs w:val="28"/>
        </w:rPr>
        <w:t>сколько формирования у дошкольника качеств, не</w:t>
      </w:r>
      <w:r w:rsidR="00856BC8">
        <w:rPr>
          <w:rFonts w:ascii="Times New Roman" w:hAnsi="Times New Roman" w:cs="Times New Roman"/>
          <w:color w:val="000000"/>
          <w:sz w:val="28"/>
          <w:szCs w:val="28"/>
        </w:rPr>
        <w:t xml:space="preserve">обходимых для овладения учебной </w:t>
      </w:r>
      <w:r w:rsidRPr="00856BC8">
        <w:rPr>
          <w:rFonts w:ascii="Times New Roman" w:hAnsi="Times New Roman" w:cs="Times New Roman"/>
          <w:color w:val="000000"/>
          <w:sz w:val="28"/>
          <w:szCs w:val="28"/>
        </w:rPr>
        <w:t>деятельностью – любознательности, ини</w:t>
      </w:r>
      <w:r w:rsidR="00645DD6">
        <w:rPr>
          <w:rFonts w:ascii="Times New Roman" w:hAnsi="Times New Roman" w:cs="Times New Roman"/>
          <w:color w:val="000000"/>
          <w:sz w:val="28"/>
          <w:szCs w:val="28"/>
        </w:rPr>
        <w:t xml:space="preserve">циативности, самостоятельности, произвольности и </w:t>
      </w:r>
      <w:r w:rsidR="00392398">
        <w:rPr>
          <w:rFonts w:ascii="Times New Roman" w:hAnsi="Times New Roman" w:cs="Times New Roman"/>
          <w:color w:val="000000"/>
          <w:sz w:val="28"/>
          <w:szCs w:val="28"/>
        </w:rPr>
        <w:t>др.</w:t>
      </w:r>
      <w:r w:rsidR="00645DD6">
        <w:rPr>
          <w:rFonts w:ascii="Times New Roman" w:hAnsi="Times New Roman" w:cs="Times New Roman"/>
          <w:color w:val="000000"/>
          <w:sz w:val="28"/>
          <w:szCs w:val="28"/>
        </w:rPr>
        <w:t xml:space="preserve"> </w:t>
      </w:r>
      <w:r w:rsidRPr="00856BC8">
        <w:rPr>
          <w:rFonts w:ascii="Times New Roman" w:hAnsi="Times New Roman" w:cs="Times New Roman"/>
          <w:color w:val="000000"/>
          <w:sz w:val="28"/>
          <w:szCs w:val="28"/>
        </w:rPr>
        <w:t xml:space="preserve">ФГОС ДО продолжает линию </w:t>
      </w:r>
      <w:proofErr w:type="spellStart"/>
      <w:r w:rsidRPr="00856BC8">
        <w:rPr>
          <w:rFonts w:ascii="Times New Roman" w:hAnsi="Times New Roman" w:cs="Times New Roman"/>
          <w:color w:val="000000"/>
          <w:sz w:val="28"/>
          <w:szCs w:val="28"/>
        </w:rPr>
        <w:t>де</w:t>
      </w:r>
      <w:r w:rsidR="00645DD6">
        <w:rPr>
          <w:rFonts w:ascii="Times New Roman" w:hAnsi="Times New Roman" w:cs="Times New Roman"/>
          <w:color w:val="000000"/>
          <w:sz w:val="28"/>
          <w:szCs w:val="28"/>
        </w:rPr>
        <w:t>ятельностного</w:t>
      </w:r>
      <w:proofErr w:type="spellEnd"/>
      <w:r w:rsidR="00645DD6">
        <w:rPr>
          <w:rFonts w:ascii="Times New Roman" w:hAnsi="Times New Roman" w:cs="Times New Roman"/>
          <w:color w:val="000000"/>
          <w:sz w:val="28"/>
          <w:szCs w:val="28"/>
        </w:rPr>
        <w:t xml:space="preserve">, индивидуального, </w:t>
      </w:r>
      <w:r w:rsidRPr="00856BC8">
        <w:rPr>
          <w:rFonts w:ascii="Times New Roman" w:hAnsi="Times New Roman" w:cs="Times New Roman"/>
          <w:color w:val="000000"/>
          <w:sz w:val="28"/>
          <w:szCs w:val="28"/>
        </w:rPr>
        <w:t>дифференцированного и других подх</w:t>
      </w:r>
      <w:r w:rsidR="00645DD6">
        <w:rPr>
          <w:rFonts w:ascii="Times New Roman" w:hAnsi="Times New Roman" w:cs="Times New Roman"/>
          <w:color w:val="000000"/>
          <w:sz w:val="28"/>
          <w:szCs w:val="28"/>
        </w:rPr>
        <w:t xml:space="preserve">одов, направленных на повышение </w:t>
      </w:r>
      <w:r w:rsidRPr="00856BC8">
        <w:rPr>
          <w:rFonts w:ascii="Times New Roman" w:hAnsi="Times New Roman" w:cs="Times New Roman"/>
          <w:color w:val="000000"/>
          <w:sz w:val="28"/>
          <w:szCs w:val="28"/>
        </w:rPr>
        <w:t>результативности и ка</w:t>
      </w:r>
      <w:r w:rsidR="00645DD6">
        <w:rPr>
          <w:rFonts w:ascii="Times New Roman" w:hAnsi="Times New Roman" w:cs="Times New Roman"/>
          <w:color w:val="000000"/>
          <w:sz w:val="28"/>
          <w:szCs w:val="28"/>
        </w:rPr>
        <w:t xml:space="preserve">чества дошкольного образования.  </w:t>
      </w:r>
      <w:r w:rsidRPr="00856BC8">
        <w:rPr>
          <w:rFonts w:ascii="Times New Roman" w:hAnsi="Times New Roman" w:cs="Times New Roman"/>
          <w:color w:val="000000"/>
          <w:sz w:val="28"/>
          <w:szCs w:val="28"/>
        </w:rPr>
        <w:t>Поэтому подходами к формированию образов</w:t>
      </w:r>
      <w:r w:rsidR="00645DD6">
        <w:rPr>
          <w:rFonts w:ascii="Times New Roman" w:hAnsi="Times New Roman" w:cs="Times New Roman"/>
          <w:color w:val="000000"/>
          <w:sz w:val="28"/>
          <w:szCs w:val="28"/>
        </w:rPr>
        <w:t xml:space="preserve">ательной Программы, безусловно, </w:t>
      </w:r>
      <w:r w:rsidRPr="00856BC8">
        <w:rPr>
          <w:rFonts w:ascii="Times New Roman" w:hAnsi="Times New Roman" w:cs="Times New Roman"/>
          <w:color w:val="000000"/>
          <w:sz w:val="28"/>
          <w:szCs w:val="28"/>
        </w:rPr>
        <w:t>являются:</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proofErr w:type="spellStart"/>
      <w:r w:rsidRPr="00856BC8">
        <w:rPr>
          <w:rFonts w:ascii="Times New Roman" w:hAnsi="Times New Roman" w:cs="Times New Roman"/>
          <w:b/>
          <w:bCs/>
          <w:color w:val="000000"/>
          <w:sz w:val="28"/>
          <w:szCs w:val="28"/>
        </w:rPr>
        <w:t>Деятельностный</w:t>
      </w:r>
      <w:proofErr w:type="spellEnd"/>
      <w:r w:rsidRPr="00856BC8">
        <w:rPr>
          <w:rFonts w:ascii="Times New Roman" w:hAnsi="Times New Roman" w:cs="Times New Roman"/>
          <w:b/>
          <w:bCs/>
          <w:color w:val="000000"/>
          <w:sz w:val="28"/>
          <w:szCs w:val="28"/>
        </w:rPr>
        <w:t xml:space="preserve"> подход </w:t>
      </w:r>
      <w:r w:rsidRPr="00856BC8">
        <w:rPr>
          <w:rFonts w:ascii="Times New Roman" w:hAnsi="Times New Roman" w:cs="Times New Roman"/>
          <w:color w:val="000000"/>
          <w:sz w:val="28"/>
          <w:szCs w:val="28"/>
        </w:rPr>
        <w:t>(А.Н. Леонтьев, Д.Б.</w:t>
      </w:r>
      <w:r w:rsidR="00645DD6">
        <w:rPr>
          <w:rFonts w:ascii="Times New Roman" w:hAnsi="Times New Roman" w:cs="Times New Roman"/>
          <w:color w:val="000000"/>
          <w:sz w:val="28"/>
          <w:szCs w:val="28"/>
        </w:rPr>
        <w:t xml:space="preserve"> </w:t>
      </w:r>
      <w:proofErr w:type="spellStart"/>
      <w:r w:rsidR="00645DD6">
        <w:rPr>
          <w:rFonts w:ascii="Times New Roman" w:hAnsi="Times New Roman" w:cs="Times New Roman"/>
          <w:color w:val="000000"/>
          <w:sz w:val="28"/>
          <w:szCs w:val="28"/>
        </w:rPr>
        <w:t>Эльконин</w:t>
      </w:r>
      <w:proofErr w:type="spellEnd"/>
      <w:r w:rsidR="00645DD6">
        <w:rPr>
          <w:rFonts w:ascii="Times New Roman" w:hAnsi="Times New Roman" w:cs="Times New Roman"/>
          <w:color w:val="000000"/>
          <w:sz w:val="28"/>
          <w:szCs w:val="28"/>
        </w:rPr>
        <w:t xml:space="preserve">, Л.С. Выготский, П.Я. </w:t>
      </w:r>
      <w:r w:rsidRPr="00856BC8">
        <w:rPr>
          <w:rFonts w:ascii="Times New Roman" w:hAnsi="Times New Roman" w:cs="Times New Roman"/>
          <w:color w:val="000000"/>
          <w:sz w:val="28"/>
          <w:szCs w:val="28"/>
        </w:rPr>
        <w:t xml:space="preserve">Гальперин) </w:t>
      </w:r>
      <w:r w:rsidRPr="00856BC8">
        <w:rPr>
          <w:rFonts w:ascii="Times New Roman" w:hAnsi="Times New Roman" w:cs="Times New Roman"/>
          <w:b/>
          <w:bCs/>
          <w:color w:val="000000"/>
          <w:sz w:val="28"/>
          <w:szCs w:val="28"/>
        </w:rPr>
        <w:t xml:space="preserve">- </w:t>
      </w:r>
      <w:r w:rsidRPr="00856BC8">
        <w:rPr>
          <w:rFonts w:ascii="Times New Roman" w:hAnsi="Times New Roman" w:cs="Times New Roman"/>
          <w:color w:val="000000"/>
          <w:sz w:val="28"/>
          <w:szCs w:val="28"/>
        </w:rPr>
        <w:t>осуществляется в процессе орга</w:t>
      </w:r>
      <w:r w:rsidR="00645DD6">
        <w:rPr>
          <w:rFonts w:ascii="Times New Roman" w:hAnsi="Times New Roman" w:cs="Times New Roman"/>
          <w:color w:val="000000"/>
          <w:sz w:val="28"/>
          <w:szCs w:val="28"/>
        </w:rPr>
        <w:t xml:space="preserve">низации различных видов детской </w:t>
      </w:r>
      <w:r w:rsidRPr="00856BC8">
        <w:rPr>
          <w:rFonts w:ascii="Times New Roman" w:hAnsi="Times New Roman" w:cs="Times New Roman"/>
          <w:color w:val="000000"/>
          <w:sz w:val="28"/>
          <w:szCs w:val="28"/>
        </w:rPr>
        <w:t>деятельности: игровой, коммуникативной, трудовой, познавательно-</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color w:val="000000"/>
          <w:sz w:val="28"/>
          <w:szCs w:val="28"/>
        </w:rPr>
        <w:t>исследовательской, изобразительной, музыкал</w:t>
      </w:r>
      <w:r w:rsidR="00645DD6">
        <w:rPr>
          <w:rFonts w:ascii="Times New Roman" w:hAnsi="Times New Roman" w:cs="Times New Roman"/>
          <w:color w:val="000000"/>
          <w:sz w:val="28"/>
          <w:szCs w:val="28"/>
        </w:rPr>
        <w:t xml:space="preserve">ьной, восприятия художественной </w:t>
      </w:r>
      <w:r w:rsidRPr="00856BC8">
        <w:rPr>
          <w:rFonts w:ascii="Times New Roman" w:hAnsi="Times New Roman" w:cs="Times New Roman"/>
          <w:color w:val="000000"/>
          <w:sz w:val="28"/>
          <w:szCs w:val="28"/>
        </w:rPr>
        <w:t>литературы и фольклора, двигательной, конст</w:t>
      </w:r>
      <w:r w:rsidR="00645DD6">
        <w:rPr>
          <w:rFonts w:ascii="Times New Roman" w:hAnsi="Times New Roman" w:cs="Times New Roman"/>
          <w:color w:val="000000"/>
          <w:sz w:val="28"/>
          <w:szCs w:val="28"/>
        </w:rPr>
        <w:t xml:space="preserve">руирования. Организованная </w:t>
      </w:r>
      <w:r w:rsidRPr="00856BC8">
        <w:rPr>
          <w:rFonts w:ascii="Times New Roman" w:hAnsi="Times New Roman" w:cs="Times New Roman"/>
          <w:color w:val="000000"/>
          <w:sz w:val="28"/>
          <w:szCs w:val="28"/>
        </w:rPr>
        <w:t>образовательная деятельность (непосредственн</w:t>
      </w:r>
      <w:r w:rsidR="00645DD6">
        <w:rPr>
          <w:rFonts w:ascii="Times New Roman" w:hAnsi="Times New Roman" w:cs="Times New Roman"/>
          <w:color w:val="000000"/>
          <w:sz w:val="28"/>
          <w:szCs w:val="28"/>
        </w:rPr>
        <w:t xml:space="preserve">о образовательная) строится как </w:t>
      </w:r>
      <w:r w:rsidRPr="00856BC8">
        <w:rPr>
          <w:rFonts w:ascii="Times New Roman" w:hAnsi="Times New Roman" w:cs="Times New Roman"/>
          <w:color w:val="000000"/>
          <w:sz w:val="28"/>
          <w:szCs w:val="28"/>
        </w:rPr>
        <w:t>процесс организации различных видов деятельности.</w:t>
      </w:r>
    </w:p>
    <w:p w:rsidR="00310FAF" w:rsidRPr="00856BC8" w:rsidRDefault="00310FAF" w:rsidP="00645DD6">
      <w:pPr>
        <w:autoSpaceDE w:val="0"/>
        <w:autoSpaceDN w:val="0"/>
        <w:adjustRightInd w:val="0"/>
        <w:spacing w:after="0"/>
        <w:rPr>
          <w:rFonts w:ascii="Times New Roman" w:hAnsi="Times New Roman" w:cs="Times New Roman"/>
          <w:color w:val="000000"/>
          <w:sz w:val="28"/>
          <w:szCs w:val="28"/>
        </w:rPr>
      </w:pPr>
      <w:r w:rsidRPr="00856BC8">
        <w:rPr>
          <w:rFonts w:ascii="Times New Roman" w:hAnsi="Times New Roman" w:cs="Times New Roman"/>
          <w:b/>
          <w:bCs/>
          <w:color w:val="000000"/>
          <w:sz w:val="28"/>
          <w:szCs w:val="28"/>
        </w:rPr>
        <w:lastRenderedPageBreak/>
        <w:t xml:space="preserve">Личностно-ориентированный подход </w:t>
      </w:r>
      <w:r w:rsidRPr="00856BC8">
        <w:rPr>
          <w:rFonts w:ascii="Times New Roman" w:hAnsi="Times New Roman" w:cs="Times New Roman"/>
          <w:color w:val="000000"/>
          <w:sz w:val="28"/>
          <w:szCs w:val="28"/>
        </w:rPr>
        <w:t>(Л.С. Выготский, А.Н. Леонтьев, Л.И.</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proofErr w:type="spellStart"/>
      <w:r w:rsidRPr="00856BC8">
        <w:rPr>
          <w:rFonts w:ascii="Times New Roman" w:hAnsi="Times New Roman" w:cs="Times New Roman"/>
          <w:color w:val="000000"/>
          <w:sz w:val="28"/>
          <w:szCs w:val="28"/>
        </w:rPr>
        <w:t>Божович</w:t>
      </w:r>
      <w:proofErr w:type="spellEnd"/>
      <w:r w:rsidRPr="00856BC8">
        <w:rPr>
          <w:rFonts w:ascii="Times New Roman" w:hAnsi="Times New Roman" w:cs="Times New Roman"/>
          <w:color w:val="000000"/>
          <w:sz w:val="28"/>
          <w:szCs w:val="28"/>
        </w:rPr>
        <w:t xml:space="preserve">, И.Я. </w:t>
      </w:r>
      <w:proofErr w:type="spellStart"/>
      <w:r w:rsidRPr="00856BC8">
        <w:rPr>
          <w:rFonts w:ascii="Times New Roman" w:hAnsi="Times New Roman" w:cs="Times New Roman"/>
          <w:color w:val="000000"/>
          <w:sz w:val="28"/>
          <w:szCs w:val="28"/>
        </w:rPr>
        <w:t>Якиманская</w:t>
      </w:r>
      <w:proofErr w:type="spellEnd"/>
      <w:r w:rsidRPr="00856BC8">
        <w:rPr>
          <w:rFonts w:ascii="Times New Roman" w:hAnsi="Times New Roman" w:cs="Times New Roman"/>
          <w:color w:val="000000"/>
          <w:sz w:val="28"/>
          <w:szCs w:val="28"/>
        </w:rPr>
        <w:t>, А.В. Запорожец) – это т</w:t>
      </w:r>
      <w:r w:rsidR="00645DD6">
        <w:rPr>
          <w:rFonts w:ascii="Times New Roman" w:hAnsi="Times New Roman" w:cs="Times New Roman"/>
          <w:color w:val="000000"/>
          <w:sz w:val="28"/>
          <w:szCs w:val="28"/>
        </w:rPr>
        <w:t xml:space="preserve">акое обучение, которое во главу </w:t>
      </w:r>
      <w:r w:rsidRPr="00856BC8">
        <w:rPr>
          <w:rFonts w:ascii="Times New Roman" w:hAnsi="Times New Roman" w:cs="Times New Roman"/>
          <w:color w:val="000000"/>
          <w:sz w:val="28"/>
          <w:szCs w:val="28"/>
        </w:rPr>
        <w:t xml:space="preserve">угла ставит самобытность ребенка, его </w:t>
      </w:r>
      <w:proofErr w:type="spellStart"/>
      <w:r w:rsidRPr="00856BC8">
        <w:rPr>
          <w:rFonts w:ascii="Times New Roman" w:hAnsi="Times New Roman" w:cs="Times New Roman"/>
          <w:color w:val="000000"/>
          <w:sz w:val="28"/>
          <w:szCs w:val="28"/>
        </w:rPr>
        <w:t>самоце</w:t>
      </w:r>
      <w:r w:rsidR="00645DD6">
        <w:rPr>
          <w:rFonts w:ascii="Times New Roman" w:hAnsi="Times New Roman" w:cs="Times New Roman"/>
          <w:color w:val="000000"/>
          <w:sz w:val="28"/>
          <w:szCs w:val="28"/>
        </w:rPr>
        <w:t>нность</w:t>
      </w:r>
      <w:proofErr w:type="spellEnd"/>
      <w:r w:rsidR="00645DD6">
        <w:rPr>
          <w:rFonts w:ascii="Times New Roman" w:hAnsi="Times New Roman" w:cs="Times New Roman"/>
          <w:color w:val="000000"/>
          <w:sz w:val="28"/>
          <w:szCs w:val="28"/>
        </w:rPr>
        <w:t xml:space="preserve">, субъективность процесса </w:t>
      </w:r>
      <w:r w:rsidRPr="00856BC8">
        <w:rPr>
          <w:rFonts w:ascii="Times New Roman" w:hAnsi="Times New Roman" w:cs="Times New Roman"/>
          <w:color w:val="000000"/>
          <w:sz w:val="28"/>
          <w:szCs w:val="28"/>
        </w:rPr>
        <w:t xml:space="preserve">обучения, т.е. опора на опыт ребенка, </w:t>
      </w:r>
      <w:proofErr w:type="spellStart"/>
      <w:r w:rsidRPr="00856BC8">
        <w:rPr>
          <w:rFonts w:ascii="Times New Roman" w:hAnsi="Times New Roman" w:cs="Times New Roman"/>
          <w:color w:val="000000"/>
          <w:sz w:val="28"/>
          <w:szCs w:val="28"/>
        </w:rPr>
        <w:t>су</w:t>
      </w:r>
      <w:r w:rsidR="00645DD6">
        <w:rPr>
          <w:rFonts w:ascii="Times New Roman" w:hAnsi="Times New Roman" w:cs="Times New Roman"/>
          <w:color w:val="000000"/>
          <w:sz w:val="28"/>
          <w:szCs w:val="28"/>
        </w:rPr>
        <w:t>бъектно</w:t>
      </w:r>
      <w:proofErr w:type="spellEnd"/>
      <w:r w:rsidR="00645DD6">
        <w:rPr>
          <w:rFonts w:ascii="Times New Roman" w:hAnsi="Times New Roman" w:cs="Times New Roman"/>
          <w:color w:val="000000"/>
          <w:sz w:val="28"/>
          <w:szCs w:val="28"/>
        </w:rPr>
        <w:t xml:space="preserve"> - субъектные отношения. </w:t>
      </w:r>
      <w:r w:rsidRPr="00856BC8">
        <w:rPr>
          <w:rFonts w:ascii="Times New Roman" w:hAnsi="Times New Roman" w:cs="Times New Roman"/>
          <w:color w:val="000000"/>
          <w:sz w:val="28"/>
          <w:szCs w:val="28"/>
        </w:rPr>
        <w:t xml:space="preserve">Реализуется в любых видах деятельности детей (НОД, </w:t>
      </w:r>
      <w:r w:rsidRPr="00645DD6">
        <w:rPr>
          <w:rFonts w:ascii="Times New Roman" w:hAnsi="Times New Roman" w:cs="Times New Roman"/>
          <w:color w:val="000000"/>
          <w:sz w:val="28"/>
          <w:szCs w:val="28"/>
        </w:rPr>
        <w:t>совместная деятельность в</w:t>
      </w:r>
      <w:r w:rsidR="00645DD6" w:rsidRPr="00645DD6">
        <w:rPr>
          <w:rFonts w:ascii="Times New Roman" w:hAnsi="Times New Roman" w:cs="Times New Roman"/>
          <w:color w:val="000000"/>
          <w:sz w:val="28"/>
          <w:szCs w:val="28"/>
        </w:rPr>
        <w:t xml:space="preserve"> </w:t>
      </w:r>
      <w:r w:rsidRPr="00645DD6">
        <w:rPr>
          <w:rFonts w:ascii="Times New Roman" w:hAnsi="Times New Roman" w:cs="Times New Roman"/>
          <w:color w:val="000000"/>
          <w:sz w:val="28"/>
          <w:szCs w:val="28"/>
        </w:rPr>
        <w:t>режимных моментах, при проведен</w:t>
      </w:r>
      <w:r w:rsidR="00645DD6">
        <w:rPr>
          <w:rFonts w:ascii="Times New Roman" w:hAnsi="Times New Roman" w:cs="Times New Roman"/>
          <w:color w:val="000000"/>
          <w:sz w:val="28"/>
          <w:szCs w:val="28"/>
        </w:rPr>
        <w:t xml:space="preserve">ии режимных процессов), а также </w:t>
      </w:r>
      <w:r w:rsidRPr="00645DD6">
        <w:rPr>
          <w:rFonts w:ascii="Times New Roman" w:hAnsi="Times New Roman" w:cs="Times New Roman"/>
          <w:color w:val="000000"/>
          <w:sz w:val="28"/>
          <w:szCs w:val="28"/>
        </w:rPr>
        <w:t xml:space="preserve">непосредственно в группах, применяющих </w:t>
      </w:r>
      <w:proofErr w:type="spellStart"/>
      <w:r w:rsidRPr="00645DD6">
        <w:rPr>
          <w:rFonts w:ascii="Times New Roman" w:hAnsi="Times New Roman" w:cs="Times New Roman"/>
          <w:color w:val="000000"/>
          <w:sz w:val="28"/>
          <w:szCs w:val="28"/>
        </w:rPr>
        <w:t>Фребель</w:t>
      </w:r>
      <w:proofErr w:type="spellEnd"/>
      <w:r w:rsidRPr="00645DD6">
        <w:rPr>
          <w:rFonts w:ascii="Times New Roman" w:hAnsi="Times New Roman" w:cs="Times New Roman"/>
          <w:color w:val="000000"/>
          <w:sz w:val="28"/>
          <w:szCs w:val="28"/>
        </w:rPr>
        <w:t>-педагогику.</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b/>
          <w:bCs/>
          <w:color w:val="000000"/>
          <w:sz w:val="28"/>
          <w:szCs w:val="28"/>
        </w:rPr>
        <w:t xml:space="preserve">Индивидуальный подход </w:t>
      </w:r>
      <w:r w:rsidRPr="00645DD6">
        <w:rPr>
          <w:rFonts w:ascii="Times New Roman" w:hAnsi="Times New Roman" w:cs="Times New Roman"/>
          <w:color w:val="000000"/>
          <w:sz w:val="28"/>
          <w:szCs w:val="28"/>
        </w:rPr>
        <w:t>– это учет индивидуальных особенностей детей</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группы в образовательном процессе.</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b/>
          <w:bCs/>
          <w:color w:val="000000"/>
          <w:sz w:val="28"/>
          <w:szCs w:val="28"/>
        </w:rPr>
        <w:t xml:space="preserve">Дифференцированный подход </w:t>
      </w:r>
      <w:r w:rsidRPr="00645DD6">
        <w:rPr>
          <w:rFonts w:ascii="Times New Roman" w:hAnsi="Times New Roman" w:cs="Times New Roman"/>
          <w:color w:val="000000"/>
          <w:sz w:val="28"/>
          <w:szCs w:val="28"/>
        </w:rPr>
        <w:t>– в образов</w:t>
      </w:r>
      <w:r w:rsidR="00645DD6">
        <w:rPr>
          <w:rFonts w:ascii="Times New Roman" w:hAnsi="Times New Roman" w:cs="Times New Roman"/>
          <w:color w:val="000000"/>
          <w:sz w:val="28"/>
          <w:szCs w:val="28"/>
        </w:rPr>
        <w:t xml:space="preserve">ательном процессе предусмотрена </w:t>
      </w:r>
      <w:r w:rsidRPr="00645DD6">
        <w:rPr>
          <w:rFonts w:ascii="Times New Roman" w:hAnsi="Times New Roman" w:cs="Times New Roman"/>
          <w:color w:val="000000"/>
          <w:sz w:val="28"/>
          <w:szCs w:val="28"/>
        </w:rPr>
        <w:t>возможность объединения детей по особенностям развития, по интересам, по выбору.</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Таким образом, с учетом всех перечисленных выше принципов и подходов к</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 xml:space="preserve">формированию основной общеобразовательной программы </w:t>
      </w:r>
      <w:r w:rsidRPr="00645DD6">
        <w:rPr>
          <w:rFonts w:ascii="Times New Roman" w:hAnsi="Times New Roman" w:cs="Times New Roman"/>
          <w:b/>
          <w:bCs/>
          <w:color w:val="000000"/>
          <w:sz w:val="28"/>
          <w:szCs w:val="28"/>
        </w:rPr>
        <w:t xml:space="preserve">Программа </w:t>
      </w:r>
      <w:r w:rsidR="00645DD6">
        <w:rPr>
          <w:rFonts w:ascii="Times New Roman" w:hAnsi="Times New Roman" w:cs="Times New Roman"/>
          <w:color w:val="000000"/>
          <w:sz w:val="28"/>
          <w:szCs w:val="28"/>
        </w:rPr>
        <w:t xml:space="preserve">МБДОУ </w:t>
      </w:r>
      <w:r w:rsidRPr="00645DD6">
        <w:rPr>
          <w:rFonts w:ascii="Times New Roman" w:hAnsi="Times New Roman" w:cs="Times New Roman"/>
          <w:color w:val="000000"/>
          <w:sz w:val="28"/>
          <w:szCs w:val="28"/>
        </w:rPr>
        <w:t>«Детский сад №</w:t>
      </w:r>
      <w:r w:rsidR="006E04FF">
        <w:rPr>
          <w:rFonts w:ascii="Times New Roman" w:hAnsi="Times New Roman" w:cs="Times New Roman"/>
          <w:color w:val="000000"/>
          <w:sz w:val="28"/>
          <w:szCs w:val="28"/>
        </w:rPr>
        <w:t xml:space="preserve"> </w:t>
      </w:r>
      <w:r w:rsidR="00645DD6">
        <w:rPr>
          <w:rFonts w:ascii="Times New Roman" w:hAnsi="Times New Roman" w:cs="Times New Roman"/>
          <w:color w:val="000000"/>
          <w:sz w:val="28"/>
          <w:szCs w:val="28"/>
        </w:rPr>
        <w:t>65</w:t>
      </w:r>
      <w:r w:rsidRPr="00645DD6">
        <w:rPr>
          <w:rFonts w:ascii="Times New Roman" w:hAnsi="Times New Roman" w:cs="Times New Roman"/>
          <w:color w:val="000000"/>
          <w:sz w:val="28"/>
          <w:szCs w:val="28"/>
        </w:rPr>
        <w:t xml:space="preserve">» г. о. Самара </w:t>
      </w:r>
      <w:r w:rsidRPr="00645DD6">
        <w:rPr>
          <w:rFonts w:ascii="Times New Roman" w:hAnsi="Times New Roman" w:cs="Times New Roman"/>
          <w:b/>
          <w:bCs/>
          <w:color w:val="000000"/>
          <w:sz w:val="28"/>
          <w:szCs w:val="28"/>
        </w:rPr>
        <w:t xml:space="preserve">направлена </w:t>
      </w:r>
      <w:r w:rsidRPr="00645DD6">
        <w:rPr>
          <w:rFonts w:ascii="Times New Roman" w:hAnsi="Times New Roman" w:cs="Times New Roman"/>
          <w:color w:val="000000"/>
          <w:sz w:val="28"/>
          <w:szCs w:val="28"/>
        </w:rPr>
        <w:t>на:</w:t>
      </w:r>
    </w:p>
    <w:p w:rsidR="00310FAF" w:rsidRPr="00645DD6" w:rsidRDefault="00310FAF" w:rsidP="00BD40AA">
      <w:pPr>
        <w:pStyle w:val="a4"/>
        <w:numPr>
          <w:ilvl w:val="0"/>
          <w:numId w:val="7"/>
        </w:num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создание условий развития ребенка, открывающих возможности для его</w:t>
      </w:r>
      <w:r w:rsidR="00645DD6">
        <w:rPr>
          <w:rFonts w:ascii="Times New Roman" w:hAnsi="Times New Roman" w:cs="Times New Roman"/>
          <w:color w:val="000000"/>
          <w:sz w:val="28"/>
          <w:szCs w:val="28"/>
        </w:rPr>
        <w:t xml:space="preserve"> </w:t>
      </w:r>
      <w:r w:rsidRPr="00645DD6">
        <w:rPr>
          <w:rFonts w:ascii="Times New Roman" w:hAnsi="Times New Roman" w:cs="Times New Roman"/>
          <w:color w:val="000000"/>
          <w:sz w:val="28"/>
          <w:szCs w:val="28"/>
        </w:rPr>
        <w:t>позитивной социализации, личностного развития, развития инициативы и творческих</w:t>
      </w:r>
      <w:r w:rsidR="00645DD6">
        <w:rPr>
          <w:rFonts w:ascii="Times New Roman" w:hAnsi="Times New Roman" w:cs="Times New Roman"/>
          <w:color w:val="000000"/>
          <w:sz w:val="28"/>
          <w:szCs w:val="28"/>
        </w:rPr>
        <w:t xml:space="preserve"> </w:t>
      </w:r>
      <w:r w:rsidRPr="00645DD6">
        <w:rPr>
          <w:rFonts w:ascii="Times New Roman" w:hAnsi="Times New Roman" w:cs="Times New Roman"/>
          <w:color w:val="000000"/>
          <w:sz w:val="28"/>
          <w:szCs w:val="28"/>
        </w:rPr>
        <w:t>способностей на основе сотрудничества со взрослыми и сверстниками и</w:t>
      </w:r>
      <w:r w:rsidR="00645DD6">
        <w:rPr>
          <w:rFonts w:ascii="Times New Roman" w:hAnsi="Times New Roman" w:cs="Times New Roman"/>
          <w:color w:val="000000"/>
          <w:sz w:val="28"/>
          <w:szCs w:val="28"/>
        </w:rPr>
        <w:t xml:space="preserve"> </w:t>
      </w:r>
      <w:r w:rsidRPr="00645DD6">
        <w:rPr>
          <w:rFonts w:ascii="Times New Roman" w:hAnsi="Times New Roman" w:cs="Times New Roman"/>
          <w:color w:val="000000"/>
          <w:sz w:val="28"/>
          <w:szCs w:val="28"/>
        </w:rPr>
        <w:t>соответствующим возрасту видам деятельности;</w:t>
      </w:r>
    </w:p>
    <w:p w:rsidR="00310FAF" w:rsidRPr="00645DD6" w:rsidRDefault="00310FAF" w:rsidP="00BD40AA">
      <w:pPr>
        <w:pStyle w:val="a4"/>
        <w:numPr>
          <w:ilvl w:val="0"/>
          <w:numId w:val="7"/>
        </w:num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создание развивающей образовательной среды, которая представляет собой</w:t>
      </w:r>
      <w:r w:rsidR="00645DD6">
        <w:rPr>
          <w:rFonts w:ascii="Times New Roman" w:hAnsi="Times New Roman" w:cs="Times New Roman"/>
          <w:color w:val="000000"/>
          <w:sz w:val="28"/>
          <w:szCs w:val="28"/>
        </w:rPr>
        <w:t xml:space="preserve"> </w:t>
      </w:r>
      <w:r w:rsidRPr="00645DD6">
        <w:rPr>
          <w:rFonts w:ascii="Times New Roman" w:hAnsi="Times New Roman" w:cs="Times New Roman"/>
          <w:color w:val="000000"/>
          <w:sz w:val="28"/>
          <w:szCs w:val="28"/>
        </w:rPr>
        <w:t>систему условий социализации и индивидуализации детей.</w:t>
      </w:r>
    </w:p>
    <w:p w:rsidR="00310FAF" w:rsidRPr="00645DD6" w:rsidRDefault="00310FAF" w:rsidP="00BD40AA">
      <w:pPr>
        <w:autoSpaceDE w:val="0"/>
        <w:autoSpaceDN w:val="0"/>
        <w:adjustRightInd w:val="0"/>
        <w:spacing w:after="0"/>
        <w:rPr>
          <w:rFonts w:ascii="Times New Roman" w:hAnsi="Times New Roman" w:cs="Times New Roman"/>
          <w:b/>
          <w:bCs/>
          <w:color w:val="000000"/>
          <w:sz w:val="28"/>
          <w:szCs w:val="28"/>
        </w:rPr>
      </w:pPr>
      <w:r w:rsidRPr="00645DD6">
        <w:rPr>
          <w:rFonts w:ascii="Times New Roman" w:hAnsi="Times New Roman" w:cs="Times New Roman"/>
          <w:b/>
          <w:bCs/>
          <w:color w:val="000000"/>
          <w:sz w:val="28"/>
          <w:szCs w:val="28"/>
        </w:rPr>
        <w:t>В Программе учитываются:</w:t>
      </w:r>
    </w:p>
    <w:p w:rsidR="00310FAF" w:rsidRPr="00645DD6" w:rsidRDefault="00310FAF" w:rsidP="00BD40AA">
      <w:pPr>
        <w:pStyle w:val="a4"/>
        <w:numPr>
          <w:ilvl w:val="0"/>
          <w:numId w:val="8"/>
        </w:num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индивидуальные потребности ребенка, связанные с его жизненной ситуацией и</w:t>
      </w:r>
      <w:r w:rsidR="00645DD6">
        <w:rPr>
          <w:rFonts w:ascii="Times New Roman" w:hAnsi="Times New Roman" w:cs="Times New Roman"/>
          <w:color w:val="000000"/>
          <w:sz w:val="28"/>
          <w:szCs w:val="28"/>
        </w:rPr>
        <w:t xml:space="preserve"> </w:t>
      </w:r>
      <w:r w:rsidRPr="00645DD6">
        <w:rPr>
          <w:rFonts w:ascii="Times New Roman" w:hAnsi="Times New Roman" w:cs="Times New Roman"/>
          <w:color w:val="000000"/>
          <w:sz w:val="28"/>
          <w:szCs w:val="28"/>
        </w:rPr>
        <w:t>состоянием здоровья;</w:t>
      </w:r>
    </w:p>
    <w:p w:rsidR="00310FAF" w:rsidRPr="00645DD6" w:rsidRDefault="00310FAF" w:rsidP="00BD40AA">
      <w:pPr>
        <w:pStyle w:val="a4"/>
        <w:numPr>
          <w:ilvl w:val="0"/>
          <w:numId w:val="8"/>
        </w:num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возможности освоения ребенком Программы на разных этапах ее реализации.</w:t>
      </w:r>
    </w:p>
    <w:p w:rsidR="00310FAF" w:rsidRPr="00645DD6" w:rsidRDefault="00310FAF" w:rsidP="00BD40AA">
      <w:pPr>
        <w:autoSpaceDE w:val="0"/>
        <w:autoSpaceDN w:val="0"/>
        <w:adjustRightInd w:val="0"/>
        <w:spacing w:after="0"/>
        <w:rPr>
          <w:rFonts w:ascii="Times New Roman" w:hAnsi="Times New Roman" w:cs="Times New Roman"/>
          <w:b/>
          <w:bCs/>
          <w:color w:val="000000"/>
          <w:sz w:val="28"/>
          <w:szCs w:val="28"/>
        </w:rPr>
      </w:pPr>
      <w:r w:rsidRPr="00645DD6">
        <w:rPr>
          <w:rFonts w:ascii="Times New Roman" w:hAnsi="Times New Roman" w:cs="Times New Roman"/>
          <w:b/>
          <w:bCs/>
          <w:color w:val="000000"/>
          <w:sz w:val="28"/>
          <w:szCs w:val="28"/>
        </w:rPr>
        <w:t>в) значимые для разработки и реализации Программы характеристики.</w:t>
      </w:r>
    </w:p>
    <w:p w:rsidR="00310FAF" w:rsidRPr="00645DD6" w:rsidRDefault="00310FAF" w:rsidP="00BD40AA">
      <w:pPr>
        <w:autoSpaceDE w:val="0"/>
        <w:autoSpaceDN w:val="0"/>
        <w:adjustRightInd w:val="0"/>
        <w:spacing w:after="0"/>
        <w:rPr>
          <w:rFonts w:ascii="Times New Roman" w:hAnsi="Times New Roman" w:cs="Times New Roman"/>
          <w:b/>
          <w:bCs/>
          <w:color w:val="000000"/>
          <w:sz w:val="28"/>
          <w:szCs w:val="28"/>
        </w:rPr>
      </w:pPr>
      <w:r w:rsidRPr="00645DD6">
        <w:rPr>
          <w:rFonts w:ascii="Times New Roman" w:hAnsi="Times New Roman" w:cs="Times New Roman"/>
          <w:b/>
          <w:bCs/>
          <w:color w:val="000000"/>
          <w:sz w:val="28"/>
          <w:szCs w:val="28"/>
        </w:rPr>
        <w:t>Характеристики особенностей развития детей раннего и дошкольного возраста.</w:t>
      </w:r>
    </w:p>
    <w:p w:rsidR="00310FAF" w:rsidRPr="00645DD6" w:rsidRDefault="00C0571C" w:rsidP="00BD40A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МБДОУ «Детский сад</w:t>
      </w:r>
      <w:r w:rsidR="00310FAF" w:rsidRPr="00645DD6">
        <w:rPr>
          <w:rFonts w:ascii="Times New Roman" w:hAnsi="Times New Roman" w:cs="Times New Roman"/>
          <w:color w:val="000000"/>
          <w:sz w:val="28"/>
          <w:szCs w:val="28"/>
        </w:rPr>
        <w:t xml:space="preserve"> №</w:t>
      </w:r>
      <w:r w:rsidR="006E04FF">
        <w:rPr>
          <w:rFonts w:ascii="Times New Roman" w:hAnsi="Times New Roman" w:cs="Times New Roman"/>
          <w:color w:val="000000"/>
          <w:sz w:val="28"/>
          <w:szCs w:val="28"/>
        </w:rPr>
        <w:t xml:space="preserve"> </w:t>
      </w:r>
      <w:r w:rsidR="00645DD6">
        <w:rPr>
          <w:rFonts w:ascii="Times New Roman" w:hAnsi="Times New Roman" w:cs="Times New Roman"/>
          <w:color w:val="000000"/>
          <w:sz w:val="28"/>
          <w:szCs w:val="28"/>
        </w:rPr>
        <w:t>65</w:t>
      </w:r>
      <w:r w:rsidR="00310FAF" w:rsidRPr="00645DD6">
        <w:rPr>
          <w:rFonts w:ascii="Times New Roman" w:hAnsi="Times New Roman" w:cs="Times New Roman"/>
          <w:color w:val="000000"/>
          <w:sz w:val="28"/>
          <w:szCs w:val="28"/>
        </w:rPr>
        <w:t>» г. о. Самара расположен в</w:t>
      </w:r>
      <w:r w:rsidR="00645DD6">
        <w:rPr>
          <w:rFonts w:ascii="Times New Roman" w:hAnsi="Times New Roman" w:cs="Times New Roman"/>
          <w:color w:val="000000"/>
          <w:sz w:val="28"/>
          <w:szCs w:val="28"/>
        </w:rPr>
        <w:t xml:space="preserve"> отдельно стоящем </w:t>
      </w:r>
      <w:r w:rsidR="00310FAF" w:rsidRPr="00645DD6">
        <w:rPr>
          <w:rFonts w:ascii="Times New Roman" w:hAnsi="Times New Roman" w:cs="Times New Roman"/>
          <w:color w:val="000000"/>
          <w:sz w:val="28"/>
          <w:szCs w:val="28"/>
        </w:rPr>
        <w:t>типов</w:t>
      </w:r>
      <w:r w:rsidR="00645DD6">
        <w:rPr>
          <w:rFonts w:ascii="Times New Roman" w:hAnsi="Times New Roman" w:cs="Times New Roman"/>
          <w:color w:val="000000"/>
          <w:sz w:val="28"/>
          <w:szCs w:val="28"/>
        </w:rPr>
        <w:t>ом</w:t>
      </w:r>
      <w:r w:rsidR="00310FAF" w:rsidRPr="00645DD6">
        <w:rPr>
          <w:rFonts w:ascii="Times New Roman" w:hAnsi="Times New Roman" w:cs="Times New Roman"/>
          <w:color w:val="000000"/>
          <w:sz w:val="28"/>
          <w:szCs w:val="28"/>
        </w:rPr>
        <w:t xml:space="preserve"> здани</w:t>
      </w:r>
      <w:r w:rsidR="00645DD6">
        <w:rPr>
          <w:rFonts w:ascii="Times New Roman" w:hAnsi="Times New Roman" w:cs="Times New Roman"/>
          <w:color w:val="000000"/>
          <w:sz w:val="28"/>
          <w:szCs w:val="28"/>
        </w:rPr>
        <w:t>и поселке Управленческий г</w:t>
      </w:r>
      <w:r w:rsidR="00BD40AA">
        <w:rPr>
          <w:rFonts w:ascii="Times New Roman" w:hAnsi="Times New Roman" w:cs="Times New Roman"/>
          <w:color w:val="000000"/>
          <w:sz w:val="28"/>
          <w:szCs w:val="28"/>
        </w:rPr>
        <w:t xml:space="preserve">. о. Самара.  </w:t>
      </w:r>
      <w:r w:rsidR="00310FAF" w:rsidRPr="00645DD6">
        <w:rPr>
          <w:rFonts w:ascii="Times New Roman" w:hAnsi="Times New Roman" w:cs="Times New Roman"/>
          <w:color w:val="000000"/>
          <w:sz w:val="28"/>
          <w:szCs w:val="28"/>
        </w:rPr>
        <w:t>Учреждение функционирует в режиме 12-часо</w:t>
      </w:r>
      <w:r w:rsidR="00BD40AA">
        <w:rPr>
          <w:rFonts w:ascii="Times New Roman" w:hAnsi="Times New Roman" w:cs="Times New Roman"/>
          <w:color w:val="000000"/>
          <w:sz w:val="28"/>
          <w:szCs w:val="28"/>
        </w:rPr>
        <w:t xml:space="preserve">вого пребывания воспитанников в </w:t>
      </w:r>
      <w:r w:rsidR="00310FAF" w:rsidRPr="00645DD6">
        <w:rPr>
          <w:rFonts w:ascii="Times New Roman" w:hAnsi="Times New Roman" w:cs="Times New Roman"/>
          <w:color w:val="000000"/>
          <w:sz w:val="28"/>
          <w:szCs w:val="28"/>
        </w:rPr>
        <w:t>период с 7-00 до 19-00 при 5-дневной рабочей неделе.</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Режим работы учреждения, длительность пребывания и последовательность</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деятельности в нем воспитанников определены Уста</w:t>
      </w:r>
      <w:r w:rsidR="00BD40AA">
        <w:rPr>
          <w:rFonts w:ascii="Times New Roman" w:hAnsi="Times New Roman" w:cs="Times New Roman"/>
          <w:color w:val="000000"/>
          <w:sz w:val="28"/>
          <w:szCs w:val="28"/>
        </w:rPr>
        <w:t>вом в соответствии с Санитарно-</w:t>
      </w:r>
      <w:r w:rsidRPr="00645DD6">
        <w:rPr>
          <w:rFonts w:ascii="Times New Roman" w:hAnsi="Times New Roman" w:cs="Times New Roman"/>
          <w:color w:val="000000"/>
          <w:sz w:val="28"/>
          <w:szCs w:val="28"/>
        </w:rPr>
        <w:t>эпидемиологическими требованиями к устро</w:t>
      </w:r>
      <w:r w:rsidR="00BD40AA">
        <w:rPr>
          <w:rFonts w:ascii="Times New Roman" w:hAnsi="Times New Roman" w:cs="Times New Roman"/>
          <w:color w:val="000000"/>
          <w:sz w:val="28"/>
          <w:szCs w:val="28"/>
        </w:rPr>
        <w:t xml:space="preserve">йству, содержанию и организации </w:t>
      </w:r>
      <w:r w:rsidRPr="00645DD6">
        <w:rPr>
          <w:rFonts w:ascii="Times New Roman" w:hAnsi="Times New Roman" w:cs="Times New Roman"/>
          <w:color w:val="000000"/>
          <w:sz w:val="28"/>
          <w:szCs w:val="28"/>
        </w:rPr>
        <w:t>режима работы дошкольных образовательных орга</w:t>
      </w:r>
      <w:r w:rsidR="00BD40AA">
        <w:rPr>
          <w:rFonts w:ascii="Times New Roman" w:hAnsi="Times New Roman" w:cs="Times New Roman"/>
          <w:color w:val="000000"/>
          <w:sz w:val="28"/>
          <w:szCs w:val="28"/>
        </w:rPr>
        <w:t xml:space="preserve">низаций </w:t>
      </w:r>
      <w:r w:rsidR="00BD40AA">
        <w:rPr>
          <w:rFonts w:ascii="Times New Roman" w:hAnsi="Times New Roman" w:cs="Times New Roman"/>
          <w:color w:val="000000"/>
          <w:sz w:val="28"/>
          <w:szCs w:val="28"/>
        </w:rPr>
        <w:lastRenderedPageBreak/>
        <w:t xml:space="preserve">(Постановление Главного </w:t>
      </w:r>
      <w:r w:rsidRPr="00645DD6">
        <w:rPr>
          <w:rFonts w:ascii="Times New Roman" w:hAnsi="Times New Roman" w:cs="Times New Roman"/>
          <w:color w:val="000000"/>
          <w:sz w:val="28"/>
          <w:szCs w:val="28"/>
        </w:rPr>
        <w:t>государственного санитарного врача РФ от 15 мая 2013 г. № 26 «Об утвер</w:t>
      </w:r>
      <w:r w:rsidR="00BD40AA">
        <w:rPr>
          <w:rFonts w:ascii="Times New Roman" w:hAnsi="Times New Roman" w:cs="Times New Roman"/>
          <w:color w:val="000000"/>
          <w:sz w:val="28"/>
          <w:szCs w:val="28"/>
        </w:rPr>
        <w:t xml:space="preserve">ждении </w:t>
      </w:r>
      <w:r w:rsidRPr="00645DD6">
        <w:rPr>
          <w:rFonts w:ascii="Times New Roman" w:hAnsi="Times New Roman" w:cs="Times New Roman"/>
          <w:color w:val="000000"/>
          <w:sz w:val="28"/>
          <w:szCs w:val="28"/>
        </w:rPr>
        <w:t>СанПиН 2.4.1.3049-13»).</w:t>
      </w:r>
    </w:p>
    <w:p w:rsidR="00310FAF" w:rsidRPr="00645DD6" w:rsidRDefault="00310FAF" w:rsidP="00BD40AA">
      <w:pPr>
        <w:autoSpaceDE w:val="0"/>
        <w:autoSpaceDN w:val="0"/>
        <w:adjustRightInd w:val="0"/>
        <w:spacing w:after="0"/>
        <w:rPr>
          <w:rFonts w:ascii="Times New Roman" w:hAnsi="Times New Roman" w:cs="Times New Roman"/>
          <w:color w:val="000000"/>
          <w:sz w:val="28"/>
          <w:szCs w:val="28"/>
        </w:rPr>
      </w:pPr>
      <w:r w:rsidRPr="00645DD6">
        <w:rPr>
          <w:rFonts w:ascii="Times New Roman" w:hAnsi="Times New Roman" w:cs="Times New Roman"/>
          <w:color w:val="000000"/>
          <w:sz w:val="28"/>
          <w:szCs w:val="28"/>
        </w:rPr>
        <w:t>Реализация режимных моментов, комплексно</w:t>
      </w:r>
      <w:r w:rsidR="00BD40AA">
        <w:rPr>
          <w:rFonts w:ascii="Times New Roman" w:hAnsi="Times New Roman" w:cs="Times New Roman"/>
          <w:color w:val="000000"/>
          <w:sz w:val="28"/>
          <w:szCs w:val="28"/>
        </w:rPr>
        <w:t xml:space="preserve">го-тематического планирования и </w:t>
      </w:r>
      <w:r w:rsidRPr="00645DD6">
        <w:rPr>
          <w:rFonts w:ascii="Times New Roman" w:hAnsi="Times New Roman" w:cs="Times New Roman"/>
          <w:color w:val="000000"/>
          <w:sz w:val="28"/>
          <w:szCs w:val="28"/>
        </w:rPr>
        <w:t>ряд иных мероприятий идет с учетом особеннос</w:t>
      </w:r>
      <w:r w:rsidR="00BD40AA">
        <w:rPr>
          <w:rFonts w:ascii="Times New Roman" w:hAnsi="Times New Roman" w:cs="Times New Roman"/>
          <w:color w:val="000000"/>
          <w:sz w:val="28"/>
          <w:szCs w:val="28"/>
        </w:rPr>
        <w:t xml:space="preserve">тей климата, природных условий, </w:t>
      </w:r>
      <w:r w:rsidRPr="00645DD6">
        <w:rPr>
          <w:rFonts w:ascii="Times New Roman" w:hAnsi="Times New Roman" w:cs="Times New Roman"/>
          <w:color w:val="000000"/>
          <w:sz w:val="28"/>
          <w:szCs w:val="28"/>
        </w:rPr>
        <w:t>экологической обстановки и здоровья воспитанников.</w:t>
      </w:r>
    </w:p>
    <w:p w:rsidR="00310FAF" w:rsidRPr="00BD40AA" w:rsidRDefault="00310FAF" w:rsidP="00BD40AA">
      <w:pPr>
        <w:autoSpaceDE w:val="0"/>
        <w:autoSpaceDN w:val="0"/>
        <w:adjustRightInd w:val="0"/>
        <w:spacing w:after="0"/>
        <w:rPr>
          <w:rFonts w:ascii="Times New Roman" w:hAnsi="Times New Roman" w:cs="Times New Roman"/>
          <w:color w:val="000000"/>
          <w:sz w:val="28"/>
          <w:szCs w:val="28"/>
        </w:rPr>
      </w:pPr>
      <w:r w:rsidRPr="00BD40AA">
        <w:rPr>
          <w:rFonts w:ascii="Times New Roman" w:hAnsi="Times New Roman" w:cs="Times New Roman"/>
          <w:color w:val="000000"/>
          <w:sz w:val="28"/>
          <w:szCs w:val="28"/>
        </w:rPr>
        <w:t>График образовательного процесса составляе</w:t>
      </w:r>
      <w:r w:rsidR="00BD40AA" w:rsidRPr="00BD40AA">
        <w:rPr>
          <w:rFonts w:ascii="Times New Roman" w:hAnsi="Times New Roman" w:cs="Times New Roman"/>
          <w:color w:val="000000"/>
          <w:sz w:val="28"/>
          <w:szCs w:val="28"/>
        </w:rPr>
        <w:t xml:space="preserve">тся в соответствии с выделением </w:t>
      </w:r>
      <w:r w:rsidRPr="00BD40AA">
        <w:rPr>
          <w:rFonts w:ascii="Times New Roman" w:hAnsi="Times New Roman" w:cs="Times New Roman"/>
          <w:color w:val="000000"/>
          <w:sz w:val="28"/>
          <w:szCs w:val="28"/>
        </w:rPr>
        <w:t>двух периодов:</w:t>
      </w:r>
    </w:p>
    <w:p w:rsidR="00310FAF" w:rsidRPr="00BD40AA" w:rsidRDefault="00310FAF" w:rsidP="00BD40AA">
      <w:pPr>
        <w:autoSpaceDE w:val="0"/>
        <w:autoSpaceDN w:val="0"/>
        <w:adjustRightInd w:val="0"/>
        <w:spacing w:after="0"/>
        <w:rPr>
          <w:rFonts w:ascii="Times New Roman" w:hAnsi="Times New Roman" w:cs="Times New Roman"/>
          <w:color w:val="000000"/>
          <w:sz w:val="28"/>
          <w:szCs w:val="28"/>
        </w:rPr>
      </w:pPr>
      <w:r w:rsidRPr="00BD40AA">
        <w:rPr>
          <w:rFonts w:ascii="Times New Roman" w:hAnsi="Times New Roman" w:cs="Times New Roman"/>
          <w:color w:val="000000"/>
          <w:sz w:val="28"/>
          <w:szCs w:val="28"/>
        </w:rPr>
        <w:t>1) холодный период – образовательный (сентябрь - май), составляется</w:t>
      </w:r>
    </w:p>
    <w:p w:rsidR="00310FAF" w:rsidRPr="00BD40AA" w:rsidRDefault="00310FAF" w:rsidP="00BD40AA">
      <w:pPr>
        <w:autoSpaceDE w:val="0"/>
        <w:autoSpaceDN w:val="0"/>
        <w:adjustRightInd w:val="0"/>
        <w:spacing w:after="0"/>
        <w:rPr>
          <w:rFonts w:ascii="Times New Roman" w:hAnsi="Times New Roman" w:cs="Times New Roman"/>
          <w:color w:val="000000"/>
          <w:sz w:val="28"/>
          <w:szCs w:val="28"/>
        </w:rPr>
      </w:pPr>
      <w:r w:rsidRPr="00BD40AA">
        <w:rPr>
          <w:rFonts w:ascii="Times New Roman" w:hAnsi="Times New Roman" w:cs="Times New Roman"/>
          <w:color w:val="000000"/>
          <w:sz w:val="28"/>
          <w:szCs w:val="28"/>
        </w:rPr>
        <w:t>определенный режим дня и расписание непосредственной образовательной</w:t>
      </w:r>
    </w:p>
    <w:p w:rsidR="00310FAF" w:rsidRPr="00BD40AA" w:rsidRDefault="00310FAF" w:rsidP="00BD40AA">
      <w:pPr>
        <w:autoSpaceDE w:val="0"/>
        <w:autoSpaceDN w:val="0"/>
        <w:adjustRightInd w:val="0"/>
        <w:spacing w:after="0"/>
        <w:rPr>
          <w:rFonts w:ascii="Times New Roman" w:hAnsi="Times New Roman" w:cs="Times New Roman"/>
          <w:color w:val="000000"/>
          <w:sz w:val="28"/>
          <w:szCs w:val="28"/>
        </w:rPr>
      </w:pPr>
      <w:r w:rsidRPr="00BD40AA">
        <w:rPr>
          <w:rFonts w:ascii="Times New Roman" w:hAnsi="Times New Roman" w:cs="Times New Roman"/>
          <w:color w:val="000000"/>
          <w:sz w:val="28"/>
          <w:szCs w:val="28"/>
        </w:rPr>
        <w:t>деятельности с детьми в разнообразных формах работы;</w:t>
      </w:r>
    </w:p>
    <w:p w:rsidR="00310FAF" w:rsidRPr="00BD40AA" w:rsidRDefault="00310FAF" w:rsidP="00BD40AA">
      <w:pPr>
        <w:autoSpaceDE w:val="0"/>
        <w:autoSpaceDN w:val="0"/>
        <w:adjustRightInd w:val="0"/>
        <w:spacing w:after="0"/>
        <w:rPr>
          <w:rFonts w:ascii="Times New Roman" w:hAnsi="Times New Roman" w:cs="Times New Roman"/>
          <w:color w:val="000000"/>
          <w:sz w:val="28"/>
          <w:szCs w:val="28"/>
        </w:rPr>
      </w:pPr>
      <w:r w:rsidRPr="00BD40AA">
        <w:rPr>
          <w:rFonts w:ascii="Times New Roman" w:hAnsi="Times New Roman" w:cs="Times New Roman"/>
          <w:color w:val="000000"/>
          <w:sz w:val="28"/>
          <w:szCs w:val="28"/>
        </w:rPr>
        <w:t>2) летний период – оздоровительный (июнь - авг</w:t>
      </w:r>
      <w:r w:rsidR="00BD40AA">
        <w:rPr>
          <w:rFonts w:ascii="Times New Roman" w:hAnsi="Times New Roman" w:cs="Times New Roman"/>
          <w:color w:val="000000"/>
          <w:sz w:val="28"/>
          <w:szCs w:val="28"/>
        </w:rPr>
        <w:t xml:space="preserve">уст), для которого составляется </w:t>
      </w:r>
      <w:r w:rsidRPr="00BD40AA">
        <w:rPr>
          <w:rFonts w:ascii="Times New Roman" w:hAnsi="Times New Roman" w:cs="Times New Roman"/>
          <w:color w:val="000000"/>
          <w:sz w:val="28"/>
          <w:szCs w:val="28"/>
        </w:rPr>
        <w:t>другой режим дня, осуществляется оздоро</w:t>
      </w:r>
      <w:r w:rsidR="00BD40AA">
        <w:rPr>
          <w:rFonts w:ascii="Times New Roman" w:hAnsi="Times New Roman" w:cs="Times New Roman"/>
          <w:color w:val="000000"/>
          <w:sz w:val="28"/>
          <w:szCs w:val="28"/>
        </w:rPr>
        <w:t xml:space="preserve">вительная и культурно-досуговая </w:t>
      </w:r>
      <w:r w:rsidRPr="00BD40AA">
        <w:rPr>
          <w:rFonts w:ascii="Times New Roman" w:hAnsi="Times New Roman" w:cs="Times New Roman"/>
          <w:color w:val="000000"/>
          <w:sz w:val="28"/>
          <w:szCs w:val="28"/>
        </w:rPr>
        <w:t>деятельность.</w:t>
      </w:r>
    </w:p>
    <w:p w:rsidR="00310FAF" w:rsidRPr="00BD40AA" w:rsidRDefault="00310FAF" w:rsidP="00BD40AA">
      <w:pPr>
        <w:autoSpaceDE w:val="0"/>
        <w:autoSpaceDN w:val="0"/>
        <w:adjustRightInd w:val="0"/>
        <w:spacing w:after="0"/>
        <w:rPr>
          <w:rFonts w:ascii="Times New Roman" w:hAnsi="Times New Roman" w:cs="Times New Roman"/>
          <w:color w:val="000000"/>
          <w:sz w:val="28"/>
          <w:szCs w:val="28"/>
        </w:rPr>
      </w:pPr>
      <w:r w:rsidRPr="00BD40AA">
        <w:rPr>
          <w:rFonts w:ascii="Times New Roman" w:hAnsi="Times New Roman" w:cs="Times New Roman"/>
          <w:color w:val="000000"/>
          <w:sz w:val="28"/>
          <w:szCs w:val="28"/>
        </w:rPr>
        <w:t xml:space="preserve">В МБДОУ «Детский сад № </w:t>
      </w:r>
      <w:r w:rsidR="00BD40AA">
        <w:rPr>
          <w:rFonts w:ascii="Times New Roman" w:hAnsi="Times New Roman" w:cs="Times New Roman"/>
          <w:color w:val="000000"/>
          <w:sz w:val="28"/>
          <w:szCs w:val="28"/>
        </w:rPr>
        <w:t>65</w:t>
      </w:r>
      <w:r w:rsidRPr="00BD40AA">
        <w:rPr>
          <w:rFonts w:ascii="Times New Roman" w:hAnsi="Times New Roman" w:cs="Times New Roman"/>
          <w:color w:val="000000"/>
          <w:sz w:val="28"/>
          <w:szCs w:val="28"/>
        </w:rPr>
        <w:t>»</w:t>
      </w:r>
      <w:r w:rsidR="006E04FF">
        <w:rPr>
          <w:rFonts w:ascii="Times New Roman" w:hAnsi="Times New Roman" w:cs="Times New Roman"/>
          <w:color w:val="000000"/>
          <w:sz w:val="28"/>
          <w:szCs w:val="28"/>
        </w:rPr>
        <w:t xml:space="preserve"> г. о. Самара</w:t>
      </w:r>
      <w:r w:rsidRPr="00BD40AA">
        <w:rPr>
          <w:rFonts w:ascii="Times New Roman" w:hAnsi="Times New Roman" w:cs="Times New Roman"/>
          <w:color w:val="000000"/>
          <w:sz w:val="28"/>
          <w:szCs w:val="28"/>
        </w:rPr>
        <w:t xml:space="preserve"> функционирует </w:t>
      </w:r>
      <w:r w:rsidR="00BD40AA">
        <w:rPr>
          <w:rFonts w:ascii="Times New Roman" w:hAnsi="Times New Roman" w:cs="Times New Roman"/>
          <w:color w:val="000000"/>
          <w:sz w:val="28"/>
          <w:szCs w:val="28"/>
        </w:rPr>
        <w:t>11</w:t>
      </w:r>
      <w:r w:rsidRPr="00BD40AA">
        <w:rPr>
          <w:rFonts w:ascii="Times New Roman" w:hAnsi="Times New Roman" w:cs="Times New Roman"/>
          <w:color w:val="000000"/>
          <w:sz w:val="28"/>
          <w:szCs w:val="28"/>
        </w:rPr>
        <w:t xml:space="preserve"> группы полного дня (</w:t>
      </w:r>
      <w:r w:rsidR="00322868">
        <w:rPr>
          <w:rFonts w:ascii="Times New Roman" w:hAnsi="Times New Roman" w:cs="Times New Roman"/>
          <w:color w:val="000000"/>
          <w:sz w:val="28"/>
          <w:szCs w:val="28"/>
        </w:rPr>
        <w:t>273</w:t>
      </w:r>
      <w:r w:rsidR="006E04FF">
        <w:rPr>
          <w:rFonts w:ascii="Times New Roman" w:hAnsi="Times New Roman" w:cs="Times New Roman"/>
          <w:color w:val="000000"/>
          <w:sz w:val="28"/>
          <w:szCs w:val="28"/>
        </w:rPr>
        <w:t xml:space="preserve"> </w:t>
      </w:r>
      <w:r w:rsidRPr="00BD40AA">
        <w:rPr>
          <w:rFonts w:ascii="Times New Roman" w:hAnsi="Times New Roman" w:cs="Times New Roman"/>
          <w:color w:val="000000"/>
          <w:sz w:val="28"/>
          <w:szCs w:val="28"/>
        </w:rPr>
        <w:t>воспитанника) общеразвивающей и компенсирующей направленностей.</w:t>
      </w:r>
    </w:p>
    <w:p w:rsidR="00310FAF" w:rsidRPr="00BD40AA" w:rsidRDefault="00310FAF" w:rsidP="00BD40AA">
      <w:pPr>
        <w:autoSpaceDE w:val="0"/>
        <w:autoSpaceDN w:val="0"/>
        <w:adjustRightInd w:val="0"/>
        <w:spacing w:after="0"/>
        <w:rPr>
          <w:rFonts w:ascii="Times New Roman" w:hAnsi="Times New Roman" w:cs="Times New Roman"/>
          <w:color w:val="000000"/>
          <w:sz w:val="28"/>
          <w:szCs w:val="28"/>
        </w:rPr>
      </w:pPr>
      <w:r w:rsidRPr="00BD40AA">
        <w:rPr>
          <w:rFonts w:ascii="Times New Roman" w:hAnsi="Times New Roman" w:cs="Times New Roman"/>
          <w:color w:val="000000"/>
          <w:sz w:val="28"/>
          <w:szCs w:val="28"/>
        </w:rPr>
        <w:t>В детском саду воспитываются дети с ограни</w:t>
      </w:r>
      <w:r w:rsidR="00322868">
        <w:rPr>
          <w:rFonts w:ascii="Times New Roman" w:hAnsi="Times New Roman" w:cs="Times New Roman"/>
          <w:color w:val="000000"/>
          <w:sz w:val="28"/>
          <w:szCs w:val="28"/>
        </w:rPr>
        <w:t xml:space="preserve">ченными возможностями здоровья, </w:t>
      </w:r>
      <w:r w:rsidRPr="00BD40AA">
        <w:rPr>
          <w:rFonts w:ascii="Times New Roman" w:hAnsi="Times New Roman" w:cs="Times New Roman"/>
          <w:color w:val="000000"/>
          <w:sz w:val="28"/>
          <w:szCs w:val="28"/>
        </w:rPr>
        <w:t>которые получают квалифицированную по</w:t>
      </w:r>
      <w:r w:rsidR="00322868">
        <w:rPr>
          <w:rFonts w:ascii="Times New Roman" w:hAnsi="Times New Roman" w:cs="Times New Roman"/>
          <w:color w:val="000000"/>
          <w:sz w:val="28"/>
          <w:szCs w:val="28"/>
        </w:rPr>
        <w:t xml:space="preserve">мощь по коррекции недостатков в </w:t>
      </w:r>
      <w:r w:rsidRPr="00BD40AA">
        <w:rPr>
          <w:rFonts w:ascii="Times New Roman" w:hAnsi="Times New Roman" w:cs="Times New Roman"/>
          <w:color w:val="000000"/>
          <w:sz w:val="28"/>
          <w:szCs w:val="28"/>
        </w:rPr>
        <w:t>развитии, из них: ОНР; ЗПР, дети - инвалиды</w:t>
      </w:r>
      <w:r w:rsidRPr="00322868">
        <w:rPr>
          <w:rFonts w:ascii="Times New Roman" w:hAnsi="Times New Roman" w:cs="Times New Roman"/>
          <w:color w:val="000000"/>
          <w:sz w:val="28"/>
          <w:szCs w:val="28"/>
          <w:vertAlign w:val="superscript"/>
        </w:rPr>
        <w:t>3</w:t>
      </w:r>
      <w:r w:rsidR="00322868">
        <w:rPr>
          <w:rFonts w:ascii="Times New Roman" w:hAnsi="Times New Roman" w:cs="Times New Roman"/>
          <w:color w:val="000000"/>
          <w:sz w:val="28"/>
          <w:szCs w:val="28"/>
        </w:rPr>
        <w:t xml:space="preserve">. </w:t>
      </w:r>
      <w:r w:rsidRPr="00BD40AA">
        <w:rPr>
          <w:rFonts w:ascii="Times New Roman" w:hAnsi="Times New Roman" w:cs="Times New Roman"/>
          <w:color w:val="000000"/>
          <w:sz w:val="28"/>
          <w:szCs w:val="28"/>
        </w:rPr>
        <w:t>Все группы однородны по возр</w:t>
      </w:r>
      <w:r w:rsidR="00322868">
        <w:rPr>
          <w:rFonts w:ascii="Times New Roman" w:hAnsi="Times New Roman" w:cs="Times New Roman"/>
          <w:color w:val="000000"/>
          <w:sz w:val="28"/>
          <w:szCs w:val="28"/>
        </w:rPr>
        <w:t xml:space="preserve">астному составу детей. </w:t>
      </w:r>
      <w:r w:rsidRPr="00BD40AA">
        <w:rPr>
          <w:rFonts w:ascii="Times New Roman" w:hAnsi="Times New Roman" w:cs="Times New Roman"/>
          <w:color w:val="000000"/>
          <w:sz w:val="28"/>
          <w:szCs w:val="28"/>
        </w:rPr>
        <w:t>В группах общеразвивающей направлен</w:t>
      </w:r>
      <w:r w:rsidR="00322868">
        <w:rPr>
          <w:rFonts w:ascii="Times New Roman" w:hAnsi="Times New Roman" w:cs="Times New Roman"/>
          <w:color w:val="000000"/>
          <w:sz w:val="28"/>
          <w:szCs w:val="28"/>
        </w:rPr>
        <w:t xml:space="preserve">ности осуществляется реализация </w:t>
      </w:r>
      <w:r w:rsidRPr="00BD40AA">
        <w:rPr>
          <w:rFonts w:ascii="Times New Roman" w:hAnsi="Times New Roman" w:cs="Times New Roman"/>
          <w:color w:val="000000"/>
          <w:sz w:val="28"/>
          <w:szCs w:val="28"/>
        </w:rPr>
        <w:t>образовательной про</w:t>
      </w:r>
      <w:r w:rsidR="00322868">
        <w:rPr>
          <w:rFonts w:ascii="Times New Roman" w:hAnsi="Times New Roman" w:cs="Times New Roman"/>
          <w:color w:val="000000"/>
          <w:sz w:val="28"/>
          <w:szCs w:val="28"/>
        </w:rPr>
        <w:t xml:space="preserve">граммы дошкольного образования. </w:t>
      </w:r>
      <w:r w:rsidRPr="00BD40AA">
        <w:rPr>
          <w:rFonts w:ascii="Times New Roman" w:hAnsi="Times New Roman" w:cs="Times New Roman"/>
          <w:color w:val="000000"/>
          <w:sz w:val="28"/>
          <w:szCs w:val="28"/>
        </w:rPr>
        <w:t xml:space="preserve">В соответствии с пунктом 6 части 1 статьи 6 </w:t>
      </w:r>
      <w:r w:rsidR="00322868">
        <w:rPr>
          <w:rFonts w:ascii="Times New Roman" w:hAnsi="Times New Roman" w:cs="Times New Roman"/>
          <w:color w:val="000000"/>
          <w:sz w:val="28"/>
          <w:szCs w:val="28"/>
        </w:rPr>
        <w:t xml:space="preserve">от 29 декабря 2012г №273-ФЗ «Об </w:t>
      </w:r>
      <w:r w:rsidRPr="00BD40AA">
        <w:rPr>
          <w:rFonts w:ascii="Times New Roman" w:hAnsi="Times New Roman" w:cs="Times New Roman"/>
          <w:color w:val="000000"/>
          <w:sz w:val="28"/>
          <w:szCs w:val="28"/>
        </w:rPr>
        <w:t>образовании в РФ» и Федеральным государстве</w:t>
      </w:r>
      <w:r w:rsidR="00322868">
        <w:rPr>
          <w:rFonts w:ascii="Times New Roman" w:hAnsi="Times New Roman" w:cs="Times New Roman"/>
          <w:color w:val="000000"/>
          <w:sz w:val="28"/>
          <w:szCs w:val="28"/>
        </w:rPr>
        <w:t xml:space="preserve">нным образовательным стандартом </w:t>
      </w:r>
      <w:r w:rsidRPr="00BD40AA">
        <w:rPr>
          <w:rFonts w:ascii="Times New Roman" w:hAnsi="Times New Roman" w:cs="Times New Roman"/>
          <w:color w:val="000000"/>
          <w:sz w:val="28"/>
          <w:szCs w:val="28"/>
        </w:rPr>
        <w:t>дошкольног</w:t>
      </w:r>
      <w:r w:rsidR="00322868">
        <w:rPr>
          <w:rFonts w:ascii="Times New Roman" w:hAnsi="Times New Roman" w:cs="Times New Roman"/>
          <w:color w:val="000000"/>
          <w:sz w:val="28"/>
          <w:szCs w:val="28"/>
        </w:rPr>
        <w:t xml:space="preserve">о образования (далее – ФГОС ДО) квалифицированная коррекция </w:t>
      </w:r>
      <w:r w:rsidRPr="00BD40AA">
        <w:rPr>
          <w:rFonts w:ascii="Times New Roman" w:hAnsi="Times New Roman" w:cs="Times New Roman"/>
          <w:color w:val="000000"/>
          <w:sz w:val="28"/>
          <w:szCs w:val="28"/>
        </w:rPr>
        <w:t>недостатков в физическом и (или) психическом</w:t>
      </w:r>
      <w:r w:rsidR="00322868">
        <w:rPr>
          <w:rFonts w:ascii="Times New Roman" w:hAnsi="Times New Roman" w:cs="Times New Roman"/>
          <w:color w:val="000000"/>
          <w:sz w:val="28"/>
          <w:szCs w:val="28"/>
        </w:rPr>
        <w:t xml:space="preserve"> развитии детей с ограниченными </w:t>
      </w:r>
      <w:r w:rsidRPr="00BD40AA">
        <w:rPr>
          <w:rFonts w:ascii="Times New Roman" w:hAnsi="Times New Roman" w:cs="Times New Roman"/>
          <w:color w:val="000000"/>
          <w:sz w:val="28"/>
          <w:szCs w:val="28"/>
        </w:rPr>
        <w:t>возможностями здоровья (далее – ОВЗ) может осуществляться в форме инклюзив</w:t>
      </w:r>
      <w:r w:rsidR="00322868">
        <w:rPr>
          <w:rFonts w:ascii="Times New Roman" w:hAnsi="Times New Roman" w:cs="Times New Roman"/>
          <w:color w:val="000000"/>
          <w:sz w:val="28"/>
          <w:szCs w:val="28"/>
        </w:rPr>
        <w:t xml:space="preserve">ного </w:t>
      </w:r>
      <w:r w:rsidRPr="00BD40AA">
        <w:rPr>
          <w:rFonts w:ascii="Times New Roman" w:hAnsi="Times New Roman" w:cs="Times New Roman"/>
          <w:color w:val="000000"/>
          <w:sz w:val="28"/>
          <w:szCs w:val="28"/>
        </w:rPr>
        <w:t>образования. Так дети с ОВЗ могут посещать групп</w:t>
      </w:r>
      <w:r w:rsidR="00322868">
        <w:rPr>
          <w:rFonts w:ascii="Times New Roman" w:hAnsi="Times New Roman" w:cs="Times New Roman"/>
          <w:color w:val="000000"/>
          <w:sz w:val="28"/>
          <w:szCs w:val="28"/>
        </w:rPr>
        <w:t xml:space="preserve">ы вместе с детьми, осваивающими </w:t>
      </w:r>
      <w:r w:rsidRPr="00BD40AA">
        <w:rPr>
          <w:rFonts w:ascii="Times New Roman" w:hAnsi="Times New Roman" w:cs="Times New Roman"/>
          <w:color w:val="000000"/>
          <w:sz w:val="28"/>
          <w:szCs w:val="28"/>
        </w:rPr>
        <w:t>основную образовательную про</w:t>
      </w:r>
      <w:r w:rsidR="00322868">
        <w:rPr>
          <w:rFonts w:ascii="Times New Roman" w:hAnsi="Times New Roman" w:cs="Times New Roman"/>
          <w:color w:val="000000"/>
          <w:sz w:val="28"/>
          <w:szCs w:val="28"/>
        </w:rPr>
        <w:t xml:space="preserve">грамму дошкольного образования. </w:t>
      </w:r>
      <w:r w:rsidRPr="00BD40AA">
        <w:rPr>
          <w:rFonts w:ascii="Times New Roman" w:hAnsi="Times New Roman" w:cs="Times New Roman"/>
          <w:color w:val="000000"/>
          <w:sz w:val="28"/>
          <w:szCs w:val="28"/>
        </w:rPr>
        <w:t>В дошкольном учреждении функционируют г</w:t>
      </w:r>
      <w:r w:rsidR="00322868">
        <w:rPr>
          <w:rFonts w:ascii="Times New Roman" w:hAnsi="Times New Roman" w:cs="Times New Roman"/>
          <w:color w:val="000000"/>
          <w:sz w:val="28"/>
          <w:szCs w:val="28"/>
        </w:rPr>
        <w:t xml:space="preserve">руппы, в которых осуществляется </w:t>
      </w:r>
      <w:r w:rsidRPr="00BD40AA">
        <w:rPr>
          <w:rFonts w:ascii="Times New Roman" w:hAnsi="Times New Roman" w:cs="Times New Roman"/>
          <w:color w:val="000000"/>
          <w:sz w:val="28"/>
          <w:szCs w:val="28"/>
        </w:rPr>
        <w:t>совместное образование здоровых детей и дете</w:t>
      </w:r>
      <w:r w:rsidR="00322868">
        <w:rPr>
          <w:rFonts w:ascii="Times New Roman" w:hAnsi="Times New Roman" w:cs="Times New Roman"/>
          <w:color w:val="000000"/>
          <w:sz w:val="28"/>
          <w:szCs w:val="28"/>
        </w:rPr>
        <w:t xml:space="preserve">й с ограниченными возможностями </w:t>
      </w:r>
      <w:r w:rsidRPr="00BD40AA">
        <w:rPr>
          <w:rFonts w:ascii="Times New Roman" w:hAnsi="Times New Roman" w:cs="Times New Roman"/>
          <w:color w:val="000000"/>
          <w:sz w:val="28"/>
          <w:szCs w:val="28"/>
        </w:rPr>
        <w:t>здоровья (ОНР, ЗПР) в соответствии с адаптирова</w:t>
      </w:r>
      <w:r w:rsidR="00322868">
        <w:rPr>
          <w:rFonts w:ascii="Times New Roman" w:hAnsi="Times New Roman" w:cs="Times New Roman"/>
          <w:color w:val="000000"/>
          <w:sz w:val="28"/>
          <w:szCs w:val="28"/>
        </w:rPr>
        <w:t xml:space="preserve">нной образовательной программой </w:t>
      </w:r>
      <w:r w:rsidRPr="00BD40AA">
        <w:rPr>
          <w:rFonts w:ascii="Times New Roman" w:hAnsi="Times New Roman" w:cs="Times New Roman"/>
          <w:color w:val="000000"/>
          <w:sz w:val="28"/>
          <w:szCs w:val="28"/>
        </w:rPr>
        <w:t>для детей с ОНР, ЗПР с учетом особенносте</w:t>
      </w:r>
      <w:r w:rsidR="00322868">
        <w:rPr>
          <w:rFonts w:ascii="Times New Roman" w:hAnsi="Times New Roman" w:cs="Times New Roman"/>
          <w:color w:val="000000"/>
          <w:sz w:val="28"/>
          <w:szCs w:val="28"/>
        </w:rPr>
        <w:t xml:space="preserve">й их психофизического развития, </w:t>
      </w:r>
      <w:r w:rsidRPr="00BD40AA">
        <w:rPr>
          <w:rFonts w:ascii="Times New Roman" w:hAnsi="Times New Roman" w:cs="Times New Roman"/>
          <w:color w:val="000000"/>
          <w:sz w:val="28"/>
          <w:szCs w:val="28"/>
        </w:rPr>
        <w:t>индивидуальных возможностей, обеспечивающей коррекцию нарушений развития и</w:t>
      </w:r>
      <w:r w:rsidR="006E04FF" w:rsidRPr="006E04FF">
        <w:rPr>
          <w:rFonts w:ascii="Times New Roman" w:hAnsi="Times New Roman" w:cs="Times New Roman"/>
          <w:color w:val="000000"/>
          <w:sz w:val="28"/>
          <w:szCs w:val="28"/>
        </w:rPr>
        <w:t xml:space="preserve"> </w:t>
      </w:r>
      <w:r w:rsidR="006E04FF">
        <w:rPr>
          <w:rFonts w:ascii="Times New Roman" w:hAnsi="Times New Roman" w:cs="Times New Roman"/>
          <w:color w:val="000000"/>
          <w:sz w:val="28"/>
          <w:szCs w:val="28"/>
        </w:rPr>
        <w:t>социальную адаптацию.</w:t>
      </w:r>
    </w:p>
    <w:p w:rsidR="006E04FF" w:rsidRDefault="006E04FF" w:rsidP="006E04FF">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6E04FF" w:rsidRDefault="006E04FF" w:rsidP="006E04FF">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vertAlign w:val="superscript"/>
        </w:rPr>
        <w:t>3</w:t>
      </w:r>
      <w:r w:rsidRPr="00BD40AA">
        <w:rPr>
          <w:rFonts w:ascii="Times New Roman" w:hAnsi="Times New Roman" w:cs="Times New Roman"/>
          <w:color w:val="000000"/>
          <w:sz w:val="28"/>
          <w:szCs w:val="28"/>
        </w:rPr>
        <w:t xml:space="preserve"> </w:t>
      </w:r>
      <w:r w:rsidRPr="00322868">
        <w:rPr>
          <w:rFonts w:ascii="Times New Roman" w:hAnsi="Times New Roman" w:cs="Times New Roman"/>
          <w:color w:val="000000"/>
        </w:rPr>
        <w:t>Для данной категории воспитанников разрабатывается индивидуальная программа реабилитации ребенка-инвалида</w:t>
      </w:r>
    </w:p>
    <w:p w:rsidR="00322868" w:rsidRDefault="006E04FF" w:rsidP="006E04FF">
      <w:pPr>
        <w:autoSpaceDE w:val="0"/>
        <w:autoSpaceDN w:val="0"/>
        <w:adjustRightInd w:val="0"/>
        <w:spacing w:after="0"/>
        <w:rPr>
          <w:rFonts w:ascii="Times New Roman" w:hAnsi="Times New Roman" w:cs="Times New Roman"/>
          <w:color w:val="000000"/>
          <w:sz w:val="28"/>
          <w:szCs w:val="28"/>
        </w:rPr>
      </w:pPr>
      <w:r w:rsidRPr="00BD40AA">
        <w:rPr>
          <w:rFonts w:ascii="Times New Roman" w:hAnsi="Times New Roman" w:cs="Times New Roman"/>
          <w:color w:val="000000"/>
          <w:sz w:val="28"/>
          <w:szCs w:val="28"/>
        </w:rPr>
        <w:lastRenderedPageBreak/>
        <w:t xml:space="preserve">Механизмом адаптации Программы МБДОУ </w:t>
      </w:r>
      <w:r w:rsidR="00310FAF" w:rsidRPr="00BD40AA">
        <w:rPr>
          <w:rFonts w:ascii="Times New Roman" w:hAnsi="Times New Roman" w:cs="Times New Roman"/>
          <w:color w:val="000000"/>
          <w:sz w:val="28"/>
          <w:szCs w:val="28"/>
        </w:rPr>
        <w:t>«Детский сад №</w:t>
      </w:r>
      <w:r w:rsidR="00322868">
        <w:rPr>
          <w:rFonts w:ascii="Times New Roman" w:hAnsi="Times New Roman" w:cs="Times New Roman"/>
          <w:color w:val="000000"/>
          <w:sz w:val="28"/>
          <w:szCs w:val="28"/>
        </w:rPr>
        <w:t xml:space="preserve"> 65» г. о. Самара для </w:t>
      </w:r>
      <w:r w:rsidR="00310FAF" w:rsidRPr="00BD40AA">
        <w:rPr>
          <w:rFonts w:ascii="Times New Roman" w:hAnsi="Times New Roman" w:cs="Times New Roman"/>
          <w:color w:val="000000"/>
          <w:sz w:val="28"/>
          <w:szCs w:val="28"/>
        </w:rPr>
        <w:t>детей с ОВЗ в группах общеразвивающей напра</w:t>
      </w:r>
      <w:r w:rsidR="00322868">
        <w:rPr>
          <w:rFonts w:ascii="Times New Roman" w:hAnsi="Times New Roman" w:cs="Times New Roman"/>
          <w:color w:val="000000"/>
          <w:sz w:val="28"/>
          <w:szCs w:val="28"/>
        </w:rPr>
        <w:t xml:space="preserve">вленности служит адаптированная </w:t>
      </w:r>
      <w:r w:rsidR="00310FAF" w:rsidRPr="00BD40AA">
        <w:rPr>
          <w:rFonts w:ascii="Times New Roman" w:hAnsi="Times New Roman" w:cs="Times New Roman"/>
          <w:color w:val="000000"/>
          <w:sz w:val="28"/>
          <w:szCs w:val="28"/>
        </w:rPr>
        <w:t>образовательная программа дошкольног</w:t>
      </w:r>
      <w:r w:rsidR="00322868">
        <w:rPr>
          <w:rFonts w:ascii="Times New Roman" w:hAnsi="Times New Roman" w:cs="Times New Roman"/>
          <w:color w:val="000000"/>
          <w:sz w:val="28"/>
          <w:szCs w:val="28"/>
        </w:rPr>
        <w:t xml:space="preserve">о образования для детей с общим </w:t>
      </w:r>
      <w:r w:rsidR="00310FAF" w:rsidRPr="00BD40AA">
        <w:rPr>
          <w:rFonts w:ascii="Times New Roman" w:hAnsi="Times New Roman" w:cs="Times New Roman"/>
          <w:color w:val="000000"/>
          <w:sz w:val="28"/>
          <w:szCs w:val="28"/>
        </w:rPr>
        <w:t xml:space="preserve">недоразвитием речи 1, 2 и 3 уровней </w:t>
      </w:r>
      <w:r w:rsidR="00322868">
        <w:rPr>
          <w:rFonts w:ascii="Times New Roman" w:hAnsi="Times New Roman" w:cs="Times New Roman"/>
          <w:color w:val="000000"/>
          <w:sz w:val="28"/>
          <w:szCs w:val="28"/>
        </w:rPr>
        <w:t xml:space="preserve">(далее – АОП для детей с ОНР) и </w:t>
      </w:r>
      <w:r w:rsidR="00310FAF" w:rsidRPr="00BD40AA">
        <w:rPr>
          <w:rFonts w:ascii="Times New Roman" w:hAnsi="Times New Roman" w:cs="Times New Roman"/>
          <w:color w:val="000000"/>
          <w:sz w:val="28"/>
          <w:szCs w:val="28"/>
        </w:rPr>
        <w:t>адаптированная образовательная программа дошк</w:t>
      </w:r>
      <w:r w:rsidR="00322868">
        <w:rPr>
          <w:rFonts w:ascii="Times New Roman" w:hAnsi="Times New Roman" w:cs="Times New Roman"/>
          <w:color w:val="000000"/>
          <w:sz w:val="28"/>
          <w:szCs w:val="28"/>
        </w:rPr>
        <w:t xml:space="preserve">ольного образования для детей с </w:t>
      </w:r>
      <w:r w:rsidR="00310FAF" w:rsidRPr="00BD40AA">
        <w:rPr>
          <w:rFonts w:ascii="Times New Roman" w:hAnsi="Times New Roman" w:cs="Times New Roman"/>
          <w:color w:val="000000"/>
          <w:sz w:val="28"/>
          <w:szCs w:val="28"/>
        </w:rPr>
        <w:t>задержкой психического развития далее – (далее – АОП для детей с ЗПР).</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 xml:space="preserve">АОП для детей с ОНР и АОП для детей с ЗПР является </w:t>
      </w:r>
      <w:r w:rsidRPr="00322868">
        <w:rPr>
          <w:rFonts w:ascii="Times New Roman" w:hAnsi="Times New Roman" w:cs="Times New Roman"/>
          <w:i/>
          <w:iCs/>
          <w:color w:val="000000"/>
          <w:sz w:val="28"/>
          <w:szCs w:val="28"/>
        </w:rPr>
        <w:t>частью основной</w:t>
      </w:r>
    </w:p>
    <w:p w:rsidR="00310FAF" w:rsidRPr="00322868" w:rsidRDefault="00310FAF" w:rsidP="00322868">
      <w:pPr>
        <w:autoSpaceDE w:val="0"/>
        <w:autoSpaceDN w:val="0"/>
        <w:adjustRightInd w:val="0"/>
        <w:spacing w:after="0"/>
        <w:rPr>
          <w:rFonts w:ascii="Times New Roman" w:hAnsi="Times New Roman" w:cs="Times New Roman"/>
          <w:i/>
          <w:iCs/>
          <w:color w:val="000000"/>
          <w:sz w:val="28"/>
          <w:szCs w:val="28"/>
        </w:rPr>
      </w:pPr>
      <w:r w:rsidRPr="00322868">
        <w:rPr>
          <w:rFonts w:ascii="Times New Roman" w:hAnsi="Times New Roman" w:cs="Times New Roman"/>
          <w:i/>
          <w:iCs/>
          <w:color w:val="000000"/>
          <w:sz w:val="28"/>
          <w:szCs w:val="28"/>
        </w:rPr>
        <w:t>общеобразовательной программы - образо</w:t>
      </w:r>
      <w:r w:rsidR="00322868" w:rsidRPr="00322868">
        <w:rPr>
          <w:rFonts w:ascii="Times New Roman" w:hAnsi="Times New Roman" w:cs="Times New Roman"/>
          <w:i/>
          <w:iCs/>
          <w:color w:val="000000"/>
          <w:sz w:val="28"/>
          <w:szCs w:val="28"/>
        </w:rPr>
        <w:t xml:space="preserve">вательной программы дошкольного </w:t>
      </w:r>
      <w:r w:rsidRPr="00322868">
        <w:rPr>
          <w:rFonts w:ascii="Times New Roman" w:hAnsi="Times New Roman" w:cs="Times New Roman"/>
          <w:i/>
          <w:iCs/>
          <w:color w:val="000000"/>
          <w:sz w:val="28"/>
          <w:szCs w:val="28"/>
        </w:rPr>
        <w:t>о</w:t>
      </w:r>
      <w:r w:rsidR="00A02872">
        <w:rPr>
          <w:rFonts w:ascii="Times New Roman" w:hAnsi="Times New Roman" w:cs="Times New Roman"/>
          <w:i/>
          <w:iCs/>
          <w:color w:val="000000"/>
          <w:sz w:val="28"/>
          <w:szCs w:val="28"/>
        </w:rPr>
        <w:t>бразования МБДОУ «Детский сад № 65</w:t>
      </w:r>
      <w:r w:rsidR="004176F7">
        <w:rPr>
          <w:rFonts w:ascii="Times New Roman" w:hAnsi="Times New Roman" w:cs="Times New Roman"/>
          <w:i/>
          <w:iCs/>
          <w:color w:val="000000"/>
          <w:sz w:val="28"/>
          <w:szCs w:val="28"/>
        </w:rPr>
        <w:t>» г. о. Самара</w:t>
      </w:r>
      <w:r w:rsidR="004176F7">
        <w:rPr>
          <w:rFonts w:ascii="Times New Roman" w:hAnsi="Times New Roman" w:cs="Times New Roman"/>
          <w:color w:val="000000"/>
          <w:sz w:val="28"/>
          <w:szCs w:val="28"/>
        </w:rPr>
        <w:t>.</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В этих адаптированных образовательных п</w:t>
      </w:r>
      <w:r w:rsidR="00322868">
        <w:rPr>
          <w:rFonts w:ascii="Times New Roman" w:hAnsi="Times New Roman" w:cs="Times New Roman"/>
          <w:color w:val="000000"/>
          <w:sz w:val="28"/>
          <w:szCs w:val="28"/>
        </w:rPr>
        <w:t xml:space="preserve">рограммах прописаны специальные </w:t>
      </w:r>
      <w:r w:rsidRPr="00322868">
        <w:rPr>
          <w:rFonts w:ascii="Times New Roman" w:hAnsi="Times New Roman" w:cs="Times New Roman"/>
          <w:color w:val="000000"/>
          <w:sz w:val="28"/>
          <w:szCs w:val="28"/>
        </w:rPr>
        <w:t>условия для получения образования детьм</w:t>
      </w:r>
      <w:r w:rsidR="00322868">
        <w:rPr>
          <w:rFonts w:ascii="Times New Roman" w:hAnsi="Times New Roman" w:cs="Times New Roman"/>
          <w:color w:val="000000"/>
          <w:sz w:val="28"/>
          <w:szCs w:val="28"/>
        </w:rPr>
        <w:t xml:space="preserve">и с ограниченными возможностями </w:t>
      </w:r>
      <w:r w:rsidRPr="00322868">
        <w:rPr>
          <w:rFonts w:ascii="Times New Roman" w:hAnsi="Times New Roman" w:cs="Times New Roman"/>
          <w:color w:val="000000"/>
          <w:sz w:val="28"/>
          <w:szCs w:val="28"/>
        </w:rPr>
        <w:t>здоровья, механизмы адаптации Программы</w:t>
      </w:r>
      <w:r w:rsidR="00322868">
        <w:rPr>
          <w:rFonts w:ascii="Times New Roman" w:hAnsi="Times New Roman" w:cs="Times New Roman"/>
          <w:color w:val="000000"/>
          <w:sz w:val="28"/>
          <w:szCs w:val="28"/>
        </w:rPr>
        <w:t xml:space="preserve"> для детей с ОВЗ и детей с ОНР. </w:t>
      </w:r>
      <w:r w:rsidRPr="00322868">
        <w:rPr>
          <w:rFonts w:ascii="Times New Roman" w:hAnsi="Times New Roman" w:cs="Times New Roman"/>
          <w:color w:val="000000"/>
          <w:sz w:val="28"/>
          <w:szCs w:val="28"/>
        </w:rPr>
        <w:t>В группах компенсирующей направлен</w:t>
      </w:r>
      <w:r w:rsidR="00322868">
        <w:rPr>
          <w:rFonts w:ascii="Times New Roman" w:hAnsi="Times New Roman" w:cs="Times New Roman"/>
          <w:color w:val="000000"/>
          <w:sz w:val="28"/>
          <w:szCs w:val="28"/>
        </w:rPr>
        <w:t xml:space="preserve">ности осуществляется реализация </w:t>
      </w:r>
      <w:r w:rsidRPr="00322868">
        <w:rPr>
          <w:rFonts w:ascii="Times New Roman" w:hAnsi="Times New Roman" w:cs="Times New Roman"/>
          <w:color w:val="000000"/>
          <w:sz w:val="28"/>
          <w:szCs w:val="28"/>
        </w:rPr>
        <w:t>адаптированной основной образовательной програ</w:t>
      </w:r>
      <w:r w:rsidR="00322868">
        <w:rPr>
          <w:rFonts w:ascii="Times New Roman" w:hAnsi="Times New Roman" w:cs="Times New Roman"/>
          <w:color w:val="000000"/>
          <w:sz w:val="28"/>
          <w:szCs w:val="28"/>
        </w:rPr>
        <w:t xml:space="preserve">ммы дошкольного образования для </w:t>
      </w:r>
      <w:r w:rsidRPr="00322868">
        <w:rPr>
          <w:rFonts w:ascii="Times New Roman" w:hAnsi="Times New Roman" w:cs="Times New Roman"/>
          <w:color w:val="000000"/>
          <w:sz w:val="28"/>
          <w:szCs w:val="28"/>
        </w:rPr>
        <w:t>детей с ограниченными возможностями зд</w:t>
      </w:r>
      <w:r w:rsidR="00322868">
        <w:rPr>
          <w:rFonts w:ascii="Times New Roman" w:hAnsi="Times New Roman" w:cs="Times New Roman"/>
          <w:color w:val="000000"/>
          <w:sz w:val="28"/>
          <w:szCs w:val="28"/>
        </w:rPr>
        <w:t xml:space="preserve">оровья с учетом особенностей их </w:t>
      </w:r>
      <w:r w:rsidRPr="00322868">
        <w:rPr>
          <w:rFonts w:ascii="Times New Roman" w:hAnsi="Times New Roman" w:cs="Times New Roman"/>
          <w:color w:val="000000"/>
          <w:sz w:val="28"/>
          <w:szCs w:val="28"/>
        </w:rPr>
        <w:t>психофизического развития, индивидуальных возможнос</w:t>
      </w:r>
      <w:r w:rsidR="00322868">
        <w:rPr>
          <w:rFonts w:ascii="Times New Roman" w:hAnsi="Times New Roman" w:cs="Times New Roman"/>
          <w:color w:val="000000"/>
          <w:sz w:val="28"/>
          <w:szCs w:val="28"/>
        </w:rPr>
        <w:t xml:space="preserve">тей, обеспечивающей </w:t>
      </w:r>
      <w:r w:rsidRPr="00322868">
        <w:rPr>
          <w:rFonts w:ascii="Times New Roman" w:hAnsi="Times New Roman" w:cs="Times New Roman"/>
          <w:color w:val="000000"/>
          <w:sz w:val="28"/>
          <w:szCs w:val="28"/>
        </w:rPr>
        <w:t>коррекцию нарушений развития и социальную адаптацию воспитанников с ОВЗ.</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Приём детей осуществляется на основании мед</w:t>
      </w:r>
      <w:r w:rsidR="00322868">
        <w:rPr>
          <w:rFonts w:ascii="Times New Roman" w:hAnsi="Times New Roman" w:cs="Times New Roman"/>
          <w:color w:val="000000"/>
          <w:sz w:val="28"/>
          <w:szCs w:val="28"/>
        </w:rPr>
        <w:t xml:space="preserve">ицинского заключения, заявления </w:t>
      </w:r>
      <w:r w:rsidRPr="00322868">
        <w:rPr>
          <w:rFonts w:ascii="Times New Roman" w:hAnsi="Times New Roman" w:cs="Times New Roman"/>
          <w:color w:val="000000"/>
          <w:sz w:val="28"/>
          <w:szCs w:val="28"/>
        </w:rPr>
        <w:t>и документов, удостоверяющих личност</w:t>
      </w:r>
      <w:r w:rsidR="00322868">
        <w:rPr>
          <w:rFonts w:ascii="Times New Roman" w:hAnsi="Times New Roman" w:cs="Times New Roman"/>
          <w:color w:val="000000"/>
          <w:sz w:val="28"/>
          <w:szCs w:val="28"/>
        </w:rPr>
        <w:t xml:space="preserve">ь одного из родителей (законных </w:t>
      </w:r>
      <w:r w:rsidRPr="00322868">
        <w:rPr>
          <w:rFonts w:ascii="Times New Roman" w:hAnsi="Times New Roman" w:cs="Times New Roman"/>
          <w:color w:val="000000"/>
          <w:sz w:val="28"/>
          <w:szCs w:val="28"/>
        </w:rPr>
        <w:t>представителей).</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Взаимоотношения между детски</w:t>
      </w:r>
      <w:r w:rsidR="006E04FF">
        <w:rPr>
          <w:rFonts w:ascii="Times New Roman" w:hAnsi="Times New Roman" w:cs="Times New Roman"/>
          <w:color w:val="000000"/>
          <w:sz w:val="28"/>
          <w:szCs w:val="28"/>
        </w:rPr>
        <w:t xml:space="preserve">м садом и родителями (законными </w:t>
      </w:r>
      <w:r w:rsidRPr="00322868">
        <w:rPr>
          <w:rFonts w:ascii="Times New Roman" w:hAnsi="Times New Roman" w:cs="Times New Roman"/>
          <w:color w:val="000000"/>
          <w:sz w:val="28"/>
          <w:szCs w:val="28"/>
        </w:rPr>
        <w:t>представителями) регулируются договором об</w:t>
      </w:r>
      <w:r w:rsidR="00322868">
        <w:rPr>
          <w:rFonts w:ascii="Times New Roman" w:hAnsi="Times New Roman" w:cs="Times New Roman"/>
          <w:color w:val="000000"/>
          <w:sz w:val="28"/>
          <w:szCs w:val="28"/>
        </w:rPr>
        <w:t xml:space="preserve"> образовании по образовательным </w:t>
      </w:r>
      <w:r w:rsidRPr="00322868">
        <w:rPr>
          <w:rFonts w:ascii="Times New Roman" w:hAnsi="Times New Roman" w:cs="Times New Roman"/>
          <w:color w:val="000000"/>
          <w:sz w:val="28"/>
          <w:szCs w:val="28"/>
        </w:rPr>
        <w:t>программам дошкольного образования.</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Содержание национально-регионального к</w:t>
      </w:r>
      <w:r w:rsidR="00322868">
        <w:rPr>
          <w:rFonts w:ascii="Times New Roman" w:hAnsi="Times New Roman" w:cs="Times New Roman"/>
          <w:color w:val="000000"/>
          <w:sz w:val="28"/>
          <w:szCs w:val="28"/>
        </w:rPr>
        <w:t xml:space="preserve">омпонента в структуре Программы </w:t>
      </w:r>
      <w:r w:rsidRPr="00322868">
        <w:rPr>
          <w:rFonts w:ascii="Times New Roman" w:hAnsi="Times New Roman" w:cs="Times New Roman"/>
          <w:color w:val="000000"/>
          <w:sz w:val="28"/>
          <w:szCs w:val="28"/>
        </w:rPr>
        <w:t>направлено на достижение целей формирования у д</w:t>
      </w:r>
      <w:r w:rsidR="00322868">
        <w:rPr>
          <w:rFonts w:ascii="Times New Roman" w:hAnsi="Times New Roman" w:cs="Times New Roman"/>
          <w:color w:val="000000"/>
          <w:sz w:val="28"/>
          <w:szCs w:val="28"/>
        </w:rPr>
        <w:t xml:space="preserve">ошкольников основ патриотизма в </w:t>
      </w:r>
      <w:r w:rsidRPr="00322868">
        <w:rPr>
          <w:rFonts w:ascii="Times New Roman" w:hAnsi="Times New Roman" w:cs="Times New Roman"/>
          <w:color w:val="000000"/>
          <w:sz w:val="28"/>
          <w:szCs w:val="28"/>
        </w:rPr>
        <w:t>процессе военно-патриотического воспитания, гра</w:t>
      </w:r>
      <w:r w:rsidR="00322868">
        <w:rPr>
          <w:rFonts w:ascii="Times New Roman" w:hAnsi="Times New Roman" w:cs="Times New Roman"/>
          <w:color w:val="000000"/>
          <w:sz w:val="28"/>
          <w:szCs w:val="28"/>
        </w:rPr>
        <w:t>жданского воспитания, историко-</w:t>
      </w:r>
      <w:r w:rsidRPr="00322868">
        <w:rPr>
          <w:rFonts w:ascii="Times New Roman" w:hAnsi="Times New Roman" w:cs="Times New Roman"/>
          <w:color w:val="000000"/>
          <w:sz w:val="28"/>
          <w:szCs w:val="28"/>
        </w:rPr>
        <w:t>краеведческого воспитания, духовно-нравственного воспитания через:</w:t>
      </w:r>
    </w:p>
    <w:p w:rsidR="00310FAF" w:rsidRPr="00322868" w:rsidRDefault="00310FAF" w:rsidP="00322868">
      <w:pPr>
        <w:pStyle w:val="a4"/>
        <w:numPr>
          <w:ilvl w:val="0"/>
          <w:numId w:val="9"/>
        </w:num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формирование начальных представлений о родном крае, его особенностях,</w:t>
      </w:r>
      <w:r w:rsidR="00322868">
        <w:rPr>
          <w:rFonts w:ascii="Times New Roman" w:hAnsi="Times New Roman" w:cs="Times New Roman"/>
          <w:color w:val="000000"/>
          <w:sz w:val="28"/>
          <w:szCs w:val="28"/>
        </w:rPr>
        <w:t xml:space="preserve"> </w:t>
      </w:r>
      <w:r w:rsidRPr="00322868">
        <w:rPr>
          <w:rFonts w:ascii="Times New Roman" w:hAnsi="Times New Roman" w:cs="Times New Roman"/>
          <w:color w:val="000000"/>
          <w:sz w:val="28"/>
          <w:szCs w:val="28"/>
        </w:rPr>
        <w:t>истории и культуре, знаменитых людях Самарской области;</w:t>
      </w:r>
    </w:p>
    <w:p w:rsidR="00310FAF" w:rsidRPr="00322868" w:rsidRDefault="00310FAF" w:rsidP="00322868">
      <w:pPr>
        <w:pStyle w:val="a4"/>
        <w:numPr>
          <w:ilvl w:val="0"/>
          <w:numId w:val="9"/>
        </w:num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развитие положительных чувств к родному краю, гордости за достижения</w:t>
      </w:r>
      <w:r w:rsidR="00322868">
        <w:rPr>
          <w:rFonts w:ascii="Times New Roman" w:hAnsi="Times New Roman" w:cs="Times New Roman"/>
          <w:color w:val="000000"/>
          <w:sz w:val="28"/>
          <w:szCs w:val="28"/>
        </w:rPr>
        <w:t xml:space="preserve"> </w:t>
      </w:r>
      <w:r w:rsidRPr="00322868">
        <w:rPr>
          <w:rFonts w:ascii="Times New Roman" w:hAnsi="Times New Roman" w:cs="Times New Roman"/>
          <w:color w:val="000000"/>
          <w:sz w:val="28"/>
          <w:szCs w:val="28"/>
        </w:rPr>
        <w:t>родного края, способствующих возникновению чувств любви к Родине;</w:t>
      </w:r>
    </w:p>
    <w:p w:rsidR="00310FAF" w:rsidRPr="00322868" w:rsidRDefault="00310FAF" w:rsidP="00322868">
      <w:pPr>
        <w:pStyle w:val="a4"/>
        <w:numPr>
          <w:ilvl w:val="0"/>
          <w:numId w:val="9"/>
        </w:num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ознакомление с системой общечеловеческих норм, правил и требований к</w:t>
      </w:r>
      <w:r w:rsidR="00322868">
        <w:rPr>
          <w:rFonts w:ascii="Times New Roman" w:hAnsi="Times New Roman" w:cs="Times New Roman"/>
          <w:color w:val="000000"/>
          <w:sz w:val="28"/>
          <w:szCs w:val="28"/>
        </w:rPr>
        <w:t xml:space="preserve"> </w:t>
      </w:r>
      <w:r w:rsidRPr="00322868">
        <w:rPr>
          <w:rFonts w:ascii="Times New Roman" w:hAnsi="Times New Roman" w:cs="Times New Roman"/>
          <w:color w:val="000000"/>
          <w:sz w:val="28"/>
          <w:szCs w:val="28"/>
        </w:rPr>
        <w:t>поведению личности в современном мире.</w:t>
      </w:r>
    </w:p>
    <w:p w:rsidR="00310FAF" w:rsidRPr="00322868" w:rsidRDefault="00310FAF" w:rsidP="00322868">
      <w:pPr>
        <w:autoSpaceDE w:val="0"/>
        <w:autoSpaceDN w:val="0"/>
        <w:adjustRightInd w:val="0"/>
        <w:spacing w:after="0"/>
        <w:rPr>
          <w:rFonts w:ascii="Times New Roman" w:hAnsi="Times New Roman" w:cs="Times New Roman"/>
          <w:i/>
          <w:iCs/>
          <w:color w:val="000000"/>
          <w:sz w:val="28"/>
          <w:szCs w:val="28"/>
        </w:rPr>
      </w:pPr>
      <w:r w:rsidRPr="00322868">
        <w:rPr>
          <w:rFonts w:ascii="Times New Roman" w:hAnsi="Times New Roman" w:cs="Times New Roman"/>
          <w:i/>
          <w:iCs/>
          <w:color w:val="000000"/>
          <w:sz w:val="28"/>
          <w:szCs w:val="28"/>
        </w:rPr>
        <w:t>Территориальное расположение, социокультурное окружение.</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lastRenderedPageBreak/>
        <w:t xml:space="preserve">Учреждение находится по соседству с МБОУ Школа № </w:t>
      </w:r>
      <w:r w:rsidR="00322868">
        <w:rPr>
          <w:rFonts w:ascii="Times New Roman" w:hAnsi="Times New Roman" w:cs="Times New Roman"/>
          <w:color w:val="000000"/>
          <w:sz w:val="28"/>
          <w:szCs w:val="28"/>
        </w:rPr>
        <w:t>12</w:t>
      </w:r>
      <w:r w:rsidRPr="00322868">
        <w:rPr>
          <w:rFonts w:ascii="Times New Roman" w:hAnsi="Times New Roman" w:cs="Times New Roman"/>
          <w:color w:val="000000"/>
          <w:sz w:val="28"/>
          <w:szCs w:val="28"/>
        </w:rPr>
        <w:t>7 г. о. Самара, что</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определяет широкий доступ к ресурсному обеспечению школы по различным</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направлениям, более качественное решение пре</w:t>
      </w:r>
      <w:r w:rsidR="00322868">
        <w:rPr>
          <w:rFonts w:ascii="Times New Roman" w:hAnsi="Times New Roman" w:cs="Times New Roman"/>
          <w:color w:val="000000"/>
          <w:sz w:val="28"/>
          <w:szCs w:val="28"/>
        </w:rPr>
        <w:t xml:space="preserve">емственности между дошкольным и </w:t>
      </w:r>
      <w:r w:rsidRPr="00322868">
        <w:rPr>
          <w:rFonts w:ascii="Times New Roman" w:hAnsi="Times New Roman" w:cs="Times New Roman"/>
          <w:color w:val="000000"/>
          <w:sz w:val="28"/>
          <w:szCs w:val="28"/>
        </w:rPr>
        <w:t>начальным основным образованием.</w:t>
      </w:r>
    </w:p>
    <w:p w:rsidR="00310FAF" w:rsidRPr="00322868" w:rsidRDefault="00310FAF" w:rsidP="00322868">
      <w:pPr>
        <w:autoSpaceDE w:val="0"/>
        <w:autoSpaceDN w:val="0"/>
        <w:adjustRightInd w:val="0"/>
        <w:spacing w:after="0"/>
        <w:rPr>
          <w:rFonts w:ascii="Times New Roman" w:hAnsi="Times New Roman" w:cs="Times New Roman"/>
          <w:color w:val="000000"/>
          <w:sz w:val="28"/>
          <w:szCs w:val="28"/>
        </w:rPr>
      </w:pPr>
      <w:r w:rsidRPr="00322868">
        <w:rPr>
          <w:rFonts w:ascii="Times New Roman" w:hAnsi="Times New Roman" w:cs="Times New Roman"/>
          <w:color w:val="000000"/>
          <w:sz w:val="28"/>
          <w:szCs w:val="28"/>
        </w:rPr>
        <w:t>Сетевое взаимодействие с разными организациями представлено в таблице 1.</w:t>
      </w:r>
    </w:p>
    <w:p w:rsidR="004176F7" w:rsidRDefault="004176F7" w:rsidP="00310FAF">
      <w:pPr>
        <w:autoSpaceDE w:val="0"/>
        <w:autoSpaceDN w:val="0"/>
        <w:adjustRightInd w:val="0"/>
        <w:spacing w:after="0" w:line="240" w:lineRule="auto"/>
        <w:rPr>
          <w:rFonts w:ascii="Times New Roman" w:hAnsi="Times New Roman" w:cs="Times New Roman"/>
          <w:color w:val="000000"/>
          <w:sz w:val="28"/>
          <w:szCs w:val="28"/>
        </w:rPr>
      </w:pPr>
    </w:p>
    <w:p w:rsidR="003633CB" w:rsidRDefault="00310FAF" w:rsidP="00310F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Таблица 1</w:t>
      </w:r>
    </w:p>
    <w:tbl>
      <w:tblPr>
        <w:tblStyle w:val="a3"/>
        <w:tblW w:w="0" w:type="auto"/>
        <w:tblLook w:val="06A0" w:firstRow="1" w:lastRow="0" w:firstColumn="1" w:lastColumn="0" w:noHBand="1" w:noVBand="1"/>
      </w:tblPr>
      <w:tblGrid>
        <w:gridCol w:w="573"/>
        <w:gridCol w:w="3079"/>
        <w:gridCol w:w="5919"/>
      </w:tblGrid>
      <w:tr w:rsidR="003633CB" w:rsidTr="00E62AB8">
        <w:tc>
          <w:tcPr>
            <w:tcW w:w="573" w:type="dxa"/>
          </w:tcPr>
          <w:p w:rsidR="003633CB" w:rsidRDefault="003633CB" w:rsidP="003633CB">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п</w:t>
            </w:r>
            <w:r>
              <w:rPr>
                <w:rFonts w:ascii="Times New Roman" w:hAnsi="Times New Roman" w:cs="Times New Roman"/>
                <w:b/>
                <w:bCs/>
                <w:color w:val="000000"/>
                <w:sz w:val="24"/>
                <w:szCs w:val="24"/>
              </w:rPr>
              <w:t>\</w:t>
            </w:r>
            <w:r>
              <w:rPr>
                <w:rFonts w:ascii="Times New Roman,Bold" w:hAnsi="Times New Roman,Bold" w:cs="Times New Roman,Bold"/>
                <w:b/>
                <w:bCs/>
                <w:color w:val="000000"/>
                <w:sz w:val="24"/>
                <w:szCs w:val="24"/>
              </w:rPr>
              <w:t>п</w:t>
            </w:r>
          </w:p>
          <w:p w:rsidR="003633CB" w:rsidRDefault="003633CB" w:rsidP="00310FAF">
            <w:pPr>
              <w:autoSpaceDE w:val="0"/>
              <w:autoSpaceDN w:val="0"/>
              <w:adjustRightInd w:val="0"/>
              <w:rPr>
                <w:rFonts w:ascii="Times New Roman" w:hAnsi="Times New Roman" w:cs="Times New Roman"/>
                <w:color w:val="000000"/>
                <w:sz w:val="26"/>
                <w:szCs w:val="26"/>
              </w:rPr>
            </w:pPr>
          </w:p>
        </w:tc>
        <w:tc>
          <w:tcPr>
            <w:tcW w:w="3079" w:type="dxa"/>
          </w:tcPr>
          <w:p w:rsidR="003633CB" w:rsidRDefault="003633CB" w:rsidP="00310FAF">
            <w:pPr>
              <w:autoSpaceDE w:val="0"/>
              <w:autoSpaceDN w:val="0"/>
              <w:adjustRightInd w:val="0"/>
              <w:rPr>
                <w:rFonts w:ascii="Times New Roman" w:hAnsi="Times New Roman" w:cs="Times New Roman"/>
                <w:color w:val="000000"/>
                <w:sz w:val="26"/>
                <w:szCs w:val="26"/>
              </w:rPr>
            </w:pPr>
            <w:r>
              <w:rPr>
                <w:rFonts w:ascii="Times New Roman,Bold" w:hAnsi="Times New Roman,Bold" w:cs="Times New Roman,Bold"/>
                <w:b/>
                <w:bCs/>
                <w:color w:val="000000"/>
                <w:sz w:val="24"/>
                <w:szCs w:val="24"/>
              </w:rPr>
              <w:t>Социальные партнеры</w:t>
            </w:r>
          </w:p>
        </w:tc>
        <w:tc>
          <w:tcPr>
            <w:tcW w:w="5919" w:type="dxa"/>
          </w:tcPr>
          <w:p w:rsidR="003633CB" w:rsidRDefault="003633CB" w:rsidP="003633CB">
            <w:pPr>
              <w:autoSpaceDE w:val="0"/>
              <w:autoSpaceDN w:val="0"/>
              <w:adjustRightInd w:val="0"/>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Направления взаимодействия</w:t>
            </w:r>
          </w:p>
          <w:p w:rsidR="003633CB" w:rsidRDefault="003633CB" w:rsidP="00310FAF">
            <w:pPr>
              <w:autoSpaceDE w:val="0"/>
              <w:autoSpaceDN w:val="0"/>
              <w:adjustRightInd w:val="0"/>
              <w:rPr>
                <w:rFonts w:ascii="Times New Roman" w:hAnsi="Times New Roman" w:cs="Times New Roman"/>
                <w:color w:val="000000"/>
                <w:sz w:val="26"/>
                <w:szCs w:val="26"/>
              </w:rPr>
            </w:pPr>
          </w:p>
        </w:tc>
      </w:tr>
      <w:tr w:rsidR="003633CB" w:rsidTr="00E62AB8">
        <w:tc>
          <w:tcPr>
            <w:tcW w:w="573" w:type="dxa"/>
          </w:tcPr>
          <w:p w:rsidR="003633CB" w:rsidRDefault="00735816" w:rsidP="00310FAF">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4"/>
                <w:szCs w:val="24"/>
              </w:rPr>
              <w:t>1</w:t>
            </w:r>
          </w:p>
        </w:tc>
        <w:tc>
          <w:tcPr>
            <w:tcW w:w="3079" w:type="dxa"/>
          </w:tcPr>
          <w:p w:rsidR="003633CB" w:rsidRDefault="00735816" w:rsidP="00310FAF">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4"/>
                <w:szCs w:val="24"/>
              </w:rPr>
              <w:t>МБОУ СОШ № 127 г. о. Самара</w:t>
            </w:r>
          </w:p>
        </w:tc>
        <w:tc>
          <w:tcPr>
            <w:tcW w:w="591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Совместная разработка и реализация моделей</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взаимодействия учреждений, обеспечивающих</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преемственность в:</w:t>
            </w:r>
          </w:p>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программах, передовых педагогических</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технологиях;</w:t>
            </w:r>
          </w:p>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формах и методах работы педагогических</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работников с детьми;</w:t>
            </w:r>
          </w:p>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осуществлении педагогического</w:t>
            </w:r>
          </w:p>
          <w:p w:rsidR="003633CB" w:rsidRPr="00E62AB8" w:rsidRDefault="00E62AB8"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сотрудничества.</w:t>
            </w:r>
          </w:p>
        </w:tc>
      </w:tr>
      <w:tr w:rsidR="00735816" w:rsidTr="00E62AB8">
        <w:tc>
          <w:tcPr>
            <w:tcW w:w="573" w:type="dxa"/>
          </w:tcPr>
          <w:p w:rsidR="00735816" w:rsidRDefault="00735816"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7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МКУ г. о. Самара «Городской</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психолого- медико-</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центр</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диагностики и</w:t>
            </w:r>
          </w:p>
          <w:p w:rsidR="00735816" w:rsidRDefault="00735816"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консультирования» ГПМПК</w:t>
            </w:r>
          </w:p>
        </w:tc>
        <w:tc>
          <w:tcPr>
            <w:tcW w:w="591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Психолого-медико-педагогическое обследование,</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специальных условий обучения и</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воспитания и необходимого медицинского</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обслуживания детей с ОВЗ в Учреждении в</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соответствии с показаниями к обследованию</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детей на </w:t>
            </w:r>
            <w:r w:rsidR="000502DD">
              <w:rPr>
                <w:rFonts w:ascii="Times New Roman" w:hAnsi="Times New Roman" w:cs="Times New Roman"/>
                <w:color w:val="000000"/>
                <w:sz w:val="24"/>
                <w:szCs w:val="24"/>
              </w:rPr>
              <w:t>Г</w:t>
            </w:r>
            <w:r>
              <w:rPr>
                <w:rFonts w:ascii="Times New Roman" w:hAnsi="Times New Roman" w:cs="Times New Roman"/>
                <w:color w:val="000000"/>
                <w:sz w:val="24"/>
                <w:szCs w:val="24"/>
              </w:rPr>
              <w:t>ПМПК. Консультирование родителей</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(законных</w:t>
            </w:r>
            <w:r w:rsidR="00E62AB8">
              <w:rPr>
                <w:rFonts w:ascii="Times New Roman" w:hAnsi="Times New Roman" w:cs="Times New Roman"/>
                <w:color w:val="000000"/>
                <w:sz w:val="24"/>
                <w:szCs w:val="24"/>
              </w:rPr>
              <w:t xml:space="preserve"> представителей) воспитанников.</w:t>
            </w:r>
          </w:p>
        </w:tc>
      </w:tr>
      <w:tr w:rsidR="00735816" w:rsidTr="00E62AB8">
        <w:tc>
          <w:tcPr>
            <w:tcW w:w="573" w:type="dxa"/>
          </w:tcPr>
          <w:p w:rsidR="00735816" w:rsidRDefault="00735816"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7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ГБОУ ДПО специалистов</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центр повышения</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квалификации – «Центр</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специального образования</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Самарской области» (ЦСО)</w:t>
            </w:r>
          </w:p>
          <w:p w:rsidR="00735816" w:rsidRDefault="00735816" w:rsidP="00735816">
            <w:pPr>
              <w:autoSpaceDE w:val="0"/>
              <w:autoSpaceDN w:val="0"/>
              <w:adjustRightInd w:val="0"/>
              <w:rPr>
                <w:rFonts w:ascii="Times New Roman" w:hAnsi="Times New Roman" w:cs="Times New Roman"/>
                <w:color w:val="000000"/>
                <w:sz w:val="24"/>
                <w:szCs w:val="24"/>
              </w:rPr>
            </w:pPr>
          </w:p>
        </w:tc>
        <w:tc>
          <w:tcPr>
            <w:tcW w:w="591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Повышение квалификации педагогического</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коллектива в вопросах воспитания и обучения</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детей с ОВЗ;</w:t>
            </w:r>
          </w:p>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Оказание научно-методической, научно-</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практической и информационной помощи</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педагогам;</w:t>
            </w:r>
          </w:p>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Оказание социальной и психологической</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помощи педагогам и родителям по реабилитации</w:t>
            </w:r>
          </w:p>
          <w:p w:rsidR="00735816" w:rsidRDefault="00E62AB8"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детей с ОВЗ.</w:t>
            </w:r>
          </w:p>
        </w:tc>
      </w:tr>
      <w:tr w:rsidR="00735816" w:rsidTr="00E62AB8">
        <w:tc>
          <w:tcPr>
            <w:tcW w:w="573" w:type="dxa"/>
          </w:tcPr>
          <w:p w:rsidR="00735816" w:rsidRDefault="00735816"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7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ГАУ ДПО Самарской области</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«Самарский областной</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институт повышения</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квалификации и</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переподготовки работников</w:t>
            </w:r>
          </w:p>
          <w:p w:rsidR="00735816" w:rsidRDefault="00E62AB8"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образования»</w:t>
            </w:r>
          </w:p>
        </w:tc>
        <w:tc>
          <w:tcPr>
            <w:tcW w:w="591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повышение квалификации</w:t>
            </w:r>
          </w:p>
          <w:p w:rsidR="00735816" w:rsidRDefault="00735816" w:rsidP="00735816">
            <w:pPr>
              <w:autoSpaceDE w:val="0"/>
              <w:autoSpaceDN w:val="0"/>
              <w:adjustRightInd w:val="0"/>
              <w:rPr>
                <w:rFonts w:ascii="Symbol" w:hAnsi="Symbol" w:cs="Symbol"/>
                <w:color w:val="000000"/>
                <w:sz w:val="24"/>
                <w:szCs w:val="24"/>
              </w:rPr>
            </w:pPr>
            <w:r>
              <w:rPr>
                <w:rFonts w:ascii="Times New Roman" w:hAnsi="Times New Roman" w:cs="Times New Roman"/>
                <w:color w:val="000000"/>
                <w:sz w:val="24"/>
                <w:szCs w:val="24"/>
              </w:rPr>
              <w:t>педагогических работников</w:t>
            </w:r>
          </w:p>
        </w:tc>
      </w:tr>
      <w:tr w:rsidR="00735816" w:rsidTr="00E62AB8">
        <w:tc>
          <w:tcPr>
            <w:tcW w:w="573" w:type="dxa"/>
          </w:tcPr>
          <w:p w:rsidR="00735816" w:rsidRDefault="00735816"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7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МБОУ ДПО «Центр развития</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образования г. о. Самара»</w:t>
            </w:r>
          </w:p>
          <w:p w:rsidR="00735816" w:rsidRDefault="00735816" w:rsidP="00735816">
            <w:pPr>
              <w:autoSpaceDE w:val="0"/>
              <w:autoSpaceDN w:val="0"/>
              <w:adjustRightInd w:val="0"/>
              <w:rPr>
                <w:rFonts w:ascii="Times New Roman" w:hAnsi="Times New Roman" w:cs="Times New Roman"/>
                <w:color w:val="000000"/>
                <w:sz w:val="24"/>
                <w:szCs w:val="24"/>
              </w:rPr>
            </w:pPr>
          </w:p>
        </w:tc>
        <w:tc>
          <w:tcPr>
            <w:tcW w:w="591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Реализация совместных проектов в сферах</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научной, экспериментальной, методической,</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учебной, воспитательной, культурно-</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просветительской деятельности, а </w:t>
            </w:r>
            <w:r w:rsidR="000502DD">
              <w:rPr>
                <w:rFonts w:ascii="Times New Roman" w:hAnsi="Times New Roman" w:cs="Times New Roman"/>
                <w:color w:val="000000"/>
                <w:sz w:val="24"/>
                <w:szCs w:val="24"/>
              </w:rPr>
              <w:t>также</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w:t>
            </w:r>
            <w:r w:rsidR="00E62AB8">
              <w:rPr>
                <w:rFonts w:ascii="Times New Roman" w:hAnsi="Times New Roman" w:cs="Times New Roman"/>
                <w:color w:val="000000"/>
                <w:sz w:val="24"/>
                <w:szCs w:val="24"/>
              </w:rPr>
              <w:t>ие квалификации и обмен опытом.</w:t>
            </w:r>
          </w:p>
        </w:tc>
      </w:tr>
      <w:tr w:rsidR="00735816" w:rsidTr="00E62AB8">
        <w:tc>
          <w:tcPr>
            <w:tcW w:w="573" w:type="dxa"/>
          </w:tcPr>
          <w:p w:rsidR="00735816" w:rsidRDefault="00735816"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7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ГБОУ ДПО «Региональный</w:t>
            </w:r>
          </w:p>
          <w:p w:rsidR="00735816" w:rsidRDefault="00E62AB8" w:rsidP="00735816">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социопсихологический</w:t>
            </w:r>
            <w:proofErr w:type="spellEnd"/>
            <w:r>
              <w:rPr>
                <w:rFonts w:ascii="Times New Roman" w:hAnsi="Times New Roman" w:cs="Times New Roman"/>
                <w:color w:val="000000"/>
                <w:sz w:val="24"/>
                <w:szCs w:val="24"/>
              </w:rPr>
              <w:t xml:space="preserve"> центр»</w:t>
            </w:r>
          </w:p>
        </w:tc>
        <w:tc>
          <w:tcPr>
            <w:tcW w:w="5919" w:type="dxa"/>
          </w:tcPr>
          <w:p w:rsidR="006D6C5B" w:rsidRDefault="006D6C5B" w:rsidP="006D6C5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Обеспечение повышение квалификации</w:t>
            </w:r>
          </w:p>
          <w:p w:rsidR="00735816" w:rsidRDefault="006D6C5B" w:rsidP="006D6C5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педагогических работников</w:t>
            </w:r>
          </w:p>
          <w:p w:rsidR="006D6C5B" w:rsidRDefault="006D6C5B" w:rsidP="006D6C5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-консультационно-методическое сопровождение</w:t>
            </w:r>
          </w:p>
        </w:tc>
      </w:tr>
      <w:tr w:rsidR="00735816" w:rsidTr="00E62AB8">
        <w:tc>
          <w:tcPr>
            <w:tcW w:w="573" w:type="dxa"/>
          </w:tcPr>
          <w:p w:rsidR="00735816" w:rsidRDefault="00735816" w:rsidP="00310F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07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ГБУЗ «Самарская городская</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поликлиника №7»</w:t>
            </w:r>
          </w:p>
          <w:p w:rsidR="00735816" w:rsidRDefault="00735816" w:rsidP="00735816">
            <w:pPr>
              <w:autoSpaceDE w:val="0"/>
              <w:autoSpaceDN w:val="0"/>
              <w:adjustRightInd w:val="0"/>
              <w:rPr>
                <w:rFonts w:ascii="Times New Roman" w:hAnsi="Times New Roman" w:cs="Times New Roman"/>
                <w:color w:val="000000"/>
                <w:sz w:val="24"/>
                <w:szCs w:val="24"/>
              </w:rPr>
            </w:pPr>
          </w:p>
        </w:tc>
        <w:tc>
          <w:tcPr>
            <w:tcW w:w="5919" w:type="dxa"/>
          </w:tcPr>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Ежегодное проведение профилактических</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осмотров детей узкими специалистами.</w:t>
            </w:r>
          </w:p>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Своевременное выявление у детей</w:t>
            </w:r>
          </w:p>
          <w:p w:rsidR="00735816" w:rsidRDefault="00735816" w:rsidP="0073581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первоначальных форм различных заболеваний</w:t>
            </w:r>
          </w:p>
          <w:p w:rsidR="00735816" w:rsidRDefault="00735816" w:rsidP="00735816">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Своевременная вакцинация.</w:t>
            </w:r>
          </w:p>
        </w:tc>
      </w:tr>
      <w:tr w:rsidR="0070450B" w:rsidTr="00E62AB8">
        <w:tc>
          <w:tcPr>
            <w:tcW w:w="573"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7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ДМХШИ №4 </w:t>
            </w:r>
            <w:proofErr w:type="spellStart"/>
            <w:r>
              <w:rPr>
                <w:rFonts w:ascii="Times New Roman" w:hAnsi="Times New Roman" w:cs="Times New Roman"/>
                <w:color w:val="000000"/>
                <w:sz w:val="24"/>
                <w:szCs w:val="24"/>
              </w:rPr>
              <w:t>Красноглинского</w:t>
            </w:r>
            <w:proofErr w:type="spellEnd"/>
            <w:r>
              <w:rPr>
                <w:rFonts w:ascii="Times New Roman" w:hAnsi="Times New Roman" w:cs="Times New Roman"/>
                <w:color w:val="000000"/>
                <w:sz w:val="24"/>
                <w:szCs w:val="24"/>
              </w:rPr>
              <w:t xml:space="preserve"> района </w:t>
            </w:r>
            <w:proofErr w:type="spellStart"/>
            <w:r>
              <w:rPr>
                <w:rFonts w:ascii="Times New Roman" w:hAnsi="Times New Roman" w:cs="Times New Roman"/>
                <w:color w:val="000000"/>
                <w:sz w:val="24"/>
                <w:szCs w:val="24"/>
              </w:rPr>
              <w:t>г.о</w:t>
            </w:r>
            <w:proofErr w:type="spellEnd"/>
            <w:r>
              <w:rPr>
                <w:rFonts w:ascii="Times New Roman" w:hAnsi="Times New Roman" w:cs="Times New Roman"/>
                <w:color w:val="000000"/>
                <w:sz w:val="24"/>
                <w:szCs w:val="24"/>
              </w:rPr>
              <w:t>. Самара</w:t>
            </w:r>
          </w:p>
        </w:tc>
        <w:tc>
          <w:tcPr>
            <w:tcW w:w="5919" w:type="dxa"/>
          </w:tcPr>
          <w:p w:rsidR="0070450B" w:rsidRPr="0070450B" w:rsidRDefault="0070450B" w:rsidP="0070450B">
            <w:pPr>
              <w:autoSpaceDE w:val="0"/>
              <w:autoSpaceDN w:val="0"/>
              <w:adjustRightInd w:val="0"/>
              <w:rPr>
                <w:rFonts w:ascii="Symbol" w:hAnsi="Symbol" w:cs="Symbol"/>
                <w:color w:val="000000"/>
                <w:sz w:val="24"/>
                <w:szCs w:val="24"/>
              </w:rPr>
            </w:pPr>
            <w:r w:rsidRPr="0070450B">
              <w:rPr>
                <w:rFonts w:ascii="Times New Roman" w:hAnsi="Times New Roman" w:cs="Times New Roman"/>
                <w:color w:val="000000"/>
                <w:sz w:val="24"/>
                <w:szCs w:val="24"/>
              </w:rPr>
              <w:t>Проведение совместных мероприятий художественно-эстетической направленности</w:t>
            </w:r>
          </w:p>
        </w:tc>
      </w:tr>
      <w:tr w:rsidR="0070450B" w:rsidTr="00E62AB8">
        <w:tc>
          <w:tcPr>
            <w:tcW w:w="573"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7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Кадетский корпус МАУ Центр «Юность» </w:t>
            </w:r>
            <w:proofErr w:type="spellStart"/>
            <w:r>
              <w:rPr>
                <w:rFonts w:ascii="Times New Roman" w:hAnsi="Times New Roman" w:cs="Times New Roman"/>
                <w:color w:val="000000"/>
                <w:sz w:val="24"/>
                <w:szCs w:val="24"/>
              </w:rPr>
              <w:t>г.о</w:t>
            </w:r>
            <w:proofErr w:type="spellEnd"/>
            <w:r>
              <w:rPr>
                <w:rFonts w:ascii="Times New Roman" w:hAnsi="Times New Roman" w:cs="Times New Roman"/>
                <w:color w:val="000000"/>
                <w:sz w:val="24"/>
                <w:szCs w:val="24"/>
              </w:rPr>
              <w:t>. Самара</w:t>
            </w:r>
          </w:p>
        </w:tc>
        <w:tc>
          <w:tcPr>
            <w:tcW w:w="5919" w:type="dxa"/>
          </w:tcPr>
          <w:p w:rsidR="0070450B" w:rsidRDefault="0070450B" w:rsidP="0070450B">
            <w:pPr>
              <w:autoSpaceDE w:val="0"/>
              <w:autoSpaceDN w:val="0"/>
              <w:adjustRightInd w:val="0"/>
              <w:rPr>
                <w:rFonts w:ascii="Symbol" w:hAnsi="Symbol" w:cs="Symbol"/>
                <w:color w:val="000000"/>
                <w:sz w:val="24"/>
                <w:szCs w:val="24"/>
              </w:rPr>
            </w:pPr>
            <w:r w:rsidRPr="0070450B">
              <w:rPr>
                <w:rFonts w:ascii="Times New Roman" w:hAnsi="Times New Roman" w:cs="Times New Roman"/>
                <w:color w:val="000000"/>
                <w:sz w:val="24"/>
                <w:szCs w:val="24"/>
              </w:rPr>
              <w:t xml:space="preserve">Проведение совместных мероприятий </w:t>
            </w:r>
            <w:r>
              <w:rPr>
                <w:rFonts w:ascii="Times New Roman" w:hAnsi="Times New Roman" w:cs="Times New Roman"/>
                <w:color w:val="000000"/>
                <w:sz w:val="24"/>
                <w:szCs w:val="24"/>
              </w:rPr>
              <w:t>нравственно-патриотической</w:t>
            </w:r>
            <w:r w:rsidRPr="0070450B">
              <w:rPr>
                <w:rFonts w:ascii="Times New Roman" w:hAnsi="Times New Roman" w:cs="Times New Roman"/>
                <w:color w:val="000000"/>
                <w:sz w:val="24"/>
                <w:szCs w:val="24"/>
              </w:rPr>
              <w:t xml:space="preserve"> направленности</w:t>
            </w:r>
          </w:p>
        </w:tc>
      </w:tr>
      <w:tr w:rsidR="0070450B" w:rsidTr="00E62AB8">
        <w:tc>
          <w:tcPr>
            <w:tcW w:w="573"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7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МБУК «Централизованная</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система детских библиотек»</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детская библиотека №28</w:t>
            </w:r>
          </w:p>
          <w:p w:rsidR="0070450B" w:rsidRDefault="0070450B" w:rsidP="0070450B">
            <w:pPr>
              <w:autoSpaceDE w:val="0"/>
              <w:autoSpaceDN w:val="0"/>
              <w:adjustRightInd w:val="0"/>
              <w:rPr>
                <w:rFonts w:ascii="Times New Roman" w:hAnsi="Times New Roman" w:cs="Times New Roman"/>
                <w:color w:val="000000"/>
                <w:sz w:val="24"/>
                <w:szCs w:val="24"/>
              </w:rPr>
            </w:pPr>
          </w:p>
        </w:tc>
        <w:tc>
          <w:tcPr>
            <w:tcW w:w="591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библиотечного обслуживания</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дошкольников и воспитателей сада:</w:t>
            </w:r>
          </w:p>
          <w:p w:rsidR="0070450B" w:rsidRDefault="0070450B" w:rsidP="0070450B">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оказание методической и консультативной</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помощи по вопросам библиотечно-</w:t>
            </w:r>
          </w:p>
          <w:p w:rsidR="000502DD"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информационной деятельности;</w:t>
            </w:r>
          </w:p>
          <w:p w:rsidR="0070450B" w:rsidRDefault="0070450B" w:rsidP="0070450B">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организация информационно-просветительских</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p w:rsidR="0070450B" w:rsidRDefault="0070450B" w:rsidP="0070450B">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организация экскурсий в помещение</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библиотеки;</w:t>
            </w:r>
          </w:p>
          <w:p w:rsidR="0070450B" w:rsidRPr="00E62AB8" w:rsidRDefault="0070450B" w:rsidP="0070450B">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организация </w:t>
            </w:r>
            <w:r w:rsidR="00E62AB8">
              <w:rPr>
                <w:rFonts w:ascii="Times New Roman" w:hAnsi="Times New Roman" w:cs="Times New Roman"/>
                <w:color w:val="000000"/>
                <w:sz w:val="24"/>
                <w:szCs w:val="24"/>
              </w:rPr>
              <w:t xml:space="preserve">выездного читального зала и </w:t>
            </w:r>
            <w:proofErr w:type="spellStart"/>
            <w:r w:rsidR="00E62AB8">
              <w:rPr>
                <w:rFonts w:ascii="Times New Roman" w:hAnsi="Times New Roman" w:cs="Times New Roman"/>
                <w:color w:val="000000"/>
                <w:sz w:val="24"/>
                <w:szCs w:val="24"/>
              </w:rPr>
              <w:t>т.д</w:t>
            </w:r>
            <w:proofErr w:type="spellEnd"/>
          </w:p>
        </w:tc>
      </w:tr>
      <w:tr w:rsidR="0070450B" w:rsidTr="00E62AB8">
        <w:tc>
          <w:tcPr>
            <w:tcW w:w="573"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7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ФГБОУ ВО «Самарский</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социально-</w:t>
            </w:r>
          </w:p>
          <w:p w:rsidR="0070450B" w:rsidRDefault="00E62AB8"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университет»</w:t>
            </w:r>
          </w:p>
        </w:tc>
        <w:tc>
          <w:tcPr>
            <w:tcW w:w="591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повышение квалификации</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педагогических работников</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-консультационно-методическое сопровождение</w:t>
            </w:r>
          </w:p>
        </w:tc>
      </w:tr>
      <w:tr w:rsidR="0070450B" w:rsidTr="00E62AB8">
        <w:tc>
          <w:tcPr>
            <w:tcW w:w="573"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7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Поставщик продуктов питания</w:t>
            </w:r>
          </w:p>
          <w:p w:rsidR="0070450B" w:rsidRDefault="00E62AB8"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ООО «Новая компания»</w:t>
            </w:r>
          </w:p>
        </w:tc>
        <w:tc>
          <w:tcPr>
            <w:tcW w:w="591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Сбалансированное питание.</w:t>
            </w:r>
          </w:p>
          <w:p w:rsidR="0070450B" w:rsidRDefault="0070450B" w:rsidP="0070450B">
            <w:pPr>
              <w:autoSpaceDE w:val="0"/>
              <w:autoSpaceDN w:val="0"/>
              <w:adjustRightInd w:val="0"/>
              <w:rPr>
                <w:rFonts w:ascii="Times New Roman" w:hAnsi="Times New Roman" w:cs="Times New Roman"/>
                <w:color w:val="000000"/>
                <w:sz w:val="24"/>
                <w:szCs w:val="24"/>
              </w:rPr>
            </w:pPr>
          </w:p>
        </w:tc>
      </w:tr>
      <w:tr w:rsidR="0070450B" w:rsidTr="00E62AB8">
        <w:tc>
          <w:tcPr>
            <w:tcW w:w="573"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7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ГИБДД </w:t>
            </w:r>
            <w:proofErr w:type="spellStart"/>
            <w:r>
              <w:rPr>
                <w:rFonts w:ascii="Times New Roman" w:hAnsi="Times New Roman" w:cs="Times New Roman"/>
                <w:color w:val="000000"/>
                <w:sz w:val="24"/>
                <w:szCs w:val="24"/>
              </w:rPr>
              <w:t>Красноглинского</w:t>
            </w:r>
            <w:proofErr w:type="spellEnd"/>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района</w:t>
            </w:r>
          </w:p>
          <w:p w:rsidR="0070450B" w:rsidRDefault="0070450B" w:rsidP="0070450B">
            <w:pPr>
              <w:autoSpaceDE w:val="0"/>
              <w:autoSpaceDN w:val="0"/>
              <w:adjustRightInd w:val="0"/>
              <w:rPr>
                <w:rFonts w:ascii="Times New Roman" w:hAnsi="Times New Roman" w:cs="Times New Roman"/>
                <w:color w:val="000000"/>
                <w:sz w:val="24"/>
                <w:szCs w:val="24"/>
              </w:rPr>
            </w:pPr>
          </w:p>
        </w:tc>
        <w:tc>
          <w:tcPr>
            <w:tcW w:w="591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Консультативная помощь в обучении детей</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правилам дорожного движения.</w:t>
            </w:r>
          </w:p>
          <w:p w:rsidR="0070450B" w:rsidRDefault="0070450B" w:rsidP="0070450B">
            <w:pPr>
              <w:autoSpaceDE w:val="0"/>
              <w:autoSpaceDN w:val="0"/>
              <w:adjustRightInd w:val="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Работа с родителями по безопасности детей и</w:t>
            </w:r>
          </w:p>
          <w:p w:rsidR="0070450B" w:rsidRDefault="00E62AB8"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взрослых на дорогах.</w:t>
            </w:r>
          </w:p>
        </w:tc>
      </w:tr>
      <w:tr w:rsidR="0070450B" w:rsidTr="00E62AB8">
        <w:tc>
          <w:tcPr>
            <w:tcW w:w="573"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7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УВО по г. Самаре ФГКУ</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«Управление</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вневедомственной охраны</w:t>
            </w:r>
          </w:p>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войск национальной гвардии</w:t>
            </w:r>
          </w:p>
          <w:p w:rsidR="0070450B" w:rsidRDefault="00E62AB8"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РФ по Самарской области»</w:t>
            </w:r>
          </w:p>
        </w:tc>
        <w:tc>
          <w:tcPr>
            <w:tcW w:w="5919" w:type="dxa"/>
          </w:tcPr>
          <w:p w:rsidR="0070450B" w:rsidRDefault="0070450B"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Защита учреждения от террористических угроз.</w:t>
            </w:r>
          </w:p>
          <w:p w:rsidR="0070450B" w:rsidRDefault="0070450B" w:rsidP="0070450B">
            <w:pPr>
              <w:autoSpaceDE w:val="0"/>
              <w:autoSpaceDN w:val="0"/>
              <w:adjustRightInd w:val="0"/>
              <w:rPr>
                <w:rFonts w:ascii="Symbol" w:hAnsi="Symbol" w:cs="Symbol"/>
                <w:color w:val="000000"/>
                <w:sz w:val="24"/>
                <w:szCs w:val="24"/>
              </w:rPr>
            </w:pPr>
          </w:p>
        </w:tc>
      </w:tr>
      <w:tr w:rsidR="00E62AB8" w:rsidTr="00E62AB8">
        <w:tc>
          <w:tcPr>
            <w:tcW w:w="573" w:type="dxa"/>
          </w:tcPr>
          <w:p w:rsidR="00E62AB8" w:rsidRDefault="00E62AB8"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79" w:type="dxa"/>
          </w:tcPr>
          <w:p w:rsidR="00E62AB8" w:rsidRDefault="00E62AB8"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ГКУ Самарской области «Комплексный центр социального обслуживания населения»</w:t>
            </w:r>
          </w:p>
        </w:tc>
        <w:tc>
          <w:tcPr>
            <w:tcW w:w="5919" w:type="dxa"/>
          </w:tcPr>
          <w:p w:rsidR="00E62AB8" w:rsidRDefault="00E62AB8"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Обмен информацией и совместная работа с трудными семьями</w:t>
            </w:r>
          </w:p>
          <w:p w:rsidR="00E62AB8" w:rsidRDefault="00E62AB8"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Обмен информацией</w:t>
            </w:r>
          </w:p>
          <w:p w:rsidR="003B008C" w:rsidRDefault="003B008C"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Выступление специалистов Комплексного центра на общих родительских собраниях</w:t>
            </w:r>
          </w:p>
        </w:tc>
      </w:tr>
      <w:tr w:rsidR="003B008C" w:rsidTr="00E62AB8">
        <w:tc>
          <w:tcPr>
            <w:tcW w:w="573" w:type="dxa"/>
          </w:tcPr>
          <w:p w:rsidR="003B008C" w:rsidRDefault="003B008C"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79" w:type="dxa"/>
          </w:tcPr>
          <w:p w:rsidR="003B008C" w:rsidRDefault="003B008C"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ООО «Арт-</w:t>
            </w:r>
            <w:proofErr w:type="spellStart"/>
            <w:r>
              <w:rPr>
                <w:rFonts w:ascii="Times New Roman" w:hAnsi="Times New Roman" w:cs="Times New Roman"/>
                <w:color w:val="000000"/>
                <w:sz w:val="24"/>
                <w:szCs w:val="24"/>
              </w:rPr>
              <w:t>Лайт</w:t>
            </w:r>
            <w:proofErr w:type="spellEnd"/>
            <w:r>
              <w:rPr>
                <w:rFonts w:ascii="Times New Roman" w:hAnsi="Times New Roman" w:cs="Times New Roman"/>
                <w:color w:val="000000"/>
                <w:sz w:val="24"/>
                <w:szCs w:val="24"/>
              </w:rPr>
              <w:t xml:space="preserve">» КВЦ «Радуга» </w:t>
            </w:r>
          </w:p>
        </w:tc>
        <w:tc>
          <w:tcPr>
            <w:tcW w:w="5919" w:type="dxa"/>
          </w:tcPr>
          <w:p w:rsidR="003B008C" w:rsidRDefault="003B008C" w:rsidP="007045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Оказание содействия педагогическим работникам ОУ в процессе ознакомления детей с шедеврами мировой живописи</w:t>
            </w:r>
          </w:p>
        </w:tc>
      </w:tr>
    </w:tbl>
    <w:p w:rsidR="00310FAF" w:rsidRDefault="00310FAF" w:rsidP="00310FAF">
      <w:pPr>
        <w:autoSpaceDE w:val="0"/>
        <w:autoSpaceDN w:val="0"/>
        <w:adjustRightInd w:val="0"/>
        <w:spacing w:after="0" w:line="240" w:lineRule="auto"/>
        <w:rPr>
          <w:rFonts w:ascii="Symbol" w:hAnsi="Symbol" w:cs="Symbol"/>
          <w:color w:val="000000"/>
          <w:sz w:val="24"/>
          <w:szCs w:val="24"/>
        </w:rPr>
      </w:pPr>
    </w:p>
    <w:p w:rsidR="000502DD" w:rsidRDefault="000502DD" w:rsidP="00735816">
      <w:pPr>
        <w:autoSpaceDE w:val="0"/>
        <w:autoSpaceDN w:val="0"/>
        <w:adjustRightInd w:val="0"/>
        <w:spacing w:after="0"/>
        <w:rPr>
          <w:rFonts w:ascii="Times New Roman" w:hAnsi="Times New Roman" w:cs="Times New Roman"/>
          <w:color w:val="000000"/>
          <w:sz w:val="28"/>
          <w:szCs w:val="28"/>
        </w:rPr>
      </w:pPr>
    </w:p>
    <w:p w:rsidR="00310FAF" w:rsidRPr="00735816" w:rsidRDefault="00310FAF" w:rsidP="00735816">
      <w:p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lastRenderedPageBreak/>
        <w:t>Направления деятельности в рамках сетевого взаимодействия:</w:t>
      </w:r>
    </w:p>
    <w:p w:rsidR="00310FAF" w:rsidRPr="00735816" w:rsidRDefault="00310FAF" w:rsidP="00735816">
      <w:pPr>
        <w:pStyle w:val="a4"/>
        <w:numPr>
          <w:ilvl w:val="0"/>
          <w:numId w:val="10"/>
        </w:num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поиск, разработка, апробация и внедрение инновационных технологий, методов,</w:t>
      </w:r>
      <w:r w:rsidR="00735816">
        <w:rPr>
          <w:rFonts w:ascii="Times New Roman" w:hAnsi="Times New Roman" w:cs="Times New Roman"/>
          <w:color w:val="000000"/>
          <w:sz w:val="28"/>
          <w:szCs w:val="28"/>
        </w:rPr>
        <w:t xml:space="preserve"> </w:t>
      </w:r>
      <w:r w:rsidRPr="00735816">
        <w:rPr>
          <w:rFonts w:ascii="Times New Roman" w:hAnsi="Times New Roman" w:cs="Times New Roman"/>
          <w:color w:val="000000"/>
          <w:sz w:val="28"/>
          <w:szCs w:val="28"/>
        </w:rPr>
        <w:t>форм организации образовательной деятельности с воспитанниками;</w:t>
      </w:r>
    </w:p>
    <w:p w:rsidR="00310FAF" w:rsidRPr="00735816" w:rsidRDefault="00310FAF" w:rsidP="00735816">
      <w:pPr>
        <w:pStyle w:val="a4"/>
        <w:numPr>
          <w:ilvl w:val="0"/>
          <w:numId w:val="10"/>
        </w:num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анализ эффективности инновационной деятельности;</w:t>
      </w:r>
    </w:p>
    <w:p w:rsidR="00310FAF" w:rsidRPr="00735816" w:rsidRDefault="00310FAF" w:rsidP="00735816">
      <w:pPr>
        <w:pStyle w:val="a4"/>
        <w:numPr>
          <w:ilvl w:val="0"/>
          <w:numId w:val="10"/>
        </w:num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разработка инновационного методического продукта;</w:t>
      </w:r>
    </w:p>
    <w:p w:rsidR="00310FAF" w:rsidRDefault="00310FAF" w:rsidP="00735816">
      <w:pPr>
        <w:pStyle w:val="a4"/>
        <w:numPr>
          <w:ilvl w:val="0"/>
          <w:numId w:val="10"/>
        </w:num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распространение инновационного опыта работы через различные формы</w:t>
      </w:r>
      <w:r w:rsidR="00735816">
        <w:rPr>
          <w:rFonts w:ascii="Times New Roman" w:hAnsi="Times New Roman" w:cs="Times New Roman"/>
          <w:color w:val="000000"/>
          <w:sz w:val="28"/>
          <w:szCs w:val="28"/>
        </w:rPr>
        <w:t xml:space="preserve"> </w:t>
      </w:r>
      <w:r w:rsidRPr="00735816">
        <w:rPr>
          <w:rFonts w:ascii="Times New Roman" w:hAnsi="Times New Roman" w:cs="Times New Roman"/>
          <w:color w:val="000000"/>
          <w:sz w:val="28"/>
          <w:szCs w:val="28"/>
        </w:rPr>
        <w:t>непрерывного профессионального образования работников дошкольного</w:t>
      </w:r>
      <w:r w:rsidR="00735816">
        <w:rPr>
          <w:rFonts w:ascii="Times New Roman" w:hAnsi="Times New Roman" w:cs="Times New Roman"/>
          <w:color w:val="000000"/>
          <w:sz w:val="28"/>
          <w:szCs w:val="28"/>
        </w:rPr>
        <w:t xml:space="preserve"> </w:t>
      </w:r>
      <w:r w:rsidRPr="00735816">
        <w:rPr>
          <w:rFonts w:ascii="Times New Roman" w:hAnsi="Times New Roman" w:cs="Times New Roman"/>
          <w:color w:val="000000"/>
          <w:sz w:val="28"/>
          <w:szCs w:val="28"/>
        </w:rPr>
        <w:t>образования.</w:t>
      </w:r>
    </w:p>
    <w:p w:rsidR="00735816" w:rsidRPr="00735816" w:rsidRDefault="00735816" w:rsidP="00735816">
      <w:pPr>
        <w:autoSpaceDE w:val="0"/>
        <w:autoSpaceDN w:val="0"/>
        <w:adjustRightInd w:val="0"/>
        <w:spacing w:after="0" w:line="240" w:lineRule="auto"/>
        <w:rPr>
          <w:rFonts w:ascii="Times New Roman" w:hAnsi="Times New Roman" w:cs="Times New Roman"/>
          <w:color w:val="000000"/>
          <w:sz w:val="28"/>
          <w:szCs w:val="28"/>
        </w:rPr>
      </w:pPr>
    </w:p>
    <w:p w:rsidR="00310FAF" w:rsidRPr="00735816" w:rsidRDefault="00310FAF" w:rsidP="000502DD">
      <w:pPr>
        <w:autoSpaceDE w:val="0"/>
        <w:autoSpaceDN w:val="0"/>
        <w:adjustRightInd w:val="0"/>
        <w:spacing w:after="0"/>
        <w:rPr>
          <w:rFonts w:ascii="Times New Roman" w:hAnsi="Times New Roman" w:cs="Times New Roman"/>
          <w:i/>
          <w:iCs/>
          <w:color w:val="000000"/>
          <w:sz w:val="28"/>
          <w:szCs w:val="28"/>
        </w:rPr>
      </w:pPr>
      <w:r w:rsidRPr="00735816">
        <w:rPr>
          <w:rFonts w:ascii="Times New Roman" w:hAnsi="Times New Roman" w:cs="Times New Roman"/>
          <w:i/>
          <w:iCs/>
          <w:color w:val="000000"/>
          <w:sz w:val="28"/>
          <w:szCs w:val="28"/>
        </w:rPr>
        <w:t>Сведения о семьях воспитанников.</w:t>
      </w:r>
    </w:p>
    <w:p w:rsidR="00310FAF" w:rsidRPr="00735816" w:rsidRDefault="00310FAF" w:rsidP="000502DD">
      <w:p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Педагогический коллектив ДОУ строит свою работу по воспитанию и</w:t>
      </w:r>
    </w:p>
    <w:p w:rsidR="00310FAF" w:rsidRPr="00735816" w:rsidRDefault="00310FAF" w:rsidP="000502DD">
      <w:p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 xml:space="preserve">обучению детей в тесном контакте с семьёй. В </w:t>
      </w:r>
      <w:r w:rsidR="00735816">
        <w:rPr>
          <w:rFonts w:ascii="Times New Roman" w:hAnsi="Times New Roman" w:cs="Times New Roman"/>
          <w:color w:val="000000"/>
          <w:sz w:val="28"/>
          <w:szCs w:val="28"/>
        </w:rPr>
        <w:t xml:space="preserve">учреждении изучается контингент </w:t>
      </w:r>
      <w:r w:rsidRPr="00735816">
        <w:rPr>
          <w:rFonts w:ascii="Times New Roman" w:hAnsi="Times New Roman" w:cs="Times New Roman"/>
          <w:color w:val="000000"/>
          <w:sz w:val="28"/>
          <w:szCs w:val="28"/>
        </w:rPr>
        <w:t>родителей, социальный и образовательный ста</w:t>
      </w:r>
      <w:r w:rsidR="00753AFC">
        <w:rPr>
          <w:rFonts w:ascii="Times New Roman" w:hAnsi="Times New Roman" w:cs="Times New Roman"/>
          <w:color w:val="000000"/>
          <w:sz w:val="28"/>
          <w:szCs w:val="28"/>
        </w:rPr>
        <w:t xml:space="preserve">тус членов семей воспитанников. </w:t>
      </w:r>
      <w:r w:rsidRPr="00735816">
        <w:rPr>
          <w:rFonts w:ascii="Times New Roman" w:hAnsi="Times New Roman" w:cs="Times New Roman"/>
          <w:color w:val="000000"/>
          <w:sz w:val="28"/>
          <w:szCs w:val="28"/>
        </w:rPr>
        <w:t>Контингент родителей в основном одн</w:t>
      </w:r>
      <w:r w:rsidR="00753AFC">
        <w:rPr>
          <w:rFonts w:ascii="Times New Roman" w:hAnsi="Times New Roman" w:cs="Times New Roman"/>
          <w:color w:val="000000"/>
          <w:sz w:val="28"/>
          <w:szCs w:val="28"/>
        </w:rPr>
        <w:t xml:space="preserve">ороден, характеризуется средним </w:t>
      </w:r>
      <w:r w:rsidRPr="00735816">
        <w:rPr>
          <w:rFonts w:ascii="Times New Roman" w:hAnsi="Times New Roman" w:cs="Times New Roman"/>
          <w:color w:val="000000"/>
          <w:sz w:val="28"/>
          <w:szCs w:val="28"/>
        </w:rPr>
        <w:t>уровнем жизни и доходов, социальн</w:t>
      </w:r>
      <w:r w:rsidR="00753AFC">
        <w:rPr>
          <w:rFonts w:ascii="Times New Roman" w:hAnsi="Times New Roman" w:cs="Times New Roman"/>
          <w:color w:val="000000"/>
          <w:sz w:val="28"/>
          <w:szCs w:val="28"/>
        </w:rPr>
        <w:t xml:space="preserve">ого и образовательного статуса. </w:t>
      </w:r>
      <w:r w:rsidRPr="00735816">
        <w:rPr>
          <w:rFonts w:ascii="Times New Roman" w:hAnsi="Times New Roman" w:cs="Times New Roman"/>
          <w:color w:val="000000"/>
          <w:sz w:val="28"/>
          <w:szCs w:val="28"/>
        </w:rPr>
        <w:t>Анализ показал, что определённый проц</w:t>
      </w:r>
      <w:r w:rsidR="00753AFC">
        <w:rPr>
          <w:rFonts w:ascii="Times New Roman" w:hAnsi="Times New Roman" w:cs="Times New Roman"/>
          <w:color w:val="000000"/>
          <w:sz w:val="28"/>
          <w:szCs w:val="28"/>
        </w:rPr>
        <w:t xml:space="preserve">ент матерей воспитанников занят </w:t>
      </w:r>
      <w:r w:rsidRPr="00735816">
        <w:rPr>
          <w:rFonts w:ascii="Times New Roman" w:hAnsi="Times New Roman" w:cs="Times New Roman"/>
          <w:color w:val="000000"/>
          <w:sz w:val="28"/>
          <w:szCs w:val="28"/>
        </w:rPr>
        <w:t>домашним хозяйством. Многие из них готов</w:t>
      </w:r>
      <w:r w:rsidR="00753AFC">
        <w:rPr>
          <w:rFonts w:ascii="Times New Roman" w:hAnsi="Times New Roman" w:cs="Times New Roman"/>
          <w:color w:val="000000"/>
          <w:sz w:val="28"/>
          <w:szCs w:val="28"/>
        </w:rPr>
        <w:t xml:space="preserve">ы к непосредственному участию в </w:t>
      </w:r>
      <w:r w:rsidRPr="00735816">
        <w:rPr>
          <w:rFonts w:ascii="Times New Roman" w:hAnsi="Times New Roman" w:cs="Times New Roman"/>
          <w:color w:val="000000"/>
          <w:sz w:val="28"/>
          <w:szCs w:val="28"/>
        </w:rPr>
        <w:t>образовательном процессе. Но, как правило, боль</w:t>
      </w:r>
      <w:r w:rsidR="00753AFC">
        <w:rPr>
          <w:rFonts w:ascii="Times New Roman" w:hAnsi="Times New Roman" w:cs="Times New Roman"/>
          <w:color w:val="000000"/>
          <w:sz w:val="28"/>
          <w:szCs w:val="28"/>
        </w:rPr>
        <w:t xml:space="preserve">шинство родителей по различному </w:t>
      </w:r>
      <w:r w:rsidRPr="00735816">
        <w:rPr>
          <w:rFonts w:ascii="Times New Roman" w:hAnsi="Times New Roman" w:cs="Times New Roman"/>
          <w:color w:val="000000"/>
          <w:sz w:val="28"/>
          <w:szCs w:val="28"/>
        </w:rPr>
        <w:t>роду службы и занятости не имеют во</w:t>
      </w:r>
      <w:r w:rsidR="00753AFC">
        <w:rPr>
          <w:rFonts w:ascii="Times New Roman" w:hAnsi="Times New Roman" w:cs="Times New Roman"/>
          <w:color w:val="000000"/>
          <w:sz w:val="28"/>
          <w:szCs w:val="28"/>
        </w:rPr>
        <w:t xml:space="preserve">зможности постоянного участия в </w:t>
      </w:r>
      <w:r w:rsidRPr="00735816">
        <w:rPr>
          <w:rFonts w:ascii="Times New Roman" w:hAnsi="Times New Roman" w:cs="Times New Roman"/>
          <w:color w:val="000000"/>
          <w:sz w:val="28"/>
          <w:szCs w:val="28"/>
        </w:rPr>
        <w:t>мероприятиях, направленных на поддержку детско</w:t>
      </w:r>
      <w:r w:rsidR="00753AFC">
        <w:rPr>
          <w:rFonts w:ascii="Times New Roman" w:hAnsi="Times New Roman" w:cs="Times New Roman"/>
          <w:color w:val="000000"/>
          <w:sz w:val="28"/>
          <w:szCs w:val="28"/>
        </w:rPr>
        <w:t xml:space="preserve">-родительских отношений. Однако </w:t>
      </w:r>
      <w:r w:rsidRPr="00735816">
        <w:rPr>
          <w:rFonts w:ascii="Times New Roman" w:hAnsi="Times New Roman" w:cs="Times New Roman"/>
          <w:color w:val="000000"/>
          <w:sz w:val="28"/>
          <w:szCs w:val="28"/>
        </w:rPr>
        <w:t>они всё равно готовы к интерактивной ф</w:t>
      </w:r>
      <w:r w:rsidR="00753AFC">
        <w:rPr>
          <w:rFonts w:ascii="Times New Roman" w:hAnsi="Times New Roman" w:cs="Times New Roman"/>
          <w:color w:val="000000"/>
          <w:sz w:val="28"/>
          <w:szCs w:val="28"/>
        </w:rPr>
        <w:t xml:space="preserve">орме реализации образовательной </w:t>
      </w:r>
      <w:r w:rsidRPr="00735816">
        <w:rPr>
          <w:rFonts w:ascii="Times New Roman" w:hAnsi="Times New Roman" w:cs="Times New Roman"/>
          <w:color w:val="000000"/>
          <w:sz w:val="28"/>
          <w:szCs w:val="28"/>
        </w:rPr>
        <w:t>программы. Содержание Программы предполага</w:t>
      </w:r>
      <w:r w:rsidR="00753AFC">
        <w:rPr>
          <w:rFonts w:ascii="Times New Roman" w:hAnsi="Times New Roman" w:cs="Times New Roman"/>
          <w:color w:val="000000"/>
          <w:sz w:val="28"/>
          <w:szCs w:val="28"/>
        </w:rPr>
        <w:t xml:space="preserve">ет обеспечение взаимодействия с </w:t>
      </w:r>
      <w:r w:rsidRPr="00735816">
        <w:rPr>
          <w:rFonts w:ascii="Times New Roman" w:hAnsi="Times New Roman" w:cs="Times New Roman"/>
          <w:color w:val="000000"/>
          <w:sz w:val="28"/>
          <w:szCs w:val="28"/>
        </w:rPr>
        <w:t>родителями воспитанников различными способами, как непосредственными, так и</w:t>
      </w:r>
    </w:p>
    <w:p w:rsidR="00310FAF" w:rsidRPr="00735816" w:rsidRDefault="00310FAF" w:rsidP="000502DD">
      <w:p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опосредованными.</w:t>
      </w:r>
    </w:p>
    <w:p w:rsidR="00310FAF" w:rsidRPr="00735816" w:rsidRDefault="00310FAF" w:rsidP="000502DD">
      <w:pPr>
        <w:autoSpaceDE w:val="0"/>
        <w:autoSpaceDN w:val="0"/>
        <w:adjustRightInd w:val="0"/>
        <w:spacing w:after="0"/>
        <w:rPr>
          <w:rFonts w:ascii="Times New Roman" w:hAnsi="Times New Roman" w:cs="Times New Roman"/>
          <w:i/>
          <w:iCs/>
          <w:color w:val="000000"/>
          <w:sz w:val="28"/>
          <w:szCs w:val="28"/>
        </w:rPr>
      </w:pPr>
      <w:r w:rsidRPr="00735816">
        <w:rPr>
          <w:rFonts w:ascii="Times New Roman" w:hAnsi="Times New Roman" w:cs="Times New Roman"/>
          <w:i/>
          <w:iCs/>
          <w:color w:val="000000"/>
          <w:sz w:val="28"/>
          <w:szCs w:val="28"/>
        </w:rPr>
        <w:t>Возрастные и индивидуальные особенности контингента воспитанников ДОУ.</w:t>
      </w:r>
    </w:p>
    <w:p w:rsidR="00310FAF" w:rsidRPr="00735816" w:rsidRDefault="00310FAF" w:rsidP="000502DD">
      <w:p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Возрастная периодизация контингента воспитанников определяет</w:t>
      </w:r>
      <w:r w:rsidR="00753AFC">
        <w:rPr>
          <w:rFonts w:ascii="Times New Roman" w:hAnsi="Times New Roman" w:cs="Times New Roman"/>
          <w:color w:val="000000"/>
          <w:sz w:val="28"/>
          <w:szCs w:val="28"/>
        </w:rPr>
        <w:t xml:space="preserve"> наличие групп </w:t>
      </w:r>
      <w:r w:rsidRPr="0070450B">
        <w:rPr>
          <w:rFonts w:ascii="Times New Roman" w:hAnsi="Times New Roman" w:cs="Times New Roman"/>
          <w:sz w:val="28"/>
          <w:szCs w:val="28"/>
        </w:rPr>
        <w:t xml:space="preserve">раннего возраста </w:t>
      </w:r>
      <w:r w:rsidRPr="00735816">
        <w:rPr>
          <w:rFonts w:ascii="Times New Roman" w:hAnsi="Times New Roman" w:cs="Times New Roman"/>
          <w:color w:val="000000"/>
          <w:sz w:val="28"/>
          <w:szCs w:val="28"/>
        </w:rPr>
        <w:t>и групп дошкольного возраста (</w:t>
      </w:r>
      <w:r w:rsidR="00753AFC">
        <w:rPr>
          <w:rFonts w:ascii="Times New Roman" w:hAnsi="Times New Roman" w:cs="Times New Roman"/>
          <w:color w:val="000000"/>
          <w:sz w:val="28"/>
          <w:szCs w:val="28"/>
        </w:rPr>
        <w:t xml:space="preserve">младшего (3-4), среднего (4-5), </w:t>
      </w:r>
      <w:r w:rsidRPr="00735816">
        <w:rPr>
          <w:rFonts w:ascii="Times New Roman" w:hAnsi="Times New Roman" w:cs="Times New Roman"/>
          <w:color w:val="000000"/>
          <w:sz w:val="28"/>
          <w:szCs w:val="28"/>
        </w:rPr>
        <w:t>старшего (5-6) возрастов, а также подготов</w:t>
      </w:r>
      <w:r w:rsidR="00753AFC">
        <w:rPr>
          <w:rFonts w:ascii="Times New Roman" w:hAnsi="Times New Roman" w:cs="Times New Roman"/>
          <w:color w:val="000000"/>
          <w:sz w:val="28"/>
          <w:szCs w:val="28"/>
        </w:rPr>
        <w:t xml:space="preserve">ительные к школе группы (6-7)). </w:t>
      </w:r>
      <w:r w:rsidRPr="00735816">
        <w:rPr>
          <w:rFonts w:ascii="Times New Roman" w:hAnsi="Times New Roman" w:cs="Times New Roman"/>
          <w:color w:val="000000"/>
          <w:sz w:val="28"/>
          <w:szCs w:val="28"/>
        </w:rPr>
        <w:t>Психолого-педагогическая раб</w:t>
      </w:r>
      <w:r w:rsidR="00753AFC">
        <w:rPr>
          <w:rFonts w:ascii="Times New Roman" w:hAnsi="Times New Roman" w:cs="Times New Roman"/>
          <w:color w:val="000000"/>
          <w:sz w:val="28"/>
          <w:szCs w:val="28"/>
        </w:rPr>
        <w:t xml:space="preserve">ота с воспитанниками учреждения </w:t>
      </w:r>
      <w:r w:rsidRPr="00735816">
        <w:rPr>
          <w:rFonts w:ascii="Times New Roman" w:hAnsi="Times New Roman" w:cs="Times New Roman"/>
          <w:color w:val="000000"/>
          <w:sz w:val="28"/>
          <w:szCs w:val="28"/>
        </w:rPr>
        <w:t>осуществляется педагог</w:t>
      </w:r>
      <w:r w:rsidR="00753AFC">
        <w:rPr>
          <w:rFonts w:ascii="Times New Roman" w:hAnsi="Times New Roman" w:cs="Times New Roman"/>
          <w:color w:val="000000"/>
          <w:sz w:val="28"/>
          <w:szCs w:val="28"/>
        </w:rPr>
        <w:t>о</w:t>
      </w:r>
      <w:r w:rsidRPr="00735816">
        <w:rPr>
          <w:rFonts w:ascii="Times New Roman" w:hAnsi="Times New Roman" w:cs="Times New Roman"/>
          <w:color w:val="000000"/>
          <w:sz w:val="28"/>
          <w:szCs w:val="28"/>
        </w:rPr>
        <w:t>м-психолог</w:t>
      </w:r>
      <w:r w:rsidR="00753AFC">
        <w:rPr>
          <w:rFonts w:ascii="Times New Roman" w:hAnsi="Times New Roman" w:cs="Times New Roman"/>
          <w:color w:val="000000"/>
          <w:sz w:val="28"/>
          <w:szCs w:val="28"/>
        </w:rPr>
        <w:t>о</w:t>
      </w:r>
      <w:r w:rsidRPr="00735816">
        <w:rPr>
          <w:rFonts w:ascii="Times New Roman" w:hAnsi="Times New Roman" w:cs="Times New Roman"/>
          <w:color w:val="000000"/>
          <w:sz w:val="28"/>
          <w:szCs w:val="28"/>
        </w:rPr>
        <w:t>м</w:t>
      </w:r>
      <w:r w:rsidR="00753AFC">
        <w:rPr>
          <w:rFonts w:ascii="Times New Roman" w:hAnsi="Times New Roman" w:cs="Times New Roman"/>
          <w:color w:val="000000"/>
          <w:sz w:val="28"/>
          <w:szCs w:val="28"/>
        </w:rPr>
        <w:t xml:space="preserve"> и строится с учётом возрастных </w:t>
      </w:r>
      <w:r w:rsidRPr="00735816">
        <w:rPr>
          <w:rFonts w:ascii="Times New Roman" w:hAnsi="Times New Roman" w:cs="Times New Roman"/>
          <w:color w:val="000000"/>
          <w:sz w:val="28"/>
          <w:szCs w:val="28"/>
        </w:rPr>
        <w:t xml:space="preserve">особенностей развития детей дошкольного </w:t>
      </w:r>
      <w:r w:rsidR="00753AFC">
        <w:rPr>
          <w:rFonts w:ascii="Times New Roman" w:hAnsi="Times New Roman" w:cs="Times New Roman"/>
          <w:color w:val="000000"/>
          <w:sz w:val="28"/>
          <w:szCs w:val="28"/>
        </w:rPr>
        <w:t xml:space="preserve">возраста, который необходим для </w:t>
      </w:r>
      <w:r w:rsidRPr="00735816">
        <w:rPr>
          <w:rFonts w:ascii="Times New Roman" w:hAnsi="Times New Roman" w:cs="Times New Roman"/>
          <w:color w:val="000000"/>
          <w:sz w:val="28"/>
          <w:szCs w:val="28"/>
        </w:rPr>
        <w:t>правильной организации осуществления образовате</w:t>
      </w:r>
      <w:r w:rsidR="00753AFC">
        <w:rPr>
          <w:rFonts w:ascii="Times New Roman" w:hAnsi="Times New Roman" w:cs="Times New Roman"/>
          <w:color w:val="000000"/>
          <w:sz w:val="28"/>
          <w:szCs w:val="28"/>
        </w:rPr>
        <w:t xml:space="preserve">льного процесса, как в условиях </w:t>
      </w:r>
      <w:r w:rsidRPr="00735816">
        <w:rPr>
          <w:rFonts w:ascii="Times New Roman" w:hAnsi="Times New Roman" w:cs="Times New Roman"/>
          <w:color w:val="000000"/>
          <w:sz w:val="28"/>
          <w:szCs w:val="28"/>
        </w:rPr>
        <w:t>семьи, так и в условиях дошколь</w:t>
      </w:r>
      <w:r w:rsidR="00753AFC">
        <w:rPr>
          <w:rFonts w:ascii="Times New Roman" w:hAnsi="Times New Roman" w:cs="Times New Roman"/>
          <w:color w:val="000000"/>
          <w:sz w:val="28"/>
          <w:szCs w:val="28"/>
        </w:rPr>
        <w:t xml:space="preserve">ного образовательного процесса. </w:t>
      </w:r>
      <w:r w:rsidRPr="00735816">
        <w:rPr>
          <w:rFonts w:ascii="Times New Roman" w:hAnsi="Times New Roman" w:cs="Times New Roman"/>
          <w:color w:val="000000"/>
          <w:sz w:val="28"/>
          <w:szCs w:val="28"/>
        </w:rPr>
        <w:t>Анализ показателей состояния здоровь</w:t>
      </w:r>
      <w:r w:rsidR="00753AFC">
        <w:rPr>
          <w:rFonts w:ascii="Times New Roman" w:hAnsi="Times New Roman" w:cs="Times New Roman"/>
          <w:color w:val="000000"/>
          <w:sz w:val="28"/>
          <w:szCs w:val="28"/>
        </w:rPr>
        <w:t xml:space="preserve">я воспитанников, а также особых </w:t>
      </w:r>
      <w:r w:rsidRPr="00735816">
        <w:rPr>
          <w:rFonts w:ascii="Times New Roman" w:hAnsi="Times New Roman" w:cs="Times New Roman"/>
          <w:color w:val="000000"/>
          <w:sz w:val="28"/>
          <w:szCs w:val="28"/>
        </w:rPr>
        <w:t>образовательных потребностей выявил, основ</w:t>
      </w:r>
      <w:r w:rsidR="00753AFC">
        <w:rPr>
          <w:rFonts w:ascii="Times New Roman" w:hAnsi="Times New Roman" w:cs="Times New Roman"/>
          <w:color w:val="000000"/>
          <w:sz w:val="28"/>
          <w:szCs w:val="28"/>
        </w:rPr>
        <w:t xml:space="preserve">ная часть воспитанников имеют 2 </w:t>
      </w:r>
      <w:r w:rsidRPr="00735816">
        <w:rPr>
          <w:rFonts w:ascii="Times New Roman" w:hAnsi="Times New Roman" w:cs="Times New Roman"/>
          <w:color w:val="000000"/>
          <w:sz w:val="28"/>
          <w:szCs w:val="28"/>
        </w:rPr>
        <w:t xml:space="preserve">группу здоровья, а также имеются </w:t>
      </w:r>
      <w:r w:rsidRPr="00735816">
        <w:rPr>
          <w:rFonts w:ascii="Times New Roman" w:hAnsi="Times New Roman" w:cs="Times New Roman"/>
          <w:color w:val="000000"/>
          <w:sz w:val="28"/>
          <w:szCs w:val="28"/>
        </w:rPr>
        <w:lastRenderedPageBreak/>
        <w:t>часто б</w:t>
      </w:r>
      <w:r w:rsidR="00753AFC">
        <w:rPr>
          <w:rFonts w:ascii="Times New Roman" w:hAnsi="Times New Roman" w:cs="Times New Roman"/>
          <w:color w:val="000000"/>
          <w:sz w:val="28"/>
          <w:szCs w:val="28"/>
        </w:rPr>
        <w:t xml:space="preserve">олеющие дети. Часть контингента </w:t>
      </w:r>
      <w:r w:rsidRPr="00735816">
        <w:rPr>
          <w:rFonts w:ascii="Times New Roman" w:hAnsi="Times New Roman" w:cs="Times New Roman"/>
          <w:color w:val="000000"/>
          <w:sz w:val="28"/>
          <w:szCs w:val="28"/>
        </w:rPr>
        <w:t>воспитанников нуждаются в коррекции звукопр</w:t>
      </w:r>
      <w:r w:rsidR="00753AFC">
        <w:rPr>
          <w:rFonts w:ascii="Times New Roman" w:hAnsi="Times New Roman" w:cs="Times New Roman"/>
          <w:color w:val="000000"/>
          <w:sz w:val="28"/>
          <w:szCs w:val="28"/>
        </w:rPr>
        <w:t xml:space="preserve">оизношения и развитии фонетико- фонематического слуха. </w:t>
      </w:r>
      <w:r w:rsidRPr="00735816">
        <w:rPr>
          <w:rFonts w:ascii="Times New Roman" w:hAnsi="Times New Roman" w:cs="Times New Roman"/>
          <w:color w:val="000000"/>
          <w:sz w:val="28"/>
          <w:szCs w:val="28"/>
        </w:rPr>
        <w:t>Вышеуказанные особенности контингента воспитанников определяют</w:t>
      </w:r>
    </w:p>
    <w:p w:rsidR="00310FAF" w:rsidRPr="00735816" w:rsidRDefault="00310FAF" w:rsidP="000502DD">
      <w:p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 xml:space="preserve">специфику осуществления образовательной </w:t>
      </w:r>
      <w:r w:rsidR="00753AFC">
        <w:rPr>
          <w:rFonts w:ascii="Times New Roman" w:hAnsi="Times New Roman" w:cs="Times New Roman"/>
          <w:color w:val="000000"/>
          <w:sz w:val="28"/>
          <w:szCs w:val="28"/>
        </w:rPr>
        <w:t xml:space="preserve">деятельности в части расширения </w:t>
      </w:r>
      <w:r w:rsidRPr="00735816">
        <w:rPr>
          <w:rFonts w:ascii="Times New Roman" w:hAnsi="Times New Roman" w:cs="Times New Roman"/>
          <w:color w:val="000000"/>
          <w:sz w:val="28"/>
          <w:szCs w:val="28"/>
        </w:rPr>
        <w:t>системы закаливающих мероприятий, оптимизации двигательной деятель</w:t>
      </w:r>
      <w:r w:rsidR="00753AFC">
        <w:rPr>
          <w:rFonts w:ascii="Times New Roman" w:hAnsi="Times New Roman" w:cs="Times New Roman"/>
          <w:color w:val="000000"/>
          <w:sz w:val="28"/>
          <w:szCs w:val="28"/>
        </w:rPr>
        <w:t xml:space="preserve">ности, </w:t>
      </w:r>
      <w:r w:rsidRPr="00735816">
        <w:rPr>
          <w:rFonts w:ascii="Times New Roman" w:hAnsi="Times New Roman" w:cs="Times New Roman"/>
          <w:color w:val="000000"/>
          <w:sz w:val="28"/>
          <w:szCs w:val="28"/>
        </w:rPr>
        <w:t>функционирования логопедического пункта, опт</w:t>
      </w:r>
      <w:r w:rsidR="00753AFC">
        <w:rPr>
          <w:rFonts w:ascii="Times New Roman" w:hAnsi="Times New Roman" w:cs="Times New Roman"/>
          <w:color w:val="000000"/>
          <w:sz w:val="28"/>
          <w:szCs w:val="28"/>
        </w:rPr>
        <w:t xml:space="preserve">имизации свободной деятельности </w:t>
      </w:r>
      <w:r w:rsidRPr="00735816">
        <w:rPr>
          <w:rFonts w:ascii="Times New Roman" w:hAnsi="Times New Roman" w:cs="Times New Roman"/>
          <w:color w:val="000000"/>
          <w:sz w:val="28"/>
          <w:szCs w:val="28"/>
        </w:rPr>
        <w:t>воспитанников.</w:t>
      </w:r>
    </w:p>
    <w:p w:rsidR="00310FAF" w:rsidRPr="00735816" w:rsidRDefault="00310FAF" w:rsidP="000502DD">
      <w:pPr>
        <w:autoSpaceDE w:val="0"/>
        <w:autoSpaceDN w:val="0"/>
        <w:adjustRightInd w:val="0"/>
        <w:spacing w:after="0"/>
        <w:rPr>
          <w:rFonts w:ascii="Times New Roman" w:hAnsi="Times New Roman" w:cs="Times New Roman"/>
          <w:b/>
          <w:bCs/>
          <w:color w:val="000000"/>
          <w:sz w:val="28"/>
          <w:szCs w:val="28"/>
        </w:rPr>
      </w:pPr>
      <w:r w:rsidRPr="00735816">
        <w:rPr>
          <w:rFonts w:ascii="Times New Roman" w:hAnsi="Times New Roman" w:cs="Times New Roman"/>
          <w:b/>
          <w:bCs/>
          <w:color w:val="000000"/>
          <w:sz w:val="28"/>
          <w:szCs w:val="28"/>
        </w:rPr>
        <w:t>Характеристики особенностей развития детей раннего возраста.</w:t>
      </w:r>
    </w:p>
    <w:p w:rsidR="00310FAF" w:rsidRPr="00735816" w:rsidRDefault="00310FAF" w:rsidP="000502DD">
      <w:pPr>
        <w:autoSpaceDE w:val="0"/>
        <w:autoSpaceDN w:val="0"/>
        <w:adjustRightInd w:val="0"/>
        <w:spacing w:after="0"/>
        <w:rPr>
          <w:rFonts w:ascii="Times New Roman" w:hAnsi="Times New Roman" w:cs="Times New Roman"/>
          <w:b/>
          <w:bCs/>
          <w:color w:val="000000"/>
          <w:sz w:val="28"/>
          <w:szCs w:val="28"/>
        </w:rPr>
      </w:pPr>
      <w:r w:rsidRPr="00735816">
        <w:rPr>
          <w:rFonts w:ascii="Times New Roman" w:hAnsi="Times New Roman" w:cs="Times New Roman"/>
          <w:b/>
          <w:bCs/>
          <w:color w:val="000000"/>
          <w:sz w:val="28"/>
          <w:szCs w:val="28"/>
        </w:rPr>
        <w:t>Возрастная характеристика детей 2-3 лет.</w:t>
      </w:r>
    </w:p>
    <w:p w:rsidR="00310FAF" w:rsidRPr="00735816" w:rsidRDefault="00310FAF" w:rsidP="000502DD">
      <w:p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На третьем году жизни дети становятся самостоятельнее. Продолжают</w:t>
      </w:r>
    </w:p>
    <w:p w:rsidR="00310FAF" w:rsidRPr="00735816" w:rsidRDefault="00310FAF" w:rsidP="000502DD">
      <w:pPr>
        <w:autoSpaceDE w:val="0"/>
        <w:autoSpaceDN w:val="0"/>
        <w:adjustRightInd w:val="0"/>
        <w:spacing w:after="0"/>
        <w:rPr>
          <w:rFonts w:ascii="Times New Roman" w:hAnsi="Times New Roman" w:cs="Times New Roman"/>
          <w:color w:val="000000"/>
          <w:sz w:val="28"/>
          <w:szCs w:val="28"/>
        </w:rPr>
      </w:pPr>
      <w:r w:rsidRPr="00735816">
        <w:rPr>
          <w:rFonts w:ascii="Times New Roman" w:hAnsi="Times New Roman" w:cs="Times New Roman"/>
          <w:color w:val="000000"/>
          <w:sz w:val="28"/>
          <w:szCs w:val="28"/>
        </w:rPr>
        <w:t>развиваться предметная деятельность, деловое сотр</w:t>
      </w:r>
      <w:r w:rsidR="00753AFC">
        <w:rPr>
          <w:rFonts w:ascii="Times New Roman" w:hAnsi="Times New Roman" w:cs="Times New Roman"/>
          <w:color w:val="000000"/>
          <w:sz w:val="28"/>
          <w:szCs w:val="28"/>
        </w:rPr>
        <w:t xml:space="preserve">удничество ребенка и взрослого; </w:t>
      </w:r>
      <w:r w:rsidRPr="00735816">
        <w:rPr>
          <w:rFonts w:ascii="Times New Roman" w:hAnsi="Times New Roman" w:cs="Times New Roman"/>
          <w:color w:val="000000"/>
          <w:sz w:val="28"/>
          <w:szCs w:val="28"/>
        </w:rPr>
        <w:t>совершенствуются восприятие, речь, начальные</w:t>
      </w:r>
      <w:r w:rsidR="00753AFC">
        <w:rPr>
          <w:rFonts w:ascii="Times New Roman" w:hAnsi="Times New Roman" w:cs="Times New Roman"/>
          <w:color w:val="000000"/>
          <w:sz w:val="28"/>
          <w:szCs w:val="28"/>
        </w:rPr>
        <w:t xml:space="preserve"> формы произвольного поведения, </w:t>
      </w:r>
      <w:r w:rsidRPr="00735816">
        <w:rPr>
          <w:rFonts w:ascii="Times New Roman" w:hAnsi="Times New Roman" w:cs="Times New Roman"/>
          <w:color w:val="000000"/>
          <w:sz w:val="28"/>
          <w:szCs w:val="28"/>
        </w:rPr>
        <w:t>игры, наглядно-действенное мышление, в конце г</w:t>
      </w:r>
      <w:r w:rsidR="00753AFC">
        <w:rPr>
          <w:rFonts w:ascii="Times New Roman" w:hAnsi="Times New Roman" w:cs="Times New Roman"/>
          <w:color w:val="000000"/>
          <w:sz w:val="28"/>
          <w:szCs w:val="28"/>
        </w:rPr>
        <w:t xml:space="preserve">ода появляются основы наглядно- </w:t>
      </w:r>
      <w:r w:rsidRPr="00735816">
        <w:rPr>
          <w:rFonts w:ascii="Times New Roman" w:hAnsi="Times New Roman" w:cs="Times New Roman"/>
          <w:color w:val="000000"/>
          <w:sz w:val="28"/>
          <w:szCs w:val="28"/>
        </w:rPr>
        <w:t>образного мышления.</w:t>
      </w:r>
    </w:p>
    <w:p w:rsidR="00310FAF" w:rsidRPr="00753AFC" w:rsidRDefault="00310FAF" w:rsidP="00753AFC">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t>Развитие предметной деятельности связано с усвоением культурных способов</w:t>
      </w:r>
      <w:r w:rsidR="00753AFC">
        <w:rPr>
          <w:rFonts w:ascii="Times New Roman" w:hAnsi="Times New Roman" w:cs="Times New Roman"/>
          <w:color w:val="000000"/>
          <w:sz w:val="28"/>
          <w:szCs w:val="28"/>
        </w:rPr>
        <w:t xml:space="preserve"> </w:t>
      </w:r>
      <w:r w:rsidRPr="00753AFC">
        <w:rPr>
          <w:rFonts w:ascii="Times New Roman" w:hAnsi="Times New Roman" w:cs="Times New Roman"/>
          <w:color w:val="000000"/>
          <w:sz w:val="28"/>
          <w:szCs w:val="28"/>
        </w:rPr>
        <w:t>действия с различными предметами. Совершенс</w:t>
      </w:r>
      <w:r w:rsidR="00753AFC">
        <w:rPr>
          <w:rFonts w:ascii="Times New Roman" w:hAnsi="Times New Roman" w:cs="Times New Roman"/>
          <w:color w:val="000000"/>
          <w:sz w:val="28"/>
          <w:szCs w:val="28"/>
        </w:rPr>
        <w:t xml:space="preserve">твуются соотносящие и орудийные </w:t>
      </w:r>
      <w:r w:rsidRPr="00753AFC">
        <w:rPr>
          <w:rFonts w:ascii="Times New Roman" w:hAnsi="Times New Roman" w:cs="Times New Roman"/>
          <w:color w:val="000000"/>
          <w:sz w:val="28"/>
          <w:szCs w:val="28"/>
        </w:rPr>
        <w:t>действия. Умение выполнять орудийные дей</w:t>
      </w:r>
      <w:r w:rsidR="00753AFC">
        <w:rPr>
          <w:rFonts w:ascii="Times New Roman" w:hAnsi="Times New Roman" w:cs="Times New Roman"/>
          <w:color w:val="000000"/>
          <w:sz w:val="28"/>
          <w:szCs w:val="28"/>
        </w:rPr>
        <w:t xml:space="preserve">ствия развивает произвольность, </w:t>
      </w:r>
      <w:r w:rsidRPr="00753AFC">
        <w:rPr>
          <w:rFonts w:ascii="Times New Roman" w:hAnsi="Times New Roman" w:cs="Times New Roman"/>
          <w:color w:val="000000"/>
          <w:sz w:val="28"/>
          <w:szCs w:val="28"/>
        </w:rPr>
        <w:t>преобразуя натуральные формы активности в ку</w:t>
      </w:r>
      <w:r w:rsidR="00753AFC">
        <w:rPr>
          <w:rFonts w:ascii="Times New Roman" w:hAnsi="Times New Roman" w:cs="Times New Roman"/>
          <w:color w:val="000000"/>
          <w:sz w:val="28"/>
          <w:szCs w:val="28"/>
        </w:rPr>
        <w:t xml:space="preserve">льтурные на основе предлагаемой </w:t>
      </w:r>
      <w:r w:rsidRPr="00753AFC">
        <w:rPr>
          <w:rFonts w:ascii="Times New Roman" w:hAnsi="Times New Roman" w:cs="Times New Roman"/>
          <w:color w:val="000000"/>
          <w:sz w:val="28"/>
          <w:szCs w:val="28"/>
        </w:rPr>
        <w:t>взрослыми модели, которая выступает в качестве не</w:t>
      </w:r>
      <w:r w:rsidR="00753AFC">
        <w:rPr>
          <w:rFonts w:ascii="Times New Roman" w:hAnsi="Times New Roman" w:cs="Times New Roman"/>
          <w:color w:val="000000"/>
          <w:sz w:val="28"/>
          <w:szCs w:val="28"/>
        </w:rPr>
        <w:t xml:space="preserve"> только объекта для подражания, </w:t>
      </w:r>
      <w:r w:rsidRPr="00753AFC">
        <w:rPr>
          <w:rFonts w:ascii="Times New Roman" w:hAnsi="Times New Roman" w:cs="Times New Roman"/>
          <w:color w:val="000000"/>
          <w:sz w:val="28"/>
          <w:szCs w:val="28"/>
        </w:rPr>
        <w:t xml:space="preserve">но и образца, регулирующего </w:t>
      </w:r>
      <w:r w:rsidR="00753AFC">
        <w:rPr>
          <w:rFonts w:ascii="Times New Roman" w:hAnsi="Times New Roman" w:cs="Times New Roman"/>
          <w:color w:val="000000"/>
          <w:sz w:val="28"/>
          <w:szCs w:val="28"/>
        </w:rPr>
        <w:t xml:space="preserve">собственную активность ребенка. </w:t>
      </w:r>
      <w:r w:rsidRPr="00753AFC">
        <w:rPr>
          <w:rFonts w:ascii="Times New Roman" w:hAnsi="Times New Roman" w:cs="Times New Roman"/>
          <w:color w:val="000000"/>
          <w:sz w:val="28"/>
          <w:szCs w:val="28"/>
        </w:rPr>
        <w:t>В ходе совместной с взрослыми предметной деятельности продолжае</w:t>
      </w:r>
      <w:r w:rsidR="00753AFC">
        <w:rPr>
          <w:rFonts w:ascii="Times New Roman" w:hAnsi="Times New Roman" w:cs="Times New Roman"/>
          <w:color w:val="000000"/>
          <w:sz w:val="28"/>
          <w:szCs w:val="28"/>
        </w:rPr>
        <w:t xml:space="preserve">т </w:t>
      </w:r>
      <w:r w:rsidRPr="00753AFC">
        <w:rPr>
          <w:rFonts w:ascii="Times New Roman" w:hAnsi="Times New Roman" w:cs="Times New Roman"/>
          <w:color w:val="000000"/>
          <w:sz w:val="28"/>
          <w:szCs w:val="28"/>
        </w:rPr>
        <w:t>развиваться понимание речи. Слово отдел</w:t>
      </w:r>
      <w:r w:rsidR="00753AFC">
        <w:rPr>
          <w:rFonts w:ascii="Times New Roman" w:hAnsi="Times New Roman" w:cs="Times New Roman"/>
          <w:color w:val="000000"/>
          <w:sz w:val="28"/>
          <w:szCs w:val="28"/>
        </w:rPr>
        <w:t xml:space="preserve">яется от ситуации и приобретает </w:t>
      </w:r>
      <w:r w:rsidRPr="00753AFC">
        <w:rPr>
          <w:rFonts w:ascii="Times New Roman" w:hAnsi="Times New Roman" w:cs="Times New Roman"/>
          <w:color w:val="000000"/>
          <w:sz w:val="28"/>
          <w:szCs w:val="28"/>
        </w:rPr>
        <w:t>самостоятельное значение. Дети продолжаю</w:t>
      </w:r>
      <w:r w:rsidR="00753AFC">
        <w:rPr>
          <w:rFonts w:ascii="Times New Roman" w:hAnsi="Times New Roman" w:cs="Times New Roman"/>
          <w:color w:val="000000"/>
          <w:sz w:val="28"/>
          <w:szCs w:val="28"/>
        </w:rPr>
        <w:t xml:space="preserve">т осваивать названия окружающих </w:t>
      </w:r>
      <w:r w:rsidRPr="00753AFC">
        <w:rPr>
          <w:rFonts w:ascii="Times New Roman" w:hAnsi="Times New Roman" w:cs="Times New Roman"/>
          <w:color w:val="000000"/>
          <w:sz w:val="28"/>
          <w:szCs w:val="28"/>
        </w:rPr>
        <w:t>предметов, учатся выполнять словесные просьбы вз</w:t>
      </w:r>
      <w:r w:rsidR="00753AFC">
        <w:rPr>
          <w:rFonts w:ascii="Times New Roman" w:hAnsi="Times New Roman" w:cs="Times New Roman"/>
          <w:color w:val="000000"/>
          <w:sz w:val="28"/>
          <w:szCs w:val="28"/>
        </w:rPr>
        <w:t xml:space="preserve">рослых, ориентируясь в пределах </w:t>
      </w:r>
      <w:r w:rsidRPr="00753AFC">
        <w:rPr>
          <w:rFonts w:ascii="Times New Roman" w:hAnsi="Times New Roman" w:cs="Times New Roman"/>
          <w:color w:val="000000"/>
          <w:sz w:val="28"/>
          <w:szCs w:val="28"/>
        </w:rPr>
        <w:t>ближайшего окружения. Количество понимаемых слов значительно возрастает.</w:t>
      </w:r>
    </w:p>
    <w:p w:rsidR="00310FAF" w:rsidRPr="00753AFC" w:rsidRDefault="00310FAF" w:rsidP="00753AFC">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t>Совершенствуется регуляция поведения в результате обращения взрослых к</w:t>
      </w:r>
    </w:p>
    <w:p w:rsidR="00310FAF" w:rsidRPr="00753AFC" w:rsidRDefault="00310FAF" w:rsidP="00753AFC">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t>ребенку, который начинает понимать не только инс</w:t>
      </w:r>
      <w:r w:rsidR="00753AFC">
        <w:rPr>
          <w:rFonts w:ascii="Times New Roman" w:hAnsi="Times New Roman" w:cs="Times New Roman"/>
          <w:color w:val="000000"/>
          <w:sz w:val="28"/>
          <w:szCs w:val="28"/>
        </w:rPr>
        <w:t xml:space="preserve">трукцию, но и рассказ взрослых. </w:t>
      </w:r>
      <w:r w:rsidRPr="00753AFC">
        <w:rPr>
          <w:rFonts w:ascii="Times New Roman" w:hAnsi="Times New Roman" w:cs="Times New Roman"/>
          <w:color w:val="000000"/>
          <w:sz w:val="28"/>
          <w:szCs w:val="28"/>
        </w:rPr>
        <w:t>Интенсивно развивается активная речь детей. К трем годам они ос</w:t>
      </w:r>
      <w:r w:rsidR="00753AFC">
        <w:rPr>
          <w:rFonts w:ascii="Times New Roman" w:hAnsi="Times New Roman" w:cs="Times New Roman"/>
          <w:color w:val="000000"/>
          <w:sz w:val="28"/>
          <w:szCs w:val="28"/>
        </w:rPr>
        <w:t xml:space="preserve">ваивают основные </w:t>
      </w:r>
      <w:r w:rsidRPr="00753AFC">
        <w:rPr>
          <w:rFonts w:ascii="Times New Roman" w:hAnsi="Times New Roman" w:cs="Times New Roman"/>
          <w:color w:val="000000"/>
          <w:sz w:val="28"/>
          <w:szCs w:val="28"/>
        </w:rPr>
        <w:t>грамматические структуры, пытаются стро</w:t>
      </w:r>
      <w:r w:rsidR="00753AFC">
        <w:rPr>
          <w:rFonts w:ascii="Times New Roman" w:hAnsi="Times New Roman" w:cs="Times New Roman"/>
          <w:color w:val="000000"/>
          <w:sz w:val="28"/>
          <w:szCs w:val="28"/>
        </w:rPr>
        <w:t xml:space="preserve">ить сложные и сложноподчиненные </w:t>
      </w:r>
      <w:r w:rsidRPr="00753AFC">
        <w:rPr>
          <w:rFonts w:ascii="Times New Roman" w:hAnsi="Times New Roman" w:cs="Times New Roman"/>
          <w:color w:val="000000"/>
          <w:sz w:val="28"/>
          <w:szCs w:val="28"/>
        </w:rPr>
        <w:t>предложения, в разговоре с взрослым использ</w:t>
      </w:r>
      <w:r w:rsidR="00753AFC">
        <w:rPr>
          <w:rFonts w:ascii="Times New Roman" w:hAnsi="Times New Roman" w:cs="Times New Roman"/>
          <w:color w:val="000000"/>
          <w:sz w:val="28"/>
          <w:szCs w:val="28"/>
        </w:rPr>
        <w:t xml:space="preserve">уют практически все части речи. </w:t>
      </w:r>
      <w:r w:rsidRPr="00753AFC">
        <w:rPr>
          <w:rFonts w:ascii="Times New Roman" w:hAnsi="Times New Roman" w:cs="Times New Roman"/>
          <w:color w:val="000000"/>
          <w:sz w:val="28"/>
          <w:szCs w:val="28"/>
        </w:rPr>
        <w:t>Активный словарь дос</w:t>
      </w:r>
      <w:r w:rsidR="00753AFC">
        <w:rPr>
          <w:rFonts w:ascii="Times New Roman" w:hAnsi="Times New Roman" w:cs="Times New Roman"/>
          <w:color w:val="000000"/>
          <w:sz w:val="28"/>
          <w:szCs w:val="28"/>
        </w:rPr>
        <w:t xml:space="preserve">тигает примерно 1500-2500 слов. </w:t>
      </w:r>
      <w:r w:rsidRPr="00753AFC">
        <w:rPr>
          <w:rFonts w:ascii="Times New Roman" w:hAnsi="Times New Roman" w:cs="Times New Roman"/>
          <w:color w:val="000000"/>
          <w:sz w:val="28"/>
          <w:szCs w:val="28"/>
        </w:rPr>
        <w:t>К концу третьего года жизни речь становит</w:t>
      </w:r>
      <w:r w:rsidR="00753AFC">
        <w:rPr>
          <w:rFonts w:ascii="Times New Roman" w:hAnsi="Times New Roman" w:cs="Times New Roman"/>
          <w:color w:val="000000"/>
          <w:sz w:val="28"/>
          <w:szCs w:val="28"/>
        </w:rPr>
        <w:t xml:space="preserve">ся средством общения ребенка со </w:t>
      </w:r>
      <w:r w:rsidRPr="00753AFC">
        <w:rPr>
          <w:rFonts w:ascii="Times New Roman" w:hAnsi="Times New Roman" w:cs="Times New Roman"/>
          <w:color w:val="000000"/>
          <w:sz w:val="28"/>
          <w:szCs w:val="28"/>
        </w:rPr>
        <w:t>сверстниками. В этом возрасте у детей формируются</w:t>
      </w:r>
      <w:r w:rsidR="00753AFC">
        <w:rPr>
          <w:rFonts w:ascii="Times New Roman" w:hAnsi="Times New Roman" w:cs="Times New Roman"/>
          <w:color w:val="000000"/>
          <w:sz w:val="28"/>
          <w:szCs w:val="28"/>
        </w:rPr>
        <w:t xml:space="preserve"> новые виды деятельности: игра, </w:t>
      </w:r>
      <w:r w:rsidRPr="00753AFC">
        <w:rPr>
          <w:rFonts w:ascii="Times New Roman" w:hAnsi="Times New Roman" w:cs="Times New Roman"/>
          <w:color w:val="000000"/>
          <w:sz w:val="28"/>
          <w:szCs w:val="28"/>
        </w:rPr>
        <w:t>рисован</w:t>
      </w:r>
      <w:r w:rsidR="00753AFC">
        <w:rPr>
          <w:rFonts w:ascii="Times New Roman" w:hAnsi="Times New Roman" w:cs="Times New Roman"/>
          <w:color w:val="000000"/>
          <w:sz w:val="28"/>
          <w:szCs w:val="28"/>
        </w:rPr>
        <w:t xml:space="preserve">ие, конструирование. Игра носит </w:t>
      </w:r>
      <w:r w:rsidRPr="00753AFC">
        <w:rPr>
          <w:rFonts w:ascii="Times New Roman" w:hAnsi="Times New Roman" w:cs="Times New Roman"/>
          <w:color w:val="000000"/>
          <w:sz w:val="28"/>
          <w:szCs w:val="28"/>
        </w:rPr>
        <w:t>процессуа</w:t>
      </w:r>
      <w:r w:rsidR="00753AFC">
        <w:rPr>
          <w:rFonts w:ascii="Times New Roman" w:hAnsi="Times New Roman" w:cs="Times New Roman"/>
          <w:color w:val="000000"/>
          <w:sz w:val="28"/>
          <w:szCs w:val="28"/>
        </w:rPr>
        <w:t xml:space="preserve">льный характер, главное в ней - </w:t>
      </w:r>
      <w:r w:rsidRPr="00753AFC">
        <w:rPr>
          <w:rFonts w:ascii="Times New Roman" w:hAnsi="Times New Roman" w:cs="Times New Roman"/>
          <w:color w:val="000000"/>
          <w:sz w:val="28"/>
          <w:szCs w:val="28"/>
        </w:rPr>
        <w:t>действия, которые совершаются с игровыми предметами, приближенн</w:t>
      </w:r>
      <w:r w:rsidR="00753AFC">
        <w:rPr>
          <w:rFonts w:ascii="Times New Roman" w:hAnsi="Times New Roman" w:cs="Times New Roman"/>
          <w:color w:val="000000"/>
          <w:sz w:val="28"/>
          <w:szCs w:val="28"/>
        </w:rPr>
        <w:t xml:space="preserve">ыми к </w:t>
      </w:r>
      <w:r w:rsidRPr="00753AFC">
        <w:rPr>
          <w:rFonts w:ascii="Times New Roman" w:hAnsi="Times New Roman" w:cs="Times New Roman"/>
          <w:color w:val="000000"/>
          <w:sz w:val="28"/>
          <w:szCs w:val="28"/>
        </w:rPr>
        <w:t>реальности. В середине третьего года жизни</w:t>
      </w:r>
      <w:r w:rsidR="00753AFC">
        <w:rPr>
          <w:rFonts w:ascii="Times New Roman" w:hAnsi="Times New Roman" w:cs="Times New Roman"/>
          <w:color w:val="000000"/>
          <w:sz w:val="28"/>
          <w:szCs w:val="28"/>
        </w:rPr>
        <w:t xml:space="preserve"> широко используются действия с </w:t>
      </w:r>
      <w:r w:rsidRPr="00753AFC">
        <w:rPr>
          <w:rFonts w:ascii="Times New Roman" w:hAnsi="Times New Roman" w:cs="Times New Roman"/>
          <w:color w:val="000000"/>
          <w:sz w:val="28"/>
          <w:szCs w:val="28"/>
        </w:rPr>
        <w:t>предметами-заместителями.</w:t>
      </w:r>
    </w:p>
    <w:p w:rsidR="00310FAF" w:rsidRPr="00753AFC" w:rsidRDefault="00310FAF" w:rsidP="00753AFC">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t>Появление собственно изобразительной деятельности обусловлено тем, что</w:t>
      </w:r>
    </w:p>
    <w:p w:rsidR="00310FAF" w:rsidRDefault="00310FAF" w:rsidP="00753AFC">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lastRenderedPageBreak/>
        <w:t>ребенок уже способен сформулировать намерение</w:t>
      </w:r>
      <w:r w:rsidR="00753AFC">
        <w:rPr>
          <w:rFonts w:ascii="Times New Roman" w:hAnsi="Times New Roman" w:cs="Times New Roman"/>
          <w:color w:val="000000"/>
          <w:sz w:val="28"/>
          <w:szCs w:val="28"/>
        </w:rPr>
        <w:t xml:space="preserve"> изобразить какой-либо предмет. </w:t>
      </w:r>
      <w:r w:rsidRPr="00753AFC">
        <w:rPr>
          <w:rFonts w:ascii="Times New Roman" w:hAnsi="Times New Roman" w:cs="Times New Roman"/>
          <w:color w:val="000000"/>
          <w:sz w:val="28"/>
          <w:szCs w:val="28"/>
        </w:rPr>
        <w:t>Типичным является изображение человека в в</w:t>
      </w:r>
      <w:r w:rsidR="00753AFC">
        <w:rPr>
          <w:rFonts w:ascii="Times New Roman" w:hAnsi="Times New Roman" w:cs="Times New Roman"/>
          <w:color w:val="000000"/>
          <w:sz w:val="28"/>
          <w:szCs w:val="28"/>
        </w:rPr>
        <w:t>иде «</w:t>
      </w:r>
      <w:proofErr w:type="spellStart"/>
      <w:r w:rsidR="00753AFC">
        <w:rPr>
          <w:rFonts w:ascii="Times New Roman" w:hAnsi="Times New Roman" w:cs="Times New Roman"/>
          <w:color w:val="000000"/>
          <w:sz w:val="28"/>
          <w:szCs w:val="28"/>
        </w:rPr>
        <w:t>головонога</w:t>
      </w:r>
      <w:proofErr w:type="spellEnd"/>
      <w:r w:rsidR="00753AFC">
        <w:rPr>
          <w:rFonts w:ascii="Times New Roman" w:hAnsi="Times New Roman" w:cs="Times New Roman"/>
          <w:color w:val="000000"/>
          <w:sz w:val="28"/>
          <w:szCs w:val="28"/>
        </w:rPr>
        <w:t xml:space="preserve">» - окружности и отходящих от нее линий. </w:t>
      </w:r>
      <w:r w:rsidRPr="00753AFC">
        <w:rPr>
          <w:rFonts w:ascii="Times New Roman" w:hAnsi="Times New Roman" w:cs="Times New Roman"/>
          <w:color w:val="000000"/>
          <w:sz w:val="28"/>
          <w:szCs w:val="28"/>
        </w:rPr>
        <w:t>На третьем году жизни соверше</w:t>
      </w:r>
      <w:r w:rsidR="00753AFC">
        <w:rPr>
          <w:rFonts w:ascii="Times New Roman" w:hAnsi="Times New Roman" w:cs="Times New Roman"/>
          <w:color w:val="000000"/>
          <w:sz w:val="28"/>
          <w:szCs w:val="28"/>
        </w:rPr>
        <w:t xml:space="preserve">нствуются зрительные и слуховые </w:t>
      </w:r>
      <w:r w:rsidRPr="00753AFC">
        <w:rPr>
          <w:rFonts w:ascii="Times New Roman" w:hAnsi="Times New Roman" w:cs="Times New Roman"/>
          <w:color w:val="000000"/>
          <w:sz w:val="28"/>
          <w:szCs w:val="28"/>
        </w:rPr>
        <w:t>ориентировки, что позволяет детям без</w:t>
      </w:r>
      <w:r w:rsidR="00753AFC">
        <w:rPr>
          <w:rFonts w:ascii="Times New Roman" w:hAnsi="Times New Roman" w:cs="Times New Roman"/>
          <w:color w:val="000000"/>
          <w:sz w:val="28"/>
          <w:szCs w:val="28"/>
        </w:rPr>
        <w:t xml:space="preserve">ошибочно выполнять ряд заданий: </w:t>
      </w:r>
      <w:r w:rsidRPr="00753AFC">
        <w:rPr>
          <w:rFonts w:ascii="Times New Roman" w:hAnsi="Times New Roman" w:cs="Times New Roman"/>
          <w:color w:val="000000"/>
          <w:sz w:val="28"/>
          <w:szCs w:val="28"/>
        </w:rPr>
        <w:t>осуществлять выбор из 2-3 предметов по фор</w:t>
      </w:r>
      <w:r w:rsidR="00753AFC">
        <w:rPr>
          <w:rFonts w:ascii="Times New Roman" w:hAnsi="Times New Roman" w:cs="Times New Roman"/>
          <w:color w:val="000000"/>
          <w:sz w:val="28"/>
          <w:szCs w:val="28"/>
        </w:rPr>
        <w:t xml:space="preserve">ме, величине и цвету; различать </w:t>
      </w:r>
      <w:r w:rsidRPr="00753AFC">
        <w:rPr>
          <w:rFonts w:ascii="Times New Roman" w:hAnsi="Times New Roman" w:cs="Times New Roman"/>
          <w:color w:val="000000"/>
          <w:sz w:val="28"/>
          <w:szCs w:val="28"/>
        </w:rPr>
        <w:t>мелодии; петь. Совершенствуется сл</w:t>
      </w:r>
      <w:r w:rsidR="00753AFC">
        <w:rPr>
          <w:rFonts w:ascii="Times New Roman" w:hAnsi="Times New Roman" w:cs="Times New Roman"/>
          <w:color w:val="000000"/>
          <w:sz w:val="28"/>
          <w:szCs w:val="28"/>
        </w:rPr>
        <w:t xml:space="preserve">уховое восприятие, прежде всего </w:t>
      </w:r>
      <w:r w:rsidR="00A02872">
        <w:rPr>
          <w:rFonts w:ascii="Times New Roman" w:hAnsi="Times New Roman" w:cs="Times New Roman"/>
          <w:color w:val="000000"/>
          <w:sz w:val="28"/>
          <w:szCs w:val="28"/>
        </w:rPr>
        <w:t>фонематический слух. К трем</w:t>
      </w:r>
      <w:r w:rsidRPr="00753AFC">
        <w:rPr>
          <w:rFonts w:ascii="Times New Roman" w:hAnsi="Times New Roman" w:cs="Times New Roman"/>
          <w:color w:val="000000"/>
          <w:sz w:val="28"/>
          <w:szCs w:val="28"/>
        </w:rPr>
        <w:t xml:space="preserve"> годам дети воспри</w:t>
      </w:r>
      <w:r w:rsidR="00753AFC">
        <w:rPr>
          <w:rFonts w:ascii="Times New Roman" w:hAnsi="Times New Roman" w:cs="Times New Roman"/>
          <w:color w:val="000000"/>
          <w:sz w:val="28"/>
          <w:szCs w:val="28"/>
        </w:rPr>
        <w:t xml:space="preserve">нимают все звуки родного языка, </w:t>
      </w:r>
      <w:r w:rsidRPr="00753AFC">
        <w:rPr>
          <w:rFonts w:ascii="Times New Roman" w:hAnsi="Times New Roman" w:cs="Times New Roman"/>
          <w:color w:val="000000"/>
          <w:sz w:val="28"/>
          <w:szCs w:val="28"/>
        </w:rPr>
        <w:t xml:space="preserve">но произносят их с большими искажениями. Основной формой мышления </w:t>
      </w:r>
      <w:r w:rsidR="00753AFC">
        <w:rPr>
          <w:rFonts w:ascii="Times New Roman" w:hAnsi="Times New Roman" w:cs="Times New Roman"/>
          <w:color w:val="000000"/>
          <w:sz w:val="28"/>
          <w:szCs w:val="28"/>
        </w:rPr>
        <w:t xml:space="preserve">является </w:t>
      </w:r>
      <w:r w:rsidRPr="00753AFC">
        <w:rPr>
          <w:rFonts w:ascii="Times New Roman" w:hAnsi="Times New Roman" w:cs="Times New Roman"/>
          <w:color w:val="000000"/>
          <w:sz w:val="28"/>
          <w:szCs w:val="28"/>
        </w:rPr>
        <w:t>наглядно-действенная. Ее особенность заключается</w:t>
      </w:r>
      <w:r w:rsidR="00753AFC">
        <w:rPr>
          <w:rFonts w:ascii="Times New Roman" w:hAnsi="Times New Roman" w:cs="Times New Roman"/>
          <w:color w:val="000000"/>
          <w:sz w:val="28"/>
          <w:szCs w:val="28"/>
        </w:rPr>
        <w:t xml:space="preserve"> в том, что возникающие в жизни </w:t>
      </w:r>
      <w:r w:rsidRPr="00753AFC">
        <w:rPr>
          <w:rFonts w:ascii="Times New Roman" w:hAnsi="Times New Roman" w:cs="Times New Roman"/>
          <w:color w:val="000000"/>
          <w:sz w:val="28"/>
          <w:szCs w:val="28"/>
        </w:rPr>
        <w:t xml:space="preserve">ребенка проблемные ситуации разрешаются путем </w:t>
      </w:r>
      <w:r w:rsidR="00753AFC">
        <w:rPr>
          <w:rFonts w:ascii="Times New Roman" w:hAnsi="Times New Roman" w:cs="Times New Roman"/>
          <w:color w:val="000000"/>
          <w:sz w:val="28"/>
          <w:szCs w:val="28"/>
        </w:rPr>
        <w:t>реального действия с предметами. К</w:t>
      </w:r>
      <w:r w:rsidRPr="00753AFC">
        <w:rPr>
          <w:rFonts w:ascii="Times New Roman" w:hAnsi="Times New Roman" w:cs="Times New Roman"/>
          <w:color w:val="000000"/>
          <w:sz w:val="28"/>
          <w:szCs w:val="28"/>
        </w:rPr>
        <w:t xml:space="preserve"> концу третьего года жизни у детей появляются зачатки наглядно-образного</w:t>
      </w:r>
      <w:r w:rsidR="00753AFC">
        <w:rPr>
          <w:rFonts w:ascii="Times New Roman" w:hAnsi="Times New Roman" w:cs="Times New Roman"/>
          <w:color w:val="000000"/>
          <w:sz w:val="28"/>
          <w:szCs w:val="28"/>
        </w:rPr>
        <w:t xml:space="preserve"> </w:t>
      </w:r>
      <w:r w:rsidRPr="00753AFC">
        <w:rPr>
          <w:rFonts w:ascii="Times New Roman" w:hAnsi="Times New Roman" w:cs="Times New Roman"/>
          <w:color w:val="000000"/>
          <w:sz w:val="28"/>
          <w:szCs w:val="28"/>
        </w:rPr>
        <w:t>мышления. Ребенок в ходе предметно-игровой деятельности ставит перед собой цель,</w:t>
      </w:r>
      <w:r w:rsidR="00753AFC" w:rsidRPr="00753AFC">
        <w:rPr>
          <w:rFonts w:ascii="Times New Roman" w:hAnsi="Times New Roman" w:cs="Times New Roman"/>
          <w:color w:val="000000"/>
          <w:sz w:val="28"/>
          <w:szCs w:val="28"/>
        </w:rPr>
        <w:t xml:space="preserve"> </w:t>
      </w:r>
      <w:r w:rsidRPr="00753AFC">
        <w:rPr>
          <w:rFonts w:ascii="Times New Roman" w:hAnsi="Times New Roman" w:cs="Times New Roman"/>
          <w:color w:val="000000"/>
          <w:sz w:val="28"/>
          <w:szCs w:val="28"/>
        </w:rPr>
        <w:t>намечает план действия и т. п. Для детей этого воз</w:t>
      </w:r>
      <w:r w:rsidR="00753AFC">
        <w:rPr>
          <w:rFonts w:ascii="Times New Roman" w:hAnsi="Times New Roman" w:cs="Times New Roman"/>
          <w:color w:val="000000"/>
          <w:sz w:val="28"/>
          <w:szCs w:val="28"/>
        </w:rPr>
        <w:t xml:space="preserve">раста характерна неосознанность </w:t>
      </w:r>
      <w:r w:rsidRPr="00753AFC">
        <w:rPr>
          <w:rFonts w:ascii="Times New Roman" w:hAnsi="Times New Roman" w:cs="Times New Roman"/>
          <w:color w:val="000000"/>
          <w:sz w:val="28"/>
          <w:szCs w:val="28"/>
        </w:rPr>
        <w:t>мотивов, импульсивность и зависимост</w:t>
      </w:r>
      <w:r w:rsidR="00753AFC">
        <w:rPr>
          <w:rFonts w:ascii="Times New Roman" w:hAnsi="Times New Roman" w:cs="Times New Roman"/>
          <w:color w:val="000000"/>
          <w:sz w:val="28"/>
          <w:szCs w:val="28"/>
        </w:rPr>
        <w:t xml:space="preserve">ь чувств и желаний от ситуации. </w:t>
      </w:r>
      <w:r w:rsidRPr="00753AFC">
        <w:rPr>
          <w:rFonts w:ascii="Times New Roman" w:hAnsi="Times New Roman" w:cs="Times New Roman"/>
          <w:color w:val="000000"/>
          <w:sz w:val="28"/>
          <w:szCs w:val="28"/>
        </w:rPr>
        <w:t>Дети легко заражаются эмоциональным состоя</w:t>
      </w:r>
      <w:r w:rsidR="00753AFC">
        <w:rPr>
          <w:rFonts w:ascii="Times New Roman" w:hAnsi="Times New Roman" w:cs="Times New Roman"/>
          <w:color w:val="000000"/>
          <w:sz w:val="28"/>
          <w:szCs w:val="28"/>
        </w:rPr>
        <w:t xml:space="preserve">нием сверстников. Однако в этот </w:t>
      </w:r>
      <w:r w:rsidRPr="00753AFC">
        <w:rPr>
          <w:rFonts w:ascii="Times New Roman" w:hAnsi="Times New Roman" w:cs="Times New Roman"/>
          <w:color w:val="000000"/>
          <w:sz w:val="28"/>
          <w:szCs w:val="28"/>
        </w:rPr>
        <w:t>период начинает складываться и произвольн</w:t>
      </w:r>
      <w:r w:rsidR="00753AFC">
        <w:rPr>
          <w:rFonts w:ascii="Times New Roman" w:hAnsi="Times New Roman" w:cs="Times New Roman"/>
          <w:color w:val="000000"/>
          <w:sz w:val="28"/>
          <w:szCs w:val="28"/>
        </w:rPr>
        <w:t xml:space="preserve">ость поведения. Она обусловлена </w:t>
      </w:r>
      <w:r w:rsidRPr="00753AFC">
        <w:rPr>
          <w:rFonts w:ascii="Times New Roman" w:hAnsi="Times New Roman" w:cs="Times New Roman"/>
          <w:color w:val="000000"/>
          <w:sz w:val="28"/>
          <w:szCs w:val="28"/>
        </w:rPr>
        <w:t>развитием орудийных действий и речи. У дете</w:t>
      </w:r>
      <w:r w:rsidR="000502DD">
        <w:rPr>
          <w:rFonts w:ascii="Times New Roman" w:hAnsi="Times New Roman" w:cs="Times New Roman"/>
          <w:color w:val="000000"/>
          <w:sz w:val="28"/>
          <w:szCs w:val="28"/>
        </w:rPr>
        <w:t xml:space="preserve">й появляются чувства гордости и </w:t>
      </w:r>
      <w:r w:rsidRPr="00753AFC">
        <w:rPr>
          <w:rFonts w:ascii="Times New Roman" w:hAnsi="Times New Roman" w:cs="Times New Roman"/>
          <w:color w:val="000000"/>
          <w:sz w:val="28"/>
          <w:szCs w:val="28"/>
        </w:rPr>
        <w:t>стыда, начинают формироваться эле</w:t>
      </w:r>
      <w:r w:rsidR="000502DD">
        <w:rPr>
          <w:rFonts w:ascii="Times New Roman" w:hAnsi="Times New Roman" w:cs="Times New Roman"/>
          <w:color w:val="000000"/>
          <w:sz w:val="28"/>
          <w:szCs w:val="28"/>
        </w:rPr>
        <w:t xml:space="preserve">менты самосознания, связанные с </w:t>
      </w:r>
      <w:r w:rsidRPr="00753AFC">
        <w:rPr>
          <w:rFonts w:ascii="Times New Roman" w:hAnsi="Times New Roman" w:cs="Times New Roman"/>
          <w:color w:val="000000"/>
          <w:sz w:val="28"/>
          <w:szCs w:val="28"/>
        </w:rPr>
        <w:t>идентификацией с именем и полом. Ранний возраст</w:t>
      </w:r>
      <w:r w:rsidR="00753AFC">
        <w:rPr>
          <w:rFonts w:ascii="Times New Roman" w:hAnsi="Times New Roman" w:cs="Times New Roman"/>
          <w:color w:val="000000"/>
          <w:sz w:val="28"/>
          <w:szCs w:val="28"/>
        </w:rPr>
        <w:t xml:space="preserve"> завершается кризисом трех лет. </w:t>
      </w:r>
      <w:r w:rsidRPr="00753AFC">
        <w:rPr>
          <w:rFonts w:ascii="Times New Roman" w:hAnsi="Times New Roman" w:cs="Times New Roman"/>
          <w:color w:val="000000"/>
          <w:sz w:val="28"/>
          <w:szCs w:val="28"/>
        </w:rPr>
        <w:t>Ребенок осознает себя как отдельного человека,</w:t>
      </w:r>
      <w:r w:rsidR="00753AFC">
        <w:rPr>
          <w:rFonts w:ascii="Times New Roman" w:hAnsi="Times New Roman" w:cs="Times New Roman"/>
          <w:color w:val="000000"/>
          <w:sz w:val="28"/>
          <w:szCs w:val="28"/>
        </w:rPr>
        <w:t xml:space="preserve"> отличного от взрослого. У него </w:t>
      </w:r>
      <w:r w:rsidRPr="00753AFC">
        <w:rPr>
          <w:rFonts w:ascii="Times New Roman" w:hAnsi="Times New Roman" w:cs="Times New Roman"/>
          <w:color w:val="000000"/>
          <w:sz w:val="28"/>
          <w:szCs w:val="28"/>
        </w:rPr>
        <w:t>формируется образ Я. Кризис часто соп</w:t>
      </w:r>
      <w:r w:rsidR="00753AFC">
        <w:rPr>
          <w:rFonts w:ascii="Times New Roman" w:hAnsi="Times New Roman" w:cs="Times New Roman"/>
          <w:color w:val="000000"/>
          <w:sz w:val="28"/>
          <w:szCs w:val="28"/>
        </w:rPr>
        <w:t xml:space="preserve">ровождается рядом отрицательных </w:t>
      </w:r>
      <w:r w:rsidRPr="00753AFC">
        <w:rPr>
          <w:rFonts w:ascii="Times New Roman" w:hAnsi="Times New Roman" w:cs="Times New Roman"/>
          <w:color w:val="000000"/>
          <w:sz w:val="28"/>
          <w:szCs w:val="28"/>
        </w:rPr>
        <w:t>проявлений: негативизмом, упрямством, нару</w:t>
      </w:r>
      <w:r w:rsidR="00753AFC">
        <w:rPr>
          <w:rFonts w:ascii="Times New Roman" w:hAnsi="Times New Roman" w:cs="Times New Roman"/>
          <w:color w:val="000000"/>
          <w:sz w:val="28"/>
          <w:szCs w:val="28"/>
        </w:rPr>
        <w:t xml:space="preserve">шением общения с взрослым и др. </w:t>
      </w:r>
      <w:r w:rsidRPr="00753AFC">
        <w:rPr>
          <w:rFonts w:ascii="Times New Roman" w:hAnsi="Times New Roman" w:cs="Times New Roman"/>
          <w:color w:val="000000"/>
          <w:sz w:val="28"/>
          <w:szCs w:val="28"/>
        </w:rPr>
        <w:t>Кризис может продолжаться от нескольких месяцев до двух лет.</w:t>
      </w:r>
    </w:p>
    <w:p w:rsidR="000502DD" w:rsidRPr="00753AFC" w:rsidRDefault="000502DD" w:rsidP="00753AFC">
      <w:pPr>
        <w:autoSpaceDE w:val="0"/>
        <w:autoSpaceDN w:val="0"/>
        <w:adjustRightInd w:val="0"/>
        <w:spacing w:after="0"/>
        <w:rPr>
          <w:rFonts w:ascii="Times New Roman" w:hAnsi="Times New Roman" w:cs="Times New Roman"/>
          <w:color w:val="000000"/>
          <w:sz w:val="28"/>
          <w:szCs w:val="28"/>
        </w:rPr>
      </w:pPr>
    </w:p>
    <w:p w:rsidR="00310FAF" w:rsidRPr="00753AFC" w:rsidRDefault="00310FAF" w:rsidP="00753AFC">
      <w:pPr>
        <w:autoSpaceDE w:val="0"/>
        <w:autoSpaceDN w:val="0"/>
        <w:adjustRightInd w:val="0"/>
        <w:spacing w:after="0"/>
        <w:rPr>
          <w:rFonts w:ascii="Times New Roman" w:hAnsi="Times New Roman" w:cs="Times New Roman"/>
          <w:b/>
          <w:bCs/>
          <w:color w:val="000000"/>
          <w:sz w:val="28"/>
          <w:szCs w:val="28"/>
        </w:rPr>
      </w:pPr>
      <w:r w:rsidRPr="00753AFC">
        <w:rPr>
          <w:rFonts w:ascii="Times New Roman" w:hAnsi="Times New Roman" w:cs="Times New Roman"/>
          <w:b/>
          <w:bCs/>
          <w:color w:val="000000"/>
          <w:sz w:val="28"/>
          <w:szCs w:val="28"/>
        </w:rPr>
        <w:t>Характеристики особенностей развития детей дошкольного возраста.</w:t>
      </w:r>
    </w:p>
    <w:p w:rsidR="00310FAF" w:rsidRPr="00753AFC" w:rsidRDefault="00310FAF" w:rsidP="00753AFC">
      <w:pPr>
        <w:autoSpaceDE w:val="0"/>
        <w:autoSpaceDN w:val="0"/>
        <w:adjustRightInd w:val="0"/>
        <w:spacing w:after="0"/>
        <w:rPr>
          <w:rFonts w:ascii="Times New Roman" w:hAnsi="Times New Roman" w:cs="Times New Roman"/>
          <w:b/>
          <w:bCs/>
          <w:color w:val="000000"/>
          <w:sz w:val="28"/>
          <w:szCs w:val="28"/>
        </w:rPr>
      </w:pPr>
      <w:r w:rsidRPr="00753AFC">
        <w:rPr>
          <w:rFonts w:ascii="Times New Roman" w:hAnsi="Times New Roman" w:cs="Times New Roman"/>
          <w:b/>
          <w:bCs/>
          <w:color w:val="000000"/>
          <w:sz w:val="28"/>
          <w:szCs w:val="28"/>
        </w:rPr>
        <w:t>Возрастная характеристика детей 3-4 лет.</w:t>
      </w:r>
    </w:p>
    <w:p w:rsidR="00310FAF" w:rsidRPr="00753AFC" w:rsidRDefault="00310FAF" w:rsidP="00753AFC">
      <w:pPr>
        <w:autoSpaceDE w:val="0"/>
        <w:autoSpaceDN w:val="0"/>
        <w:adjustRightInd w:val="0"/>
        <w:spacing w:after="0"/>
        <w:rPr>
          <w:rFonts w:ascii="Times New Roman" w:hAnsi="Times New Roman" w:cs="Times New Roman"/>
          <w:i/>
          <w:iCs/>
          <w:color w:val="000000"/>
          <w:sz w:val="28"/>
          <w:szCs w:val="28"/>
        </w:rPr>
      </w:pPr>
      <w:r w:rsidRPr="00753AFC">
        <w:rPr>
          <w:rFonts w:ascii="Times New Roman" w:hAnsi="Times New Roman" w:cs="Times New Roman"/>
          <w:i/>
          <w:iCs/>
          <w:color w:val="000000"/>
          <w:sz w:val="28"/>
          <w:szCs w:val="28"/>
        </w:rPr>
        <w:t>Физическое развитие</w:t>
      </w:r>
    </w:p>
    <w:p w:rsidR="00310FAF" w:rsidRPr="00753AFC" w:rsidRDefault="00310FAF" w:rsidP="00753AFC">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t>3-х летний ребенок владеет основными жизненно важными движениями</w:t>
      </w:r>
    </w:p>
    <w:p w:rsidR="00310FAF" w:rsidRPr="00753AFC" w:rsidRDefault="00310FAF" w:rsidP="00753AFC">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t xml:space="preserve">(ходьба, бег, лазание, действия с предметами). </w:t>
      </w:r>
      <w:r w:rsidR="00753AFC">
        <w:rPr>
          <w:rFonts w:ascii="Times New Roman" w:hAnsi="Times New Roman" w:cs="Times New Roman"/>
          <w:color w:val="000000"/>
          <w:sz w:val="28"/>
          <w:szCs w:val="28"/>
        </w:rPr>
        <w:t xml:space="preserve">Возникает интерес к определению </w:t>
      </w:r>
      <w:r w:rsidRPr="00753AFC">
        <w:rPr>
          <w:rFonts w:ascii="Times New Roman" w:hAnsi="Times New Roman" w:cs="Times New Roman"/>
          <w:color w:val="000000"/>
          <w:sz w:val="28"/>
          <w:szCs w:val="28"/>
        </w:rPr>
        <w:t>соответствия движений образцу. Дети испыт</w:t>
      </w:r>
      <w:r w:rsidR="00753AFC">
        <w:rPr>
          <w:rFonts w:ascii="Times New Roman" w:hAnsi="Times New Roman" w:cs="Times New Roman"/>
          <w:color w:val="000000"/>
          <w:sz w:val="28"/>
          <w:szCs w:val="28"/>
        </w:rPr>
        <w:t xml:space="preserve">ывают свои силы в более сложных </w:t>
      </w:r>
      <w:r w:rsidRPr="00753AFC">
        <w:rPr>
          <w:rFonts w:ascii="Times New Roman" w:hAnsi="Times New Roman" w:cs="Times New Roman"/>
          <w:color w:val="000000"/>
          <w:sz w:val="28"/>
          <w:szCs w:val="28"/>
        </w:rPr>
        <w:t>видах деятельности, но вместе с тем им свойственно неумение соизмерять</w:t>
      </w:r>
      <w:r w:rsidR="00753AFC">
        <w:rPr>
          <w:rFonts w:ascii="Times New Roman" w:hAnsi="Times New Roman" w:cs="Times New Roman"/>
          <w:color w:val="000000"/>
          <w:sz w:val="28"/>
          <w:szCs w:val="28"/>
        </w:rPr>
        <w:t xml:space="preserve"> свои </w:t>
      </w:r>
      <w:r w:rsidRPr="00753AFC">
        <w:rPr>
          <w:rFonts w:ascii="Times New Roman" w:hAnsi="Times New Roman" w:cs="Times New Roman"/>
          <w:color w:val="000000"/>
          <w:sz w:val="28"/>
          <w:szCs w:val="28"/>
        </w:rPr>
        <w:t xml:space="preserve">силы со своими возможностями. </w:t>
      </w:r>
      <w:r w:rsidRPr="00753AFC">
        <w:rPr>
          <w:rFonts w:ascii="Times New Roman" w:hAnsi="Times New Roman" w:cs="Times New Roman"/>
          <w:i/>
          <w:iCs/>
          <w:color w:val="000000"/>
          <w:sz w:val="28"/>
          <w:szCs w:val="28"/>
        </w:rPr>
        <w:t xml:space="preserve">Моторика </w:t>
      </w:r>
      <w:r w:rsidRPr="00753AFC">
        <w:rPr>
          <w:rFonts w:ascii="Times New Roman" w:hAnsi="Times New Roman" w:cs="Times New Roman"/>
          <w:color w:val="000000"/>
          <w:sz w:val="28"/>
          <w:szCs w:val="28"/>
        </w:rPr>
        <w:t>выпо</w:t>
      </w:r>
      <w:r w:rsidR="00753AFC">
        <w:rPr>
          <w:rFonts w:ascii="Times New Roman" w:hAnsi="Times New Roman" w:cs="Times New Roman"/>
          <w:color w:val="000000"/>
          <w:sz w:val="28"/>
          <w:szCs w:val="28"/>
        </w:rPr>
        <w:t xml:space="preserve">лнения движений характеризуется </w:t>
      </w:r>
      <w:r w:rsidRPr="00753AFC">
        <w:rPr>
          <w:rFonts w:ascii="Times New Roman" w:hAnsi="Times New Roman" w:cs="Times New Roman"/>
          <w:color w:val="000000"/>
          <w:sz w:val="28"/>
          <w:szCs w:val="28"/>
        </w:rPr>
        <w:t>более или менее точным воспроизведени</w:t>
      </w:r>
      <w:r w:rsidR="00753AFC">
        <w:rPr>
          <w:rFonts w:ascii="Times New Roman" w:hAnsi="Times New Roman" w:cs="Times New Roman"/>
          <w:color w:val="000000"/>
          <w:sz w:val="28"/>
          <w:szCs w:val="28"/>
        </w:rPr>
        <w:t xml:space="preserve">ем структуры движения, его фаз, </w:t>
      </w:r>
      <w:r w:rsidRPr="00753AFC">
        <w:rPr>
          <w:rFonts w:ascii="Times New Roman" w:hAnsi="Times New Roman" w:cs="Times New Roman"/>
          <w:color w:val="000000"/>
          <w:sz w:val="28"/>
          <w:szCs w:val="28"/>
        </w:rPr>
        <w:t>направления и т.д. К 4-м годам ребено</w:t>
      </w:r>
      <w:r w:rsidR="00753AFC">
        <w:rPr>
          <w:rFonts w:ascii="Times New Roman" w:hAnsi="Times New Roman" w:cs="Times New Roman"/>
          <w:color w:val="000000"/>
          <w:sz w:val="28"/>
          <w:szCs w:val="28"/>
        </w:rPr>
        <w:t xml:space="preserve">к может без остановки пройти по </w:t>
      </w:r>
      <w:r w:rsidRPr="00753AFC">
        <w:rPr>
          <w:rFonts w:ascii="Times New Roman" w:hAnsi="Times New Roman" w:cs="Times New Roman"/>
          <w:color w:val="000000"/>
          <w:sz w:val="28"/>
          <w:szCs w:val="28"/>
        </w:rPr>
        <w:t xml:space="preserve">гимнастической скамейке, руки в стороны; </w:t>
      </w:r>
      <w:r w:rsidR="00753AFC">
        <w:rPr>
          <w:rFonts w:ascii="Times New Roman" w:hAnsi="Times New Roman" w:cs="Times New Roman"/>
          <w:color w:val="000000"/>
          <w:sz w:val="28"/>
          <w:szCs w:val="28"/>
        </w:rPr>
        <w:t xml:space="preserve">ударять мяч об пол и ловить его </w:t>
      </w:r>
      <w:r w:rsidRPr="00753AFC">
        <w:rPr>
          <w:rFonts w:ascii="Times New Roman" w:hAnsi="Times New Roman" w:cs="Times New Roman"/>
          <w:color w:val="000000"/>
          <w:sz w:val="28"/>
          <w:szCs w:val="28"/>
        </w:rPr>
        <w:t>двумя руками (3 раза подряд); переклад</w:t>
      </w:r>
      <w:r w:rsidR="00753AFC">
        <w:rPr>
          <w:rFonts w:ascii="Times New Roman" w:hAnsi="Times New Roman" w:cs="Times New Roman"/>
          <w:color w:val="000000"/>
          <w:sz w:val="28"/>
          <w:szCs w:val="28"/>
        </w:rPr>
        <w:t xml:space="preserve">ывать по одному мелкие предметы </w:t>
      </w:r>
      <w:r w:rsidRPr="00753AFC">
        <w:rPr>
          <w:rFonts w:ascii="Times New Roman" w:hAnsi="Times New Roman" w:cs="Times New Roman"/>
          <w:color w:val="000000"/>
          <w:sz w:val="28"/>
          <w:szCs w:val="28"/>
        </w:rPr>
        <w:t xml:space="preserve">(пуговицы, горошины и т.п. – всего 20 шт.) </w:t>
      </w:r>
      <w:r w:rsidR="00753AFC">
        <w:rPr>
          <w:rFonts w:ascii="Times New Roman" w:hAnsi="Times New Roman" w:cs="Times New Roman"/>
          <w:color w:val="000000"/>
          <w:sz w:val="28"/>
          <w:szCs w:val="28"/>
        </w:rPr>
        <w:t xml:space="preserve">с </w:t>
      </w:r>
      <w:r w:rsidR="00753AFC">
        <w:rPr>
          <w:rFonts w:ascii="Times New Roman" w:hAnsi="Times New Roman" w:cs="Times New Roman"/>
          <w:color w:val="000000"/>
          <w:sz w:val="28"/>
          <w:szCs w:val="28"/>
        </w:rPr>
        <w:lastRenderedPageBreak/>
        <w:t xml:space="preserve">поверхности стола в небольшую коробку (правой рукой). </w:t>
      </w:r>
      <w:r w:rsidRPr="00753AFC">
        <w:rPr>
          <w:rFonts w:ascii="Times New Roman" w:hAnsi="Times New Roman" w:cs="Times New Roman"/>
          <w:color w:val="000000"/>
          <w:sz w:val="28"/>
          <w:szCs w:val="28"/>
        </w:rPr>
        <w:t>Начинает развиваться самооценка при выполнении физи</w:t>
      </w:r>
      <w:r w:rsidR="00753AFC">
        <w:rPr>
          <w:rFonts w:ascii="Times New Roman" w:hAnsi="Times New Roman" w:cs="Times New Roman"/>
          <w:color w:val="000000"/>
          <w:sz w:val="28"/>
          <w:szCs w:val="28"/>
        </w:rPr>
        <w:t xml:space="preserve">ческих упражнений, </w:t>
      </w:r>
      <w:r w:rsidRPr="00753AFC">
        <w:rPr>
          <w:rFonts w:ascii="Times New Roman" w:hAnsi="Times New Roman" w:cs="Times New Roman"/>
          <w:color w:val="000000"/>
          <w:sz w:val="28"/>
          <w:szCs w:val="28"/>
        </w:rPr>
        <w:t>при этом дети ориентируются в значитель</w:t>
      </w:r>
      <w:r w:rsidR="00753AFC">
        <w:rPr>
          <w:rFonts w:ascii="Times New Roman" w:hAnsi="Times New Roman" w:cs="Times New Roman"/>
          <w:color w:val="000000"/>
          <w:sz w:val="28"/>
          <w:szCs w:val="28"/>
        </w:rPr>
        <w:t xml:space="preserve">ной мере на оценку воспитателя. </w:t>
      </w:r>
      <w:r w:rsidRPr="00753AFC">
        <w:rPr>
          <w:rFonts w:ascii="Times New Roman" w:hAnsi="Times New Roman" w:cs="Times New Roman"/>
          <w:color w:val="000000"/>
          <w:sz w:val="28"/>
          <w:szCs w:val="28"/>
        </w:rPr>
        <w:t>3-4-х летний ребенок владеет элемен</w:t>
      </w:r>
      <w:r w:rsidR="00753AFC">
        <w:rPr>
          <w:rFonts w:ascii="Times New Roman" w:hAnsi="Times New Roman" w:cs="Times New Roman"/>
          <w:color w:val="000000"/>
          <w:sz w:val="28"/>
          <w:szCs w:val="28"/>
        </w:rPr>
        <w:t xml:space="preserve">тарными гигиеническими навыками </w:t>
      </w:r>
      <w:r w:rsidRPr="00753AFC">
        <w:rPr>
          <w:rFonts w:ascii="Times New Roman" w:hAnsi="Times New Roman" w:cs="Times New Roman"/>
          <w:color w:val="000000"/>
          <w:sz w:val="28"/>
          <w:szCs w:val="28"/>
        </w:rPr>
        <w:t>самообслуживания (самостоятельно и пр</w:t>
      </w:r>
      <w:r w:rsidR="00753AFC">
        <w:rPr>
          <w:rFonts w:ascii="Times New Roman" w:hAnsi="Times New Roman" w:cs="Times New Roman"/>
          <w:color w:val="000000"/>
          <w:sz w:val="28"/>
          <w:szCs w:val="28"/>
        </w:rPr>
        <w:t xml:space="preserve">авильно моет руки с мылом после </w:t>
      </w:r>
      <w:r w:rsidRPr="00753AFC">
        <w:rPr>
          <w:rFonts w:ascii="Times New Roman" w:hAnsi="Times New Roman" w:cs="Times New Roman"/>
          <w:color w:val="000000"/>
          <w:sz w:val="28"/>
          <w:szCs w:val="28"/>
        </w:rPr>
        <w:t xml:space="preserve">прогулки, игр, туалета; аккуратно пользуется </w:t>
      </w:r>
      <w:r w:rsidR="00753AFC">
        <w:rPr>
          <w:rFonts w:ascii="Times New Roman" w:hAnsi="Times New Roman" w:cs="Times New Roman"/>
          <w:color w:val="000000"/>
          <w:sz w:val="28"/>
          <w:szCs w:val="28"/>
        </w:rPr>
        <w:t xml:space="preserve">туалетом: туалетной бумагой, не </w:t>
      </w:r>
      <w:r w:rsidRPr="00753AFC">
        <w:rPr>
          <w:rFonts w:ascii="Times New Roman" w:hAnsi="Times New Roman" w:cs="Times New Roman"/>
          <w:color w:val="000000"/>
          <w:sz w:val="28"/>
          <w:szCs w:val="28"/>
        </w:rPr>
        <w:t>забывает спускать воду из бачка для сл</w:t>
      </w:r>
      <w:r w:rsidR="00753AFC">
        <w:rPr>
          <w:rFonts w:ascii="Times New Roman" w:hAnsi="Times New Roman" w:cs="Times New Roman"/>
          <w:color w:val="000000"/>
          <w:sz w:val="28"/>
          <w:szCs w:val="28"/>
        </w:rPr>
        <w:t xml:space="preserve">ива; при приеме пищи пользуется </w:t>
      </w:r>
      <w:r w:rsidRPr="00753AFC">
        <w:rPr>
          <w:rFonts w:ascii="Times New Roman" w:hAnsi="Times New Roman" w:cs="Times New Roman"/>
          <w:color w:val="000000"/>
          <w:sz w:val="28"/>
          <w:szCs w:val="28"/>
        </w:rPr>
        <w:t>ложкой, салфеткой; умеет пользоваться носовы</w:t>
      </w:r>
      <w:r w:rsidR="00753AFC">
        <w:rPr>
          <w:rFonts w:ascii="Times New Roman" w:hAnsi="Times New Roman" w:cs="Times New Roman"/>
          <w:color w:val="000000"/>
          <w:sz w:val="28"/>
          <w:szCs w:val="28"/>
        </w:rPr>
        <w:t xml:space="preserve">м платком; может самостоятельно </w:t>
      </w:r>
      <w:r w:rsidRPr="00753AFC">
        <w:rPr>
          <w:rFonts w:ascii="Times New Roman" w:hAnsi="Times New Roman" w:cs="Times New Roman"/>
          <w:color w:val="000000"/>
          <w:sz w:val="28"/>
          <w:szCs w:val="28"/>
        </w:rPr>
        <w:t>устранить беспорядок в одежде, прическе, пользуясь зеркалом, расческой).</w:t>
      </w:r>
    </w:p>
    <w:p w:rsidR="00310FAF" w:rsidRPr="00753AFC" w:rsidRDefault="00310FAF" w:rsidP="00753AFC">
      <w:pPr>
        <w:autoSpaceDE w:val="0"/>
        <w:autoSpaceDN w:val="0"/>
        <w:adjustRightInd w:val="0"/>
        <w:spacing w:after="0"/>
        <w:rPr>
          <w:rFonts w:ascii="Times New Roman" w:hAnsi="Times New Roman" w:cs="Times New Roman"/>
          <w:i/>
          <w:iCs/>
          <w:color w:val="000000"/>
          <w:sz w:val="28"/>
          <w:szCs w:val="28"/>
        </w:rPr>
      </w:pPr>
      <w:r w:rsidRPr="00753AFC">
        <w:rPr>
          <w:rFonts w:ascii="Times New Roman" w:hAnsi="Times New Roman" w:cs="Times New Roman"/>
          <w:i/>
          <w:iCs/>
          <w:color w:val="000000"/>
          <w:sz w:val="28"/>
          <w:szCs w:val="28"/>
        </w:rPr>
        <w:t>Социально-личностное развитие</w:t>
      </w:r>
    </w:p>
    <w:p w:rsidR="00310FAF" w:rsidRPr="00753AFC" w:rsidRDefault="00310FAF" w:rsidP="00753AFC">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t>К трем годам ребенок достигает определенного уровня социальной</w:t>
      </w:r>
    </w:p>
    <w:p w:rsidR="00310FAF" w:rsidRPr="00753AFC" w:rsidRDefault="00310FAF" w:rsidP="006F207A">
      <w:pPr>
        <w:autoSpaceDE w:val="0"/>
        <w:autoSpaceDN w:val="0"/>
        <w:adjustRightInd w:val="0"/>
        <w:spacing w:after="0"/>
        <w:rPr>
          <w:rFonts w:ascii="Times New Roman" w:hAnsi="Times New Roman" w:cs="Times New Roman"/>
          <w:color w:val="000000"/>
          <w:sz w:val="28"/>
          <w:szCs w:val="28"/>
        </w:rPr>
      </w:pPr>
      <w:r w:rsidRPr="00753AFC">
        <w:rPr>
          <w:rFonts w:ascii="Times New Roman" w:hAnsi="Times New Roman" w:cs="Times New Roman"/>
          <w:color w:val="000000"/>
          <w:sz w:val="28"/>
          <w:szCs w:val="28"/>
        </w:rPr>
        <w:t>компетентности: он проявляет интерес к другому</w:t>
      </w:r>
      <w:r w:rsidR="00753AFC">
        <w:rPr>
          <w:rFonts w:ascii="Times New Roman" w:hAnsi="Times New Roman" w:cs="Times New Roman"/>
          <w:color w:val="000000"/>
          <w:sz w:val="28"/>
          <w:szCs w:val="28"/>
        </w:rPr>
        <w:t xml:space="preserve"> человеку, испытывает доверие к </w:t>
      </w:r>
      <w:r w:rsidRPr="00753AFC">
        <w:rPr>
          <w:rFonts w:ascii="Times New Roman" w:hAnsi="Times New Roman" w:cs="Times New Roman"/>
          <w:color w:val="000000"/>
          <w:sz w:val="28"/>
          <w:szCs w:val="28"/>
        </w:rPr>
        <w:t>нему, стремится к общению и взаимодействию</w:t>
      </w:r>
      <w:r w:rsidR="00753AFC">
        <w:rPr>
          <w:rFonts w:ascii="Times New Roman" w:hAnsi="Times New Roman" w:cs="Times New Roman"/>
          <w:color w:val="000000"/>
          <w:sz w:val="28"/>
          <w:szCs w:val="28"/>
        </w:rPr>
        <w:t xml:space="preserve"> со взрослыми и </w:t>
      </w:r>
      <w:r w:rsidR="00753AFC" w:rsidRPr="00753AFC">
        <w:rPr>
          <w:rFonts w:ascii="Times New Roman" w:hAnsi="Times New Roman" w:cs="Times New Roman"/>
          <w:color w:val="000000"/>
          <w:sz w:val="28"/>
          <w:szCs w:val="28"/>
        </w:rPr>
        <w:t xml:space="preserve">сверстниками. У </w:t>
      </w:r>
      <w:r w:rsidRPr="00753AFC">
        <w:rPr>
          <w:rFonts w:ascii="Times New Roman" w:hAnsi="Times New Roman" w:cs="Times New Roman"/>
          <w:color w:val="000000"/>
          <w:sz w:val="28"/>
          <w:szCs w:val="28"/>
        </w:rPr>
        <w:t>ребенка возникают личные симпатии, которые п</w:t>
      </w:r>
      <w:r w:rsidR="00753AFC" w:rsidRPr="00753AFC">
        <w:rPr>
          <w:rFonts w:ascii="Times New Roman" w:hAnsi="Times New Roman" w:cs="Times New Roman"/>
          <w:color w:val="000000"/>
          <w:sz w:val="28"/>
          <w:szCs w:val="28"/>
        </w:rPr>
        <w:t xml:space="preserve">роявляются в желании поделиться </w:t>
      </w:r>
      <w:r w:rsidRPr="00753AFC">
        <w:rPr>
          <w:rFonts w:ascii="Times New Roman" w:hAnsi="Times New Roman" w:cs="Times New Roman"/>
          <w:color w:val="000000"/>
          <w:sz w:val="28"/>
          <w:szCs w:val="28"/>
        </w:rPr>
        <w:t>игрушкой, оказать помощь, утешить. Ребенок ис</w:t>
      </w:r>
      <w:r w:rsidR="00753AFC" w:rsidRPr="00753AFC">
        <w:rPr>
          <w:rFonts w:ascii="Times New Roman" w:hAnsi="Times New Roman" w:cs="Times New Roman"/>
          <w:color w:val="000000"/>
          <w:sz w:val="28"/>
          <w:szCs w:val="28"/>
        </w:rPr>
        <w:t xml:space="preserve">пытывает повышенную потребность </w:t>
      </w:r>
      <w:r w:rsidRPr="00753AFC">
        <w:rPr>
          <w:rFonts w:ascii="Times New Roman" w:hAnsi="Times New Roman" w:cs="Times New Roman"/>
          <w:color w:val="000000"/>
          <w:sz w:val="28"/>
          <w:szCs w:val="28"/>
        </w:rPr>
        <w:t>в эмоциональном контакте со взрослыми, ярко выражает свои чувства - радость,</w:t>
      </w:r>
      <w:r w:rsidR="00753AFC" w:rsidRPr="00753AFC">
        <w:rPr>
          <w:rFonts w:ascii="Times New Roman" w:hAnsi="Times New Roman" w:cs="Times New Roman"/>
          <w:color w:val="000000"/>
          <w:sz w:val="28"/>
          <w:szCs w:val="28"/>
        </w:rPr>
        <w:t xml:space="preserve"> </w:t>
      </w:r>
      <w:r w:rsidRPr="00753AFC">
        <w:rPr>
          <w:rFonts w:ascii="Times New Roman" w:hAnsi="Times New Roman" w:cs="Times New Roman"/>
          <w:color w:val="000000"/>
          <w:sz w:val="28"/>
          <w:szCs w:val="28"/>
        </w:rPr>
        <w:t xml:space="preserve">огорчение, страх, удивление, удовольствие и др. </w:t>
      </w:r>
      <w:r w:rsidR="006F207A">
        <w:rPr>
          <w:rFonts w:ascii="Times New Roman" w:hAnsi="Times New Roman" w:cs="Times New Roman"/>
          <w:color w:val="000000"/>
          <w:sz w:val="28"/>
          <w:szCs w:val="28"/>
        </w:rPr>
        <w:t xml:space="preserve"> Для налаживания контактов с </w:t>
      </w:r>
      <w:r w:rsidRPr="00753AFC">
        <w:rPr>
          <w:rFonts w:ascii="Times New Roman" w:hAnsi="Times New Roman" w:cs="Times New Roman"/>
          <w:color w:val="000000"/>
          <w:sz w:val="28"/>
          <w:szCs w:val="28"/>
        </w:rPr>
        <w:t>другими людьми использует речевые и неречевые (взгляды, мимика, жесты,</w:t>
      </w:r>
    </w:p>
    <w:p w:rsidR="00310FAF" w:rsidRPr="00753AFC"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753AFC">
        <w:rPr>
          <w:rFonts w:ascii="Times New Roman" w:hAnsi="Times New Roman" w:cs="Times New Roman"/>
          <w:color w:val="000000"/>
          <w:sz w:val="28"/>
          <w:szCs w:val="28"/>
        </w:rPr>
        <w:t>выразительные позы и движения) способы общения. Осознает свою половую</w:t>
      </w:r>
    </w:p>
    <w:p w:rsidR="00310FAF" w:rsidRPr="00753AFC"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753AFC">
        <w:rPr>
          <w:rFonts w:ascii="Times New Roman" w:hAnsi="Times New Roman" w:cs="Times New Roman"/>
          <w:color w:val="000000"/>
          <w:sz w:val="28"/>
          <w:szCs w:val="28"/>
        </w:rPr>
        <w:t>принадлежность («Я мальчик», «Я девочка»). Фундаментальная хара</w:t>
      </w:r>
      <w:r w:rsidR="006F207A">
        <w:rPr>
          <w:rFonts w:ascii="Times New Roman" w:hAnsi="Times New Roman" w:cs="Times New Roman"/>
          <w:color w:val="000000"/>
          <w:sz w:val="28"/>
          <w:szCs w:val="28"/>
        </w:rPr>
        <w:t xml:space="preserve">ктеристика </w:t>
      </w:r>
      <w:r w:rsidRPr="00753AFC">
        <w:rPr>
          <w:rFonts w:ascii="Times New Roman" w:hAnsi="Times New Roman" w:cs="Times New Roman"/>
          <w:color w:val="000000"/>
          <w:sz w:val="28"/>
          <w:szCs w:val="28"/>
        </w:rPr>
        <w:t xml:space="preserve">ребенка трех лет - </w:t>
      </w:r>
      <w:r w:rsidRPr="00753AFC">
        <w:rPr>
          <w:rFonts w:ascii="Times New Roman" w:hAnsi="Times New Roman" w:cs="Times New Roman"/>
          <w:i/>
          <w:iCs/>
          <w:color w:val="000000"/>
          <w:sz w:val="28"/>
          <w:szCs w:val="28"/>
        </w:rPr>
        <w:t xml:space="preserve">самостоятельность </w:t>
      </w:r>
      <w:r w:rsidRPr="00753AFC">
        <w:rPr>
          <w:rFonts w:ascii="Times New Roman" w:hAnsi="Times New Roman" w:cs="Times New Roman"/>
          <w:color w:val="000000"/>
          <w:sz w:val="28"/>
          <w:szCs w:val="28"/>
        </w:rPr>
        <w:t>(«Я сам», «</w:t>
      </w:r>
      <w:r w:rsidR="006F207A">
        <w:rPr>
          <w:rFonts w:ascii="Times New Roman" w:hAnsi="Times New Roman" w:cs="Times New Roman"/>
          <w:color w:val="000000"/>
          <w:sz w:val="28"/>
          <w:szCs w:val="28"/>
        </w:rPr>
        <w:t xml:space="preserve">Я могу»). Он активно заявляет о </w:t>
      </w:r>
      <w:r w:rsidRPr="00753AFC">
        <w:rPr>
          <w:rFonts w:ascii="Times New Roman" w:hAnsi="Times New Roman" w:cs="Times New Roman"/>
          <w:color w:val="000000"/>
          <w:sz w:val="28"/>
          <w:szCs w:val="28"/>
        </w:rPr>
        <w:t>своем желании быть, как взрослые (самому есть, оде</w:t>
      </w:r>
      <w:r w:rsidR="006F207A">
        <w:rPr>
          <w:rFonts w:ascii="Times New Roman" w:hAnsi="Times New Roman" w:cs="Times New Roman"/>
          <w:color w:val="000000"/>
          <w:sz w:val="28"/>
          <w:szCs w:val="28"/>
        </w:rPr>
        <w:t xml:space="preserve">ваться), включаться в настоящие </w:t>
      </w:r>
      <w:r w:rsidRPr="00753AFC">
        <w:rPr>
          <w:rFonts w:ascii="Times New Roman" w:hAnsi="Times New Roman" w:cs="Times New Roman"/>
          <w:color w:val="000000"/>
          <w:sz w:val="28"/>
          <w:szCs w:val="28"/>
        </w:rPr>
        <w:t>дела (мыть посуду, стирать, делать покупки и т.п.)». Взаимодействие и общение детей</w:t>
      </w:r>
      <w:r w:rsidR="006F207A">
        <w:rPr>
          <w:rFonts w:ascii="Times New Roman" w:hAnsi="Times New Roman" w:cs="Times New Roman"/>
          <w:color w:val="000000"/>
          <w:sz w:val="28"/>
          <w:szCs w:val="28"/>
        </w:rPr>
        <w:t xml:space="preserve"> </w:t>
      </w:r>
      <w:r w:rsidRPr="00753AFC">
        <w:rPr>
          <w:rFonts w:ascii="Times New Roman" w:hAnsi="Times New Roman" w:cs="Times New Roman"/>
          <w:color w:val="000000"/>
          <w:sz w:val="28"/>
          <w:szCs w:val="28"/>
        </w:rPr>
        <w:t>четвертого года жизни имеют поверхностный характер, отличаются ситуативностью,</w:t>
      </w:r>
    </w:p>
    <w:p w:rsidR="00310FAF" w:rsidRPr="00753AFC"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753AFC">
        <w:rPr>
          <w:rFonts w:ascii="Times New Roman" w:hAnsi="Times New Roman" w:cs="Times New Roman"/>
          <w:color w:val="000000"/>
          <w:sz w:val="28"/>
          <w:szCs w:val="28"/>
        </w:rPr>
        <w:t>неустойчивостью, кратковременностью, чаще в</w:t>
      </w:r>
      <w:r w:rsidR="006F207A">
        <w:rPr>
          <w:rFonts w:ascii="Times New Roman" w:hAnsi="Times New Roman" w:cs="Times New Roman"/>
          <w:color w:val="000000"/>
          <w:sz w:val="28"/>
          <w:szCs w:val="28"/>
        </w:rPr>
        <w:t xml:space="preserve">сего инициируются взрослым. Для </w:t>
      </w:r>
      <w:r w:rsidRPr="00753AFC">
        <w:rPr>
          <w:rFonts w:ascii="Times New Roman" w:hAnsi="Times New Roman" w:cs="Times New Roman"/>
          <w:color w:val="000000"/>
          <w:sz w:val="28"/>
          <w:szCs w:val="28"/>
        </w:rPr>
        <w:t xml:space="preserve">детей 3х летнего возраста характерна игра рядом. </w:t>
      </w:r>
      <w:r w:rsidR="006F207A">
        <w:rPr>
          <w:rFonts w:ascii="Times New Roman" w:hAnsi="Times New Roman" w:cs="Times New Roman"/>
          <w:color w:val="000000"/>
          <w:sz w:val="28"/>
          <w:szCs w:val="28"/>
        </w:rPr>
        <w:t xml:space="preserve">В игре дети выполняют отдельные </w:t>
      </w:r>
      <w:r w:rsidRPr="00753AFC">
        <w:rPr>
          <w:rFonts w:ascii="Times New Roman" w:hAnsi="Times New Roman" w:cs="Times New Roman"/>
          <w:color w:val="000000"/>
          <w:sz w:val="28"/>
          <w:szCs w:val="28"/>
        </w:rPr>
        <w:t>игровые действия, носящие условный характер. Рол</w:t>
      </w:r>
      <w:r w:rsidR="006F207A">
        <w:rPr>
          <w:rFonts w:ascii="Times New Roman" w:hAnsi="Times New Roman" w:cs="Times New Roman"/>
          <w:color w:val="000000"/>
          <w:sz w:val="28"/>
          <w:szCs w:val="28"/>
        </w:rPr>
        <w:t xml:space="preserve">ь осуществляется фактически, но </w:t>
      </w:r>
      <w:r w:rsidRPr="00753AFC">
        <w:rPr>
          <w:rFonts w:ascii="Times New Roman" w:hAnsi="Times New Roman" w:cs="Times New Roman"/>
          <w:color w:val="000000"/>
          <w:sz w:val="28"/>
          <w:szCs w:val="28"/>
        </w:rPr>
        <w:t xml:space="preserve">не называется. Сюжет игры - цепочка из 2х </w:t>
      </w:r>
      <w:r w:rsidR="006F207A">
        <w:rPr>
          <w:rFonts w:ascii="Times New Roman" w:hAnsi="Times New Roman" w:cs="Times New Roman"/>
          <w:color w:val="000000"/>
          <w:sz w:val="28"/>
          <w:szCs w:val="28"/>
        </w:rPr>
        <w:t xml:space="preserve">действий; воображаемую ситуацию </w:t>
      </w:r>
      <w:r w:rsidRPr="00753AFC">
        <w:rPr>
          <w:rFonts w:ascii="Times New Roman" w:hAnsi="Times New Roman" w:cs="Times New Roman"/>
          <w:color w:val="000000"/>
          <w:sz w:val="28"/>
          <w:szCs w:val="28"/>
        </w:rPr>
        <w:t>удерживает взрослый. К 4-м годам дети могут об</w:t>
      </w:r>
      <w:r w:rsidR="006F207A">
        <w:rPr>
          <w:rFonts w:ascii="Times New Roman" w:hAnsi="Times New Roman" w:cs="Times New Roman"/>
          <w:color w:val="000000"/>
          <w:sz w:val="28"/>
          <w:szCs w:val="28"/>
        </w:rPr>
        <w:t xml:space="preserve">ъединяться по 2-3 человека, для </w:t>
      </w:r>
      <w:r w:rsidRPr="00753AFC">
        <w:rPr>
          <w:rFonts w:ascii="Times New Roman" w:hAnsi="Times New Roman" w:cs="Times New Roman"/>
          <w:color w:val="000000"/>
          <w:sz w:val="28"/>
          <w:szCs w:val="28"/>
        </w:rPr>
        <w:t xml:space="preserve">разыгрывания простейших сюжетно-ролевых игр. </w:t>
      </w:r>
      <w:r w:rsidR="006F207A">
        <w:rPr>
          <w:rFonts w:ascii="Times New Roman" w:hAnsi="Times New Roman" w:cs="Times New Roman"/>
          <w:color w:val="000000"/>
          <w:sz w:val="28"/>
          <w:szCs w:val="28"/>
        </w:rPr>
        <w:t xml:space="preserve">Игровые действия взаимосвязаны, </w:t>
      </w:r>
      <w:r w:rsidRPr="00753AFC">
        <w:rPr>
          <w:rFonts w:ascii="Times New Roman" w:hAnsi="Times New Roman" w:cs="Times New Roman"/>
          <w:color w:val="000000"/>
          <w:sz w:val="28"/>
          <w:szCs w:val="28"/>
        </w:rPr>
        <w:t>имеют четкий ролевой характер. Роль называется, по ходу игры дети могут менять</w:t>
      </w:r>
    </w:p>
    <w:p w:rsidR="00310FAF" w:rsidRPr="00753AFC"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753AFC">
        <w:rPr>
          <w:rFonts w:ascii="Times New Roman" w:hAnsi="Times New Roman" w:cs="Times New Roman"/>
          <w:color w:val="000000"/>
          <w:sz w:val="28"/>
          <w:szCs w:val="28"/>
        </w:rPr>
        <w:t>роль. Игровая цепочка состоит из 3-4 взаимосвязанных действий. Дети</w:t>
      </w:r>
    </w:p>
    <w:p w:rsidR="00310FAF" w:rsidRPr="00753AFC"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753AFC">
        <w:rPr>
          <w:rFonts w:ascii="Times New Roman" w:hAnsi="Times New Roman" w:cs="Times New Roman"/>
          <w:color w:val="000000"/>
          <w:sz w:val="28"/>
          <w:szCs w:val="28"/>
        </w:rPr>
        <w:t>самостоятельно удерживают воображаемую ситуацию.</w:t>
      </w:r>
    </w:p>
    <w:p w:rsidR="00310FAF" w:rsidRPr="00753AFC" w:rsidRDefault="00310FAF" w:rsidP="00310FAF">
      <w:pPr>
        <w:autoSpaceDE w:val="0"/>
        <w:autoSpaceDN w:val="0"/>
        <w:adjustRightInd w:val="0"/>
        <w:spacing w:after="0" w:line="240" w:lineRule="auto"/>
        <w:rPr>
          <w:rFonts w:ascii="Times New Roman" w:hAnsi="Times New Roman" w:cs="Times New Roman"/>
          <w:i/>
          <w:iCs/>
          <w:color w:val="000000"/>
          <w:sz w:val="28"/>
          <w:szCs w:val="28"/>
        </w:rPr>
      </w:pPr>
      <w:r w:rsidRPr="00753AFC">
        <w:rPr>
          <w:rFonts w:ascii="Times New Roman" w:hAnsi="Times New Roman" w:cs="Times New Roman"/>
          <w:i/>
          <w:iCs/>
          <w:color w:val="000000"/>
          <w:sz w:val="28"/>
          <w:szCs w:val="28"/>
        </w:rPr>
        <w:t>Познавательно-речевое развитие</w:t>
      </w:r>
    </w:p>
    <w:p w:rsidR="00310FAF" w:rsidRPr="00753AFC"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753AFC">
        <w:rPr>
          <w:rFonts w:ascii="Times New Roman" w:hAnsi="Times New Roman" w:cs="Times New Roman"/>
          <w:i/>
          <w:iCs/>
          <w:color w:val="000000"/>
          <w:sz w:val="28"/>
          <w:szCs w:val="28"/>
        </w:rPr>
        <w:t xml:space="preserve">Общение </w:t>
      </w:r>
      <w:r w:rsidRPr="00753AFC">
        <w:rPr>
          <w:rFonts w:ascii="Times New Roman" w:hAnsi="Times New Roman" w:cs="Times New Roman"/>
          <w:color w:val="000000"/>
          <w:sz w:val="28"/>
          <w:szCs w:val="28"/>
        </w:rPr>
        <w:t>ребенка в этом возрасте ситуативно, инициируется взрослым,</w:t>
      </w:r>
    </w:p>
    <w:p w:rsidR="00310FAF" w:rsidRPr="00753AFC"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753AFC">
        <w:rPr>
          <w:rFonts w:ascii="Times New Roman" w:hAnsi="Times New Roman" w:cs="Times New Roman"/>
          <w:color w:val="000000"/>
          <w:sz w:val="28"/>
          <w:szCs w:val="28"/>
        </w:rPr>
        <w:t>неустойчиво, кратковременно. Осознает свою по</w:t>
      </w:r>
      <w:r w:rsidR="006F207A">
        <w:rPr>
          <w:rFonts w:ascii="Times New Roman" w:hAnsi="Times New Roman" w:cs="Times New Roman"/>
          <w:color w:val="000000"/>
          <w:sz w:val="28"/>
          <w:szCs w:val="28"/>
        </w:rPr>
        <w:t xml:space="preserve">ловую принадлежность. Возникает </w:t>
      </w:r>
      <w:r w:rsidRPr="00753AFC">
        <w:rPr>
          <w:rFonts w:ascii="Times New Roman" w:hAnsi="Times New Roman" w:cs="Times New Roman"/>
          <w:color w:val="000000"/>
          <w:sz w:val="28"/>
          <w:szCs w:val="28"/>
        </w:rPr>
        <w:t xml:space="preserve">новая форма общения со взрослым – </w:t>
      </w:r>
      <w:r w:rsidRPr="00753AFC">
        <w:rPr>
          <w:rFonts w:ascii="Times New Roman" w:hAnsi="Times New Roman" w:cs="Times New Roman"/>
          <w:i/>
          <w:iCs/>
          <w:color w:val="000000"/>
          <w:sz w:val="28"/>
          <w:szCs w:val="28"/>
        </w:rPr>
        <w:t xml:space="preserve">общение на познавательные </w:t>
      </w:r>
      <w:r w:rsidRPr="00753AFC">
        <w:rPr>
          <w:rFonts w:ascii="Times New Roman" w:hAnsi="Times New Roman" w:cs="Times New Roman"/>
          <w:i/>
          <w:iCs/>
          <w:color w:val="000000"/>
          <w:sz w:val="28"/>
          <w:szCs w:val="28"/>
        </w:rPr>
        <w:lastRenderedPageBreak/>
        <w:t>темы</w:t>
      </w:r>
      <w:r w:rsidR="006F207A">
        <w:rPr>
          <w:rFonts w:ascii="Times New Roman" w:hAnsi="Times New Roman" w:cs="Times New Roman"/>
          <w:color w:val="000000"/>
          <w:sz w:val="28"/>
          <w:szCs w:val="28"/>
        </w:rPr>
        <w:t xml:space="preserve">, которое </w:t>
      </w:r>
      <w:r w:rsidRPr="00753AFC">
        <w:rPr>
          <w:rFonts w:ascii="Times New Roman" w:hAnsi="Times New Roman" w:cs="Times New Roman"/>
          <w:color w:val="000000"/>
          <w:sz w:val="28"/>
          <w:szCs w:val="28"/>
        </w:rPr>
        <w:t>сначала включено в совместную со взросл</w:t>
      </w:r>
      <w:r w:rsidR="006F207A">
        <w:rPr>
          <w:rFonts w:ascii="Times New Roman" w:hAnsi="Times New Roman" w:cs="Times New Roman"/>
          <w:color w:val="000000"/>
          <w:sz w:val="28"/>
          <w:szCs w:val="28"/>
        </w:rPr>
        <w:t xml:space="preserve">ым познавательную деятельность. </w:t>
      </w:r>
      <w:r w:rsidRPr="00753AFC">
        <w:rPr>
          <w:rFonts w:ascii="Times New Roman" w:hAnsi="Times New Roman" w:cs="Times New Roman"/>
          <w:color w:val="000000"/>
          <w:sz w:val="28"/>
          <w:szCs w:val="28"/>
        </w:rPr>
        <w:t>Уникальность речевого развития детей в этом воз</w:t>
      </w:r>
      <w:r w:rsidR="006F207A">
        <w:rPr>
          <w:rFonts w:ascii="Times New Roman" w:hAnsi="Times New Roman" w:cs="Times New Roman"/>
          <w:color w:val="000000"/>
          <w:sz w:val="28"/>
          <w:szCs w:val="28"/>
        </w:rPr>
        <w:t xml:space="preserve">расте состоит в том, что в этот </w:t>
      </w:r>
      <w:r w:rsidRPr="00753AFC">
        <w:rPr>
          <w:rFonts w:ascii="Times New Roman" w:hAnsi="Times New Roman" w:cs="Times New Roman"/>
          <w:color w:val="000000"/>
          <w:sz w:val="28"/>
          <w:szCs w:val="28"/>
        </w:rPr>
        <w:t>период ребенок обладает повышенной чувствител</w:t>
      </w:r>
      <w:r w:rsidR="006F207A">
        <w:rPr>
          <w:rFonts w:ascii="Times New Roman" w:hAnsi="Times New Roman" w:cs="Times New Roman"/>
          <w:color w:val="000000"/>
          <w:sz w:val="28"/>
          <w:szCs w:val="28"/>
        </w:rPr>
        <w:t xml:space="preserve">ьностью к языку, его звуковой и </w:t>
      </w:r>
      <w:r w:rsidRPr="00753AFC">
        <w:rPr>
          <w:rFonts w:ascii="Times New Roman" w:hAnsi="Times New Roman" w:cs="Times New Roman"/>
          <w:color w:val="000000"/>
          <w:sz w:val="28"/>
          <w:szCs w:val="28"/>
        </w:rPr>
        <w:t>смысловой стороне. В младшем дошкольном возрасте осуществляется</w:t>
      </w:r>
      <w:r w:rsidR="006F207A">
        <w:rPr>
          <w:rFonts w:ascii="Times New Roman" w:hAnsi="Times New Roman" w:cs="Times New Roman"/>
          <w:color w:val="000000"/>
          <w:sz w:val="28"/>
          <w:szCs w:val="28"/>
        </w:rPr>
        <w:t xml:space="preserve"> переход от </w:t>
      </w:r>
      <w:r w:rsidRPr="00753AFC">
        <w:rPr>
          <w:rFonts w:ascii="Times New Roman" w:hAnsi="Times New Roman" w:cs="Times New Roman"/>
          <w:color w:val="000000"/>
          <w:sz w:val="28"/>
          <w:szCs w:val="28"/>
        </w:rPr>
        <w:t>исключительного господства ситуативно</w:t>
      </w:r>
      <w:r w:rsidR="006F207A">
        <w:rPr>
          <w:rFonts w:ascii="Times New Roman" w:hAnsi="Times New Roman" w:cs="Times New Roman"/>
          <w:color w:val="000000"/>
          <w:sz w:val="28"/>
          <w:szCs w:val="28"/>
        </w:rPr>
        <w:t xml:space="preserve">й (понятной только в конкретной </w:t>
      </w:r>
      <w:r w:rsidRPr="00753AFC">
        <w:rPr>
          <w:rFonts w:ascii="Times New Roman" w:hAnsi="Times New Roman" w:cs="Times New Roman"/>
          <w:color w:val="000000"/>
          <w:sz w:val="28"/>
          <w:szCs w:val="28"/>
        </w:rPr>
        <w:t>обстановке) речи к использованию и ситуативн</w:t>
      </w:r>
      <w:r w:rsidR="006F207A">
        <w:rPr>
          <w:rFonts w:ascii="Times New Roman" w:hAnsi="Times New Roman" w:cs="Times New Roman"/>
          <w:color w:val="000000"/>
          <w:sz w:val="28"/>
          <w:szCs w:val="28"/>
        </w:rPr>
        <w:t xml:space="preserve">ой, и контекстной (свободной от </w:t>
      </w:r>
      <w:r w:rsidRPr="00753AFC">
        <w:rPr>
          <w:rFonts w:ascii="Times New Roman" w:hAnsi="Times New Roman" w:cs="Times New Roman"/>
          <w:color w:val="000000"/>
          <w:sz w:val="28"/>
          <w:szCs w:val="28"/>
        </w:rPr>
        <w:t>наглядной ситуации) речи. Овладени</w:t>
      </w:r>
      <w:r w:rsidR="006F207A">
        <w:rPr>
          <w:rFonts w:ascii="Times New Roman" w:hAnsi="Times New Roman" w:cs="Times New Roman"/>
          <w:color w:val="000000"/>
          <w:sz w:val="28"/>
          <w:szCs w:val="28"/>
        </w:rPr>
        <w:t xml:space="preserve">е родным языком характеризуется </w:t>
      </w:r>
      <w:r w:rsidRPr="00753AFC">
        <w:rPr>
          <w:rFonts w:ascii="Times New Roman" w:hAnsi="Times New Roman" w:cs="Times New Roman"/>
          <w:color w:val="000000"/>
          <w:sz w:val="28"/>
          <w:szCs w:val="28"/>
        </w:rPr>
        <w:t>использованием основных грамматических катего</w:t>
      </w:r>
      <w:r w:rsidR="006F207A">
        <w:rPr>
          <w:rFonts w:ascii="Times New Roman" w:hAnsi="Times New Roman" w:cs="Times New Roman"/>
          <w:color w:val="000000"/>
          <w:sz w:val="28"/>
          <w:szCs w:val="28"/>
        </w:rPr>
        <w:t xml:space="preserve">рий (согласование, употребление </w:t>
      </w:r>
      <w:r w:rsidRPr="00753AFC">
        <w:rPr>
          <w:rFonts w:ascii="Times New Roman" w:hAnsi="Times New Roman" w:cs="Times New Roman"/>
          <w:color w:val="000000"/>
          <w:sz w:val="28"/>
          <w:szCs w:val="28"/>
        </w:rPr>
        <w:t>их по числу, времени и т.д., хотя отдельные ошибки допускаются) и словаря</w:t>
      </w:r>
    </w:p>
    <w:p w:rsidR="00310FAF" w:rsidRPr="006F207A"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6F207A">
        <w:rPr>
          <w:rFonts w:ascii="Times New Roman" w:hAnsi="Times New Roman" w:cs="Times New Roman"/>
          <w:color w:val="000000"/>
          <w:sz w:val="28"/>
          <w:szCs w:val="28"/>
        </w:rPr>
        <w:t>разговорной речи. Возможны дефекты звукопроизношения. В развитии</w:t>
      </w:r>
    </w:p>
    <w:p w:rsidR="00310FAF" w:rsidRPr="006F207A" w:rsidRDefault="00310FAF" w:rsidP="006F207A">
      <w:pPr>
        <w:autoSpaceDE w:val="0"/>
        <w:autoSpaceDN w:val="0"/>
        <w:adjustRightInd w:val="0"/>
        <w:spacing w:after="0" w:line="240" w:lineRule="auto"/>
        <w:rPr>
          <w:rFonts w:ascii="Times New Roman" w:hAnsi="Times New Roman" w:cs="Times New Roman"/>
          <w:color w:val="000000"/>
          <w:sz w:val="28"/>
          <w:szCs w:val="28"/>
        </w:rPr>
      </w:pPr>
      <w:r w:rsidRPr="006F207A">
        <w:rPr>
          <w:rFonts w:ascii="Times New Roman" w:hAnsi="Times New Roman" w:cs="Times New Roman"/>
          <w:i/>
          <w:iCs/>
          <w:color w:val="000000"/>
          <w:sz w:val="28"/>
          <w:szCs w:val="28"/>
        </w:rPr>
        <w:t xml:space="preserve">познавательной сферы </w:t>
      </w:r>
      <w:r w:rsidRPr="006F207A">
        <w:rPr>
          <w:rFonts w:ascii="Times New Roman" w:hAnsi="Times New Roman" w:cs="Times New Roman"/>
          <w:color w:val="000000"/>
          <w:sz w:val="28"/>
          <w:szCs w:val="28"/>
        </w:rPr>
        <w:t>расширяются и качественно изменяются способы и средс</w:t>
      </w:r>
      <w:r w:rsidR="006F207A" w:rsidRPr="006F207A">
        <w:rPr>
          <w:rFonts w:ascii="Times New Roman" w:hAnsi="Times New Roman" w:cs="Times New Roman"/>
          <w:color w:val="000000"/>
          <w:sz w:val="28"/>
          <w:szCs w:val="28"/>
        </w:rPr>
        <w:t xml:space="preserve">тва </w:t>
      </w:r>
      <w:r w:rsidRPr="006F207A">
        <w:rPr>
          <w:rFonts w:ascii="Times New Roman" w:hAnsi="Times New Roman" w:cs="Times New Roman"/>
          <w:color w:val="000000"/>
          <w:sz w:val="28"/>
          <w:szCs w:val="28"/>
        </w:rPr>
        <w:t>ориентировки ребенка в окружающей обстановке. Ребенок активно использует по</w:t>
      </w:r>
      <w:r w:rsidR="006F207A" w:rsidRPr="006F207A">
        <w:rPr>
          <w:rFonts w:ascii="Times New Roman" w:hAnsi="Times New Roman" w:cs="Times New Roman"/>
          <w:color w:val="000000"/>
          <w:sz w:val="28"/>
          <w:szCs w:val="28"/>
        </w:rPr>
        <w:t xml:space="preserve"> </w:t>
      </w:r>
      <w:r w:rsidRPr="006F207A">
        <w:rPr>
          <w:rFonts w:ascii="Times New Roman" w:hAnsi="Times New Roman" w:cs="Times New Roman"/>
          <w:color w:val="000000"/>
          <w:sz w:val="28"/>
          <w:szCs w:val="28"/>
        </w:rPr>
        <w:t>назначению некоторые бытовые предметы, игрушки, предметы-заместители и</w:t>
      </w:r>
      <w:r w:rsidR="006F207A" w:rsidRPr="006F207A">
        <w:rPr>
          <w:rFonts w:ascii="Times New Roman" w:hAnsi="Times New Roman" w:cs="Times New Roman"/>
          <w:color w:val="000000"/>
          <w:sz w:val="28"/>
          <w:szCs w:val="28"/>
        </w:rPr>
        <w:t xml:space="preserve"> </w:t>
      </w:r>
      <w:r w:rsidRPr="006F207A">
        <w:rPr>
          <w:rFonts w:ascii="Times New Roman" w:hAnsi="Times New Roman" w:cs="Times New Roman"/>
          <w:color w:val="000000"/>
          <w:sz w:val="28"/>
          <w:szCs w:val="28"/>
        </w:rPr>
        <w:t>словесные обозначения объектов в быту, игре, общении. Формируются</w:t>
      </w:r>
      <w:r w:rsidR="006F207A" w:rsidRPr="006F207A">
        <w:rPr>
          <w:rFonts w:ascii="Times New Roman" w:hAnsi="Times New Roman" w:cs="Times New Roman"/>
          <w:color w:val="000000"/>
          <w:sz w:val="28"/>
          <w:szCs w:val="28"/>
        </w:rPr>
        <w:t xml:space="preserve"> </w:t>
      </w:r>
      <w:r w:rsidRPr="006F207A">
        <w:rPr>
          <w:rFonts w:ascii="Times New Roman" w:hAnsi="Times New Roman" w:cs="Times New Roman"/>
          <w:color w:val="000000"/>
          <w:sz w:val="28"/>
          <w:szCs w:val="28"/>
        </w:rPr>
        <w:t>качественно новые свойства сенсорных процессов: ощущение и восприятие. В</w:t>
      </w:r>
      <w:r w:rsidR="006F207A" w:rsidRPr="006F207A">
        <w:rPr>
          <w:rFonts w:ascii="Times New Roman" w:hAnsi="Times New Roman" w:cs="Times New Roman"/>
          <w:color w:val="000000"/>
          <w:sz w:val="28"/>
          <w:szCs w:val="28"/>
        </w:rPr>
        <w:t xml:space="preserve"> </w:t>
      </w:r>
      <w:r w:rsidRPr="006F207A">
        <w:rPr>
          <w:rFonts w:ascii="Times New Roman" w:hAnsi="Times New Roman" w:cs="Times New Roman"/>
          <w:color w:val="000000"/>
          <w:sz w:val="28"/>
          <w:szCs w:val="28"/>
        </w:rPr>
        <w:t>практической деятельности ребенок уч</w:t>
      </w:r>
      <w:r w:rsidR="006F207A">
        <w:rPr>
          <w:rFonts w:ascii="Times New Roman" w:hAnsi="Times New Roman" w:cs="Times New Roman"/>
          <w:color w:val="000000"/>
          <w:sz w:val="28"/>
          <w:szCs w:val="28"/>
        </w:rPr>
        <w:t xml:space="preserve">итывает свойства предметов и их </w:t>
      </w:r>
      <w:r w:rsidRPr="006F207A">
        <w:rPr>
          <w:rFonts w:ascii="Times New Roman" w:hAnsi="Times New Roman" w:cs="Times New Roman"/>
          <w:color w:val="000000"/>
          <w:sz w:val="28"/>
          <w:szCs w:val="28"/>
        </w:rPr>
        <w:t>назначение: знает название 3-4 цветов и</w:t>
      </w:r>
      <w:r w:rsidR="006F207A">
        <w:rPr>
          <w:rFonts w:ascii="Times New Roman" w:hAnsi="Times New Roman" w:cs="Times New Roman"/>
          <w:color w:val="000000"/>
          <w:sz w:val="28"/>
          <w:szCs w:val="28"/>
        </w:rPr>
        <w:t xml:space="preserve"> 2-3 форм; может выбрать из 3-х </w:t>
      </w:r>
      <w:r w:rsidRPr="006F207A">
        <w:rPr>
          <w:rFonts w:ascii="Times New Roman" w:hAnsi="Times New Roman" w:cs="Times New Roman"/>
          <w:color w:val="000000"/>
          <w:sz w:val="28"/>
          <w:szCs w:val="28"/>
        </w:rPr>
        <w:t>предметов разных по величине «самый большо</w:t>
      </w:r>
      <w:r w:rsidR="006F207A">
        <w:rPr>
          <w:rFonts w:ascii="Times New Roman" w:hAnsi="Times New Roman" w:cs="Times New Roman"/>
          <w:color w:val="000000"/>
          <w:sz w:val="28"/>
          <w:szCs w:val="28"/>
        </w:rPr>
        <w:t>й». Рассматривая новые предметы</w:t>
      </w:r>
      <w:r w:rsidR="006F207A" w:rsidRPr="006F207A">
        <w:rPr>
          <w:rFonts w:ascii="Times New Roman" w:hAnsi="Times New Roman" w:cs="Times New Roman"/>
          <w:color w:val="000000"/>
          <w:sz w:val="28"/>
          <w:szCs w:val="28"/>
        </w:rPr>
        <w:t xml:space="preserve"> </w:t>
      </w:r>
      <w:r w:rsidRPr="006F207A">
        <w:rPr>
          <w:rFonts w:ascii="Times New Roman" w:hAnsi="Times New Roman" w:cs="Times New Roman"/>
          <w:color w:val="000000"/>
          <w:sz w:val="28"/>
          <w:szCs w:val="28"/>
        </w:rPr>
        <w:t>(растения, камни и т.п.) ребенок не ог</w:t>
      </w:r>
      <w:r w:rsidR="006F207A">
        <w:rPr>
          <w:rFonts w:ascii="Times New Roman" w:hAnsi="Times New Roman" w:cs="Times New Roman"/>
          <w:color w:val="000000"/>
          <w:sz w:val="28"/>
          <w:szCs w:val="28"/>
        </w:rPr>
        <w:t xml:space="preserve">раничивается простым зрительным </w:t>
      </w:r>
      <w:r w:rsidRPr="006F207A">
        <w:rPr>
          <w:rFonts w:ascii="Times New Roman" w:hAnsi="Times New Roman" w:cs="Times New Roman"/>
          <w:color w:val="000000"/>
          <w:sz w:val="28"/>
          <w:szCs w:val="28"/>
        </w:rPr>
        <w:t>ознакомлением, а переходит к осязатель</w:t>
      </w:r>
      <w:r w:rsidR="006F207A">
        <w:rPr>
          <w:rFonts w:ascii="Times New Roman" w:hAnsi="Times New Roman" w:cs="Times New Roman"/>
          <w:color w:val="000000"/>
          <w:sz w:val="28"/>
          <w:szCs w:val="28"/>
        </w:rPr>
        <w:t xml:space="preserve">ному, слуховому и обонятельному </w:t>
      </w:r>
      <w:r w:rsidRPr="006F207A">
        <w:rPr>
          <w:rFonts w:ascii="Times New Roman" w:hAnsi="Times New Roman" w:cs="Times New Roman"/>
          <w:color w:val="000000"/>
          <w:sz w:val="28"/>
          <w:szCs w:val="28"/>
        </w:rPr>
        <w:t>восприятию. Важную роль начинают играть о</w:t>
      </w:r>
      <w:r w:rsidR="006F207A">
        <w:rPr>
          <w:rFonts w:ascii="Times New Roman" w:hAnsi="Times New Roman" w:cs="Times New Roman"/>
          <w:color w:val="000000"/>
          <w:sz w:val="28"/>
          <w:szCs w:val="28"/>
        </w:rPr>
        <w:t xml:space="preserve">бразы памяти. Память и внимание </w:t>
      </w:r>
      <w:r w:rsidRPr="006F207A">
        <w:rPr>
          <w:rFonts w:ascii="Times New Roman" w:hAnsi="Times New Roman" w:cs="Times New Roman"/>
          <w:color w:val="000000"/>
          <w:sz w:val="28"/>
          <w:szCs w:val="28"/>
        </w:rPr>
        <w:t>ребенка носит непроизвольный, пассивный характер.</w:t>
      </w:r>
      <w:r w:rsidR="006F207A">
        <w:rPr>
          <w:rFonts w:ascii="Times New Roman" w:hAnsi="Times New Roman" w:cs="Times New Roman"/>
          <w:color w:val="000000"/>
          <w:sz w:val="28"/>
          <w:szCs w:val="28"/>
        </w:rPr>
        <w:t xml:space="preserve"> По просьбе взрослого </w:t>
      </w:r>
      <w:r w:rsidRPr="006F207A">
        <w:rPr>
          <w:rFonts w:ascii="Times New Roman" w:hAnsi="Times New Roman" w:cs="Times New Roman"/>
          <w:color w:val="000000"/>
          <w:sz w:val="28"/>
          <w:szCs w:val="28"/>
        </w:rPr>
        <w:t xml:space="preserve">ребенок может запомнить не менее 2-3 слов </w:t>
      </w:r>
      <w:r w:rsidR="006F207A">
        <w:rPr>
          <w:rFonts w:ascii="Times New Roman" w:hAnsi="Times New Roman" w:cs="Times New Roman"/>
          <w:color w:val="000000"/>
          <w:sz w:val="28"/>
          <w:szCs w:val="28"/>
        </w:rPr>
        <w:t xml:space="preserve">и 5-6 названий предметов. К 4-м </w:t>
      </w:r>
      <w:r w:rsidRPr="006F207A">
        <w:rPr>
          <w:rFonts w:ascii="Times New Roman" w:hAnsi="Times New Roman" w:cs="Times New Roman"/>
          <w:color w:val="000000"/>
          <w:sz w:val="28"/>
          <w:szCs w:val="28"/>
        </w:rPr>
        <w:t>годам способен запомнить значительные о</w:t>
      </w:r>
      <w:r w:rsidR="006F207A">
        <w:rPr>
          <w:rFonts w:ascii="Times New Roman" w:hAnsi="Times New Roman" w:cs="Times New Roman"/>
          <w:color w:val="000000"/>
          <w:sz w:val="28"/>
          <w:szCs w:val="28"/>
        </w:rPr>
        <w:t>трывки из любимых произведений.</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Рассматривая объекты, ребенок выделяет один, наиболее яркий признак</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 xml:space="preserve">предмета, и ориентируясь на него, оценивает предмет в целом. Его </w:t>
      </w:r>
      <w:r w:rsidR="006F207A">
        <w:rPr>
          <w:rFonts w:ascii="Times New Roman" w:hAnsi="Times New Roman" w:cs="Times New Roman"/>
          <w:color w:val="000000"/>
          <w:sz w:val="28"/>
          <w:szCs w:val="28"/>
        </w:rPr>
        <w:t xml:space="preserve">интересуют </w:t>
      </w:r>
      <w:r w:rsidRPr="006F207A">
        <w:rPr>
          <w:rFonts w:ascii="Times New Roman" w:hAnsi="Times New Roman" w:cs="Times New Roman"/>
          <w:color w:val="000000"/>
          <w:sz w:val="28"/>
          <w:szCs w:val="28"/>
        </w:rPr>
        <w:t>результаты действия, а сам процесс достижения еще не умеет прослеживать.</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i/>
          <w:iCs/>
          <w:color w:val="000000"/>
          <w:sz w:val="28"/>
          <w:szCs w:val="28"/>
        </w:rPr>
        <w:t xml:space="preserve">Конструктивная деятельность </w:t>
      </w:r>
      <w:r w:rsidRPr="006F207A">
        <w:rPr>
          <w:rFonts w:ascii="Times New Roman" w:hAnsi="Times New Roman" w:cs="Times New Roman"/>
          <w:color w:val="000000"/>
          <w:sz w:val="28"/>
          <w:szCs w:val="28"/>
        </w:rPr>
        <w:t>в 3-4 года ограничивается возведением</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несложных построек по образцу (из 2-3 частей) и по замыслу. Ребенок может</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заниматься, не отрываясь, увлекательным для</w:t>
      </w:r>
      <w:r w:rsidR="006F207A">
        <w:rPr>
          <w:rFonts w:ascii="Times New Roman" w:hAnsi="Times New Roman" w:cs="Times New Roman"/>
          <w:color w:val="000000"/>
          <w:sz w:val="28"/>
          <w:szCs w:val="28"/>
        </w:rPr>
        <w:t xml:space="preserve"> него деятельностью в течение 5 </w:t>
      </w:r>
      <w:r w:rsidRPr="006F207A">
        <w:rPr>
          <w:rFonts w:ascii="Times New Roman" w:hAnsi="Times New Roman" w:cs="Times New Roman"/>
          <w:color w:val="000000"/>
          <w:sz w:val="28"/>
          <w:szCs w:val="28"/>
        </w:rPr>
        <w:t>минут.</w:t>
      </w:r>
    </w:p>
    <w:p w:rsidR="00310FAF" w:rsidRPr="006F207A" w:rsidRDefault="00310FAF" w:rsidP="006F207A">
      <w:pPr>
        <w:autoSpaceDE w:val="0"/>
        <w:autoSpaceDN w:val="0"/>
        <w:adjustRightInd w:val="0"/>
        <w:spacing w:after="0"/>
        <w:rPr>
          <w:rFonts w:ascii="Times New Roman" w:hAnsi="Times New Roman" w:cs="Times New Roman"/>
          <w:i/>
          <w:iCs/>
          <w:color w:val="000000"/>
          <w:sz w:val="28"/>
          <w:szCs w:val="28"/>
        </w:rPr>
      </w:pPr>
      <w:r w:rsidRPr="006F207A">
        <w:rPr>
          <w:rFonts w:ascii="Times New Roman" w:hAnsi="Times New Roman" w:cs="Times New Roman"/>
          <w:i/>
          <w:iCs/>
          <w:color w:val="000000"/>
          <w:sz w:val="28"/>
          <w:szCs w:val="28"/>
        </w:rPr>
        <w:t>Художественно-эстетическое развитие</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Ребенок с удовольствием знакомится с элементарными средствами</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выразительности (цвет, звук, форма, движения, жесты), проявляет</w:t>
      </w:r>
      <w:r w:rsidR="006F207A">
        <w:rPr>
          <w:rFonts w:ascii="Times New Roman" w:hAnsi="Times New Roman" w:cs="Times New Roman"/>
          <w:color w:val="000000"/>
          <w:sz w:val="28"/>
          <w:szCs w:val="28"/>
        </w:rPr>
        <w:t xml:space="preserve">ся интерес к </w:t>
      </w:r>
      <w:r w:rsidRPr="006F207A">
        <w:rPr>
          <w:rFonts w:ascii="Times New Roman" w:hAnsi="Times New Roman" w:cs="Times New Roman"/>
          <w:color w:val="000000"/>
          <w:sz w:val="28"/>
          <w:szCs w:val="28"/>
        </w:rPr>
        <w:t>произведениям народного и классического искусства, к литературе (стихи,</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 xml:space="preserve">песенки, </w:t>
      </w:r>
      <w:proofErr w:type="spellStart"/>
      <w:r w:rsidRPr="006F207A">
        <w:rPr>
          <w:rFonts w:ascii="Times New Roman" w:hAnsi="Times New Roman" w:cs="Times New Roman"/>
          <w:color w:val="000000"/>
          <w:sz w:val="28"/>
          <w:szCs w:val="28"/>
        </w:rPr>
        <w:t>потешки</w:t>
      </w:r>
      <w:proofErr w:type="spellEnd"/>
      <w:r w:rsidRPr="006F207A">
        <w:rPr>
          <w:rFonts w:ascii="Times New Roman" w:hAnsi="Times New Roman" w:cs="Times New Roman"/>
          <w:color w:val="000000"/>
          <w:sz w:val="28"/>
          <w:szCs w:val="28"/>
        </w:rPr>
        <w:t>), к исполнению и слушанию музыкальных произведений.</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i/>
          <w:iCs/>
          <w:color w:val="000000"/>
          <w:sz w:val="28"/>
          <w:szCs w:val="28"/>
        </w:rPr>
        <w:t xml:space="preserve">Изобразительная деятельность </w:t>
      </w:r>
      <w:r w:rsidRPr="006F207A">
        <w:rPr>
          <w:rFonts w:ascii="Times New Roman" w:hAnsi="Times New Roman" w:cs="Times New Roman"/>
          <w:color w:val="000000"/>
          <w:sz w:val="28"/>
          <w:szCs w:val="28"/>
        </w:rPr>
        <w:t>ребенка зависит от его представлений о</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предмете. В 3-4 года они только начинают фо</w:t>
      </w:r>
      <w:r w:rsidR="006F207A">
        <w:rPr>
          <w:rFonts w:ascii="Times New Roman" w:hAnsi="Times New Roman" w:cs="Times New Roman"/>
          <w:color w:val="000000"/>
          <w:sz w:val="28"/>
          <w:szCs w:val="28"/>
        </w:rPr>
        <w:t xml:space="preserve">рмироваться. Графические образы </w:t>
      </w:r>
      <w:r w:rsidRPr="006F207A">
        <w:rPr>
          <w:rFonts w:ascii="Times New Roman" w:hAnsi="Times New Roman" w:cs="Times New Roman"/>
          <w:color w:val="000000"/>
          <w:sz w:val="28"/>
          <w:szCs w:val="28"/>
        </w:rPr>
        <w:t>бедны, предметны, схематичны. У о</w:t>
      </w:r>
      <w:r w:rsidR="006F207A">
        <w:rPr>
          <w:rFonts w:ascii="Times New Roman" w:hAnsi="Times New Roman" w:cs="Times New Roman"/>
          <w:color w:val="000000"/>
          <w:sz w:val="28"/>
          <w:szCs w:val="28"/>
        </w:rPr>
        <w:t xml:space="preserve">дних дошкольников в </w:t>
      </w:r>
      <w:r w:rsidR="006F207A">
        <w:rPr>
          <w:rFonts w:ascii="Times New Roman" w:hAnsi="Times New Roman" w:cs="Times New Roman"/>
          <w:color w:val="000000"/>
          <w:sz w:val="28"/>
          <w:szCs w:val="28"/>
        </w:rPr>
        <w:lastRenderedPageBreak/>
        <w:t xml:space="preserve">изображении </w:t>
      </w:r>
      <w:r w:rsidRPr="006F207A">
        <w:rPr>
          <w:rFonts w:ascii="Times New Roman" w:hAnsi="Times New Roman" w:cs="Times New Roman"/>
          <w:color w:val="000000"/>
          <w:sz w:val="28"/>
          <w:szCs w:val="28"/>
        </w:rPr>
        <w:t>отсутствуют детали, у других рисунки м</w:t>
      </w:r>
      <w:r w:rsidR="006F207A">
        <w:rPr>
          <w:rFonts w:ascii="Times New Roman" w:hAnsi="Times New Roman" w:cs="Times New Roman"/>
          <w:color w:val="000000"/>
          <w:sz w:val="28"/>
          <w:szCs w:val="28"/>
        </w:rPr>
        <w:t xml:space="preserve">огут быть более детализированы. </w:t>
      </w:r>
      <w:r w:rsidRPr="006F207A">
        <w:rPr>
          <w:rFonts w:ascii="Times New Roman" w:hAnsi="Times New Roman" w:cs="Times New Roman"/>
          <w:color w:val="000000"/>
          <w:sz w:val="28"/>
          <w:szCs w:val="28"/>
        </w:rPr>
        <w:t>Замысел меняется по ходу изображения. Де</w:t>
      </w:r>
      <w:r w:rsidR="006F207A">
        <w:rPr>
          <w:rFonts w:ascii="Times New Roman" w:hAnsi="Times New Roman" w:cs="Times New Roman"/>
          <w:color w:val="000000"/>
          <w:sz w:val="28"/>
          <w:szCs w:val="28"/>
        </w:rPr>
        <w:t xml:space="preserve">ти уже могут использовать цвет. </w:t>
      </w:r>
      <w:r w:rsidRPr="006F207A">
        <w:rPr>
          <w:rFonts w:ascii="Times New Roman" w:hAnsi="Times New Roman" w:cs="Times New Roman"/>
          <w:color w:val="000000"/>
          <w:sz w:val="28"/>
          <w:szCs w:val="28"/>
        </w:rPr>
        <w:t>Большое значение для развития моторики в это</w:t>
      </w:r>
      <w:r w:rsidR="006F207A">
        <w:rPr>
          <w:rFonts w:ascii="Times New Roman" w:hAnsi="Times New Roman" w:cs="Times New Roman"/>
          <w:color w:val="000000"/>
          <w:sz w:val="28"/>
          <w:szCs w:val="28"/>
        </w:rPr>
        <w:t xml:space="preserve">м возрасте имеет лепка. Ребенок </w:t>
      </w:r>
      <w:r w:rsidRPr="006F207A">
        <w:rPr>
          <w:rFonts w:ascii="Times New Roman" w:hAnsi="Times New Roman" w:cs="Times New Roman"/>
          <w:color w:val="000000"/>
          <w:sz w:val="28"/>
          <w:szCs w:val="28"/>
        </w:rPr>
        <w:t>может вылепить под руководством взрослого п</w:t>
      </w:r>
      <w:r w:rsidR="006F207A">
        <w:rPr>
          <w:rFonts w:ascii="Times New Roman" w:hAnsi="Times New Roman" w:cs="Times New Roman"/>
          <w:color w:val="000000"/>
          <w:sz w:val="28"/>
          <w:szCs w:val="28"/>
        </w:rPr>
        <w:t xml:space="preserve">ростые предметы. В 3-4 года </w:t>
      </w:r>
      <w:r w:rsidR="004176F7">
        <w:rPr>
          <w:rFonts w:ascii="Times New Roman" w:hAnsi="Times New Roman" w:cs="Times New Roman"/>
          <w:color w:val="000000"/>
          <w:sz w:val="28"/>
          <w:szCs w:val="28"/>
        </w:rPr>
        <w:t xml:space="preserve">из- </w:t>
      </w:r>
      <w:r w:rsidR="004176F7" w:rsidRPr="006F207A">
        <w:rPr>
          <w:rFonts w:ascii="Times New Roman" w:hAnsi="Times New Roman" w:cs="Times New Roman"/>
          <w:color w:val="000000"/>
          <w:sz w:val="28"/>
          <w:szCs w:val="28"/>
        </w:rPr>
        <w:t>за недостаточные развития</w:t>
      </w:r>
      <w:r w:rsidRPr="006F207A">
        <w:rPr>
          <w:rFonts w:ascii="Times New Roman" w:hAnsi="Times New Roman" w:cs="Times New Roman"/>
          <w:color w:val="000000"/>
          <w:sz w:val="28"/>
          <w:szCs w:val="28"/>
        </w:rPr>
        <w:t xml:space="preserve"> мелких мышц руки</w:t>
      </w:r>
      <w:r w:rsidR="006F207A">
        <w:rPr>
          <w:rFonts w:ascii="Times New Roman" w:hAnsi="Times New Roman" w:cs="Times New Roman"/>
          <w:color w:val="000000"/>
          <w:sz w:val="28"/>
          <w:szCs w:val="28"/>
        </w:rPr>
        <w:t xml:space="preserve">, дети не работают с ножницами, </w:t>
      </w:r>
      <w:proofErr w:type="spellStart"/>
      <w:r w:rsidRPr="006F207A">
        <w:rPr>
          <w:rFonts w:ascii="Times New Roman" w:hAnsi="Times New Roman" w:cs="Times New Roman"/>
          <w:color w:val="000000"/>
          <w:sz w:val="28"/>
          <w:szCs w:val="28"/>
        </w:rPr>
        <w:t>апплицируют</w:t>
      </w:r>
      <w:proofErr w:type="spellEnd"/>
      <w:r w:rsidRPr="006F207A">
        <w:rPr>
          <w:rFonts w:ascii="Times New Roman" w:hAnsi="Times New Roman" w:cs="Times New Roman"/>
          <w:color w:val="000000"/>
          <w:sz w:val="28"/>
          <w:szCs w:val="28"/>
        </w:rPr>
        <w:t xml:space="preserve"> из готовых геометрических фигу</w:t>
      </w:r>
      <w:r w:rsidR="006F207A">
        <w:rPr>
          <w:rFonts w:ascii="Times New Roman" w:hAnsi="Times New Roman" w:cs="Times New Roman"/>
          <w:color w:val="000000"/>
          <w:sz w:val="28"/>
          <w:szCs w:val="28"/>
        </w:rPr>
        <w:t xml:space="preserve">р. Ребенок способен выкладывать </w:t>
      </w:r>
      <w:r w:rsidRPr="006F207A">
        <w:rPr>
          <w:rFonts w:ascii="Times New Roman" w:hAnsi="Times New Roman" w:cs="Times New Roman"/>
          <w:color w:val="000000"/>
          <w:sz w:val="28"/>
          <w:szCs w:val="28"/>
        </w:rPr>
        <w:t>и наклеивать элементы декоративного у</w:t>
      </w:r>
      <w:r w:rsidR="006F207A">
        <w:rPr>
          <w:rFonts w:ascii="Times New Roman" w:hAnsi="Times New Roman" w:cs="Times New Roman"/>
          <w:color w:val="000000"/>
          <w:sz w:val="28"/>
          <w:szCs w:val="28"/>
        </w:rPr>
        <w:t xml:space="preserve">зора и предметного схематичного </w:t>
      </w:r>
      <w:r w:rsidRPr="006F207A">
        <w:rPr>
          <w:rFonts w:ascii="Times New Roman" w:hAnsi="Times New Roman" w:cs="Times New Roman"/>
          <w:color w:val="000000"/>
          <w:sz w:val="28"/>
          <w:szCs w:val="28"/>
        </w:rPr>
        <w:t>изображения из 2-4 основных частей.</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 xml:space="preserve">В </w:t>
      </w:r>
      <w:r w:rsidRPr="006F207A">
        <w:rPr>
          <w:rFonts w:ascii="Times New Roman" w:hAnsi="Times New Roman" w:cs="Times New Roman"/>
          <w:i/>
          <w:iCs/>
          <w:color w:val="000000"/>
          <w:sz w:val="28"/>
          <w:szCs w:val="28"/>
        </w:rPr>
        <w:t xml:space="preserve">музыкально-ритмической деятельности </w:t>
      </w:r>
      <w:r w:rsidRPr="006F207A">
        <w:rPr>
          <w:rFonts w:ascii="Times New Roman" w:hAnsi="Times New Roman" w:cs="Times New Roman"/>
          <w:color w:val="000000"/>
          <w:sz w:val="28"/>
          <w:szCs w:val="28"/>
        </w:rPr>
        <w:t>ребенок 3-4 лет испытывает</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 xml:space="preserve">желание слушать музыку и производить естественные </w:t>
      </w:r>
      <w:r w:rsidR="006F207A">
        <w:rPr>
          <w:rFonts w:ascii="Times New Roman" w:hAnsi="Times New Roman" w:cs="Times New Roman"/>
          <w:color w:val="000000"/>
          <w:sz w:val="28"/>
          <w:szCs w:val="28"/>
        </w:rPr>
        <w:t xml:space="preserve">движения под звучащую </w:t>
      </w:r>
      <w:r w:rsidRPr="006F207A">
        <w:rPr>
          <w:rFonts w:ascii="Times New Roman" w:hAnsi="Times New Roman" w:cs="Times New Roman"/>
          <w:color w:val="000000"/>
          <w:sz w:val="28"/>
          <w:szCs w:val="28"/>
        </w:rPr>
        <w:t>музыку. К 4 годам овладевает элементарным</w:t>
      </w:r>
      <w:r w:rsidR="006F207A">
        <w:rPr>
          <w:rFonts w:ascii="Times New Roman" w:hAnsi="Times New Roman" w:cs="Times New Roman"/>
          <w:color w:val="000000"/>
          <w:sz w:val="28"/>
          <w:szCs w:val="28"/>
        </w:rPr>
        <w:t xml:space="preserve">и певческими навыками несложных </w:t>
      </w:r>
      <w:r w:rsidRPr="006F207A">
        <w:rPr>
          <w:rFonts w:ascii="Times New Roman" w:hAnsi="Times New Roman" w:cs="Times New Roman"/>
          <w:color w:val="000000"/>
          <w:sz w:val="28"/>
          <w:szCs w:val="28"/>
        </w:rPr>
        <w:t>музыкальных произведений. Ребенок хорошо п</w:t>
      </w:r>
      <w:r w:rsidR="006F207A">
        <w:rPr>
          <w:rFonts w:ascii="Times New Roman" w:hAnsi="Times New Roman" w:cs="Times New Roman"/>
          <w:color w:val="000000"/>
          <w:sz w:val="28"/>
          <w:szCs w:val="28"/>
        </w:rPr>
        <w:t xml:space="preserve">еревоплощается в образ зайчика, </w:t>
      </w:r>
      <w:r w:rsidRPr="006F207A">
        <w:rPr>
          <w:rFonts w:ascii="Times New Roman" w:hAnsi="Times New Roman" w:cs="Times New Roman"/>
          <w:color w:val="000000"/>
          <w:sz w:val="28"/>
          <w:szCs w:val="28"/>
        </w:rPr>
        <w:t>медведя, лисы, петушка и т.п. в движениях, особенно под плясовую мелодию.</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 xml:space="preserve">Приобретает элементарные навыки </w:t>
      </w:r>
      <w:proofErr w:type="spellStart"/>
      <w:r w:rsidRPr="006F207A">
        <w:rPr>
          <w:rFonts w:ascii="Times New Roman" w:hAnsi="Times New Roman" w:cs="Times New Roman"/>
          <w:color w:val="000000"/>
          <w:sz w:val="28"/>
          <w:szCs w:val="28"/>
        </w:rPr>
        <w:t>подыгрывания</w:t>
      </w:r>
      <w:proofErr w:type="spellEnd"/>
      <w:r w:rsidRPr="006F207A">
        <w:rPr>
          <w:rFonts w:ascii="Times New Roman" w:hAnsi="Times New Roman" w:cs="Times New Roman"/>
          <w:color w:val="000000"/>
          <w:sz w:val="28"/>
          <w:szCs w:val="28"/>
        </w:rPr>
        <w:t xml:space="preserve"> на детских ударных</w:t>
      </w:r>
    </w:p>
    <w:p w:rsidR="00310FAF"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музыкальных инструментах (барабан, металл</w:t>
      </w:r>
      <w:r w:rsidR="006F207A">
        <w:rPr>
          <w:rFonts w:ascii="Times New Roman" w:hAnsi="Times New Roman" w:cs="Times New Roman"/>
          <w:color w:val="000000"/>
          <w:sz w:val="28"/>
          <w:szCs w:val="28"/>
        </w:rPr>
        <w:t xml:space="preserve">офон). Закладываются основы для </w:t>
      </w:r>
      <w:r w:rsidRPr="006F207A">
        <w:rPr>
          <w:rFonts w:ascii="Times New Roman" w:hAnsi="Times New Roman" w:cs="Times New Roman"/>
          <w:color w:val="000000"/>
          <w:sz w:val="28"/>
          <w:szCs w:val="28"/>
        </w:rPr>
        <w:t>развития музыкально - ритмических и художественных способностей.</w:t>
      </w:r>
    </w:p>
    <w:p w:rsidR="000502DD" w:rsidRPr="006F207A" w:rsidRDefault="000502DD" w:rsidP="006F207A">
      <w:pPr>
        <w:autoSpaceDE w:val="0"/>
        <w:autoSpaceDN w:val="0"/>
        <w:adjustRightInd w:val="0"/>
        <w:spacing w:after="0"/>
        <w:rPr>
          <w:rFonts w:ascii="Times New Roman" w:hAnsi="Times New Roman" w:cs="Times New Roman"/>
          <w:color w:val="000000"/>
          <w:sz w:val="28"/>
          <w:szCs w:val="28"/>
        </w:rPr>
      </w:pPr>
    </w:p>
    <w:p w:rsidR="00310FAF" w:rsidRPr="006F207A" w:rsidRDefault="00310FAF" w:rsidP="006F207A">
      <w:pPr>
        <w:autoSpaceDE w:val="0"/>
        <w:autoSpaceDN w:val="0"/>
        <w:adjustRightInd w:val="0"/>
        <w:spacing w:after="0"/>
        <w:rPr>
          <w:rFonts w:ascii="Times New Roman" w:hAnsi="Times New Roman" w:cs="Times New Roman"/>
          <w:b/>
          <w:bCs/>
          <w:color w:val="000000"/>
          <w:sz w:val="28"/>
          <w:szCs w:val="28"/>
        </w:rPr>
      </w:pPr>
      <w:r w:rsidRPr="006F207A">
        <w:rPr>
          <w:rFonts w:ascii="Times New Roman" w:hAnsi="Times New Roman" w:cs="Times New Roman"/>
          <w:b/>
          <w:bCs/>
          <w:color w:val="000000"/>
          <w:sz w:val="28"/>
          <w:szCs w:val="28"/>
        </w:rPr>
        <w:t>Возрастная характеристика детей 4-5 лет.</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К пяти годам складывается «психологический портрет» личности, в котором</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важная роль принадлежит компетентности, в ос</w:t>
      </w:r>
      <w:r w:rsidR="006F207A">
        <w:rPr>
          <w:rFonts w:ascii="Times New Roman" w:hAnsi="Times New Roman" w:cs="Times New Roman"/>
          <w:color w:val="000000"/>
          <w:sz w:val="28"/>
          <w:szCs w:val="28"/>
        </w:rPr>
        <w:t xml:space="preserve">обенности интеллектуальной (это </w:t>
      </w:r>
      <w:r w:rsidRPr="006F207A">
        <w:rPr>
          <w:rFonts w:ascii="Times New Roman" w:hAnsi="Times New Roman" w:cs="Times New Roman"/>
          <w:color w:val="000000"/>
          <w:sz w:val="28"/>
          <w:szCs w:val="28"/>
        </w:rPr>
        <w:t>возраст «почемучек»), а также креативности.</w:t>
      </w:r>
    </w:p>
    <w:p w:rsidR="00310FAF" w:rsidRPr="006F207A" w:rsidRDefault="00310FAF" w:rsidP="006F207A">
      <w:pPr>
        <w:autoSpaceDE w:val="0"/>
        <w:autoSpaceDN w:val="0"/>
        <w:adjustRightInd w:val="0"/>
        <w:spacing w:after="0"/>
        <w:rPr>
          <w:rFonts w:ascii="Times New Roman" w:hAnsi="Times New Roman" w:cs="Times New Roman"/>
          <w:i/>
          <w:iCs/>
          <w:color w:val="000000"/>
          <w:sz w:val="28"/>
          <w:szCs w:val="28"/>
        </w:rPr>
      </w:pPr>
      <w:r w:rsidRPr="006F207A">
        <w:rPr>
          <w:rFonts w:ascii="Times New Roman" w:hAnsi="Times New Roman" w:cs="Times New Roman"/>
          <w:i/>
          <w:iCs/>
          <w:color w:val="000000"/>
          <w:sz w:val="28"/>
          <w:szCs w:val="28"/>
        </w:rPr>
        <w:t>Физическое развитие</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В этом возрасте продолжается рост всех органов и систем, сохраняется</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потребность в движении. Двигательная активнос</w:t>
      </w:r>
      <w:r w:rsidR="006F207A">
        <w:rPr>
          <w:rFonts w:ascii="Times New Roman" w:hAnsi="Times New Roman" w:cs="Times New Roman"/>
          <w:color w:val="000000"/>
          <w:sz w:val="28"/>
          <w:szCs w:val="28"/>
        </w:rPr>
        <w:t xml:space="preserve">ть становится целенаправленной, </w:t>
      </w:r>
      <w:r w:rsidRPr="006F207A">
        <w:rPr>
          <w:rFonts w:ascii="Times New Roman" w:hAnsi="Times New Roman" w:cs="Times New Roman"/>
          <w:color w:val="000000"/>
          <w:sz w:val="28"/>
          <w:szCs w:val="28"/>
        </w:rPr>
        <w:t>отвечает индивидуальному опыту и интересу, дв</w:t>
      </w:r>
      <w:r w:rsidR="006F207A">
        <w:rPr>
          <w:rFonts w:ascii="Times New Roman" w:hAnsi="Times New Roman" w:cs="Times New Roman"/>
          <w:color w:val="000000"/>
          <w:sz w:val="28"/>
          <w:szCs w:val="28"/>
        </w:rPr>
        <w:t xml:space="preserve">ижения становятся осмысленными, </w:t>
      </w:r>
      <w:r w:rsidRPr="006F207A">
        <w:rPr>
          <w:rFonts w:ascii="Times New Roman" w:hAnsi="Times New Roman" w:cs="Times New Roman"/>
          <w:color w:val="000000"/>
          <w:sz w:val="28"/>
          <w:szCs w:val="28"/>
        </w:rPr>
        <w:t>мотивированными и управляемыми. Сохраняется в</w:t>
      </w:r>
      <w:r w:rsidR="006F207A">
        <w:rPr>
          <w:rFonts w:ascii="Times New Roman" w:hAnsi="Times New Roman" w:cs="Times New Roman"/>
          <w:color w:val="000000"/>
          <w:sz w:val="28"/>
          <w:szCs w:val="28"/>
        </w:rPr>
        <w:t xml:space="preserve">ысокая эмоциональная значимость </w:t>
      </w:r>
      <w:r w:rsidRPr="006F207A">
        <w:rPr>
          <w:rFonts w:ascii="Times New Roman" w:hAnsi="Times New Roman" w:cs="Times New Roman"/>
          <w:color w:val="000000"/>
          <w:sz w:val="28"/>
          <w:szCs w:val="28"/>
        </w:rPr>
        <w:t>процесса деятельности для ребенка, неспос</w:t>
      </w:r>
      <w:r w:rsidR="006F207A">
        <w:rPr>
          <w:rFonts w:ascii="Times New Roman" w:hAnsi="Times New Roman" w:cs="Times New Roman"/>
          <w:color w:val="000000"/>
          <w:sz w:val="28"/>
          <w:szCs w:val="28"/>
        </w:rPr>
        <w:t xml:space="preserve">обность завершить ее по первому </w:t>
      </w:r>
      <w:r w:rsidRPr="006F207A">
        <w:rPr>
          <w:rFonts w:ascii="Times New Roman" w:hAnsi="Times New Roman" w:cs="Times New Roman"/>
          <w:color w:val="000000"/>
          <w:sz w:val="28"/>
          <w:szCs w:val="28"/>
        </w:rPr>
        <w:t>требованию. Появляется способность к регуляции двигательной активности. У детей</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появляется интерес к познанию себя, своего тела</w:t>
      </w:r>
      <w:r w:rsidR="006F207A">
        <w:rPr>
          <w:rFonts w:ascii="Times New Roman" w:hAnsi="Times New Roman" w:cs="Times New Roman"/>
          <w:color w:val="000000"/>
          <w:sz w:val="28"/>
          <w:szCs w:val="28"/>
        </w:rPr>
        <w:t xml:space="preserve">, его строения, возможностей. У </w:t>
      </w:r>
      <w:r w:rsidRPr="006F207A">
        <w:rPr>
          <w:rFonts w:ascii="Times New Roman" w:hAnsi="Times New Roman" w:cs="Times New Roman"/>
          <w:color w:val="000000"/>
          <w:sz w:val="28"/>
          <w:szCs w:val="28"/>
        </w:rPr>
        <w:t>детей возникает потребность действовать совмест</w:t>
      </w:r>
      <w:r w:rsidR="006F207A">
        <w:rPr>
          <w:rFonts w:ascii="Times New Roman" w:hAnsi="Times New Roman" w:cs="Times New Roman"/>
          <w:color w:val="000000"/>
          <w:sz w:val="28"/>
          <w:szCs w:val="28"/>
        </w:rPr>
        <w:t xml:space="preserve">но, быстро, ловко, в едином для </w:t>
      </w:r>
      <w:r w:rsidRPr="006F207A">
        <w:rPr>
          <w:rFonts w:ascii="Times New Roman" w:hAnsi="Times New Roman" w:cs="Times New Roman"/>
          <w:color w:val="000000"/>
          <w:sz w:val="28"/>
          <w:szCs w:val="28"/>
        </w:rPr>
        <w:t>всех детей темпе; соблюдать определенные ин</w:t>
      </w:r>
      <w:r w:rsidR="006F207A">
        <w:rPr>
          <w:rFonts w:ascii="Times New Roman" w:hAnsi="Times New Roman" w:cs="Times New Roman"/>
          <w:color w:val="000000"/>
          <w:sz w:val="28"/>
          <w:szCs w:val="28"/>
        </w:rPr>
        <w:t xml:space="preserve">тервалы во время передвижения в </w:t>
      </w:r>
      <w:r w:rsidRPr="006F207A">
        <w:rPr>
          <w:rFonts w:ascii="Times New Roman" w:hAnsi="Times New Roman" w:cs="Times New Roman"/>
          <w:color w:val="000000"/>
          <w:sz w:val="28"/>
          <w:szCs w:val="28"/>
        </w:rPr>
        <w:t>разных построениях, быть ведущим. Уров</w:t>
      </w:r>
      <w:r w:rsidR="006F207A">
        <w:rPr>
          <w:rFonts w:ascii="Times New Roman" w:hAnsi="Times New Roman" w:cs="Times New Roman"/>
          <w:color w:val="000000"/>
          <w:sz w:val="28"/>
          <w:szCs w:val="28"/>
        </w:rPr>
        <w:t xml:space="preserve">ень функциональных возможностей </w:t>
      </w:r>
      <w:r w:rsidRPr="006F207A">
        <w:rPr>
          <w:rFonts w:ascii="Times New Roman" w:hAnsi="Times New Roman" w:cs="Times New Roman"/>
          <w:color w:val="000000"/>
          <w:sz w:val="28"/>
          <w:szCs w:val="28"/>
        </w:rPr>
        <w:t>повышается. Позитивные изменения н</w:t>
      </w:r>
      <w:r w:rsidR="006F207A">
        <w:rPr>
          <w:rFonts w:ascii="Times New Roman" w:hAnsi="Times New Roman" w:cs="Times New Roman"/>
          <w:color w:val="000000"/>
          <w:sz w:val="28"/>
          <w:szCs w:val="28"/>
        </w:rPr>
        <w:t xml:space="preserve">аблюдаются в развитии моторики. </w:t>
      </w:r>
      <w:r w:rsidRPr="006F207A">
        <w:rPr>
          <w:rFonts w:ascii="Times New Roman" w:hAnsi="Times New Roman" w:cs="Times New Roman"/>
          <w:color w:val="000000"/>
          <w:sz w:val="28"/>
          <w:szCs w:val="28"/>
        </w:rPr>
        <w:t>Дошкольники лучше удерживают равновес</w:t>
      </w:r>
      <w:r w:rsidR="006F207A">
        <w:rPr>
          <w:rFonts w:ascii="Times New Roman" w:hAnsi="Times New Roman" w:cs="Times New Roman"/>
          <w:color w:val="000000"/>
          <w:sz w:val="28"/>
          <w:szCs w:val="28"/>
        </w:rPr>
        <w:t xml:space="preserve">ие, перешагивая через небольшие </w:t>
      </w:r>
      <w:r w:rsidRPr="006F207A">
        <w:rPr>
          <w:rFonts w:ascii="Times New Roman" w:hAnsi="Times New Roman" w:cs="Times New Roman"/>
          <w:color w:val="000000"/>
          <w:sz w:val="28"/>
          <w:szCs w:val="28"/>
        </w:rPr>
        <w:t>преграды, нанизывает бусины (20 шт.) средней величины (или пуговицы) на</w:t>
      </w:r>
    </w:p>
    <w:p w:rsidR="00310FAF" w:rsidRPr="006F207A" w:rsidRDefault="006F207A" w:rsidP="006F207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толстую леску. </w:t>
      </w:r>
      <w:r w:rsidR="00310FAF" w:rsidRPr="006F207A">
        <w:rPr>
          <w:rFonts w:ascii="Times New Roman" w:hAnsi="Times New Roman" w:cs="Times New Roman"/>
          <w:color w:val="000000"/>
          <w:sz w:val="28"/>
          <w:szCs w:val="28"/>
        </w:rPr>
        <w:t>В 4-5 лет у детей совершенствуются</w:t>
      </w:r>
      <w:r>
        <w:rPr>
          <w:rFonts w:ascii="Times New Roman" w:hAnsi="Times New Roman" w:cs="Times New Roman"/>
          <w:color w:val="000000"/>
          <w:sz w:val="28"/>
          <w:szCs w:val="28"/>
        </w:rPr>
        <w:t xml:space="preserve"> культурно-гигиенические навыки </w:t>
      </w:r>
      <w:r w:rsidR="00310FAF" w:rsidRPr="006F207A">
        <w:rPr>
          <w:rFonts w:ascii="Times New Roman" w:hAnsi="Times New Roman" w:cs="Times New Roman"/>
          <w:color w:val="000000"/>
          <w:sz w:val="28"/>
          <w:szCs w:val="28"/>
        </w:rPr>
        <w:t>(хорошо освоен алгоритм умывания, одевания, при</w:t>
      </w:r>
      <w:r>
        <w:rPr>
          <w:rFonts w:ascii="Times New Roman" w:hAnsi="Times New Roman" w:cs="Times New Roman"/>
          <w:color w:val="000000"/>
          <w:sz w:val="28"/>
          <w:szCs w:val="28"/>
        </w:rPr>
        <w:t xml:space="preserve">ема пищи): они аккуратны во </w:t>
      </w:r>
      <w:r w:rsidR="00310FAF" w:rsidRPr="006F207A">
        <w:rPr>
          <w:rFonts w:ascii="Times New Roman" w:hAnsi="Times New Roman" w:cs="Times New Roman"/>
          <w:color w:val="000000"/>
          <w:sz w:val="28"/>
          <w:szCs w:val="28"/>
        </w:rPr>
        <w:t>время еды, умеют правильно надевать обувь</w:t>
      </w:r>
      <w:r>
        <w:rPr>
          <w:rFonts w:ascii="Times New Roman" w:hAnsi="Times New Roman" w:cs="Times New Roman"/>
          <w:color w:val="000000"/>
          <w:sz w:val="28"/>
          <w:szCs w:val="28"/>
        </w:rPr>
        <w:t xml:space="preserve">, убирают на место свою одежду, </w:t>
      </w:r>
      <w:r w:rsidR="00310FAF" w:rsidRPr="006F207A">
        <w:rPr>
          <w:rFonts w:ascii="Times New Roman" w:hAnsi="Times New Roman" w:cs="Times New Roman"/>
          <w:color w:val="000000"/>
          <w:sz w:val="28"/>
          <w:szCs w:val="28"/>
        </w:rPr>
        <w:t>игрушки, книги. В элементарном самообсл</w:t>
      </w:r>
      <w:r>
        <w:rPr>
          <w:rFonts w:ascii="Times New Roman" w:hAnsi="Times New Roman" w:cs="Times New Roman"/>
          <w:color w:val="000000"/>
          <w:sz w:val="28"/>
          <w:szCs w:val="28"/>
        </w:rPr>
        <w:t xml:space="preserve">уживании (одевание, раздевание, </w:t>
      </w:r>
      <w:r w:rsidR="00310FAF" w:rsidRPr="006F207A">
        <w:rPr>
          <w:rFonts w:ascii="Times New Roman" w:hAnsi="Times New Roman" w:cs="Times New Roman"/>
          <w:color w:val="000000"/>
          <w:sz w:val="28"/>
          <w:szCs w:val="28"/>
        </w:rPr>
        <w:t>умывание и др.) проявляется самостоятельность ребенка.</w:t>
      </w:r>
    </w:p>
    <w:p w:rsidR="00310FAF" w:rsidRPr="006F207A" w:rsidRDefault="00310FAF" w:rsidP="006F207A">
      <w:pPr>
        <w:autoSpaceDE w:val="0"/>
        <w:autoSpaceDN w:val="0"/>
        <w:adjustRightInd w:val="0"/>
        <w:spacing w:after="0"/>
        <w:rPr>
          <w:rFonts w:ascii="Times New Roman" w:hAnsi="Times New Roman" w:cs="Times New Roman"/>
          <w:i/>
          <w:iCs/>
          <w:color w:val="000000"/>
          <w:sz w:val="28"/>
          <w:szCs w:val="28"/>
        </w:rPr>
      </w:pPr>
      <w:r w:rsidRPr="006F207A">
        <w:rPr>
          <w:rFonts w:ascii="Times New Roman" w:hAnsi="Times New Roman" w:cs="Times New Roman"/>
          <w:i/>
          <w:iCs/>
          <w:color w:val="000000"/>
          <w:sz w:val="28"/>
          <w:szCs w:val="28"/>
        </w:rPr>
        <w:t>Социально-личностное развитие</w:t>
      </w:r>
    </w:p>
    <w:p w:rsidR="00310FAF" w:rsidRPr="006F207A" w:rsidRDefault="00310FAF" w:rsidP="006F207A">
      <w:pPr>
        <w:autoSpaceDE w:val="0"/>
        <w:autoSpaceDN w:val="0"/>
        <w:adjustRightInd w:val="0"/>
        <w:spacing w:after="0"/>
        <w:rPr>
          <w:rFonts w:ascii="Times New Roman" w:hAnsi="Times New Roman" w:cs="Times New Roman"/>
          <w:i/>
          <w:iCs/>
          <w:color w:val="000000"/>
          <w:sz w:val="28"/>
          <w:szCs w:val="28"/>
        </w:rPr>
      </w:pPr>
      <w:r w:rsidRPr="006F207A">
        <w:rPr>
          <w:rFonts w:ascii="Times New Roman" w:hAnsi="Times New Roman" w:cs="Times New Roman"/>
          <w:color w:val="000000"/>
          <w:sz w:val="28"/>
          <w:szCs w:val="28"/>
        </w:rPr>
        <w:t xml:space="preserve">К 5 годам у детей возрастает интерес и потребность </w:t>
      </w:r>
      <w:r w:rsidRPr="006F207A">
        <w:rPr>
          <w:rFonts w:ascii="Times New Roman" w:hAnsi="Times New Roman" w:cs="Times New Roman"/>
          <w:i/>
          <w:iCs/>
          <w:color w:val="000000"/>
          <w:sz w:val="28"/>
          <w:szCs w:val="28"/>
        </w:rPr>
        <w:t>в общении, особенно со</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i/>
          <w:iCs/>
          <w:color w:val="000000"/>
          <w:sz w:val="28"/>
          <w:szCs w:val="28"/>
        </w:rPr>
        <w:t>сверстниками</w:t>
      </w:r>
      <w:r w:rsidRPr="006F207A">
        <w:rPr>
          <w:rFonts w:ascii="Times New Roman" w:hAnsi="Times New Roman" w:cs="Times New Roman"/>
          <w:color w:val="000000"/>
          <w:sz w:val="28"/>
          <w:szCs w:val="28"/>
        </w:rPr>
        <w:t>, осознание своего положения среди н</w:t>
      </w:r>
      <w:r w:rsidR="006F207A">
        <w:rPr>
          <w:rFonts w:ascii="Times New Roman" w:hAnsi="Times New Roman" w:cs="Times New Roman"/>
          <w:color w:val="000000"/>
          <w:sz w:val="28"/>
          <w:szCs w:val="28"/>
        </w:rPr>
        <w:t xml:space="preserve">их. Ребенок приобретает способы </w:t>
      </w:r>
      <w:r w:rsidRPr="006F207A">
        <w:rPr>
          <w:rFonts w:ascii="Times New Roman" w:hAnsi="Times New Roman" w:cs="Times New Roman"/>
          <w:color w:val="000000"/>
          <w:sz w:val="28"/>
          <w:szCs w:val="28"/>
        </w:rPr>
        <w:t>взаимодействия с другими людьми. Использует реч</w:t>
      </w:r>
      <w:r w:rsidR="006F207A">
        <w:rPr>
          <w:rFonts w:ascii="Times New Roman" w:hAnsi="Times New Roman" w:cs="Times New Roman"/>
          <w:color w:val="000000"/>
          <w:sz w:val="28"/>
          <w:szCs w:val="28"/>
        </w:rPr>
        <w:t xml:space="preserve">ь и другие средства общения для </w:t>
      </w:r>
      <w:r w:rsidRPr="006F207A">
        <w:rPr>
          <w:rFonts w:ascii="Times New Roman" w:hAnsi="Times New Roman" w:cs="Times New Roman"/>
          <w:color w:val="000000"/>
          <w:sz w:val="28"/>
          <w:szCs w:val="28"/>
        </w:rPr>
        <w:t>удовлетворения разнообразных потребностей. Луч</w:t>
      </w:r>
      <w:r w:rsidR="006F207A">
        <w:rPr>
          <w:rFonts w:ascii="Times New Roman" w:hAnsi="Times New Roman" w:cs="Times New Roman"/>
          <w:color w:val="000000"/>
          <w:sz w:val="28"/>
          <w:szCs w:val="28"/>
        </w:rPr>
        <w:t xml:space="preserve">ше ориентируется в человеческих </w:t>
      </w:r>
      <w:r w:rsidRPr="006F207A">
        <w:rPr>
          <w:rFonts w:ascii="Times New Roman" w:hAnsi="Times New Roman" w:cs="Times New Roman"/>
          <w:color w:val="000000"/>
          <w:sz w:val="28"/>
          <w:szCs w:val="28"/>
        </w:rPr>
        <w:t>отношениях: способен заметить эмоционально</w:t>
      </w:r>
      <w:r w:rsidR="006F207A">
        <w:rPr>
          <w:rFonts w:ascii="Times New Roman" w:hAnsi="Times New Roman" w:cs="Times New Roman"/>
          <w:color w:val="000000"/>
          <w:sz w:val="28"/>
          <w:szCs w:val="28"/>
        </w:rPr>
        <w:t xml:space="preserve">е состояние близкого взрослого, </w:t>
      </w:r>
      <w:r w:rsidRPr="006F207A">
        <w:rPr>
          <w:rFonts w:ascii="Times New Roman" w:hAnsi="Times New Roman" w:cs="Times New Roman"/>
          <w:color w:val="000000"/>
          <w:sz w:val="28"/>
          <w:szCs w:val="28"/>
        </w:rPr>
        <w:t xml:space="preserve">сверстника, проявить внимание и сочувствие. У </w:t>
      </w:r>
      <w:r w:rsidR="006F207A">
        <w:rPr>
          <w:rFonts w:ascii="Times New Roman" w:hAnsi="Times New Roman" w:cs="Times New Roman"/>
          <w:color w:val="000000"/>
          <w:sz w:val="28"/>
          <w:szCs w:val="28"/>
        </w:rPr>
        <w:t xml:space="preserve">детей формируется потребность в </w:t>
      </w:r>
      <w:r w:rsidRPr="006F207A">
        <w:rPr>
          <w:rFonts w:ascii="Times New Roman" w:hAnsi="Times New Roman" w:cs="Times New Roman"/>
          <w:color w:val="000000"/>
          <w:sz w:val="28"/>
          <w:szCs w:val="28"/>
        </w:rPr>
        <w:t>уважении со стороны взрослого, для них ока</w:t>
      </w:r>
      <w:r w:rsidR="000502DD">
        <w:rPr>
          <w:rFonts w:ascii="Times New Roman" w:hAnsi="Times New Roman" w:cs="Times New Roman"/>
          <w:color w:val="000000"/>
          <w:sz w:val="28"/>
          <w:szCs w:val="28"/>
        </w:rPr>
        <w:t xml:space="preserve">зывается чрезвычайно важной его </w:t>
      </w:r>
      <w:r w:rsidRPr="006F207A">
        <w:rPr>
          <w:rFonts w:ascii="Times New Roman" w:hAnsi="Times New Roman" w:cs="Times New Roman"/>
          <w:color w:val="000000"/>
          <w:sz w:val="28"/>
          <w:szCs w:val="28"/>
        </w:rPr>
        <w:t>похвала. Это приводит к их повышенной обидчивости на замечания.</w:t>
      </w:r>
    </w:p>
    <w:p w:rsidR="00310FAF" w:rsidRPr="006F207A" w:rsidRDefault="00310FAF" w:rsidP="006F207A">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Повышенная обидчивость представляет собой возрастной феномен.</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Совершенствуется умение пользоваться у</w:t>
      </w:r>
      <w:r w:rsidR="006F207A" w:rsidRPr="006F207A">
        <w:rPr>
          <w:rFonts w:ascii="Times New Roman" w:hAnsi="Times New Roman" w:cs="Times New Roman"/>
          <w:color w:val="000000"/>
          <w:sz w:val="28"/>
          <w:szCs w:val="28"/>
        </w:rPr>
        <w:t xml:space="preserve">становленными формами вежливого </w:t>
      </w:r>
      <w:r w:rsidRPr="006F207A">
        <w:rPr>
          <w:rFonts w:ascii="Times New Roman" w:hAnsi="Times New Roman" w:cs="Times New Roman"/>
          <w:color w:val="000000"/>
          <w:sz w:val="28"/>
          <w:szCs w:val="28"/>
        </w:rPr>
        <w:t>обращения.</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i/>
          <w:iCs/>
          <w:color w:val="000000"/>
          <w:sz w:val="28"/>
          <w:szCs w:val="28"/>
        </w:rPr>
        <w:t xml:space="preserve">В игровой деятельности </w:t>
      </w:r>
      <w:r w:rsidRPr="006F207A">
        <w:rPr>
          <w:rFonts w:ascii="Times New Roman" w:hAnsi="Times New Roman" w:cs="Times New Roman"/>
          <w:color w:val="000000"/>
          <w:sz w:val="28"/>
          <w:szCs w:val="28"/>
        </w:rPr>
        <w:t>появляются ролевые взаимодействия. Они указывают</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на то, что дошкольники начинают отделять себя от принятой роли. В процессе</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игры роли могут меняться. В этом возрасте начинают появляться постоянные</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партнеры по игре. В общую игру может вовлекаться от двух до пяти детей, а</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продолжительность совместных игр составляет в среднем 15-20 мин.</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Ребенок начитает регулировать свое поведение в соответствии с принятыми в</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обществе нормами; умеет довести начатое дело д</w:t>
      </w:r>
      <w:r w:rsidR="00F41FA7">
        <w:rPr>
          <w:rFonts w:ascii="Times New Roman" w:hAnsi="Times New Roman" w:cs="Times New Roman"/>
          <w:color w:val="000000"/>
          <w:sz w:val="28"/>
          <w:szCs w:val="28"/>
        </w:rPr>
        <w:t xml:space="preserve">о конца (соорудить конструкцию, </w:t>
      </w:r>
      <w:r w:rsidRPr="006F207A">
        <w:rPr>
          <w:rFonts w:ascii="Times New Roman" w:hAnsi="Times New Roman" w:cs="Times New Roman"/>
          <w:color w:val="000000"/>
          <w:sz w:val="28"/>
          <w:szCs w:val="28"/>
        </w:rPr>
        <w:t>убрать игрушки, правила игры и т. п</w:t>
      </w:r>
      <w:r w:rsidR="00F41FA7">
        <w:rPr>
          <w:rFonts w:ascii="Times New Roman" w:hAnsi="Times New Roman" w:cs="Times New Roman"/>
          <w:color w:val="000000"/>
          <w:sz w:val="28"/>
          <w:szCs w:val="28"/>
        </w:rPr>
        <w:t xml:space="preserve">.) - проявление произвольности. </w:t>
      </w:r>
      <w:r w:rsidRPr="006F207A">
        <w:rPr>
          <w:rFonts w:ascii="Times New Roman" w:hAnsi="Times New Roman" w:cs="Times New Roman"/>
          <w:color w:val="000000"/>
          <w:sz w:val="28"/>
          <w:szCs w:val="28"/>
        </w:rPr>
        <w:t>У детей начинает формироваться способнос</w:t>
      </w:r>
      <w:r w:rsidR="00F41FA7">
        <w:rPr>
          <w:rFonts w:ascii="Times New Roman" w:hAnsi="Times New Roman" w:cs="Times New Roman"/>
          <w:color w:val="000000"/>
          <w:sz w:val="28"/>
          <w:szCs w:val="28"/>
        </w:rPr>
        <w:t xml:space="preserve">ть контролировать свои эмоции в </w:t>
      </w:r>
      <w:r w:rsidRPr="006F207A">
        <w:rPr>
          <w:rFonts w:ascii="Times New Roman" w:hAnsi="Times New Roman" w:cs="Times New Roman"/>
          <w:color w:val="000000"/>
          <w:sz w:val="28"/>
          <w:szCs w:val="28"/>
        </w:rPr>
        <w:t>движении, чему способствует освоение ими я</w:t>
      </w:r>
      <w:r w:rsidR="00F41FA7">
        <w:rPr>
          <w:rFonts w:ascii="Times New Roman" w:hAnsi="Times New Roman" w:cs="Times New Roman"/>
          <w:color w:val="000000"/>
          <w:sz w:val="28"/>
          <w:szCs w:val="28"/>
        </w:rPr>
        <w:t xml:space="preserve">зыка эмоций (гаммы переживаний, </w:t>
      </w:r>
      <w:r w:rsidRPr="006F207A">
        <w:rPr>
          <w:rFonts w:ascii="Times New Roman" w:hAnsi="Times New Roman" w:cs="Times New Roman"/>
          <w:color w:val="000000"/>
          <w:sz w:val="28"/>
          <w:szCs w:val="28"/>
        </w:rPr>
        <w:t>настроений). Эмоциональность пятилетнего ребенка отличается мног</w:t>
      </w:r>
      <w:r w:rsidR="00F41FA7">
        <w:rPr>
          <w:rFonts w:ascii="Times New Roman" w:hAnsi="Times New Roman" w:cs="Times New Roman"/>
          <w:color w:val="000000"/>
          <w:sz w:val="28"/>
          <w:szCs w:val="28"/>
        </w:rPr>
        <w:t xml:space="preserve">ообразием </w:t>
      </w:r>
      <w:r w:rsidRPr="006F207A">
        <w:rPr>
          <w:rFonts w:ascii="Times New Roman" w:hAnsi="Times New Roman" w:cs="Times New Roman"/>
          <w:color w:val="000000"/>
          <w:sz w:val="28"/>
          <w:szCs w:val="28"/>
        </w:rPr>
        <w:t>способов выражения своих чувств: радости, грусти, о</w:t>
      </w:r>
      <w:r w:rsidR="00F41FA7">
        <w:rPr>
          <w:rFonts w:ascii="Times New Roman" w:hAnsi="Times New Roman" w:cs="Times New Roman"/>
          <w:color w:val="000000"/>
          <w:sz w:val="28"/>
          <w:szCs w:val="28"/>
        </w:rPr>
        <w:t xml:space="preserve">горчения, удовольствия. Ребенок </w:t>
      </w:r>
      <w:r w:rsidRPr="006F207A">
        <w:rPr>
          <w:rFonts w:ascii="Times New Roman" w:hAnsi="Times New Roman" w:cs="Times New Roman"/>
          <w:color w:val="000000"/>
          <w:sz w:val="28"/>
          <w:szCs w:val="28"/>
        </w:rPr>
        <w:t>способен проявить сочувствие, сопереживание, которое лежит в основе нравственных</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поступков. К 5-ти годам в элементарном выполнении отдельных поручений</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(дежурство по столовой, уход за растениями и животными) проявляется</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самостоятельность.</w:t>
      </w:r>
    </w:p>
    <w:p w:rsidR="00310FAF" w:rsidRPr="006F207A" w:rsidRDefault="00310FAF" w:rsidP="00F41FA7">
      <w:pPr>
        <w:autoSpaceDE w:val="0"/>
        <w:autoSpaceDN w:val="0"/>
        <w:adjustRightInd w:val="0"/>
        <w:spacing w:after="0"/>
        <w:rPr>
          <w:rFonts w:ascii="Times New Roman" w:hAnsi="Times New Roman" w:cs="Times New Roman"/>
          <w:i/>
          <w:iCs/>
          <w:color w:val="000000"/>
          <w:sz w:val="28"/>
          <w:szCs w:val="28"/>
        </w:rPr>
      </w:pPr>
      <w:r w:rsidRPr="006F207A">
        <w:rPr>
          <w:rFonts w:ascii="Times New Roman" w:hAnsi="Times New Roman" w:cs="Times New Roman"/>
          <w:i/>
          <w:iCs/>
          <w:color w:val="000000"/>
          <w:sz w:val="28"/>
          <w:szCs w:val="28"/>
        </w:rPr>
        <w:t>Познавательно-речевое развитие</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Изменяется содержание общения ребе</w:t>
      </w:r>
      <w:r w:rsidR="00F41FA7">
        <w:rPr>
          <w:rFonts w:ascii="Times New Roman" w:hAnsi="Times New Roman" w:cs="Times New Roman"/>
          <w:color w:val="000000"/>
          <w:sz w:val="28"/>
          <w:szCs w:val="28"/>
        </w:rPr>
        <w:t xml:space="preserve">нка и взрослого. Оно выходит за </w:t>
      </w:r>
      <w:r w:rsidRPr="006F207A">
        <w:rPr>
          <w:rFonts w:ascii="Times New Roman" w:hAnsi="Times New Roman" w:cs="Times New Roman"/>
          <w:color w:val="000000"/>
          <w:sz w:val="28"/>
          <w:szCs w:val="28"/>
        </w:rPr>
        <w:t>пределы конкретной ситуации, в которой оказывается ребенок. Ведущим</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lastRenderedPageBreak/>
        <w:t xml:space="preserve">становится познавательный мотив. Информация, которую ребенок </w:t>
      </w:r>
      <w:r w:rsidR="004176F7" w:rsidRPr="006F207A">
        <w:rPr>
          <w:rFonts w:ascii="Times New Roman" w:hAnsi="Times New Roman" w:cs="Times New Roman"/>
          <w:color w:val="000000"/>
          <w:sz w:val="28"/>
          <w:szCs w:val="28"/>
        </w:rPr>
        <w:t xml:space="preserve">получает </w:t>
      </w:r>
      <w:r w:rsidR="004176F7">
        <w:rPr>
          <w:rFonts w:ascii="Times New Roman" w:hAnsi="Times New Roman" w:cs="Times New Roman"/>
          <w:color w:val="000000"/>
          <w:sz w:val="28"/>
          <w:szCs w:val="28"/>
        </w:rPr>
        <w:t>в</w:t>
      </w:r>
      <w:r w:rsidR="00F41FA7">
        <w:rPr>
          <w:rFonts w:ascii="Times New Roman" w:hAnsi="Times New Roman" w:cs="Times New Roman"/>
          <w:color w:val="000000"/>
          <w:sz w:val="28"/>
          <w:szCs w:val="28"/>
        </w:rPr>
        <w:t xml:space="preserve"> </w:t>
      </w:r>
      <w:r w:rsidRPr="006F207A">
        <w:rPr>
          <w:rFonts w:ascii="Times New Roman" w:hAnsi="Times New Roman" w:cs="Times New Roman"/>
          <w:color w:val="000000"/>
          <w:sz w:val="28"/>
          <w:szCs w:val="28"/>
        </w:rPr>
        <w:t>процессе общения, может быть сложной и трудной для понимания, но она</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 xml:space="preserve">вызывает интерес. В </w:t>
      </w:r>
      <w:r w:rsidRPr="006F207A">
        <w:rPr>
          <w:rFonts w:ascii="Times New Roman" w:hAnsi="Times New Roman" w:cs="Times New Roman"/>
          <w:i/>
          <w:iCs/>
          <w:color w:val="000000"/>
          <w:sz w:val="28"/>
          <w:szCs w:val="28"/>
        </w:rPr>
        <w:t xml:space="preserve">речевом развитии </w:t>
      </w:r>
      <w:r w:rsidRPr="006F207A">
        <w:rPr>
          <w:rFonts w:ascii="Times New Roman" w:hAnsi="Times New Roman" w:cs="Times New Roman"/>
          <w:color w:val="000000"/>
          <w:sz w:val="28"/>
          <w:szCs w:val="28"/>
        </w:rPr>
        <w:t xml:space="preserve">детей </w:t>
      </w:r>
      <w:r w:rsidR="00F41FA7">
        <w:rPr>
          <w:rFonts w:ascii="Times New Roman" w:hAnsi="Times New Roman" w:cs="Times New Roman"/>
          <w:color w:val="000000"/>
          <w:sz w:val="28"/>
          <w:szCs w:val="28"/>
        </w:rPr>
        <w:t xml:space="preserve">4-5 лет улучшается произношение </w:t>
      </w:r>
      <w:r w:rsidRPr="006F207A">
        <w:rPr>
          <w:rFonts w:ascii="Times New Roman" w:hAnsi="Times New Roman" w:cs="Times New Roman"/>
          <w:color w:val="000000"/>
          <w:sz w:val="28"/>
          <w:szCs w:val="28"/>
        </w:rPr>
        <w:t>звуков (кроме сонорных) и дикция. Речь становится предме</w:t>
      </w:r>
      <w:r w:rsidR="00F41FA7">
        <w:rPr>
          <w:rFonts w:ascii="Times New Roman" w:hAnsi="Times New Roman" w:cs="Times New Roman"/>
          <w:color w:val="000000"/>
          <w:sz w:val="28"/>
          <w:szCs w:val="28"/>
        </w:rPr>
        <w:t xml:space="preserve">том активности детей. </w:t>
      </w:r>
      <w:r w:rsidRPr="006F207A">
        <w:rPr>
          <w:rFonts w:ascii="Times New Roman" w:hAnsi="Times New Roman" w:cs="Times New Roman"/>
          <w:color w:val="000000"/>
          <w:sz w:val="28"/>
          <w:szCs w:val="28"/>
        </w:rPr>
        <w:t>Они удачно имитируют голоса животных, инт</w:t>
      </w:r>
      <w:r w:rsidR="00F41FA7">
        <w:rPr>
          <w:rFonts w:ascii="Times New Roman" w:hAnsi="Times New Roman" w:cs="Times New Roman"/>
          <w:color w:val="000000"/>
          <w:sz w:val="28"/>
          <w:szCs w:val="28"/>
        </w:rPr>
        <w:t xml:space="preserve">онационно выделяют речь тех или </w:t>
      </w:r>
      <w:r w:rsidRPr="006F207A">
        <w:rPr>
          <w:rFonts w:ascii="Times New Roman" w:hAnsi="Times New Roman" w:cs="Times New Roman"/>
          <w:color w:val="000000"/>
          <w:sz w:val="28"/>
          <w:szCs w:val="28"/>
        </w:rPr>
        <w:t>иных персонажей. Интерес вызывают рит</w:t>
      </w:r>
      <w:r w:rsidR="00F41FA7">
        <w:rPr>
          <w:rFonts w:ascii="Times New Roman" w:hAnsi="Times New Roman" w:cs="Times New Roman"/>
          <w:color w:val="000000"/>
          <w:sz w:val="28"/>
          <w:szCs w:val="28"/>
        </w:rPr>
        <w:t xml:space="preserve">мическая структура речи, рифмы. </w:t>
      </w:r>
      <w:r w:rsidRPr="006F207A">
        <w:rPr>
          <w:rFonts w:ascii="Times New Roman" w:hAnsi="Times New Roman" w:cs="Times New Roman"/>
          <w:color w:val="000000"/>
          <w:sz w:val="28"/>
          <w:szCs w:val="28"/>
        </w:rPr>
        <w:t>Развивается грамматическая сторона речи. Дети</w:t>
      </w:r>
      <w:r w:rsidR="00F41FA7">
        <w:rPr>
          <w:rFonts w:ascii="Times New Roman" w:hAnsi="Times New Roman" w:cs="Times New Roman"/>
          <w:color w:val="000000"/>
          <w:sz w:val="28"/>
          <w:szCs w:val="28"/>
        </w:rPr>
        <w:t xml:space="preserve"> занимаются словотворчеством на </w:t>
      </w:r>
      <w:r w:rsidRPr="006F207A">
        <w:rPr>
          <w:rFonts w:ascii="Times New Roman" w:hAnsi="Times New Roman" w:cs="Times New Roman"/>
          <w:color w:val="000000"/>
          <w:sz w:val="28"/>
          <w:szCs w:val="28"/>
        </w:rPr>
        <w:t>основе грамматических правил. Речь детей п</w:t>
      </w:r>
      <w:r w:rsidR="00F41FA7">
        <w:rPr>
          <w:rFonts w:ascii="Times New Roman" w:hAnsi="Times New Roman" w:cs="Times New Roman"/>
          <w:color w:val="000000"/>
          <w:sz w:val="28"/>
          <w:szCs w:val="28"/>
        </w:rPr>
        <w:t xml:space="preserve">ри взаимодействии друг с другом </w:t>
      </w:r>
      <w:r w:rsidRPr="006F207A">
        <w:rPr>
          <w:rFonts w:ascii="Times New Roman" w:hAnsi="Times New Roman" w:cs="Times New Roman"/>
          <w:color w:val="000000"/>
          <w:sz w:val="28"/>
          <w:szCs w:val="28"/>
        </w:rPr>
        <w:t>носит ситуативный характер, а при общ</w:t>
      </w:r>
      <w:r w:rsidR="00F41FA7">
        <w:rPr>
          <w:rFonts w:ascii="Times New Roman" w:hAnsi="Times New Roman" w:cs="Times New Roman"/>
          <w:color w:val="000000"/>
          <w:sz w:val="28"/>
          <w:szCs w:val="28"/>
        </w:rPr>
        <w:t xml:space="preserve">ении со взрослым становится вне </w:t>
      </w:r>
      <w:r w:rsidRPr="006F207A">
        <w:rPr>
          <w:rFonts w:ascii="Times New Roman" w:hAnsi="Times New Roman" w:cs="Times New Roman"/>
          <w:color w:val="000000"/>
          <w:sz w:val="28"/>
          <w:szCs w:val="28"/>
        </w:rPr>
        <w:t>ситуативной.</w:t>
      </w:r>
    </w:p>
    <w:p w:rsidR="00310FAF" w:rsidRPr="006F207A"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i/>
          <w:iCs/>
          <w:color w:val="000000"/>
          <w:sz w:val="28"/>
          <w:szCs w:val="28"/>
        </w:rPr>
        <w:t xml:space="preserve">В познавательном развитии </w:t>
      </w:r>
      <w:r w:rsidRPr="006F207A">
        <w:rPr>
          <w:rFonts w:ascii="Times New Roman" w:hAnsi="Times New Roman" w:cs="Times New Roman"/>
          <w:color w:val="000000"/>
          <w:sz w:val="28"/>
          <w:szCs w:val="28"/>
        </w:rPr>
        <w:t xml:space="preserve">4-5 </w:t>
      </w:r>
      <w:r w:rsidR="00F41FA7">
        <w:rPr>
          <w:rFonts w:ascii="Times New Roman" w:hAnsi="Times New Roman" w:cs="Times New Roman"/>
          <w:color w:val="000000"/>
          <w:sz w:val="28"/>
          <w:szCs w:val="28"/>
        </w:rPr>
        <w:t xml:space="preserve">летних детей характерна высокая </w:t>
      </w:r>
      <w:r w:rsidRPr="006F207A">
        <w:rPr>
          <w:rFonts w:ascii="Times New Roman" w:hAnsi="Times New Roman" w:cs="Times New Roman"/>
          <w:color w:val="000000"/>
          <w:sz w:val="28"/>
          <w:szCs w:val="28"/>
        </w:rPr>
        <w:t>мыслительная активность. 5-ти летние «почемучки» интересуются причинно-</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6F207A">
        <w:rPr>
          <w:rFonts w:ascii="Times New Roman" w:hAnsi="Times New Roman" w:cs="Times New Roman"/>
          <w:color w:val="000000"/>
          <w:sz w:val="28"/>
          <w:szCs w:val="28"/>
        </w:rPr>
        <w:t>следственными связями в разных сферах жиз</w:t>
      </w:r>
      <w:r w:rsidR="00F41FA7">
        <w:rPr>
          <w:rFonts w:ascii="Times New Roman" w:hAnsi="Times New Roman" w:cs="Times New Roman"/>
          <w:color w:val="000000"/>
          <w:sz w:val="28"/>
          <w:szCs w:val="28"/>
        </w:rPr>
        <w:t xml:space="preserve">ни (изменения в живой и неживой </w:t>
      </w:r>
      <w:r w:rsidRPr="006F207A">
        <w:rPr>
          <w:rFonts w:ascii="Times New Roman" w:hAnsi="Times New Roman" w:cs="Times New Roman"/>
          <w:color w:val="000000"/>
          <w:sz w:val="28"/>
          <w:szCs w:val="28"/>
        </w:rPr>
        <w:t>природе, происхождение человека), профессион</w:t>
      </w:r>
      <w:r w:rsidR="00F41FA7">
        <w:rPr>
          <w:rFonts w:ascii="Times New Roman" w:hAnsi="Times New Roman" w:cs="Times New Roman"/>
          <w:color w:val="000000"/>
          <w:sz w:val="28"/>
          <w:szCs w:val="28"/>
        </w:rPr>
        <w:t xml:space="preserve">альной деятельностью взрослых и </w:t>
      </w:r>
      <w:r w:rsidRPr="006F207A">
        <w:rPr>
          <w:rFonts w:ascii="Times New Roman" w:hAnsi="Times New Roman" w:cs="Times New Roman"/>
          <w:color w:val="000000"/>
          <w:sz w:val="28"/>
          <w:szCs w:val="28"/>
        </w:rPr>
        <w:t>др., то есть начинает формироваться пре</w:t>
      </w:r>
      <w:r w:rsidR="00F41FA7">
        <w:rPr>
          <w:rFonts w:ascii="Times New Roman" w:hAnsi="Times New Roman" w:cs="Times New Roman"/>
          <w:color w:val="000000"/>
          <w:sz w:val="28"/>
          <w:szCs w:val="28"/>
        </w:rPr>
        <w:t xml:space="preserve">дставление о различных сторонах </w:t>
      </w:r>
      <w:r w:rsidRPr="006F207A">
        <w:rPr>
          <w:rFonts w:ascii="Times New Roman" w:hAnsi="Times New Roman" w:cs="Times New Roman"/>
          <w:color w:val="000000"/>
          <w:sz w:val="28"/>
          <w:szCs w:val="28"/>
        </w:rPr>
        <w:t xml:space="preserve">окружающего мира. К 5-ти </w:t>
      </w:r>
      <w:r w:rsidR="004176F7" w:rsidRPr="006F207A">
        <w:rPr>
          <w:rFonts w:ascii="Times New Roman" w:hAnsi="Times New Roman" w:cs="Times New Roman"/>
          <w:color w:val="000000"/>
          <w:sz w:val="28"/>
          <w:szCs w:val="28"/>
        </w:rPr>
        <w:t>годам,</w:t>
      </w:r>
      <w:r w:rsidRPr="006F207A">
        <w:rPr>
          <w:rFonts w:ascii="Times New Roman" w:hAnsi="Times New Roman" w:cs="Times New Roman"/>
          <w:color w:val="000000"/>
          <w:sz w:val="28"/>
          <w:szCs w:val="28"/>
        </w:rPr>
        <w:t xml:space="preserve"> более разви</w:t>
      </w:r>
      <w:r w:rsidR="00F41FA7">
        <w:rPr>
          <w:rFonts w:ascii="Times New Roman" w:hAnsi="Times New Roman" w:cs="Times New Roman"/>
          <w:color w:val="000000"/>
          <w:sz w:val="28"/>
          <w:szCs w:val="28"/>
        </w:rPr>
        <w:t xml:space="preserve">тым становится восприятие. Дети </w:t>
      </w:r>
      <w:r w:rsidRPr="006F207A">
        <w:rPr>
          <w:rFonts w:ascii="Times New Roman" w:hAnsi="Times New Roman" w:cs="Times New Roman"/>
          <w:color w:val="000000"/>
          <w:sz w:val="28"/>
          <w:szCs w:val="28"/>
        </w:rPr>
        <w:t>оказываются способными назвать форму</w:t>
      </w:r>
      <w:r w:rsidR="00F41FA7">
        <w:rPr>
          <w:rFonts w:ascii="Times New Roman" w:hAnsi="Times New Roman" w:cs="Times New Roman"/>
          <w:color w:val="000000"/>
          <w:sz w:val="28"/>
          <w:szCs w:val="28"/>
        </w:rPr>
        <w:t xml:space="preserve">, на которую похож тот или иной </w:t>
      </w:r>
      <w:r w:rsidRPr="006F207A">
        <w:rPr>
          <w:rFonts w:ascii="Times New Roman" w:hAnsi="Times New Roman" w:cs="Times New Roman"/>
          <w:color w:val="000000"/>
          <w:sz w:val="28"/>
          <w:szCs w:val="28"/>
        </w:rPr>
        <w:t>предмет. Они могут вычленять в слож</w:t>
      </w:r>
      <w:r w:rsidR="00F41FA7">
        <w:rPr>
          <w:rFonts w:ascii="Times New Roman" w:hAnsi="Times New Roman" w:cs="Times New Roman"/>
          <w:color w:val="000000"/>
          <w:sz w:val="28"/>
          <w:szCs w:val="28"/>
        </w:rPr>
        <w:t xml:space="preserve">ных объектах простые формы и из </w:t>
      </w:r>
      <w:r w:rsidRPr="006F207A">
        <w:rPr>
          <w:rFonts w:ascii="Times New Roman" w:hAnsi="Times New Roman" w:cs="Times New Roman"/>
          <w:color w:val="000000"/>
          <w:sz w:val="28"/>
          <w:szCs w:val="28"/>
        </w:rPr>
        <w:t>простых форм воссоздавать сложные объекты. Дети способны упорядочить</w:t>
      </w:r>
      <w:r w:rsidR="00F41FA7">
        <w:rPr>
          <w:rFonts w:ascii="Times New Roman" w:hAnsi="Times New Roman" w:cs="Times New Roman"/>
          <w:color w:val="000000"/>
          <w:sz w:val="28"/>
          <w:szCs w:val="28"/>
        </w:rPr>
        <w:t xml:space="preserve"> </w:t>
      </w:r>
      <w:r w:rsidRPr="006F207A">
        <w:rPr>
          <w:rFonts w:ascii="Times New Roman" w:hAnsi="Times New Roman" w:cs="Times New Roman"/>
          <w:color w:val="000000"/>
          <w:sz w:val="28"/>
          <w:szCs w:val="28"/>
        </w:rPr>
        <w:t xml:space="preserve">группы предметов по сенсорному признаку – </w:t>
      </w:r>
      <w:r w:rsidR="00F41FA7">
        <w:rPr>
          <w:rFonts w:ascii="Times New Roman" w:hAnsi="Times New Roman" w:cs="Times New Roman"/>
          <w:color w:val="000000"/>
          <w:sz w:val="28"/>
          <w:szCs w:val="28"/>
        </w:rPr>
        <w:t xml:space="preserve">величине, цвету; выделить такие </w:t>
      </w:r>
      <w:r w:rsidRPr="006F207A">
        <w:rPr>
          <w:rFonts w:ascii="Times New Roman" w:hAnsi="Times New Roman" w:cs="Times New Roman"/>
          <w:color w:val="000000"/>
          <w:sz w:val="28"/>
          <w:szCs w:val="28"/>
        </w:rPr>
        <w:t>параметры, как высота, длина и ширина</w:t>
      </w:r>
      <w:r w:rsidR="00F41FA7">
        <w:rPr>
          <w:rFonts w:ascii="Times New Roman" w:hAnsi="Times New Roman" w:cs="Times New Roman"/>
          <w:color w:val="000000"/>
          <w:sz w:val="28"/>
          <w:szCs w:val="28"/>
        </w:rPr>
        <w:t xml:space="preserve">. Совершенствуется ориентация в </w:t>
      </w:r>
      <w:r w:rsidRPr="006F207A">
        <w:rPr>
          <w:rFonts w:ascii="Times New Roman" w:hAnsi="Times New Roman" w:cs="Times New Roman"/>
          <w:color w:val="000000"/>
          <w:sz w:val="28"/>
          <w:szCs w:val="28"/>
        </w:rPr>
        <w:t xml:space="preserve">пространстве. Возрастает объем памяти. </w:t>
      </w:r>
      <w:r w:rsidR="00F41FA7">
        <w:rPr>
          <w:rFonts w:ascii="Times New Roman" w:hAnsi="Times New Roman" w:cs="Times New Roman"/>
          <w:color w:val="000000"/>
          <w:sz w:val="28"/>
          <w:szCs w:val="28"/>
        </w:rPr>
        <w:t xml:space="preserve">Дети запоминают до 7-8 названий </w:t>
      </w:r>
      <w:r w:rsidRPr="006F207A">
        <w:rPr>
          <w:rFonts w:ascii="Times New Roman" w:hAnsi="Times New Roman" w:cs="Times New Roman"/>
          <w:color w:val="000000"/>
          <w:sz w:val="28"/>
          <w:szCs w:val="28"/>
        </w:rPr>
        <w:t xml:space="preserve">предметов. Начинает складываться </w:t>
      </w:r>
      <w:r w:rsidRPr="00F41FA7">
        <w:rPr>
          <w:rFonts w:ascii="Times New Roman" w:hAnsi="Times New Roman" w:cs="Times New Roman"/>
          <w:color w:val="000000"/>
          <w:sz w:val="28"/>
          <w:szCs w:val="28"/>
        </w:rPr>
        <w:t>произвол</w:t>
      </w:r>
      <w:r w:rsidR="00F41FA7">
        <w:rPr>
          <w:rFonts w:ascii="Times New Roman" w:hAnsi="Times New Roman" w:cs="Times New Roman"/>
          <w:color w:val="000000"/>
          <w:sz w:val="28"/>
          <w:szCs w:val="28"/>
        </w:rPr>
        <w:t xml:space="preserve">ьное запоминание: дети способны </w:t>
      </w:r>
      <w:r w:rsidRPr="00F41FA7">
        <w:rPr>
          <w:rFonts w:ascii="Times New Roman" w:hAnsi="Times New Roman" w:cs="Times New Roman"/>
          <w:color w:val="000000"/>
          <w:sz w:val="28"/>
          <w:szCs w:val="28"/>
        </w:rPr>
        <w:t>принять задачу на запоминание, помнят по</w:t>
      </w:r>
      <w:r w:rsidR="00F41FA7">
        <w:rPr>
          <w:rFonts w:ascii="Times New Roman" w:hAnsi="Times New Roman" w:cs="Times New Roman"/>
          <w:color w:val="000000"/>
          <w:sz w:val="28"/>
          <w:szCs w:val="28"/>
        </w:rPr>
        <w:t xml:space="preserve">ручения взрослых, могут выучить </w:t>
      </w:r>
      <w:r w:rsidRPr="00F41FA7">
        <w:rPr>
          <w:rFonts w:ascii="Times New Roman" w:hAnsi="Times New Roman" w:cs="Times New Roman"/>
          <w:color w:val="000000"/>
          <w:sz w:val="28"/>
          <w:szCs w:val="28"/>
        </w:rPr>
        <w:t>небольшое стихотворение и т.д. Начинает разв</w:t>
      </w:r>
      <w:r w:rsidR="00F41FA7">
        <w:rPr>
          <w:rFonts w:ascii="Times New Roman" w:hAnsi="Times New Roman" w:cs="Times New Roman"/>
          <w:color w:val="000000"/>
          <w:sz w:val="28"/>
          <w:szCs w:val="28"/>
        </w:rPr>
        <w:t xml:space="preserve">иваться образное мышление. Дети </w:t>
      </w:r>
      <w:r w:rsidRPr="00F41FA7">
        <w:rPr>
          <w:rFonts w:ascii="Times New Roman" w:hAnsi="Times New Roman" w:cs="Times New Roman"/>
          <w:color w:val="000000"/>
          <w:sz w:val="28"/>
          <w:szCs w:val="28"/>
        </w:rPr>
        <w:t>оказываются способными использовать простыне схематизированные изобра</w:t>
      </w:r>
      <w:r w:rsidR="00F41FA7">
        <w:rPr>
          <w:rFonts w:ascii="Times New Roman" w:hAnsi="Times New Roman" w:cs="Times New Roman"/>
          <w:color w:val="000000"/>
          <w:sz w:val="28"/>
          <w:szCs w:val="28"/>
        </w:rPr>
        <w:t xml:space="preserve">жения </w:t>
      </w:r>
      <w:r w:rsidRPr="00F41FA7">
        <w:rPr>
          <w:rFonts w:ascii="Times New Roman" w:hAnsi="Times New Roman" w:cs="Times New Roman"/>
          <w:color w:val="000000"/>
          <w:sz w:val="28"/>
          <w:szCs w:val="28"/>
        </w:rPr>
        <w:t>для решения несложных задач. Увеличивается</w:t>
      </w:r>
      <w:r w:rsidR="00F41FA7">
        <w:rPr>
          <w:rFonts w:ascii="Times New Roman" w:hAnsi="Times New Roman" w:cs="Times New Roman"/>
          <w:color w:val="000000"/>
          <w:sz w:val="28"/>
          <w:szCs w:val="28"/>
        </w:rPr>
        <w:t xml:space="preserve"> устойчивость внимания. Ребенку </w:t>
      </w:r>
      <w:r w:rsidRPr="00F41FA7">
        <w:rPr>
          <w:rFonts w:ascii="Times New Roman" w:hAnsi="Times New Roman" w:cs="Times New Roman"/>
          <w:color w:val="000000"/>
          <w:sz w:val="28"/>
          <w:szCs w:val="28"/>
        </w:rPr>
        <w:t>оказывается доступной сосредоточенная деятельность в течение 15-20 минут.</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Усложняется </w:t>
      </w:r>
      <w:r w:rsidRPr="00F41FA7">
        <w:rPr>
          <w:rFonts w:ascii="Times New Roman" w:hAnsi="Times New Roman" w:cs="Times New Roman"/>
          <w:i/>
          <w:iCs/>
          <w:color w:val="000000"/>
          <w:sz w:val="28"/>
          <w:szCs w:val="28"/>
        </w:rPr>
        <w:t>конструирование</w:t>
      </w:r>
      <w:r w:rsidRPr="00F41FA7">
        <w:rPr>
          <w:rFonts w:ascii="Times New Roman" w:hAnsi="Times New Roman" w:cs="Times New Roman"/>
          <w:color w:val="000000"/>
          <w:sz w:val="28"/>
          <w:szCs w:val="28"/>
        </w:rPr>
        <w:t>. Постройки могут включать 5-6 деталей.</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Формируются навыки конструирования по собственному замыслу, а также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планирование последовательности действий.</w:t>
      </w:r>
    </w:p>
    <w:p w:rsidR="00310FAF" w:rsidRPr="00F41FA7" w:rsidRDefault="00310FAF" w:rsidP="00F41FA7">
      <w:pPr>
        <w:autoSpaceDE w:val="0"/>
        <w:autoSpaceDN w:val="0"/>
        <w:adjustRightInd w:val="0"/>
        <w:spacing w:after="0"/>
        <w:rPr>
          <w:rFonts w:ascii="Times New Roman" w:hAnsi="Times New Roman" w:cs="Times New Roman"/>
          <w:i/>
          <w:iCs/>
          <w:color w:val="000000"/>
          <w:sz w:val="28"/>
          <w:szCs w:val="28"/>
        </w:rPr>
      </w:pPr>
      <w:r w:rsidRPr="00F41FA7">
        <w:rPr>
          <w:rFonts w:ascii="Times New Roman" w:hAnsi="Times New Roman" w:cs="Times New Roman"/>
          <w:i/>
          <w:iCs/>
          <w:color w:val="000000"/>
          <w:sz w:val="28"/>
          <w:szCs w:val="28"/>
        </w:rPr>
        <w:t>Художественно-эстетическое развитие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На пятом году жизни ребенок осознаннее воспринимает произведения</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художественно-изобразительно-музыкального </w:t>
      </w:r>
      <w:r w:rsidR="00F41FA7">
        <w:rPr>
          <w:rFonts w:ascii="Times New Roman" w:hAnsi="Times New Roman" w:cs="Times New Roman"/>
          <w:color w:val="000000"/>
          <w:sz w:val="28"/>
          <w:szCs w:val="28"/>
        </w:rPr>
        <w:t xml:space="preserve">творчества, легко устанавливает </w:t>
      </w:r>
      <w:r w:rsidRPr="00F41FA7">
        <w:rPr>
          <w:rFonts w:ascii="Times New Roman" w:hAnsi="Times New Roman" w:cs="Times New Roman"/>
          <w:color w:val="000000"/>
          <w:sz w:val="28"/>
          <w:szCs w:val="28"/>
        </w:rPr>
        <w:t xml:space="preserve">простые причинные связи в сюжете, </w:t>
      </w:r>
      <w:r w:rsidR="00F41FA7">
        <w:rPr>
          <w:rFonts w:ascii="Times New Roman" w:hAnsi="Times New Roman" w:cs="Times New Roman"/>
          <w:color w:val="000000"/>
          <w:sz w:val="28"/>
          <w:szCs w:val="28"/>
        </w:rPr>
        <w:t xml:space="preserve">композиции и т.п., эмоционально </w:t>
      </w:r>
      <w:r w:rsidRPr="00F41FA7">
        <w:rPr>
          <w:rFonts w:ascii="Times New Roman" w:hAnsi="Times New Roman" w:cs="Times New Roman"/>
          <w:color w:val="000000"/>
          <w:sz w:val="28"/>
          <w:szCs w:val="28"/>
        </w:rPr>
        <w:t>откликается на отраженные в произведени</w:t>
      </w:r>
      <w:r w:rsidR="00F41FA7">
        <w:rPr>
          <w:rFonts w:ascii="Times New Roman" w:hAnsi="Times New Roman" w:cs="Times New Roman"/>
          <w:color w:val="000000"/>
          <w:sz w:val="28"/>
          <w:szCs w:val="28"/>
        </w:rPr>
        <w:t xml:space="preserve">и искусства действия, поступки, </w:t>
      </w:r>
      <w:r w:rsidRPr="00F41FA7">
        <w:rPr>
          <w:rFonts w:ascii="Times New Roman" w:hAnsi="Times New Roman" w:cs="Times New Roman"/>
          <w:color w:val="000000"/>
          <w:sz w:val="28"/>
          <w:szCs w:val="28"/>
        </w:rPr>
        <w:t>события, соотносит увиденное со сво</w:t>
      </w:r>
      <w:r w:rsidR="00F41FA7">
        <w:rPr>
          <w:rFonts w:ascii="Times New Roman" w:hAnsi="Times New Roman" w:cs="Times New Roman"/>
          <w:color w:val="000000"/>
          <w:sz w:val="28"/>
          <w:szCs w:val="28"/>
        </w:rPr>
        <w:t xml:space="preserve">ими представлениями о красивом, </w:t>
      </w:r>
      <w:r w:rsidRPr="00F41FA7">
        <w:rPr>
          <w:rFonts w:ascii="Times New Roman" w:hAnsi="Times New Roman" w:cs="Times New Roman"/>
          <w:color w:val="000000"/>
          <w:sz w:val="28"/>
          <w:szCs w:val="28"/>
        </w:rPr>
        <w:t>радостном, печальном, злом и т.д. У ребенка появляется жел</w:t>
      </w:r>
      <w:r w:rsidR="00F41FA7">
        <w:rPr>
          <w:rFonts w:ascii="Times New Roman" w:hAnsi="Times New Roman" w:cs="Times New Roman"/>
          <w:color w:val="000000"/>
          <w:sz w:val="28"/>
          <w:szCs w:val="28"/>
        </w:rPr>
        <w:t xml:space="preserve">ание </w:t>
      </w:r>
      <w:r w:rsidR="00F41FA7">
        <w:rPr>
          <w:rFonts w:ascii="Times New Roman" w:hAnsi="Times New Roman" w:cs="Times New Roman"/>
          <w:color w:val="000000"/>
          <w:sz w:val="28"/>
          <w:szCs w:val="28"/>
        </w:rPr>
        <w:lastRenderedPageBreak/>
        <w:t xml:space="preserve">делиться </w:t>
      </w:r>
      <w:r w:rsidRPr="00F41FA7">
        <w:rPr>
          <w:rFonts w:ascii="Times New Roman" w:hAnsi="Times New Roman" w:cs="Times New Roman"/>
          <w:color w:val="000000"/>
          <w:sz w:val="28"/>
          <w:szCs w:val="28"/>
        </w:rPr>
        <w:t>своими впечатлениями от встреч с искусство</w:t>
      </w:r>
      <w:r w:rsidR="00F41FA7">
        <w:rPr>
          <w:rFonts w:ascii="Times New Roman" w:hAnsi="Times New Roman" w:cs="Times New Roman"/>
          <w:color w:val="000000"/>
          <w:sz w:val="28"/>
          <w:szCs w:val="28"/>
        </w:rPr>
        <w:t xml:space="preserve">м, со взрослыми и сверстниками. </w:t>
      </w:r>
      <w:r w:rsidRPr="00F41FA7">
        <w:rPr>
          <w:rFonts w:ascii="Times New Roman" w:hAnsi="Times New Roman" w:cs="Times New Roman"/>
          <w:color w:val="000000"/>
          <w:sz w:val="28"/>
          <w:szCs w:val="28"/>
        </w:rPr>
        <w:t>Продолжает развиваться воображение. Формиру</w:t>
      </w:r>
      <w:r w:rsidR="00F41FA7">
        <w:rPr>
          <w:rFonts w:ascii="Times New Roman" w:hAnsi="Times New Roman" w:cs="Times New Roman"/>
          <w:color w:val="000000"/>
          <w:sz w:val="28"/>
          <w:szCs w:val="28"/>
        </w:rPr>
        <w:t xml:space="preserve">ются такие его особенности, как </w:t>
      </w:r>
      <w:r w:rsidRPr="00F41FA7">
        <w:rPr>
          <w:rFonts w:ascii="Times New Roman" w:hAnsi="Times New Roman" w:cs="Times New Roman"/>
          <w:color w:val="000000"/>
          <w:sz w:val="28"/>
          <w:szCs w:val="28"/>
        </w:rPr>
        <w:t>оригинальность и произвольность. Дети</w:t>
      </w:r>
      <w:r w:rsidR="00F41FA7">
        <w:rPr>
          <w:rFonts w:ascii="Times New Roman" w:hAnsi="Times New Roman" w:cs="Times New Roman"/>
          <w:color w:val="000000"/>
          <w:sz w:val="28"/>
          <w:szCs w:val="28"/>
        </w:rPr>
        <w:t xml:space="preserve"> могут самостоятельно придумать </w:t>
      </w:r>
      <w:r w:rsidRPr="00F41FA7">
        <w:rPr>
          <w:rFonts w:ascii="Times New Roman" w:hAnsi="Times New Roman" w:cs="Times New Roman"/>
          <w:color w:val="000000"/>
          <w:sz w:val="28"/>
          <w:szCs w:val="28"/>
        </w:rPr>
        <w:t>небольшую сказку на заданную тему.</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Значительное развитие получает </w:t>
      </w:r>
      <w:r w:rsidRPr="00F41FA7">
        <w:rPr>
          <w:rFonts w:ascii="Times New Roman" w:hAnsi="Times New Roman" w:cs="Times New Roman"/>
          <w:i/>
          <w:iCs/>
          <w:color w:val="000000"/>
          <w:sz w:val="28"/>
          <w:szCs w:val="28"/>
        </w:rPr>
        <w:t>изобразительная деятельность</w:t>
      </w:r>
      <w:r w:rsidRPr="00F41FA7">
        <w:rPr>
          <w:rFonts w:ascii="Times New Roman" w:hAnsi="Times New Roman" w:cs="Times New Roman"/>
          <w:color w:val="000000"/>
          <w:sz w:val="28"/>
          <w:szCs w:val="28"/>
        </w:rPr>
        <w:t>. Рисунки</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становятся предметным и детализированным. В этом возрасте дети рисуют</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предметы прямоугольной, овальной формы, про</w:t>
      </w:r>
      <w:r w:rsidR="00F41FA7">
        <w:rPr>
          <w:rFonts w:ascii="Times New Roman" w:hAnsi="Times New Roman" w:cs="Times New Roman"/>
          <w:color w:val="000000"/>
          <w:sz w:val="28"/>
          <w:szCs w:val="28"/>
        </w:rPr>
        <w:t xml:space="preserve">стые изображения животных. Дети </w:t>
      </w:r>
      <w:r w:rsidRPr="00F41FA7">
        <w:rPr>
          <w:rFonts w:ascii="Times New Roman" w:hAnsi="Times New Roman" w:cs="Times New Roman"/>
          <w:color w:val="000000"/>
          <w:sz w:val="28"/>
          <w:szCs w:val="28"/>
        </w:rPr>
        <w:t xml:space="preserve">могут своевременно насыщать ворс кисти </w:t>
      </w:r>
      <w:r w:rsidR="00F41FA7">
        <w:rPr>
          <w:rFonts w:ascii="Times New Roman" w:hAnsi="Times New Roman" w:cs="Times New Roman"/>
          <w:color w:val="000000"/>
          <w:sz w:val="28"/>
          <w:szCs w:val="28"/>
        </w:rPr>
        <w:t xml:space="preserve">краской, промывать по окончании </w:t>
      </w:r>
      <w:r w:rsidRPr="00F41FA7">
        <w:rPr>
          <w:rFonts w:ascii="Times New Roman" w:hAnsi="Times New Roman" w:cs="Times New Roman"/>
          <w:color w:val="000000"/>
          <w:sz w:val="28"/>
          <w:szCs w:val="28"/>
        </w:rPr>
        <w:t>работы. Графическое изображение человека хар</w:t>
      </w:r>
      <w:r w:rsidR="00F41FA7">
        <w:rPr>
          <w:rFonts w:ascii="Times New Roman" w:hAnsi="Times New Roman" w:cs="Times New Roman"/>
          <w:color w:val="000000"/>
          <w:sz w:val="28"/>
          <w:szCs w:val="28"/>
        </w:rPr>
        <w:t xml:space="preserve">актеризуется наличием туловища, </w:t>
      </w:r>
      <w:r w:rsidRPr="00F41FA7">
        <w:rPr>
          <w:rFonts w:ascii="Times New Roman" w:hAnsi="Times New Roman" w:cs="Times New Roman"/>
          <w:color w:val="000000"/>
          <w:sz w:val="28"/>
          <w:szCs w:val="28"/>
        </w:rPr>
        <w:t xml:space="preserve">глаз, рта, носа, волос, иногда одежды и ее деталей. Дети могут </w:t>
      </w:r>
      <w:r w:rsidRPr="00F41FA7">
        <w:rPr>
          <w:rFonts w:ascii="Times New Roman" w:hAnsi="Times New Roman" w:cs="Times New Roman"/>
          <w:i/>
          <w:iCs/>
          <w:color w:val="000000"/>
          <w:sz w:val="28"/>
          <w:szCs w:val="28"/>
        </w:rPr>
        <w:t>вырезать</w:t>
      </w:r>
      <w:r w:rsidR="00F41FA7">
        <w:rPr>
          <w:rFonts w:ascii="Times New Roman" w:hAnsi="Times New Roman" w:cs="Times New Roman"/>
          <w:color w:val="000000"/>
          <w:sz w:val="28"/>
          <w:szCs w:val="28"/>
        </w:rPr>
        <w:t xml:space="preserve"> </w:t>
      </w:r>
      <w:r w:rsidRPr="00F41FA7">
        <w:rPr>
          <w:rFonts w:ascii="Times New Roman" w:hAnsi="Times New Roman" w:cs="Times New Roman"/>
          <w:color w:val="000000"/>
          <w:sz w:val="28"/>
          <w:szCs w:val="28"/>
        </w:rPr>
        <w:t>ножницами по прямой, диагонали, к 5 годам овладевают приемами вырезы</w:t>
      </w:r>
      <w:r w:rsidR="00F41FA7">
        <w:rPr>
          <w:rFonts w:ascii="Times New Roman" w:hAnsi="Times New Roman" w:cs="Times New Roman"/>
          <w:color w:val="000000"/>
          <w:sz w:val="28"/>
          <w:szCs w:val="28"/>
        </w:rPr>
        <w:t xml:space="preserve">вания </w:t>
      </w:r>
      <w:r w:rsidRPr="00F41FA7">
        <w:rPr>
          <w:rFonts w:ascii="Times New Roman" w:hAnsi="Times New Roman" w:cs="Times New Roman"/>
          <w:color w:val="000000"/>
          <w:sz w:val="28"/>
          <w:szCs w:val="28"/>
        </w:rPr>
        <w:t xml:space="preserve">предметов круглой и овальной формы. </w:t>
      </w:r>
      <w:r w:rsidRPr="00F41FA7">
        <w:rPr>
          <w:rFonts w:ascii="Times New Roman" w:hAnsi="Times New Roman" w:cs="Times New Roman"/>
          <w:i/>
          <w:iCs/>
          <w:color w:val="000000"/>
          <w:sz w:val="28"/>
          <w:szCs w:val="28"/>
        </w:rPr>
        <w:t xml:space="preserve">Лепят </w:t>
      </w:r>
      <w:r w:rsidR="00F41FA7">
        <w:rPr>
          <w:rFonts w:ascii="Times New Roman" w:hAnsi="Times New Roman" w:cs="Times New Roman"/>
          <w:color w:val="000000"/>
          <w:sz w:val="28"/>
          <w:szCs w:val="28"/>
        </w:rPr>
        <w:t xml:space="preserve">предметы круглой, овальной, </w:t>
      </w:r>
      <w:r w:rsidRPr="00F41FA7">
        <w:rPr>
          <w:rFonts w:ascii="Times New Roman" w:hAnsi="Times New Roman" w:cs="Times New Roman"/>
          <w:color w:val="000000"/>
          <w:sz w:val="28"/>
          <w:szCs w:val="28"/>
        </w:rPr>
        <w:t>цилиндрической формы, простейших животных, рыб, птиц. К 5-ти годам ребенок</w:t>
      </w:r>
      <w:r w:rsidR="00F41FA7">
        <w:rPr>
          <w:rFonts w:ascii="Times New Roman" w:hAnsi="Times New Roman" w:cs="Times New Roman"/>
          <w:color w:val="000000"/>
          <w:sz w:val="28"/>
          <w:szCs w:val="28"/>
        </w:rPr>
        <w:t xml:space="preserve"> </w:t>
      </w:r>
      <w:r w:rsidRPr="00F41FA7">
        <w:rPr>
          <w:rFonts w:ascii="Times New Roman" w:hAnsi="Times New Roman" w:cs="Times New Roman"/>
          <w:color w:val="000000"/>
          <w:sz w:val="28"/>
          <w:szCs w:val="28"/>
        </w:rPr>
        <w:t>выполняет элементарные танцевальные движения (пружинка, подскоки, кружение</w:t>
      </w:r>
      <w:r w:rsidR="00F41FA7">
        <w:rPr>
          <w:rFonts w:ascii="Times New Roman" w:hAnsi="Times New Roman" w:cs="Times New Roman"/>
          <w:color w:val="000000"/>
          <w:sz w:val="28"/>
          <w:szCs w:val="28"/>
        </w:rPr>
        <w:t xml:space="preserve"> </w:t>
      </w:r>
      <w:r w:rsidRPr="00F41FA7">
        <w:rPr>
          <w:rFonts w:ascii="Times New Roman" w:hAnsi="Times New Roman" w:cs="Times New Roman"/>
          <w:color w:val="000000"/>
          <w:sz w:val="28"/>
          <w:szCs w:val="28"/>
        </w:rPr>
        <w:t>и т.д.). Может петь протяжно, при этом вместе начинать и заканчивать пение.</w:t>
      </w:r>
    </w:p>
    <w:p w:rsidR="00310FAF"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Развитию исполнительской деятельности спос</w:t>
      </w:r>
      <w:r w:rsidR="00F41FA7">
        <w:rPr>
          <w:rFonts w:ascii="Times New Roman" w:hAnsi="Times New Roman" w:cs="Times New Roman"/>
          <w:color w:val="000000"/>
          <w:sz w:val="28"/>
          <w:szCs w:val="28"/>
        </w:rPr>
        <w:t xml:space="preserve">обствует доминирование в данном </w:t>
      </w:r>
      <w:r w:rsidRPr="00F41FA7">
        <w:rPr>
          <w:rFonts w:ascii="Times New Roman" w:hAnsi="Times New Roman" w:cs="Times New Roman"/>
          <w:color w:val="000000"/>
          <w:sz w:val="28"/>
          <w:szCs w:val="28"/>
        </w:rPr>
        <w:t>возрасте продуктивной мотивации (спеть песн</w:t>
      </w:r>
      <w:r w:rsidR="00F41FA7">
        <w:rPr>
          <w:rFonts w:ascii="Times New Roman" w:hAnsi="Times New Roman" w:cs="Times New Roman"/>
          <w:color w:val="000000"/>
          <w:sz w:val="28"/>
          <w:szCs w:val="28"/>
        </w:rPr>
        <w:t xml:space="preserve">ю, станцевать танец, сыграть на </w:t>
      </w:r>
      <w:r w:rsidRPr="00F41FA7">
        <w:rPr>
          <w:rFonts w:ascii="Times New Roman" w:hAnsi="Times New Roman" w:cs="Times New Roman"/>
          <w:color w:val="000000"/>
          <w:sz w:val="28"/>
          <w:szCs w:val="28"/>
        </w:rPr>
        <w:t xml:space="preserve">инструменте). Дети делают </w:t>
      </w:r>
      <w:r w:rsidRPr="00F41FA7">
        <w:rPr>
          <w:rFonts w:ascii="Times New Roman" w:hAnsi="Times New Roman" w:cs="Times New Roman"/>
          <w:i/>
          <w:iCs/>
          <w:color w:val="000000"/>
          <w:sz w:val="28"/>
          <w:szCs w:val="28"/>
        </w:rPr>
        <w:t>первые попытки творчества</w:t>
      </w:r>
      <w:r w:rsidRPr="00F41FA7">
        <w:rPr>
          <w:rFonts w:ascii="Times New Roman" w:hAnsi="Times New Roman" w:cs="Times New Roman"/>
          <w:color w:val="000000"/>
          <w:sz w:val="28"/>
          <w:szCs w:val="28"/>
        </w:rPr>
        <w:t>.</w:t>
      </w:r>
    </w:p>
    <w:p w:rsidR="000502DD" w:rsidRPr="00F41FA7" w:rsidRDefault="000502DD" w:rsidP="00F41FA7">
      <w:pPr>
        <w:autoSpaceDE w:val="0"/>
        <w:autoSpaceDN w:val="0"/>
        <w:adjustRightInd w:val="0"/>
        <w:spacing w:after="0"/>
        <w:rPr>
          <w:rFonts w:ascii="Times New Roman" w:hAnsi="Times New Roman" w:cs="Times New Roman"/>
          <w:color w:val="000000"/>
          <w:sz w:val="28"/>
          <w:szCs w:val="28"/>
        </w:rPr>
      </w:pPr>
    </w:p>
    <w:p w:rsidR="00310FAF" w:rsidRPr="00F41FA7" w:rsidRDefault="00310FAF" w:rsidP="00F41FA7">
      <w:pPr>
        <w:autoSpaceDE w:val="0"/>
        <w:autoSpaceDN w:val="0"/>
        <w:adjustRightInd w:val="0"/>
        <w:spacing w:after="0"/>
        <w:rPr>
          <w:rFonts w:ascii="Times New Roman" w:hAnsi="Times New Roman" w:cs="Times New Roman"/>
          <w:b/>
          <w:bCs/>
          <w:color w:val="000000"/>
          <w:sz w:val="28"/>
          <w:szCs w:val="28"/>
        </w:rPr>
      </w:pPr>
      <w:r w:rsidRPr="00F41FA7">
        <w:rPr>
          <w:rFonts w:ascii="Times New Roman" w:hAnsi="Times New Roman" w:cs="Times New Roman"/>
          <w:b/>
          <w:bCs/>
          <w:color w:val="000000"/>
          <w:sz w:val="28"/>
          <w:szCs w:val="28"/>
        </w:rPr>
        <w:t>Возрастная характеристика детей 5-6 лет.</w:t>
      </w:r>
    </w:p>
    <w:p w:rsidR="00310FAF" w:rsidRPr="00F41FA7" w:rsidRDefault="00310FAF" w:rsidP="00F41FA7">
      <w:pPr>
        <w:autoSpaceDE w:val="0"/>
        <w:autoSpaceDN w:val="0"/>
        <w:adjustRightInd w:val="0"/>
        <w:spacing w:after="0"/>
        <w:rPr>
          <w:rFonts w:ascii="Times New Roman" w:hAnsi="Times New Roman" w:cs="Times New Roman"/>
          <w:i/>
          <w:iCs/>
          <w:color w:val="000000"/>
          <w:sz w:val="28"/>
          <w:szCs w:val="28"/>
        </w:rPr>
      </w:pPr>
      <w:r w:rsidRPr="00F41FA7">
        <w:rPr>
          <w:rFonts w:ascii="Times New Roman" w:hAnsi="Times New Roman" w:cs="Times New Roman"/>
          <w:i/>
          <w:iCs/>
          <w:color w:val="000000"/>
          <w:sz w:val="28"/>
          <w:szCs w:val="28"/>
        </w:rPr>
        <w:t>Физическое развитие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Продолжается процесс окостенения скелета ребенка. Дошкольник более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совершенно овладевает различными видами </w:t>
      </w:r>
      <w:r w:rsidRPr="00F41FA7">
        <w:rPr>
          <w:rFonts w:ascii="Times New Roman" w:hAnsi="Times New Roman" w:cs="Times New Roman"/>
          <w:i/>
          <w:iCs/>
          <w:color w:val="000000"/>
          <w:sz w:val="28"/>
          <w:szCs w:val="28"/>
        </w:rPr>
        <w:t>движений</w:t>
      </w:r>
      <w:r w:rsidRPr="00F41FA7">
        <w:rPr>
          <w:rFonts w:ascii="Times New Roman" w:hAnsi="Times New Roman" w:cs="Times New Roman"/>
          <w:color w:val="000000"/>
          <w:sz w:val="28"/>
          <w:szCs w:val="28"/>
        </w:rPr>
        <w:t>. Тело приобретает</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заметную устойчивость. Дети к 6 годам уже могут совершать пешие прогу</w:t>
      </w:r>
      <w:r w:rsidR="00F41FA7">
        <w:rPr>
          <w:rFonts w:ascii="Times New Roman" w:hAnsi="Times New Roman" w:cs="Times New Roman"/>
          <w:color w:val="000000"/>
          <w:sz w:val="28"/>
          <w:szCs w:val="28"/>
        </w:rPr>
        <w:t xml:space="preserve">лки, </w:t>
      </w:r>
      <w:r w:rsidRPr="00F41FA7">
        <w:rPr>
          <w:rFonts w:ascii="Times New Roman" w:hAnsi="Times New Roman" w:cs="Times New Roman"/>
          <w:color w:val="000000"/>
          <w:sz w:val="28"/>
          <w:szCs w:val="28"/>
        </w:rPr>
        <w:t>но на небольшие расстояния. Шестилетние д</w:t>
      </w:r>
      <w:r w:rsidR="00F41FA7">
        <w:rPr>
          <w:rFonts w:ascii="Times New Roman" w:hAnsi="Times New Roman" w:cs="Times New Roman"/>
          <w:color w:val="000000"/>
          <w:sz w:val="28"/>
          <w:szCs w:val="28"/>
        </w:rPr>
        <w:t xml:space="preserve">ети значительно точнее выбирают </w:t>
      </w:r>
      <w:r w:rsidRPr="00F41FA7">
        <w:rPr>
          <w:rFonts w:ascii="Times New Roman" w:hAnsi="Times New Roman" w:cs="Times New Roman"/>
          <w:color w:val="000000"/>
          <w:sz w:val="28"/>
          <w:szCs w:val="28"/>
        </w:rPr>
        <w:t xml:space="preserve">движения, которые им надо выполнить. </w:t>
      </w:r>
      <w:r w:rsidR="00F41FA7">
        <w:rPr>
          <w:rFonts w:ascii="Times New Roman" w:hAnsi="Times New Roman" w:cs="Times New Roman"/>
          <w:color w:val="000000"/>
          <w:sz w:val="28"/>
          <w:szCs w:val="28"/>
        </w:rPr>
        <w:t xml:space="preserve">У них обычно отсутствуют лишние </w:t>
      </w:r>
      <w:r w:rsidRPr="00F41FA7">
        <w:rPr>
          <w:rFonts w:ascii="Times New Roman" w:hAnsi="Times New Roman" w:cs="Times New Roman"/>
          <w:color w:val="000000"/>
          <w:sz w:val="28"/>
          <w:szCs w:val="28"/>
        </w:rPr>
        <w:t>движения, которые наблюдаются у детей</w:t>
      </w:r>
      <w:r w:rsidR="00F41FA7">
        <w:rPr>
          <w:rFonts w:ascii="Times New Roman" w:hAnsi="Times New Roman" w:cs="Times New Roman"/>
          <w:color w:val="000000"/>
          <w:sz w:val="28"/>
          <w:szCs w:val="28"/>
        </w:rPr>
        <w:t xml:space="preserve"> 3-5 лет. В период с 5 до 6 лет </w:t>
      </w:r>
      <w:r w:rsidRPr="00F41FA7">
        <w:rPr>
          <w:rFonts w:ascii="Times New Roman" w:hAnsi="Times New Roman" w:cs="Times New Roman"/>
          <w:color w:val="000000"/>
          <w:sz w:val="28"/>
          <w:szCs w:val="28"/>
        </w:rPr>
        <w:t>ребенок постепенно начинает адекватно оценив</w:t>
      </w:r>
      <w:r w:rsidR="00F41FA7">
        <w:rPr>
          <w:rFonts w:ascii="Times New Roman" w:hAnsi="Times New Roman" w:cs="Times New Roman"/>
          <w:color w:val="000000"/>
          <w:sz w:val="28"/>
          <w:szCs w:val="28"/>
        </w:rPr>
        <w:t xml:space="preserve">ать результаты своего участия в </w:t>
      </w:r>
      <w:r w:rsidRPr="00F41FA7">
        <w:rPr>
          <w:rFonts w:ascii="Times New Roman" w:hAnsi="Times New Roman" w:cs="Times New Roman"/>
          <w:color w:val="000000"/>
          <w:sz w:val="28"/>
          <w:szCs w:val="28"/>
        </w:rPr>
        <w:t>играх соревновательного характера. Удовлетвор</w:t>
      </w:r>
      <w:r w:rsidR="00F41FA7">
        <w:rPr>
          <w:rFonts w:ascii="Times New Roman" w:hAnsi="Times New Roman" w:cs="Times New Roman"/>
          <w:color w:val="000000"/>
          <w:sz w:val="28"/>
          <w:szCs w:val="28"/>
        </w:rPr>
        <w:t xml:space="preserve">ение полученным результатом к 6 </w:t>
      </w:r>
      <w:r w:rsidRPr="00F41FA7">
        <w:rPr>
          <w:rFonts w:ascii="Times New Roman" w:hAnsi="Times New Roman" w:cs="Times New Roman"/>
          <w:color w:val="000000"/>
          <w:sz w:val="28"/>
          <w:szCs w:val="28"/>
        </w:rPr>
        <w:t>годам начинает доставлять ребенку радос</w:t>
      </w:r>
      <w:r w:rsidR="00F41FA7">
        <w:rPr>
          <w:rFonts w:ascii="Times New Roman" w:hAnsi="Times New Roman" w:cs="Times New Roman"/>
          <w:color w:val="000000"/>
          <w:sz w:val="28"/>
          <w:szCs w:val="28"/>
        </w:rPr>
        <w:t xml:space="preserve">ть, способствует эмоциональному </w:t>
      </w:r>
      <w:r w:rsidRPr="00F41FA7">
        <w:rPr>
          <w:rFonts w:ascii="Times New Roman" w:hAnsi="Times New Roman" w:cs="Times New Roman"/>
          <w:color w:val="000000"/>
          <w:sz w:val="28"/>
          <w:szCs w:val="28"/>
        </w:rPr>
        <w:t>благополучию и поддерживает положительное отношение к себе («я хороши</w:t>
      </w:r>
      <w:r w:rsidR="00F41FA7">
        <w:rPr>
          <w:rFonts w:ascii="Times New Roman" w:hAnsi="Times New Roman" w:cs="Times New Roman"/>
          <w:color w:val="000000"/>
          <w:sz w:val="28"/>
          <w:szCs w:val="28"/>
        </w:rPr>
        <w:t xml:space="preserve">й, </w:t>
      </w:r>
      <w:r w:rsidRPr="00F41FA7">
        <w:rPr>
          <w:rFonts w:ascii="Times New Roman" w:hAnsi="Times New Roman" w:cs="Times New Roman"/>
          <w:color w:val="000000"/>
          <w:sz w:val="28"/>
          <w:szCs w:val="28"/>
        </w:rPr>
        <w:t>ловкий» и т.д.). Уже начинают наблюдаться р</w:t>
      </w:r>
      <w:r w:rsidR="00F41FA7">
        <w:rPr>
          <w:rFonts w:ascii="Times New Roman" w:hAnsi="Times New Roman" w:cs="Times New Roman"/>
          <w:color w:val="000000"/>
          <w:sz w:val="28"/>
          <w:szCs w:val="28"/>
        </w:rPr>
        <w:t xml:space="preserve">азличия в движениях мальчиков и </w:t>
      </w:r>
      <w:r w:rsidRPr="00F41FA7">
        <w:rPr>
          <w:rFonts w:ascii="Times New Roman" w:hAnsi="Times New Roman" w:cs="Times New Roman"/>
          <w:color w:val="000000"/>
          <w:sz w:val="28"/>
          <w:szCs w:val="28"/>
        </w:rPr>
        <w:t>девочек (у мальчиков - более прерывистые, у девочек – мягкие, плавные).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К 6 годам совершенствуется развитие мелкой </w:t>
      </w:r>
      <w:r w:rsidRPr="00F41FA7">
        <w:rPr>
          <w:rFonts w:ascii="Times New Roman" w:hAnsi="Times New Roman" w:cs="Times New Roman"/>
          <w:i/>
          <w:iCs/>
          <w:color w:val="000000"/>
          <w:sz w:val="28"/>
          <w:szCs w:val="28"/>
        </w:rPr>
        <w:t xml:space="preserve">моторики </w:t>
      </w:r>
      <w:r w:rsidRPr="00F41FA7">
        <w:rPr>
          <w:rFonts w:ascii="Times New Roman" w:hAnsi="Times New Roman" w:cs="Times New Roman"/>
          <w:color w:val="000000"/>
          <w:sz w:val="28"/>
          <w:szCs w:val="28"/>
        </w:rPr>
        <w:t>пальцев рук.</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Некоторые дети могут продеть шнурок в ботинок и завязать бантиком.</w:t>
      </w:r>
    </w:p>
    <w:p w:rsidR="00310FAF" w:rsidRPr="00F41FA7" w:rsidRDefault="00310FAF" w:rsidP="00F41FA7">
      <w:pPr>
        <w:autoSpaceDE w:val="0"/>
        <w:autoSpaceDN w:val="0"/>
        <w:adjustRightInd w:val="0"/>
        <w:spacing w:after="0"/>
        <w:rPr>
          <w:rFonts w:ascii="Times New Roman" w:hAnsi="Times New Roman" w:cs="Times New Roman"/>
          <w:i/>
          <w:iCs/>
          <w:color w:val="000000"/>
          <w:sz w:val="28"/>
          <w:szCs w:val="28"/>
        </w:rPr>
      </w:pPr>
      <w:r w:rsidRPr="00F41FA7">
        <w:rPr>
          <w:rFonts w:ascii="Times New Roman" w:hAnsi="Times New Roman" w:cs="Times New Roman"/>
          <w:color w:val="000000"/>
          <w:sz w:val="28"/>
          <w:szCs w:val="28"/>
        </w:rPr>
        <w:t xml:space="preserve">В старшем возрасте продолжают совершенствоваться </w:t>
      </w:r>
      <w:r w:rsidRPr="00F41FA7">
        <w:rPr>
          <w:rFonts w:ascii="Times New Roman" w:hAnsi="Times New Roman" w:cs="Times New Roman"/>
          <w:i/>
          <w:iCs/>
          <w:color w:val="000000"/>
          <w:sz w:val="28"/>
          <w:szCs w:val="28"/>
        </w:rPr>
        <w:t>культурно -</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i/>
          <w:iCs/>
          <w:color w:val="000000"/>
          <w:sz w:val="28"/>
          <w:szCs w:val="28"/>
        </w:rPr>
        <w:t>гигиенические навыки</w:t>
      </w:r>
      <w:r w:rsidRPr="00F41FA7">
        <w:rPr>
          <w:rFonts w:ascii="Times New Roman" w:hAnsi="Times New Roman" w:cs="Times New Roman"/>
          <w:color w:val="000000"/>
          <w:sz w:val="28"/>
          <w:szCs w:val="28"/>
        </w:rPr>
        <w:t>: умеет одеться в соответствии с условиями погоды,</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lastRenderedPageBreak/>
        <w:t>выполняет основные правила личной гигиены,</w:t>
      </w:r>
      <w:r w:rsidR="00F41FA7">
        <w:rPr>
          <w:rFonts w:ascii="Times New Roman" w:hAnsi="Times New Roman" w:cs="Times New Roman"/>
          <w:color w:val="000000"/>
          <w:sz w:val="28"/>
          <w:szCs w:val="28"/>
        </w:rPr>
        <w:t xml:space="preserve"> соблюдает правила приема пищи, </w:t>
      </w:r>
      <w:r w:rsidRPr="00F41FA7">
        <w:rPr>
          <w:rFonts w:ascii="Times New Roman" w:hAnsi="Times New Roman" w:cs="Times New Roman"/>
          <w:color w:val="000000"/>
          <w:sz w:val="28"/>
          <w:szCs w:val="28"/>
        </w:rPr>
        <w:t>проявляет навыки самосто</w:t>
      </w:r>
      <w:r w:rsidR="00F41FA7">
        <w:rPr>
          <w:rFonts w:ascii="Times New Roman" w:hAnsi="Times New Roman" w:cs="Times New Roman"/>
          <w:color w:val="000000"/>
          <w:sz w:val="28"/>
          <w:szCs w:val="28"/>
        </w:rPr>
        <w:t xml:space="preserve">ятельности. Полезные привычки способствуют </w:t>
      </w:r>
      <w:r w:rsidRPr="00F41FA7">
        <w:rPr>
          <w:rFonts w:ascii="Times New Roman" w:hAnsi="Times New Roman" w:cs="Times New Roman"/>
          <w:color w:val="000000"/>
          <w:sz w:val="28"/>
          <w:szCs w:val="28"/>
        </w:rPr>
        <w:t>усвоению основ здорового образа жизни.</w:t>
      </w:r>
    </w:p>
    <w:p w:rsidR="00310FAF" w:rsidRPr="00F41FA7" w:rsidRDefault="00310FAF" w:rsidP="00F41FA7">
      <w:pPr>
        <w:autoSpaceDE w:val="0"/>
        <w:autoSpaceDN w:val="0"/>
        <w:adjustRightInd w:val="0"/>
        <w:spacing w:after="0"/>
        <w:rPr>
          <w:rFonts w:ascii="Times New Roman" w:hAnsi="Times New Roman" w:cs="Times New Roman"/>
          <w:i/>
          <w:iCs/>
          <w:color w:val="000000"/>
          <w:sz w:val="28"/>
          <w:szCs w:val="28"/>
        </w:rPr>
      </w:pPr>
      <w:r w:rsidRPr="00F41FA7">
        <w:rPr>
          <w:rFonts w:ascii="Times New Roman" w:hAnsi="Times New Roman" w:cs="Times New Roman"/>
          <w:i/>
          <w:iCs/>
          <w:color w:val="000000"/>
          <w:sz w:val="28"/>
          <w:szCs w:val="28"/>
        </w:rPr>
        <w:t>Познавательно-речевое развитие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i/>
          <w:iCs/>
          <w:color w:val="000000"/>
          <w:sz w:val="28"/>
          <w:szCs w:val="28"/>
        </w:rPr>
        <w:t xml:space="preserve">Общение </w:t>
      </w:r>
      <w:r w:rsidRPr="00F41FA7">
        <w:rPr>
          <w:rFonts w:ascii="Times New Roman" w:hAnsi="Times New Roman" w:cs="Times New Roman"/>
          <w:color w:val="000000"/>
          <w:sz w:val="28"/>
          <w:szCs w:val="28"/>
        </w:rPr>
        <w:t>детей выражается в свободном диалоге со сверстниками и</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взрослыми, выражении своих чувств и намерений с помощью речевых и</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неречевых (жестовых, мимических, пантомимических) средств. Продолжает</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совершенствоваться </w:t>
      </w:r>
      <w:r w:rsidRPr="00F41FA7">
        <w:rPr>
          <w:rFonts w:ascii="Times New Roman" w:hAnsi="Times New Roman" w:cs="Times New Roman"/>
          <w:i/>
          <w:iCs/>
          <w:color w:val="000000"/>
          <w:sz w:val="28"/>
          <w:szCs w:val="28"/>
        </w:rPr>
        <w:t>речь</w:t>
      </w:r>
      <w:r w:rsidRPr="00F41FA7">
        <w:rPr>
          <w:rFonts w:ascii="Times New Roman" w:hAnsi="Times New Roman" w:cs="Times New Roman"/>
          <w:color w:val="000000"/>
          <w:sz w:val="28"/>
          <w:szCs w:val="28"/>
        </w:rPr>
        <w:t>, в том числе ее звукова</w:t>
      </w:r>
      <w:r w:rsidR="00F41FA7">
        <w:rPr>
          <w:rFonts w:ascii="Times New Roman" w:hAnsi="Times New Roman" w:cs="Times New Roman"/>
          <w:color w:val="000000"/>
          <w:sz w:val="28"/>
          <w:szCs w:val="28"/>
        </w:rPr>
        <w:t xml:space="preserve">я сторона. Дети могут правильно </w:t>
      </w:r>
      <w:r w:rsidRPr="00F41FA7">
        <w:rPr>
          <w:rFonts w:ascii="Times New Roman" w:hAnsi="Times New Roman" w:cs="Times New Roman"/>
          <w:color w:val="000000"/>
          <w:sz w:val="28"/>
          <w:szCs w:val="28"/>
        </w:rPr>
        <w:t>воспроизводить шипящие, свистящи</w:t>
      </w:r>
      <w:r w:rsidR="00F41FA7">
        <w:rPr>
          <w:rFonts w:ascii="Times New Roman" w:hAnsi="Times New Roman" w:cs="Times New Roman"/>
          <w:color w:val="000000"/>
          <w:sz w:val="28"/>
          <w:szCs w:val="28"/>
        </w:rPr>
        <w:t xml:space="preserve">е и сонорные звуки. Развивается </w:t>
      </w:r>
      <w:r w:rsidRPr="00F41FA7">
        <w:rPr>
          <w:rFonts w:ascii="Times New Roman" w:hAnsi="Times New Roman" w:cs="Times New Roman"/>
          <w:color w:val="000000"/>
          <w:sz w:val="28"/>
          <w:szCs w:val="28"/>
        </w:rPr>
        <w:t>фонематический слух, интонационная выразительность речи п</w:t>
      </w:r>
      <w:r w:rsidR="00F41FA7">
        <w:rPr>
          <w:rFonts w:ascii="Times New Roman" w:hAnsi="Times New Roman" w:cs="Times New Roman"/>
          <w:color w:val="000000"/>
          <w:sz w:val="28"/>
          <w:szCs w:val="28"/>
        </w:rPr>
        <w:t xml:space="preserve">ри чтении стихов в </w:t>
      </w:r>
      <w:r w:rsidRPr="00F41FA7">
        <w:rPr>
          <w:rFonts w:ascii="Times New Roman" w:hAnsi="Times New Roman" w:cs="Times New Roman"/>
          <w:color w:val="000000"/>
          <w:sz w:val="28"/>
          <w:szCs w:val="28"/>
        </w:rPr>
        <w:t>сюжетно-ролевой игре и в повсе</w:t>
      </w:r>
      <w:r w:rsidR="00F41FA7">
        <w:rPr>
          <w:rFonts w:ascii="Times New Roman" w:hAnsi="Times New Roman" w:cs="Times New Roman"/>
          <w:color w:val="000000"/>
          <w:sz w:val="28"/>
          <w:szCs w:val="28"/>
        </w:rPr>
        <w:t xml:space="preserve">дневной жизни. Совершенствуется </w:t>
      </w:r>
      <w:r w:rsidRPr="00F41FA7">
        <w:rPr>
          <w:rFonts w:ascii="Times New Roman" w:hAnsi="Times New Roman" w:cs="Times New Roman"/>
          <w:color w:val="000000"/>
          <w:sz w:val="28"/>
          <w:szCs w:val="28"/>
        </w:rPr>
        <w:t>грамматический строй речи. Дети исп</w:t>
      </w:r>
      <w:r w:rsidR="00F41FA7">
        <w:rPr>
          <w:rFonts w:ascii="Times New Roman" w:hAnsi="Times New Roman" w:cs="Times New Roman"/>
          <w:color w:val="000000"/>
          <w:sz w:val="28"/>
          <w:szCs w:val="28"/>
        </w:rPr>
        <w:t xml:space="preserve">ользуют все части речи, активно </w:t>
      </w:r>
      <w:r w:rsidRPr="00F41FA7">
        <w:rPr>
          <w:rFonts w:ascii="Times New Roman" w:hAnsi="Times New Roman" w:cs="Times New Roman"/>
          <w:color w:val="000000"/>
          <w:sz w:val="28"/>
          <w:szCs w:val="28"/>
        </w:rPr>
        <w:t>занимаются словотворчеством. Богаче становитс</w:t>
      </w:r>
      <w:r w:rsidR="00F41FA7">
        <w:rPr>
          <w:rFonts w:ascii="Times New Roman" w:hAnsi="Times New Roman" w:cs="Times New Roman"/>
          <w:color w:val="000000"/>
          <w:sz w:val="28"/>
          <w:szCs w:val="28"/>
        </w:rPr>
        <w:t xml:space="preserve">я лексика: активно используются </w:t>
      </w:r>
      <w:r w:rsidRPr="00F41FA7">
        <w:rPr>
          <w:rFonts w:ascii="Times New Roman" w:hAnsi="Times New Roman" w:cs="Times New Roman"/>
          <w:color w:val="000000"/>
          <w:sz w:val="28"/>
          <w:szCs w:val="28"/>
        </w:rPr>
        <w:t>синонимы и антонимы. Развивается связная речь: дети</w:t>
      </w:r>
      <w:r w:rsidR="00F41FA7">
        <w:rPr>
          <w:rFonts w:ascii="Times New Roman" w:hAnsi="Times New Roman" w:cs="Times New Roman"/>
          <w:color w:val="000000"/>
          <w:sz w:val="28"/>
          <w:szCs w:val="28"/>
        </w:rPr>
        <w:t xml:space="preserve"> </w:t>
      </w:r>
      <w:r w:rsidRPr="00F41FA7">
        <w:rPr>
          <w:rFonts w:ascii="Times New Roman" w:hAnsi="Times New Roman" w:cs="Times New Roman"/>
          <w:color w:val="000000"/>
          <w:sz w:val="28"/>
          <w:szCs w:val="28"/>
        </w:rPr>
        <w:t>могут пересказывать,</w:t>
      </w:r>
      <w:r w:rsidR="00F41FA7" w:rsidRPr="00F41FA7">
        <w:rPr>
          <w:rFonts w:ascii="Times New Roman" w:hAnsi="Times New Roman" w:cs="Times New Roman"/>
          <w:color w:val="000000"/>
          <w:sz w:val="28"/>
          <w:szCs w:val="28"/>
        </w:rPr>
        <w:t xml:space="preserve"> </w:t>
      </w:r>
      <w:r w:rsidRPr="00F41FA7">
        <w:rPr>
          <w:rFonts w:ascii="Times New Roman" w:hAnsi="Times New Roman" w:cs="Times New Roman"/>
          <w:color w:val="000000"/>
          <w:sz w:val="28"/>
          <w:szCs w:val="28"/>
        </w:rPr>
        <w:t>рассказывать по картинке, передавая не только главное, но и детали.</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В </w:t>
      </w:r>
      <w:r w:rsidRPr="00F41FA7">
        <w:rPr>
          <w:rFonts w:ascii="Times New Roman" w:hAnsi="Times New Roman" w:cs="Times New Roman"/>
          <w:i/>
          <w:iCs/>
          <w:color w:val="000000"/>
          <w:sz w:val="28"/>
          <w:szCs w:val="28"/>
        </w:rPr>
        <w:t xml:space="preserve">познавательной деятельности </w:t>
      </w:r>
      <w:r w:rsidRPr="00F41FA7">
        <w:rPr>
          <w:rFonts w:ascii="Times New Roman" w:hAnsi="Times New Roman" w:cs="Times New Roman"/>
          <w:color w:val="000000"/>
          <w:sz w:val="28"/>
          <w:szCs w:val="28"/>
        </w:rPr>
        <w:t>продолжае</w:t>
      </w:r>
      <w:r w:rsidR="00F41FA7" w:rsidRPr="00F41FA7">
        <w:rPr>
          <w:rFonts w:ascii="Times New Roman" w:hAnsi="Times New Roman" w:cs="Times New Roman"/>
          <w:color w:val="000000"/>
          <w:sz w:val="28"/>
          <w:szCs w:val="28"/>
        </w:rPr>
        <w:t xml:space="preserve">т совершенствоваться восприятие </w:t>
      </w:r>
      <w:r w:rsidRPr="00F41FA7">
        <w:rPr>
          <w:rFonts w:ascii="Times New Roman" w:hAnsi="Times New Roman" w:cs="Times New Roman"/>
          <w:color w:val="000000"/>
          <w:sz w:val="28"/>
          <w:szCs w:val="28"/>
        </w:rPr>
        <w:t>цвета, формы и величины, строения</w:t>
      </w:r>
      <w:r w:rsidR="00F41FA7" w:rsidRPr="00F41FA7">
        <w:rPr>
          <w:rFonts w:ascii="Times New Roman" w:hAnsi="Times New Roman" w:cs="Times New Roman"/>
          <w:color w:val="000000"/>
          <w:sz w:val="28"/>
          <w:szCs w:val="28"/>
        </w:rPr>
        <w:t xml:space="preserve"> предметов; представления детей </w:t>
      </w:r>
      <w:r w:rsidRPr="00F41FA7">
        <w:rPr>
          <w:rFonts w:ascii="Times New Roman" w:hAnsi="Times New Roman" w:cs="Times New Roman"/>
          <w:color w:val="000000"/>
          <w:sz w:val="28"/>
          <w:szCs w:val="28"/>
        </w:rPr>
        <w:t>систематизируются. Дети называют не только ос</w:t>
      </w:r>
      <w:r w:rsidR="00F41FA7" w:rsidRPr="00F41FA7">
        <w:rPr>
          <w:rFonts w:ascii="Times New Roman" w:hAnsi="Times New Roman" w:cs="Times New Roman"/>
          <w:color w:val="000000"/>
          <w:sz w:val="28"/>
          <w:szCs w:val="28"/>
        </w:rPr>
        <w:t xml:space="preserve">новные цвета и их оттенки, но и </w:t>
      </w:r>
      <w:r w:rsidRPr="00F41FA7">
        <w:rPr>
          <w:rFonts w:ascii="Times New Roman" w:hAnsi="Times New Roman" w:cs="Times New Roman"/>
          <w:color w:val="000000"/>
          <w:sz w:val="28"/>
          <w:szCs w:val="28"/>
        </w:rPr>
        <w:t>промежуточные цветовые оттенки;</w:t>
      </w:r>
      <w:r w:rsidR="00F41FA7" w:rsidRPr="00F41FA7">
        <w:rPr>
          <w:rFonts w:ascii="Times New Roman" w:hAnsi="Times New Roman" w:cs="Times New Roman"/>
          <w:color w:val="000000"/>
          <w:sz w:val="28"/>
          <w:szCs w:val="28"/>
        </w:rPr>
        <w:t xml:space="preserve"> форму прямоугольников, овалов, </w:t>
      </w:r>
      <w:r w:rsidRPr="00F41FA7">
        <w:rPr>
          <w:rFonts w:ascii="Times New Roman" w:hAnsi="Times New Roman" w:cs="Times New Roman"/>
          <w:color w:val="000000"/>
          <w:sz w:val="28"/>
          <w:szCs w:val="28"/>
        </w:rPr>
        <w:t>треугольников. К 6-ти годам дети легко выс</w:t>
      </w:r>
      <w:r w:rsidR="00F41FA7" w:rsidRPr="00F41FA7">
        <w:rPr>
          <w:rFonts w:ascii="Times New Roman" w:hAnsi="Times New Roman" w:cs="Times New Roman"/>
          <w:color w:val="000000"/>
          <w:sz w:val="28"/>
          <w:szCs w:val="28"/>
        </w:rPr>
        <w:t xml:space="preserve">траивают в ряд – по возрастанию </w:t>
      </w:r>
      <w:r w:rsidRPr="00F41FA7">
        <w:rPr>
          <w:rFonts w:ascii="Times New Roman" w:hAnsi="Times New Roman" w:cs="Times New Roman"/>
          <w:color w:val="000000"/>
          <w:sz w:val="28"/>
          <w:szCs w:val="28"/>
        </w:rPr>
        <w:t>или убыванию – до десяти предметов разных по величин</w:t>
      </w:r>
      <w:r w:rsidR="00F41FA7" w:rsidRPr="00F41FA7">
        <w:rPr>
          <w:rFonts w:ascii="Times New Roman" w:hAnsi="Times New Roman" w:cs="Times New Roman"/>
          <w:color w:val="000000"/>
          <w:sz w:val="28"/>
          <w:szCs w:val="28"/>
        </w:rPr>
        <w:t xml:space="preserve">е. Однако дошкольники </w:t>
      </w:r>
      <w:r w:rsidRPr="00F41FA7">
        <w:rPr>
          <w:rFonts w:ascii="Times New Roman" w:hAnsi="Times New Roman" w:cs="Times New Roman"/>
          <w:color w:val="000000"/>
          <w:sz w:val="28"/>
          <w:szCs w:val="28"/>
        </w:rPr>
        <w:t>испытывают трудности при анализе пространств</w:t>
      </w:r>
      <w:r w:rsidR="00F41FA7" w:rsidRPr="00F41FA7">
        <w:rPr>
          <w:rFonts w:ascii="Times New Roman" w:hAnsi="Times New Roman" w:cs="Times New Roman"/>
          <w:color w:val="000000"/>
          <w:sz w:val="28"/>
          <w:szCs w:val="28"/>
        </w:rPr>
        <w:t xml:space="preserve">енного положения объектов, если </w:t>
      </w:r>
      <w:r w:rsidRPr="00F41FA7">
        <w:rPr>
          <w:rFonts w:ascii="Times New Roman" w:hAnsi="Times New Roman" w:cs="Times New Roman"/>
          <w:color w:val="000000"/>
          <w:sz w:val="28"/>
          <w:szCs w:val="28"/>
        </w:rPr>
        <w:t xml:space="preserve">сталкиваются с несоответствием формы и их </w:t>
      </w:r>
      <w:r w:rsidR="00F41FA7">
        <w:rPr>
          <w:rFonts w:ascii="Times New Roman" w:hAnsi="Times New Roman" w:cs="Times New Roman"/>
          <w:color w:val="000000"/>
          <w:sz w:val="28"/>
          <w:szCs w:val="28"/>
        </w:rPr>
        <w:t xml:space="preserve">пространственного расположения. </w:t>
      </w:r>
      <w:r w:rsidRPr="00F41FA7">
        <w:rPr>
          <w:rFonts w:ascii="Times New Roman" w:hAnsi="Times New Roman" w:cs="Times New Roman"/>
          <w:color w:val="000000"/>
          <w:sz w:val="28"/>
          <w:szCs w:val="28"/>
        </w:rPr>
        <w:t>В старшем дошкольном возрасте продолжает</w:t>
      </w:r>
      <w:r w:rsidR="00F41FA7">
        <w:rPr>
          <w:rFonts w:ascii="Times New Roman" w:hAnsi="Times New Roman" w:cs="Times New Roman"/>
          <w:color w:val="000000"/>
          <w:sz w:val="28"/>
          <w:szCs w:val="28"/>
        </w:rPr>
        <w:t xml:space="preserve"> развиваться образное мышление. </w:t>
      </w:r>
      <w:r w:rsidRPr="00F41FA7">
        <w:rPr>
          <w:rFonts w:ascii="Times New Roman" w:hAnsi="Times New Roman" w:cs="Times New Roman"/>
          <w:color w:val="000000"/>
          <w:sz w:val="28"/>
          <w:szCs w:val="28"/>
        </w:rPr>
        <w:t xml:space="preserve">Дети способны не только решить задачу в </w:t>
      </w:r>
      <w:r w:rsidR="00F41FA7">
        <w:rPr>
          <w:rFonts w:ascii="Times New Roman" w:hAnsi="Times New Roman" w:cs="Times New Roman"/>
          <w:color w:val="000000"/>
          <w:sz w:val="28"/>
          <w:szCs w:val="28"/>
        </w:rPr>
        <w:t xml:space="preserve">наглядном плане, но и совершить </w:t>
      </w:r>
      <w:r w:rsidRPr="00F41FA7">
        <w:rPr>
          <w:rFonts w:ascii="Times New Roman" w:hAnsi="Times New Roman" w:cs="Times New Roman"/>
          <w:color w:val="000000"/>
          <w:sz w:val="28"/>
          <w:szCs w:val="28"/>
        </w:rPr>
        <w:t>преобразования объекта. Продолжают со</w:t>
      </w:r>
      <w:r w:rsidR="00F41FA7">
        <w:rPr>
          <w:rFonts w:ascii="Times New Roman" w:hAnsi="Times New Roman" w:cs="Times New Roman"/>
          <w:color w:val="000000"/>
          <w:sz w:val="28"/>
          <w:szCs w:val="28"/>
        </w:rPr>
        <w:t xml:space="preserve">вершенствоваться обобщения, что </w:t>
      </w:r>
      <w:r w:rsidRPr="00F41FA7">
        <w:rPr>
          <w:rFonts w:ascii="Times New Roman" w:hAnsi="Times New Roman" w:cs="Times New Roman"/>
          <w:color w:val="000000"/>
          <w:sz w:val="28"/>
          <w:szCs w:val="28"/>
        </w:rPr>
        <w:t xml:space="preserve">является основой словесно- логического </w:t>
      </w:r>
      <w:r w:rsidR="00F41FA7">
        <w:rPr>
          <w:rFonts w:ascii="Times New Roman" w:hAnsi="Times New Roman" w:cs="Times New Roman"/>
          <w:color w:val="000000"/>
          <w:sz w:val="28"/>
          <w:szCs w:val="28"/>
        </w:rPr>
        <w:t xml:space="preserve">мышления. 5-6 лет - это возраст </w:t>
      </w:r>
      <w:r w:rsidRPr="00F41FA7">
        <w:rPr>
          <w:rFonts w:ascii="Times New Roman" w:hAnsi="Times New Roman" w:cs="Times New Roman"/>
          <w:color w:val="000000"/>
          <w:sz w:val="28"/>
          <w:szCs w:val="28"/>
        </w:rPr>
        <w:t>творческого воображения. Дети самостоятельно могут сочинить оригинальные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правдоподобные истории. Наблюдается переход от непроизвольного к</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произвольному вниманию.</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i/>
          <w:iCs/>
          <w:color w:val="000000"/>
          <w:sz w:val="28"/>
          <w:szCs w:val="28"/>
        </w:rPr>
        <w:t xml:space="preserve">Конструирование </w:t>
      </w:r>
      <w:r w:rsidRPr="00F41FA7">
        <w:rPr>
          <w:rFonts w:ascii="Times New Roman" w:hAnsi="Times New Roman" w:cs="Times New Roman"/>
          <w:color w:val="000000"/>
          <w:sz w:val="28"/>
          <w:szCs w:val="28"/>
        </w:rPr>
        <w:t>характеризуется у</w:t>
      </w:r>
      <w:r w:rsidR="00F41FA7">
        <w:rPr>
          <w:rFonts w:ascii="Times New Roman" w:hAnsi="Times New Roman" w:cs="Times New Roman"/>
          <w:color w:val="000000"/>
          <w:sz w:val="28"/>
          <w:szCs w:val="28"/>
        </w:rPr>
        <w:t xml:space="preserve">мением анализировать условия, в </w:t>
      </w:r>
      <w:r w:rsidRPr="00F41FA7">
        <w:rPr>
          <w:rFonts w:ascii="Times New Roman" w:hAnsi="Times New Roman" w:cs="Times New Roman"/>
          <w:color w:val="000000"/>
          <w:sz w:val="28"/>
          <w:szCs w:val="28"/>
        </w:rPr>
        <w:t>которых протекает эта деятельность. Дети используют и называют различные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детали деревянного конструктора. Мо</w:t>
      </w:r>
      <w:r w:rsidR="00F41FA7">
        <w:rPr>
          <w:rFonts w:ascii="Times New Roman" w:hAnsi="Times New Roman" w:cs="Times New Roman"/>
          <w:color w:val="000000"/>
          <w:sz w:val="28"/>
          <w:szCs w:val="28"/>
        </w:rPr>
        <w:t xml:space="preserve">гут заменять детали постройки в </w:t>
      </w:r>
      <w:r w:rsidRPr="00F41FA7">
        <w:rPr>
          <w:rFonts w:ascii="Times New Roman" w:hAnsi="Times New Roman" w:cs="Times New Roman"/>
          <w:color w:val="000000"/>
          <w:sz w:val="28"/>
          <w:szCs w:val="28"/>
        </w:rPr>
        <w:t>зависимости от имеющегося материала. Овладевают обобщенным способом</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обследования образца. Конструктивная деяте</w:t>
      </w:r>
      <w:r w:rsidR="00F41FA7">
        <w:rPr>
          <w:rFonts w:ascii="Times New Roman" w:hAnsi="Times New Roman" w:cs="Times New Roman"/>
          <w:color w:val="000000"/>
          <w:sz w:val="28"/>
          <w:szCs w:val="28"/>
        </w:rPr>
        <w:t xml:space="preserve">льность может осуществляться на </w:t>
      </w:r>
      <w:r w:rsidRPr="00F41FA7">
        <w:rPr>
          <w:rFonts w:ascii="Times New Roman" w:hAnsi="Times New Roman" w:cs="Times New Roman"/>
          <w:color w:val="000000"/>
          <w:sz w:val="28"/>
          <w:szCs w:val="28"/>
        </w:rPr>
        <w:t>основе схемы, по замыслу и по условиям. Дети могут конст</w:t>
      </w:r>
      <w:r w:rsidR="00F41FA7">
        <w:rPr>
          <w:rFonts w:ascii="Times New Roman" w:hAnsi="Times New Roman" w:cs="Times New Roman"/>
          <w:color w:val="000000"/>
          <w:sz w:val="28"/>
          <w:szCs w:val="28"/>
        </w:rPr>
        <w:t xml:space="preserve">руировать из бумаги, </w:t>
      </w:r>
      <w:r w:rsidRPr="00F41FA7">
        <w:rPr>
          <w:rFonts w:ascii="Times New Roman" w:hAnsi="Times New Roman" w:cs="Times New Roman"/>
          <w:color w:val="000000"/>
          <w:sz w:val="28"/>
          <w:szCs w:val="28"/>
        </w:rPr>
        <w:t>складывая ее в несколько раз (2,4,6 сгибов); из природного материала.</w:t>
      </w:r>
    </w:p>
    <w:p w:rsidR="00310FAF" w:rsidRPr="00F41FA7" w:rsidRDefault="00310FAF" w:rsidP="00F41FA7">
      <w:pPr>
        <w:autoSpaceDE w:val="0"/>
        <w:autoSpaceDN w:val="0"/>
        <w:adjustRightInd w:val="0"/>
        <w:spacing w:after="0"/>
        <w:rPr>
          <w:rFonts w:ascii="Times New Roman" w:hAnsi="Times New Roman" w:cs="Times New Roman"/>
          <w:i/>
          <w:iCs/>
          <w:color w:val="000000"/>
          <w:sz w:val="28"/>
          <w:szCs w:val="28"/>
        </w:rPr>
      </w:pPr>
      <w:r w:rsidRPr="00F41FA7">
        <w:rPr>
          <w:rFonts w:ascii="Times New Roman" w:hAnsi="Times New Roman" w:cs="Times New Roman"/>
          <w:i/>
          <w:iCs/>
          <w:color w:val="000000"/>
          <w:sz w:val="28"/>
          <w:szCs w:val="28"/>
        </w:rPr>
        <w:lastRenderedPageBreak/>
        <w:t>Социально-личностное развитие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Дети проявляют высокую познавательную активность. Ребенок нуждается в</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содержательных контактах со св</w:t>
      </w:r>
      <w:r w:rsidR="00F41FA7">
        <w:rPr>
          <w:rFonts w:ascii="Times New Roman" w:hAnsi="Times New Roman" w:cs="Times New Roman"/>
          <w:color w:val="000000"/>
          <w:sz w:val="28"/>
          <w:szCs w:val="28"/>
        </w:rPr>
        <w:t xml:space="preserve">ерстниками. Их речевые контакты </w:t>
      </w:r>
      <w:r w:rsidRPr="00F41FA7">
        <w:rPr>
          <w:rFonts w:ascii="Times New Roman" w:hAnsi="Times New Roman" w:cs="Times New Roman"/>
          <w:color w:val="000000"/>
          <w:sz w:val="28"/>
          <w:szCs w:val="28"/>
        </w:rPr>
        <w:t>ста</w:t>
      </w:r>
      <w:r w:rsidR="00F41FA7">
        <w:rPr>
          <w:rFonts w:ascii="Times New Roman" w:hAnsi="Times New Roman" w:cs="Times New Roman"/>
          <w:color w:val="000000"/>
          <w:sz w:val="28"/>
          <w:szCs w:val="28"/>
        </w:rPr>
        <w:t xml:space="preserve">новятся </w:t>
      </w:r>
      <w:r w:rsidRPr="00F41FA7">
        <w:rPr>
          <w:rFonts w:ascii="Times New Roman" w:hAnsi="Times New Roman" w:cs="Times New Roman"/>
          <w:color w:val="000000"/>
          <w:sz w:val="28"/>
          <w:szCs w:val="28"/>
        </w:rPr>
        <w:t>все более длительными и активными. Дет</w:t>
      </w:r>
      <w:r w:rsidR="00F41FA7">
        <w:rPr>
          <w:rFonts w:ascii="Times New Roman" w:hAnsi="Times New Roman" w:cs="Times New Roman"/>
          <w:color w:val="000000"/>
          <w:sz w:val="28"/>
          <w:szCs w:val="28"/>
        </w:rPr>
        <w:t xml:space="preserve">и самостоятельно объединяются в </w:t>
      </w:r>
      <w:r w:rsidRPr="00F41FA7">
        <w:rPr>
          <w:rFonts w:ascii="Times New Roman" w:hAnsi="Times New Roman" w:cs="Times New Roman"/>
          <w:color w:val="000000"/>
          <w:sz w:val="28"/>
          <w:szCs w:val="28"/>
        </w:rPr>
        <w:t>небольшие группы на основе взаимных симпа</w:t>
      </w:r>
      <w:r w:rsidR="00F41FA7">
        <w:rPr>
          <w:rFonts w:ascii="Times New Roman" w:hAnsi="Times New Roman" w:cs="Times New Roman"/>
          <w:color w:val="000000"/>
          <w:sz w:val="28"/>
          <w:szCs w:val="28"/>
        </w:rPr>
        <w:t xml:space="preserve">тий. В этом возрасте дети имеют </w:t>
      </w:r>
      <w:r w:rsidRPr="00F41FA7">
        <w:rPr>
          <w:rFonts w:ascii="Times New Roman" w:hAnsi="Times New Roman" w:cs="Times New Roman"/>
          <w:color w:val="000000"/>
          <w:sz w:val="28"/>
          <w:szCs w:val="28"/>
        </w:rPr>
        <w:t>дифференцированное представление о св</w:t>
      </w:r>
      <w:r w:rsidR="00F41FA7">
        <w:rPr>
          <w:rFonts w:ascii="Times New Roman" w:hAnsi="Times New Roman" w:cs="Times New Roman"/>
          <w:color w:val="000000"/>
          <w:sz w:val="28"/>
          <w:szCs w:val="28"/>
        </w:rPr>
        <w:t xml:space="preserve">оей гендерной принадлежности по </w:t>
      </w:r>
      <w:r w:rsidRPr="00F41FA7">
        <w:rPr>
          <w:rFonts w:ascii="Times New Roman" w:hAnsi="Times New Roman" w:cs="Times New Roman"/>
          <w:color w:val="000000"/>
          <w:sz w:val="28"/>
          <w:szCs w:val="28"/>
        </w:rPr>
        <w:t>существенным признакам (женские и мужские к</w:t>
      </w:r>
      <w:r w:rsidR="00F41FA7">
        <w:rPr>
          <w:rFonts w:ascii="Times New Roman" w:hAnsi="Times New Roman" w:cs="Times New Roman"/>
          <w:color w:val="000000"/>
          <w:sz w:val="28"/>
          <w:szCs w:val="28"/>
        </w:rPr>
        <w:t xml:space="preserve">ачества, особенности проявления чувств). </w:t>
      </w:r>
      <w:r w:rsidRPr="00F41FA7">
        <w:rPr>
          <w:rFonts w:ascii="Times New Roman" w:hAnsi="Times New Roman" w:cs="Times New Roman"/>
          <w:color w:val="000000"/>
          <w:sz w:val="28"/>
          <w:szCs w:val="28"/>
        </w:rPr>
        <w:t xml:space="preserve">Ярко проявляет интерес к игре. </w:t>
      </w:r>
      <w:r w:rsidRPr="00F41FA7">
        <w:rPr>
          <w:rFonts w:ascii="Times New Roman" w:hAnsi="Times New Roman" w:cs="Times New Roman"/>
          <w:i/>
          <w:iCs/>
          <w:color w:val="000000"/>
          <w:sz w:val="28"/>
          <w:szCs w:val="28"/>
        </w:rPr>
        <w:t xml:space="preserve">В игровой деятельности </w:t>
      </w:r>
      <w:r w:rsidR="00F41FA7">
        <w:rPr>
          <w:rFonts w:ascii="Times New Roman" w:hAnsi="Times New Roman" w:cs="Times New Roman"/>
          <w:color w:val="000000"/>
          <w:sz w:val="28"/>
          <w:szCs w:val="28"/>
        </w:rPr>
        <w:t xml:space="preserve">дети шестого года </w:t>
      </w:r>
      <w:r w:rsidRPr="00F41FA7">
        <w:rPr>
          <w:rFonts w:ascii="Times New Roman" w:hAnsi="Times New Roman" w:cs="Times New Roman"/>
          <w:color w:val="000000"/>
          <w:sz w:val="28"/>
          <w:szCs w:val="28"/>
        </w:rPr>
        <w:t>жизни уже могут распределять роли до начал</w:t>
      </w:r>
      <w:r w:rsidR="00F41FA7">
        <w:rPr>
          <w:rFonts w:ascii="Times New Roman" w:hAnsi="Times New Roman" w:cs="Times New Roman"/>
          <w:color w:val="000000"/>
          <w:sz w:val="28"/>
          <w:szCs w:val="28"/>
        </w:rPr>
        <w:t xml:space="preserve">а игры и строят свое поведение, </w:t>
      </w:r>
      <w:r w:rsidRPr="00F41FA7">
        <w:rPr>
          <w:rFonts w:ascii="Times New Roman" w:hAnsi="Times New Roman" w:cs="Times New Roman"/>
          <w:color w:val="000000"/>
          <w:sz w:val="28"/>
          <w:szCs w:val="28"/>
        </w:rPr>
        <w:t>придерживаясь роли. Игровое взаимодействие сопровождается речь</w:t>
      </w:r>
      <w:r w:rsidR="00F41FA7">
        <w:rPr>
          <w:rFonts w:ascii="Times New Roman" w:hAnsi="Times New Roman" w:cs="Times New Roman"/>
          <w:color w:val="000000"/>
          <w:sz w:val="28"/>
          <w:szCs w:val="28"/>
        </w:rPr>
        <w:t xml:space="preserve">ю, </w:t>
      </w:r>
      <w:r w:rsidRPr="00F41FA7">
        <w:rPr>
          <w:rFonts w:ascii="Times New Roman" w:hAnsi="Times New Roman" w:cs="Times New Roman"/>
          <w:color w:val="000000"/>
          <w:sz w:val="28"/>
          <w:szCs w:val="28"/>
        </w:rPr>
        <w:t>соответствующей и по содержанию, и интонационно взятой роли. Речь,</w:t>
      </w:r>
      <w:r w:rsidR="00F41FA7">
        <w:rPr>
          <w:rFonts w:ascii="Times New Roman" w:hAnsi="Times New Roman" w:cs="Times New Roman"/>
          <w:color w:val="000000"/>
          <w:sz w:val="28"/>
          <w:szCs w:val="28"/>
        </w:rPr>
        <w:t xml:space="preserve"> </w:t>
      </w:r>
      <w:r w:rsidRPr="00F41FA7">
        <w:rPr>
          <w:rFonts w:ascii="Times New Roman" w:hAnsi="Times New Roman" w:cs="Times New Roman"/>
          <w:color w:val="000000"/>
          <w:sz w:val="28"/>
          <w:szCs w:val="28"/>
        </w:rPr>
        <w:t>сопровождающая реальные отношения детей, отличается от ролевой речи. При</w:t>
      </w:r>
      <w:r w:rsidR="00F41FA7">
        <w:rPr>
          <w:rFonts w:ascii="Times New Roman" w:hAnsi="Times New Roman" w:cs="Times New Roman"/>
          <w:color w:val="000000"/>
          <w:sz w:val="28"/>
          <w:szCs w:val="28"/>
        </w:rPr>
        <w:t xml:space="preserve"> </w:t>
      </w:r>
      <w:r w:rsidRPr="00F41FA7">
        <w:rPr>
          <w:rFonts w:ascii="Times New Roman" w:hAnsi="Times New Roman" w:cs="Times New Roman"/>
          <w:color w:val="000000"/>
          <w:sz w:val="28"/>
          <w:szCs w:val="28"/>
        </w:rPr>
        <w:t>распределении ролей могут возникать конфл</w:t>
      </w:r>
      <w:r w:rsidR="00F41FA7" w:rsidRPr="00F41FA7">
        <w:rPr>
          <w:rFonts w:ascii="Times New Roman" w:hAnsi="Times New Roman" w:cs="Times New Roman"/>
          <w:color w:val="000000"/>
          <w:sz w:val="28"/>
          <w:szCs w:val="28"/>
        </w:rPr>
        <w:t xml:space="preserve">икты, связанные с субординацией </w:t>
      </w:r>
      <w:r w:rsidRPr="00F41FA7">
        <w:rPr>
          <w:rFonts w:ascii="Times New Roman" w:hAnsi="Times New Roman" w:cs="Times New Roman"/>
          <w:color w:val="000000"/>
          <w:sz w:val="28"/>
          <w:szCs w:val="28"/>
        </w:rPr>
        <w:t>ролевого поведения. Наблюдается организация и</w:t>
      </w:r>
      <w:r w:rsidR="00F41FA7" w:rsidRPr="00F41FA7">
        <w:rPr>
          <w:rFonts w:ascii="Times New Roman" w:hAnsi="Times New Roman" w:cs="Times New Roman"/>
          <w:color w:val="000000"/>
          <w:sz w:val="28"/>
          <w:szCs w:val="28"/>
        </w:rPr>
        <w:t xml:space="preserve">грового пространства, в котором </w:t>
      </w:r>
      <w:r w:rsidRPr="00F41FA7">
        <w:rPr>
          <w:rFonts w:ascii="Times New Roman" w:hAnsi="Times New Roman" w:cs="Times New Roman"/>
          <w:color w:val="000000"/>
          <w:sz w:val="28"/>
          <w:szCs w:val="28"/>
        </w:rPr>
        <w:t>выделяются смысловой «центр» и «перифер</w:t>
      </w:r>
      <w:r w:rsidR="00F41FA7" w:rsidRPr="00F41FA7">
        <w:rPr>
          <w:rFonts w:ascii="Times New Roman" w:hAnsi="Times New Roman" w:cs="Times New Roman"/>
          <w:color w:val="000000"/>
          <w:sz w:val="28"/>
          <w:szCs w:val="28"/>
        </w:rPr>
        <w:t xml:space="preserve">ия». В игре дети часто пытаются </w:t>
      </w:r>
      <w:r w:rsidRPr="00F41FA7">
        <w:rPr>
          <w:rFonts w:ascii="Times New Roman" w:hAnsi="Times New Roman" w:cs="Times New Roman"/>
          <w:color w:val="000000"/>
          <w:sz w:val="28"/>
          <w:szCs w:val="28"/>
        </w:rPr>
        <w:t>контролировать друг друга - указывают, как должен вести себя тот или иной</w:t>
      </w:r>
    </w:p>
    <w:p w:rsidR="00310FAF" w:rsidRPr="00F41FA7" w:rsidRDefault="00F41FA7"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персонаж. </w:t>
      </w:r>
      <w:r w:rsidR="00310FAF" w:rsidRPr="00F41FA7">
        <w:rPr>
          <w:rFonts w:ascii="Times New Roman" w:hAnsi="Times New Roman" w:cs="Times New Roman"/>
          <w:color w:val="000000"/>
          <w:sz w:val="28"/>
          <w:szCs w:val="28"/>
        </w:rPr>
        <w:t>Ребенок пытается сравнивать ярко выраженные эмоциональные состоя</w:t>
      </w:r>
      <w:r w:rsidRPr="00F41FA7">
        <w:rPr>
          <w:rFonts w:ascii="Times New Roman" w:hAnsi="Times New Roman" w:cs="Times New Roman"/>
          <w:color w:val="000000"/>
          <w:sz w:val="28"/>
          <w:szCs w:val="28"/>
        </w:rPr>
        <w:t xml:space="preserve">ния, </w:t>
      </w:r>
      <w:r w:rsidR="00310FAF" w:rsidRPr="00F41FA7">
        <w:rPr>
          <w:rFonts w:ascii="Times New Roman" w:hAnsi="Times New Roman" w:cs="Times New Roman"/>
          <w:color w:val="000000"/>
          <w:sz w:val="28"/>
          <w:szCs w:val="28"/>
        </w:rPr>
        <w:t xml:space="preserve">видеть проявления эмоционального состояния </w:t>
      </w:r>
      <w:r w:rsidRPr="00F41FA7">
        <w:rPr>
          <w:rFonts w:ascii="Times New Roman" w:hAnsi="Times New Roman" w:cs="Times New Roman"/>
          <w:color w:val="000000"/>
          <w:sz w:val="28"/>
          <w:szCs w:val="28"/>
        </w:rPr>
        <w:t xml:space="preserve">в выражениях, жестах, интонации </w:t>
      </w:r>
      <w:r w:rsidR="00310FAF" w:rsidRPr="00F41FA7">
        <w:rPr>
          <w:rFonts w:ascii="Times New Roman" w:hAnsi="Times New Roman" w:cs="Times New Roman"/>
          <w:color w:val="000000"/>
          <w:sz w:val="28"/>
          <w:szCs w:val="28"/>
        </w:rPr>
        <w:t>голоса. Проявляет интерес к поступкам сверстников.</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i/>
          <w:iCs/>
          <w:color w:val="000000"/>
          <w:sz w:val="28"/>
          <w:szCs w:val="28"/>
        </w:rPr>
        <w:t>В трудовой деятельности</w:t>
      </w:r>
      <w:r w:rsidRPr="00F41FA7">
        <w:rPr>
          <w:rFonts w:ascii="Times New Roman" w:hAnsi="Times New Roman" w:cs="Times New Roman"/>
          <w:color w:val="000000"/>
          <w:sz w:val="28"/>
          <w:szCs w:val="28"/>
        </w:rPr>
        <w:t>, освоенные ранее виды детского труда</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 xml:space="preserve">выполняются качественно, быстро, осознанно. Активно развиваются </w:t>
      </w:r>
      <w:r w:rsidR="00F41FA7">
        <w:rPr>
          <w:rFonts w:ascii="Times New Roman" w:hAnsi="Times New Roman" w:cs="Times New Roman"/>
          <w:color w:val="000000"/>
          <w:sz w:val="28"/>
          <w:szCs w:val="28"/>
        </w:rPr>
        <w:t xml:space="preserve">планирование </w:t>
      </w:r>
      <w:r w:rsidRPr="00F41FA7">
        <w:rPr>
          <w:rFonts w:ascii="Times New Roman" w:hAnsi="Times New Roman" w:cs="Times New Roman"/>
          <w:color w:val="000000"/>
          <w:sz w:val="28"/>
          <w:szCs w:val="28"/>
        </w:rPr>
        <w:t xml:space="preserve">и </w:t>
      </w:r>
      <w:proofErr w:type="spellStart"/>
      <w:r w:rsidRPr="00F41FA7">
        <w:rPr>
          <w:rFonts w:ascii="Times New Roman" w:hAnsi="Times New Roman" w:cs="Times New Roman"/>
          <w:color w:val="000000"/>
          <w:sz w:val="28"/>
          <w:szCs w:val="28"/>
        </w:rPr>
        <w:t>самооценивание</w:t>
      </w:r>
      <w:proofErr w:type="spellEnd"/>
      <w:r w:rsidRPr="00F41FA7">
        <w:rPr>
          <w:rFonts w:ascii="Times New Roman" w:hAnsi="Times New Roman" w:cs="Times New Roman"/>
          <w:color w:val="000000"/>
          <w:sz w:val="28"/>
          <w:szCs w:val="28"/>
        </w:rPr>
        <w:t xml:space="preserve"> трудовой деятельности.</w:t>
      </w:r>
    </w:p>
    <w:p w:rsidR="00310FAF" w:rsidRPr="00F41FA7" w:rsidRDefault="00310FAF" w:rsidP="00F41FA7">
      <w:pPr>
        <w:autoSpaceDE w:val="0"/>
        <w:autoSpaceDN w:val="0"/>
        <w:adjustRightInd w:val="0"/>
        <w:spacing w:after="0"/>
        <w:rPr>
          <w:rFonts w:ascii="Times New Roman" w:hAnsi="Times New Roman" w:cs="Times New Roman"/>
          <w:i/>
          <w:iCs/>
          <w:color w:val="000000"/>
          <w:sz w:val="28"/>
          <w:szCs w:val="28"/>
        </w:rPr>
      </w:pPr>
      <w:r w:rsidRPr="00F41FA7">
        <w:rPr>
          <w:rFonts w:ascii="Times New Roman" w:hAnsi="Times New Roman" w:cs="Times New Roman"/>
          <w:i/>
          <w:iCs/>
          <w:color w:val="000000"/>
          <w:sz w:val="28"/>
          <w:szCs w:val="28"/>
        </w:rPr>
        <w:t>Художественно-эстетическое развитие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В изобразительной деятельности 5-6 летний ребенок свободно может</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изображать предметы круглой, овальной, пр</w:t>
      </w:r>
      <w:r w:rsidR="00F41FA7">
        <w:rPr>
          <w:rFonts w:ascii="Times New Roman" w:hAnsi="Times New Roman" w:cs="Times New Roman"/>
          <w:color w:val="000000"/>
          <w:sz w:val="28"/>
          <w:szCs w:val="28"/>
        </w:rPr>
        <w:t xml:space="preserve">ямоугольной формы, состоящих из </w:t>
      </w:r>
      <w:r w:rsidRPr="00F41FA7">
        <w:rPr>
          <w:rFonts w:ascii="Times New Roman" w:hAnsi="Times New Roman" w:cs="Times New Roman"/>
          <w:color w:val="000000"/>
          <w:sz w:val="28"/>
          <w:szCs w:val="28"/>
        </w:rPr>
        <w:t>частей разной формы и соедине</w:t>
      </w:r>
      <w:r w:rsidR="00F41FA7">
        <w:rPr>
          <w:rFonts w:ascii="Times New Roman" w:hAnsi="Times New Roman" w:cs="Times New Roman"/>
          <w:color w:val="000000"/>
          <w:sz w:val="28"/>
          <w:szCs w:val="28"/>
        </w:rPr>
        <w:t xml:space="preserve">ний разных линий. Расширяются представления </w:t>
      </w:r>
      <w:r w:rsidRPr="00F41FA7">
        <w:rPr>
          <w:rFonts w:ascii="Times New Roman" w:hAnsi="Times New Roman" w:cs="Times New Roman"/>
          <w:color w:val="000000"/>
          <w:sz w:val="28"/>
          <w:szCs w:val="28"/>
        </w:rPr>
        <w:t>о цвете (знают основные цвета и оттенки, с</w:t>
      </w:r>
      <w:r w:rsidR="00F41FA7">
        <w:rPr>
          <w:rFonts w:ascii="Times New Roman" w:hAnsi="Times New Roman" w:cs="Times New Roman"/>
          <w:color w:val="000000"/>
          <w:sz w:val="28"/>
          <w:szCs w:val="28"/>
        </w:rPr>
        <w:t xml:space="preserve">амостоятельно может приготовить </w:t>
      </w:r>
      <w:r w:rsidRPr="00F41FA7">
        <w:rPr>
          <w:rFonts w:ascii="Times New Roman" w:hAnsi="Times New Roman" w:cs="Times New Roman"/>
          <w:color w:val="000000"/>
          <w:sz w:val="28"/>
          <w:szCs w:val="28"/>
        </w:rPr>
        <w:t xml:space="preserve">розовый и голубой цвет). Старший возраст – это </w:t>
      </w:r>
      <w:r w:rsidRPr="00F41FA7">
        <w:rPr>
          <w:rFonts w:ascii="Times New Roman" w:hAnsi="Times New Roman" w:cs="Times New Roman"/>
          <w:i/>
          <w:iCs/>
          <w:color w:val="000000"/>
          <w:sz w:val="28"/>
          <w:szCs w:val="28"/>
        </w:rPr>
        <w:t>возраст активного рисования</w:t>
      </w:r>
      <w:r w:rsidR="00F41FA7">
        <w:rPr>
          <w:rFonts w:ascii="Times New Roman" w:hAnsi="Times New Roman" w:cs="Times New Roman"/>
          <w:color w:val="000000"/>
          <w:sz w:val="28"/>
          <w:szCs w:val="28"/>
        </w:rPr>
        <w:t xml:space="preserve">. </w:t>
      </w:r>
      <w:r w:rsidRPr="00F41FA7">
        <w:rPr>
          <w:rFonts w:ascii="Times New Roman" w:hAnsi="Times New Roman" w:cs="Times New Roman"/>
          <w:color w:val="000000"/>
          <w:sz w:val="28"/>
          <w:szCs w:val="28"/>
        </w:rPr>
        <w:t>Рисунки могут быть самыми разнообразными по содержанию: это</w:t>
      </w:r>
      <w:r w:rsidR="00F41FA7">
        <w:rPr>
          <w:rFonts w:ascii="Times New Roman" w:hAnsi="Times New Roman" w:cs="Times New Roman"/>
          <w:color w:val="000000"/>
          <w:sz w:val="28"/>
          <w:szCs w:val="28"/>
        </w:rPr>
        <w:t xml:space="preserve"> жизненные </w:t>
      </w:r>
      <w:r w:rsidRPr="00F41FA7">
        <w:rPr>
          <w:rFonts w:ascii="Times New Roman" w:hAnsi="Times New Roman" w:cs="Times New Roman"/>
          <w:color w:val="000000"/>
          <w:sz w:val="28"/>
          <w:szCs w:val="28"/>
        </w:rPr>
        <w:t>впечатления детей, иллюстрации к фильмам и</w:t>
      </w:r>
      <w:r w:rsidR="00F41FA7">
        <w:rPr>
          <w:rFonts w:ascii="Times New Roman" w:hAnsi="Times New Roman" w:cs="Times New Roman"/>
          <w:color w:val="000000"/>
          <w:sz w:val="28"/>
          <w:szCs w:val="28"/>
        </w:rPr>
        <w:t xml:space="preserve"> книгам, воображаемые ситуации. </w:t>
      </w:r>
      <w:r w:rsidRPr="00F41FA7">
        <w:rPr>
          <w:rFonts w:ascii="Times New Roman" w:hAnsi="Times New Roman" w:cs="Times New Roman"/>
          <w:color w:val="000000"/>
          <w:sz w:val="28"/>
          <w:szCs w:val="28"/>
        </w:rPr>
        <w:t>Обычно рисунки представляют собой сх</w:t>
      </w:r>
      <w:r w:rsidR="00F41FA7">
        <w:rPr>
          <w:rFonts w:ascii="Times New Roman" w:hAnsi="Times New Roman" w:cs="Times New Roman"/>
          <w:color w:val="000000"/>
          <w:sz w:val="28"/>
          <w:szCs w:val="28"/>
        </w:rPr>
        <w:t xml:space="preserve">ематичные изображения различных </w:t>
      </w:r>
      <w:r w:rsidRPr="00F41FA7">
        <w:rPr>
          <w:rFonts w:ascii="Times New Roman" w:hAnsi="Times New Roman" w:cs="Times New Roman"/>
          <w:color w:val="000000"/>
          <w:sz w:val="28"/>
          <w:szCs w:val="28"/>
        </w:rPr>
        <w:t>объектов, но могут отличаться оригиналь</w:t>
      </w:r>
      <w:r w:rsidR="00F41FA7">
        <w:rPr>
          <w:rFonts w:ascii="Times New Roman" w:hAnsi="Times New Roman" w:cs="Times New Roman"/>
          <w:color w:val="000000"/>
          <w:sz w:val="28"/>
          <w:szCs w:val="28"/>
        </w:rPr>
        <w:t xml:space="preserve">ностью композиционного решения. </w:t>
      </w:r>
      <w:r w:rsidRPr="00F41FA7">
        <w:rPr>
          <w:rFonts w:ascii="Times New Roman" w:hAnsi="Times New Roman" w:cs="Times New Roman"/>
          <w:color w:val="000000"/>
          <w:sz w:val="28"/>
          <w:szCs w:val="28"/>
        </w:rPr>
        <w:t>Изображение человека становится более детализированным и пропорциональным.</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По рисунку можно судить о половой принадлежности и эмоциональном</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состоянии изображенного человека. Рисунки отдельных детей отличаются</w:t>
      </w:r>
    </w:p>
    <w:p w:rsidR="00310FAF"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оригинальностью, креативностью. В лепке де</w:t>
      </w:r>
      <w:r w:rsidR="00F41FA7">
        <w:rPr>
          <w:rFonts w:ascii="Times New Roman" w:hAnsi="Times New Roman" w:cs="Times New Roman"/>
          <w:color w:val="000000"/>
          <w:sz w:val="28"/>
          <w:szCs w:val="28"/>
        </w:rPr>
        <w:t xml:space="preserve">тям не представляется трудности </w:t>
      </w:r>
      <w:r w:rsidRPr="00F41FA7">
        <w:rPr>
          <w:rFonts w:ascii="Times New Roman" w:hAnsi="Times New Roman" w:cs="Times New Roman"/>
          <w:color w:val="000000"/>
          <w:sz w:val="28"/>
          <w:szCs w:val="28"/>
        </w:rPr>
        <w:t>создать более сложное по форме изображе</w:t>
      </w:r>
      <w:r w:rsidR="00F41FA7">
        <w:rPr>
          <w:rFonts w:ascii="Times New Roman" w:hAnsi="Times New Roman" w:cs="Times New Roman"/>
          <w:color w:val="000000"/>
          <w:sz w:val="28"/>
          <w:szCs w:val="28"/>
        </w:rPr>
        <w:t xml:space="preserve">ние. Дети успешно справляются с </w:t>
      </w:r>
      <w:r w:rsidRPr="00F41FA7">
        <w:rPr>
          <w:rFonts w:ascii="Times New Roman" w:hAnsi="Times New Roman" w:cs="Times New Roman"/>
          <w:color w:val="000000"/>
          <w:sz w:val="28"/>
          <w:szCs w:val="28"/>
        </w:rPr>
        <w:lastRenderedPageBreak/>
        <w:t xml:space="preserve">вырезыванием предметов прямоугольной и </w:t>
      </w:r>
      <w:r w:rsidR="00F41FA7">
        <w:rPr>
          <w:rFonts w:ascii="Times New Roman" w:hAnsi="Times New Roman" w:cs="Times New Roman"/>
          <w:color w:val="000000"/>
          <w:sz w:val="28"/>
          <w:szCs w:val="28"/>
        </w:rPr>
        <w:t xml:space="preserve">круглой формы разных пропорций. </w:t>
      </w:r>
      <w:r w:rsidRPr="00F41FA7">
        <w:rPr>
          <w:rFonts w:ascii="Times New Roman" w:hAnsi="Times New Roman" w:cs="Times New Roman"/>
          <w:color w:val="000000"/>
          <w:sz w:val="28"/>
          <w:szCs w:val="28"/>
        </w:rPr>
        <w:t>Старших дошкольников отличает яркая э</w:t>
      </w:r>
      <w:r w:rsidR="00F41FA7">
        <w:rPr>
          <w:rFonts w:ascii="Times New Roman" w:hAnsi="Times New Roman" w:cs="Times New Roman"/>
          <w:color w:val="000000"/>
          <w:sz w:val="28"/>
          <w:szCs w:val="28"/>
        </w:rPr>
        <w:t xml:space="preserve">моциональная реакция на музыку. </w:t>
      </w:r>
      <w:r w:rsidRPr="00F41FA7">
        <w:rPr>
          <w:rFonts w:ascii="Times New Roman" w:hAnsi="Times New Roman" w:cs="Times New Roman"/>
          <w:color w:val="000000"/>
          <w:sz w:val="28"/>
          <w:szCs w:val="28"/>
        </w:rPr>
        <w:t>Появляется интонационно-мелодическая ориентация му</w:t>
      </w:r>
      <w:r w:rsidR="00F41FA7">
        <w:rPr>
          <w:rFonts w:ascii="Times New Roman" w:hAnsi="Times New Roman" w:cs="Times New Roman"/>
          <w:color w:val="000000"/>
          <w:sz w:val="28"/>
          <w:szCs w:val="28"/>
        </w:rPr>
        <w:t xml:space="preserve">зыкального восприятия. </w:t>
      </w:r>
      <w:r w:rsidRPr="00F41FA7">
        <w:rPr>
          <w:rFonts w:ascii="Times New Roman" w:hAnsi="Times New Roman" w:cs="Times New Roman"/>
          <w:color w:val="000000"/>
          <w:sz w:val="28"/>
          <w:szCs w:val="28"/>
        </w:rPr>
        <w:t>Дошкольники могут петь без напряжения, пла</w:t>
      </w:r>
      <w:r w:rsidR="00F41FA7">
        <w:rPr>
          <w:rFonts w:ascii="Times New Roman" w:hAnsi="Times New Roman" w:cs="Times New Roman"/>
          <w:color w:val="000000"/>
          <w:sz w:val="28"/>
          <w:szCs w:val="28"/>
        </w:rPr>
        <w:t xml:space="preserve">вно, отчетливо произнося слова; </w:t>
      </w:r>
      <w:r w:rsidRPr="00F41FA7">
        <w:rPr>
          <w:rFonts w:ascii="Times New Roman" w:hAnsi="Times New Roman" w:cs="Times New Roman"/>
          <w:color w:val="000000"/>
          <w:sz w:val="28"/>
          <w:szCs w:val="28"/>
        </w:rPr>
        <w:t>свободно выполняют танцевальные движения</w:t>
      </w:r>
      <w:r w:rsidR="00F41FA7">
        <w:rPr>
          <w:rFonts w:ascii="Times New Roman" w:hAnsi="Times New Roman" w:cs="Times New Roman"/>
          <w:color w:val="000000"/>
          <w:sz w:val="28"/>
          <w:szCs w:val="28"/>
        </w:rPr>
        <w:t xml:space="preserve">: полуприседания с выставлением </w:t>
      </w:r>
      <w:r w:rsidRPr="00F41FA7">
        <w:rPr>
          <w:rFonts w:ascii="Times New Roman" w:hAnsi="Times New Roman" w:cs="Times New Roman"/>
          <w:color w:val="000000"/>
          <w:sz w:val="28"/>
          <w:szCs w:val="28"/>
        </w:rPr>
        <w:t>ноги на пятку, поочередное выбрасывание н</w:t>
      </w:r>
      <w:r w:rsidR="00F41FA7">
        <w:rPr>
          <w:rFonts w:ascii="Times New Roman" w:hAnsi="Times New Roman" w:cs="Times New Roman"/>
          <w:color w:val="000000"/>
          <w:sz w:val="28"/>
          <w:szCs w:val="28"/>
        </w:rPr>
        <w:t xml:space="preserve">ог вперед в прыжке и т.д. Могут </w:t>
      </w:r>
      <w:r w:rsidRPr="00F41FA7">
        <w:rPr>
          <w:rFonts w:ascii="Times New Roman" w:hAnsi="Times New Roman" w:cs="Times New Roman"/>
          <w:color w:val="000000"/>
          <w:sz w:val="28"/>
          <w:szCs w:val="28"/>
        </w:rPr>
        <w:t>импровизировать, сочинять мелоди</w:t>
      </w:r>
      <w:r w:rsidR="00F41FA7">
        <w:rPr>
          <w:rFonts w:ascii="Times New Roman" w:hAnsi="Times New Roman" w:cs="Times New Roman"/>
          <w:color w:val="000000"/>
          <w:sz w:val="28"/>
          <w:szCs w:val="28"/>
        </w:rPr>
        <w:t xml:space="preserve">ю на заданную тему. Формируются </w:t>
      </w:r>
      <w:r w:rsidRPr="00F41FA7">
        <w:rPr>
          <w:rFonts w:ascii="Times New Roman" w:hAnsi="Times New Roman" w:cs="Times New Roman"/>
          <w:color w:val="000000"/>
          <w:sz w:val="28"/>
          <w:szCs w:val="28"/>
        </w:rPr>
        <w:t>первоначальные представления о жанрах и видах музыки.</w:t>
      </w:r>
    </w:p>
    <w:p w:rsidR="000502DD" w:rsidRPr="00F41FA7" w:rsidRDefault="000502DD" w:rsidP="00F41FA7">
      <w:pPr>
        <w:autoSpaceDE w:val="0"/>
        <w:autoSpaceDN w:val="0"/>
        <w:adjustRightInd w:val="0"/>
        <w:spacing w:after="0"/>
        <w:rPr>
          <w:rFonts w:ascii="Times New Roman" w:hAnsi="Times New Roman" w:cs="Times New Roman"/>
          <w:color w:val="000000"/>
          <w:sz w:val="28"/>
          <w:szCs w:val="28"/>
        </w:rPr>
      </w:pPr>
    </w:p>
    <w:p w:rsidR="00310FAF" w:rsidRPr="00F41FA7" w:rsidRDefault="00310FAF" w:rsidP="00F41FA7">
      <w:pPr>
        <w:autoSpaceDE w:val="0"/>
        <w:autoSpaceDN w:val="0"/>
        <w:adjustRightInd w:val="0"/>
        <w:spacing w:after="0"/>
        <w:rPr>
          <w:rFonts w:ascii="Times New Roman" w:hAnsi="Times New Roman" w:cs="Times New Roman"/>
          <w:b/>
          <w:bCs/>
          <w:color w:val="000000"/>
          <w:sz w:val="28"/>
          <w:szCs w:val="28"/>
        </w:rPr>
      </w:pPr>
      <w:r w:rsidRPr="00F41FA7">
        <w:rPr>
          <w:rFonts w:ascii="Times New Roman" w:hAnsi="Times New Roman" w:cs="Times New Roman"/>
          <w:b/>
          <w:bCs/>
          <w:color w:val="000000"/>
          <w:sz w:val="28"/>
          <w:szCs w:val="28"/>
        </w:rPr>
        <w:t>Возрастная характеристика детей 6-7 лет.</w:t>
      </w:r>
    </w:p>
    <w:p w:rsidR="00310FAF" w:rsidRPr="00F41FA7" w:rsidRDefault="00310FAF" w:rsidP="00F41FA7">
      <w:pPr>
        <w:autoSpaceDE w:val="0"/>
        <w:autoSpaceDN w:val="0"/>
        <w:adjustRightInd w:val="0"/>
        <w:spacing w:after="0"/>
        <w:rPr>
          <w:rFonts w:ascii="Times New Roman" w:hAnsi="Times New Roman" w:cs="Times New Roman"/>
          <w:i/>
          <w:iCs/>
          <w:color w:val="000000"/>
          <w:sz w:val="28"/>
          <w:szCs w:val="28"/>
        </w:rPr>
      </w:pPr>
      <w:r w:rsidRPr="00F41FA7">
        <w:rPr>
          <w:rFonts w:ascii="Times New Roman" w:hAnsi="Times New Roman" w:cs="Times New Roman"/>
          <w:i/>
          <w:iCs/>
          <w:color w:val="000000"/>
          <w:sz w:val="28"/>
          <w:szCs w:val="28"/>
        </w:rPr>
        <w:t>Физическое развитие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К 7 годам скелет ребенка становится более крепким, поэтому он может</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выполнять различные движения, которые требуют</w:t>
      </w:r>
      <w:r w:rsidR="006B2C5B">
        <w:rPr>
          <w:rFonts w:ascii="Times New Roman" w:hAnsi="Times New Roman" w:cs="Times New Roman"/>
          <w:color w:val="000000"/>
          <w:sz w:val="28"/>
          <w:szCs w:val="28"/>
        </w:rPr>
        <w:t xml:space="preserve"> гибкости, упругости, силы. Его </w:t>
      </w:r>
      <w:r w:rsidRPr="00F41FA7">
        <w:rPr>
          <w:rFonts w:ascii="Times New Roman" w:hAnsi="Times New Roman" w:cs="Times New Roman"/>
          <w:color w:val="000000"/>
          <w:sz w:val="28"/>
          <w:szCs w:val="28"/>
        </w:rPr>
        <w:t>тело приобретает заметную устойчивость, ч</w:t>
      </w:r>
      <w:r w:rsidR="006B2C5B">
        <w:rPr>
          <w:rFonts w:ascii="Times New Roman" w:hAnsi="Times New Roman" w:cs="Times New Roman"/>
          <w:color w:val="000000"/>
          <w:sz w:val="28"/>
          <w:szCs w:val="28"/>
        </w:rPr>
        <w:t xml:space="preserve">ему способствует усиленный рост </w:t>
      </w:r>
      <w:r w:rsidRPr="00F41FA7">
        <w:rPr>
          <w:rFonts w:ascii="Times New Roman" w:hAnsi="Times New Roman" w:cs="Times New Roman"/>
          <w:color w:val="000000"/>
          <w:sz w:val="28"/>
          <w:szCs w:val="28"/>
        </w:rPr>
        <w:t>ног. Ноги и руки становятся более выносливы</w:t>
      </w:r>
      <w:r w:rsidR="006B2C5B">
        <w:rPr>
          <w:rFonts w:ascii="Times New Roman" w:hAnsi="Times New Roman" w:cs="Times New Roman"/>
          <w:color w:val="000000"/>
          <w:sz w:val="28"/>
          <w:szCs w:val="28"/>
        </w:rPr>
        <w:t xml:space="preserve">ми, ловкими, подвижными. В этом </w:t>
      </w:r>
      <w:r w:rsidRPr="00F41FA7">
        <w:rPr>
          <w:rFonts w:ascii="Times New Roman" w:hAnsi="Times New Roman" w:cs="Times New Roman"/>
          <w:color w:val="000000"/>
          <w:sz w:val="28"/>
          <w:szCs w:val="28"/>
        </w:rPr>
        <w:t xml:space="preserve">возрасте дети уже могут совершать довольно длительные </w:t>
      </w:r>
      <w:r w:rsidR="006B2C5B">
        <w:rPr>
          <w:rFonts w:ascii="Times New Roman" w:hAnsi="Times New Roman" w:cs="Times New Roman"/>
          <w:color w:val="000000"/>
          <w:sz w:val="28"/>
          <w:szCs w:val="28"/>
        </w:rPr>
        <w:t xml:space="preserve">прогулки, долго бегать, </w:t>
      </w:r>
      <w:r w:rsidRPr="00F41FA7">
        <w:rPr>
          <w:rFonts w:ascii="Times New Roman" w:hAnsi="Times New Roman" w:cs="Times New Roman"/>
          <w:color w:val="000000"/>
          <w:sz w:val="28"/>
          <w:szCs w:val="28"/>
        </w:rPr>
        <w:t>выполнять</w:t>
      </w:r>
      <w:r w:rsidR="006B2C5B">
        <w:rPr>
          <w:rFonts w:ascii="Times New Roman" w:hAnsi="Times New Roman" w:cs="Times New Roman"/>
          <w:color w:val="000000"/>
          <w:sz w:val="28"/>
          <w:szCs w:val="28"/>
        </w:rPr>
        <w:t xml:space="preserve"> сложные физические упражнения. </w:t>
      </w:r>
      <w:r w:rsidRPr="00F41FA7">
        <w:rPr>
          <w:rFonts w:ascii="Times New Roman" w:hAnsi="Times New Roman" w:cs="Times New Roman"/>
          <w:color w:val="000000"/>
          <w:sz w:val="28"/>
          <w:szCs w:val="28"/>
        </w:rPr>
        <w:t>У семилетних детей отсутствуют лишние движения. Ребята уже</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самостоятельно, без специальных указаний взрослого, могут выполнить ряд</w:t>
      </w:r>
    </w:p>
    <w:p w:rsidR="00310FAF" w:rsidRPr="00F41FA7" w:rsidRDefault="00310FAF" w:rsidP="00F41FA7">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движений в определенной последовательности, контролируя их, изменяя</w:t>
      </w:r>
    </w:p>
    <w:p w:rsidR="00310FAF" w:rsidRPr="006B2C5B" w:rsidRDefault="00310FAF" w:rsidP="006B2C5B">
      <w:pPr>
        <w:autoSpaceDE w:val="0"/>
        <w:autoSpaceDN w:val="0"/>
        <w:adjustRightInd w:val="0"/>
        <w:spacing w:after="0"/>
        <w:rPr>
          <w:rFonts w:ascii="Times New Roman" w:hAnsi="Times New Roman" w:cs="Times New Roman"/>
          <w:color w:val="000000"/>
          <w:sz w:val="28"/>
          <w:szCs w:val="28"/>
        </w:rPr>
      </w:pPr>
      <w:r w:rsidRPr="00F41FA7">
        <w:rPr>
          <w:rFonts w:ascii="Times New Roman" w:hAnsi="Times New Roman" w:cs="Times New Roman"/>
          <w:color w:val="000000"/>
          <w:sz w:val="28"/>
          <w:szCs w:val="28"/>
        </w:rPr>
        <w:t>(произвольная регуляция движений). Ребенок уж</w:t>
      </w:r>
      <w:r w:rsidR="006B2C5B">
        <w:rPr>
          <w:rFonts w:ascii="Times New Roman" w:hAnsi="Times New Roman" w:cs="Times New Roman"/>
          <w:color w:val="000000"/>
          <w:sz w:val="28"/>
          <w:szCs w:val="28"/>
        </w:rPr>
        <w:t xml:space="preserve">е способен достаточно адекватно </w:t>
      </w:r>
      <w:r w:rsidRPr="00F41FA7">
        <w:rPr>
          <w:rFonts w:ascii="Times New Roman" w:hAnsi="Times New Roman" w:cs="Times New Roman"/>
          <w:color w:val="000000"/>
          <w:sz w:val="28"/>
          <w:szCs w:val="28"/>
        </w:rPr>
        <w:t xml:space="preserve">оценивать результаты своего участия в подвижных и спортивных </w:t>
      </w:r>
      <w:r w:rsidRPr="006B2C5B">
        <w:rPr>
          <w:rFonts w:ascii="Times New Roman" w:hAnsi="Times New Roman" w:cs="Times New Roman"/>
          <w:color w:val="000000"/>
          <w:sz w:val="28"/>
          <w:szCs w:val="28"/>
        </w:rPr>
        <w:t>играх</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соревновательного характера. Удовлетворение по</w:t>
      </w:r>
      <w:r w:rsidR="006B2C5B">
        <w:rPr>
          <w:rFonts w:ascii="Times New Roman" w:hAnsi="Times New Roman" w:cs="Times New Roman"/>
          <w:color w:val="000000"/>
          <w:sz w:val="28"/>
          <w:szCs w:val="28"/>
        </w:rPr>
        <w:t xml:space="preserve">лученным результатом доставляет </w:t>
      </w:r>
      <w:r w:rsidRPr="006B2C5B">
        <w:rPr>
          <w:rFonts w:ascii="Times New Roman" w:hAnsi="Times New Roman" w:cs="Times New Roman"/>
          <w:color w:val="000000"/>
          <w:sz w:val="28"/>
          <w:szCs w:val="28"/>
        </w:rPr>
        <w:t>ребенку радость и поддерживает положит</w:t>
      </w:r>
      <w:r w:rsidR="006B2C5B">
        <w:rPr>
          <w:rFonts w:ascii="Times New Roman" w:hAnsi="Times New Roman" w:cs="Times New Roman"/>
          <w:color w:val="000000"/>
          <w:sz w:val="28"/>
          <w:szCs w:val="28"/>
        </w:rPr>
        <w:t xml:space="preserve">ельное отношение к себе и своей </w:t>
      </w:r>
      <w:r w:rsidRPr="006B2C5B">
        <w:rPr>
          <w:rFonts w:ascii="Times New Roman" w:hAnsi="Times New Roman" w:cs="Times New Roman"/>
          <w:color w:val="000000"/>
          <w:sz w:val="28"/>
          <w:szCs w:val="28"/>
        </w:rPr>
        <w:t>команде («мы выиграли, мы сильнее»). Имеет п</w:t>
      </w:r>
      <w:r w:rsidR="006B2C5B">
        <w:rPr>
          <w:rFonts w:ascii="Times New Roman" w:hAnsi="Times New Roman" w:cs="Times New Roman"/>
          <w:color w:val="000000"/>
          <w:sz w:val="28"/>
          <w:szCs w:val="28"/>
        </w:rPr>
        <w:t xml:space="preserve">редставление о своем физическом </w:t>
      </w:r>
      <w:r w:rsidRPr="006B2C5B">
        <w:rPr>
          <w:rFonts w:ascii="Times New Roman" w:hAnsi="Times New Roman" w:cs="Times New Roman"/>
          <w:color w:val="000000"/>
          <w:sz w:val="28"/>
          <w:szCs w:val="28"/>
        </w:rPr>
        <w:t>облике (высокий, толстый, худой, маленький и</w:t>
      </w:r>
      <w:r w:rsidR="006B2C5B">
        <w:rPr>
          <w:rFonts w:ascii="Times New Roman" w:hAnsi="Times New Roman" w:cs="Times New Roman"/>
          <w:color w:val="000000"/>
          <w:sz w:val="28"/>
          <w:szCs w:val="28"/>
        </w:rPr>
        <w:t xml:space="preserve"> т.п.) и здоровье, заботиться о </w:t>
      </w:r>
      <w:r w:rsidRPr="006B2C5B">
        <w:rPr>
          <w:rFonts w:ascii="Times New Roman" w:hAnsi="Times New Roman" w:cs="Times New Roman"/>
          <w:color w:val="000000"/>
          <w:sz w:val="28"/>
          <w:szCs w:val="28"/>
        </w:rPr>
        <w:t xml:space="preserve">нем. Владеет </w:t>
      </w:r>
      <w:r w:rsidRPr="006B2C5B">
        <w:rPr>
          <w:rFonts w:ascii="Times New Roman" w:hAnsi="Times New Roman" w:cs="Times New Roman"/>
          <w:i/>
          <w:iCs/>
          <w:color w:val="000000"/>
          <w:sz w:val="28"/>
          <w:szCs w:val="28"/>
        </w:rPr>
        <w:t xml:space="preserve">культурно-гигиеническими навыками </w:t>
      </w:r>
      <w:r w:rsidRPr="006B2C5B">
        <w:rPr>
          <w:rFonts w:ascii="Times New Roman" w:hAnsi="Times New Roman" w:cs="Times New Roman"/>
          <w:color w:val="000000"/>
          <w:sz w:val="28"/>
          <w:szCs w:val="28"/>
        </w:rPr>
        <w:t>и понимает их необходимость.</w:t>
      </w:r>
    </w:p>
    <w:p w:rsidR="00310FAF" w:rsidRPr="006B2C5B" w:rsidRDefault="00310FAF" w:rsidP="006B2C5B">
      <w:pPr>
        <w:autoSpaceDE w:val="0"/>
        <w:autoSpaceDN w:val="0"/>
        <w:adjustRightInd w:val="0"/>
        <w:spacing w:after="0"/>
        <w:rPr>
          <w:rFonts w:ascii="Times New Roman" w:hAnsi="Times New Roman" w:cs="Times New Roman"/>
          <w:i/>
          <w:iCs/>
          <w:color w:val="000000"/>
          <w:sz w:val="28"/>
          <w:szCs w:val="28"/>
        </w:rPr>
      </w:pPr>
      <w:r w:rsidRPr="006B2C5B">
        <w:rPr>
          <w:rFonts w:ascii="Times New Roman" w:hAnsi="Times New Roman" w:cs="Times New Roman"/>
          <w:i/>
          <w:iCs/>
          <w:color w:val="000000"/>
          <w:sz w:val="28"/>
          <w:szCs w:val="28"/>
        </w:rPr>
        <w:t>Социально-личностное развитие</w:t>
      </w:r>
    </w:p>
    <w:p w:rsidR="00310FAF" w:rsidRPr="006B2C5B" w:rsidRDefault="00310FAF" w:rsidP="006B2C5B">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К семи годам у ребенка ярко проявляется уверенность в себе и чувство</w:t>
      </w:r>
    </w:p>
    <w:p w:rsidR="00310FAF" w:rsidRPr="006B2C5B" w:rsidRDefault="00310FAF" w:rsidP="006B2C5B">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собственного достоинства, умение отстаивать свою позицию в совместной</w:t>
      </w:r>
    </w:p>
    <w:p w:rsidR="00310FAF" w:rsidRPr="006B2C5B" w:rsidRDefault="00310FAF" w:rsidP="006B2C5B">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деятельности. Семилетний ребенок способен к волевой регуляции поведения,</w:t>
      </w:r>
    </w:p>
    <w:p w:rsidR="00310FAF" w:rsidRPr="006B2C5B" w:rsidRDefault="00310FAF" w:rsidP="006B2C5B">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преодолению непосредственных желаний, если</w:t>
      </w:r>
      <w:r w:rsidR="006B2C5B">
        <w:rPr>
          <w:rFonts w:ascii="Times New Roman" w:hAnsi="Times New Roman" w:cs="Times New Roman"/>
          <w:color w:val="000000"/>
          <w:sz w:val="28"/>
          <w:szCs w:val="28"/>
        </w:rPr>
        <w:t xml:space="preserve"> они противоречат установленным </w:t>
      </w:r>
      <w:r w:rsidRPr="006B2C5B">
        <w:rPr>
          <w:rFonts w:ascii="Times New Roman" w:hAnsi="Times New Roman" w:cs="Times New Roman"/>
          <w:color w:val="000000"/>
          <w:sz w:val="28"/>
          <w:szCs w:val="28"/>
        </w:rPr>
        <w:t>нормам, данному слову, обещанию. Способен прояв</w:t>
      </w:r>
      <w:r w:rsidR="006B2C5B">
        <w:rPr>
          <w:rFonts w:ascii="Times New Roman" w:hAnsi="Times New Roman" w:cs="Times New Roman"/>
          <w:color w:val="000000"/>
          <w:sz w:val="28"/>
          <w:szCs w:val="28"/>
        </w:rPr>
        <w:t xml:space="preserve">лять волевые усилия в ситуациях </w:t>
      </w:r>
      <w:r w:rsidRPr="006B2C5B">
        <w:rPr>
          <w:rFonts w:ascii="Times New Roman" w:hAnsi="Times New Roman" w:cs="Times New Roman"/>
          <w:color w:val="000000"/>
          <w:sz w:val="28"/>
          <w:szCs w:val="28"/>
        </w:rPr>
        <w:t>выбора между «можно» и «нельзя», «хочу» и «до</w:t>
      </w:r>
      <w:r w:rsidR="006B2C5B">
        <w:rPr>
          <w:rFonts w:ascii="Times New Roman" w:hAnsi="Times New Roman" w:cs="Times New Roman"/>
          <w:color w:val="000000"/>
          <w:sz w:val="28"/>
          <w:szCs w:val="28"/>
        </w:rPr>
        <w:t xml:space="preserve">лжен». Проявляет настойчивость, </w:t>
      </w:r>
      <w:r w:rsidRPr="006B2C5B">
        <w:rPr>
          <w:rFonts w:ascii="Times New Roman" w:hAnsi="Times New Roman" w:cs="Times New Roman"/>
          <w:color w:val="000000"/>
          <w:sz w:val="28"/>
          <w:szCs w:val="28"/>
        </w:rPr>
        <w:t>терпение, умение преодолевать трудности. Мож</w:t>
      </w:r>
      <w:r w:rsidR="006B2C5B">
        <w:rPr>
          <w:rFonts w:ascii="Times New Roman" w:hAnsi="Times New Roman" w:cs="Times New Roman"/>
          <w:color w:val="000000"/>
          <w:sz w:val="28"/>
          <w:szCs w:val="28"/>
        </w:rPr>
        <w:t xml:space="preserve">ет сдерживать себя, высказывать </w:t>
      </w:r>
      <w:r w:rsidRPr="006B2C5B">
        <w:rPr>
          <w:rFonts w:ascii="Times New Roman" w:hAnsi="Times New Roman" w:cs="Times New Roman"/>
          <w:color w:val="000000"/>
          <w:sz w:val="28"/>
          <w:szCs w:val="28"/>
        </w:rPr>
        <w:t xml:space="preserve">просьбы, предложения, </w:t>
      </w:r>
      <w:r w:rsidRPr="006B2C5B">
        <w:rPr>
          <w:rFonts w:ascii="Times New Roman" w:hAnsi="Times New Roman" w:cs="Times New Roman"/>
          <w:color w:val="000000"/>
          <w:sz w:val="28"/>
          <w:szCs w:val="28"/>
        </w:rPr>
        <w:lastRenderedPageBreak/>
        <w:t>несогласие в социально п</w:t>
      </w:r>
      <w:r w:rsidR="006B2C5B">
        <w:rPr>
          <w:rFonts w:ascii="Times New Roman" w:hAnsi="Times New Roman" w:cs="Times New Roman"/>
          <w:color w:val="000000"/>
          <w:sz w:val="28"/>
          <w:szCs w:val="28"/>
        </w:rPr>
        <w:t xml:space="preserve">риемлемой форме. Произвольность </w:t>
      </w:r>
      <w:r w:rsidRPr="006B2C5B">
        <w:rPr>
          <w:rFonts w:ascii="Times New Roman" w:hAnsi="Times New Roman" w:cs="Times New Roman"/>
          <w:color w:val="000000"/>
          <w:sz w:val="28"/>
          <w:szCs w:val="28"/>
        </w:rPr>
        <w:t>поведения — один из важнейших показателей психологической готовности к школе.</w:t>
      </w:r>
    </w:p>
    <w:p w:rsidR="00310FAF" w:rsidRPr="006B2C5B" w:rsidRDefault="00310FAF" w:rsidP="006B2C5B">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i/>
          <w:iCs/>
          <w:color w:val="000000"/>
          <w:sz w:val="28"/>
          <w:szCs w:val="28"/>
        </w:rPr>
        <w:t xml:space="preserve">Самостоятельность </w:t>
      </w:r>
      <w:r w:rsidRPr="006B2C5B">
        <w:rPr>
          <w:rFonts w:ascii="Times New Roman" w:hAnsi="Times New Roman" w:cs="Times New Roman"/>
          <w:color w:val="000000"/>
          <w:sz w:val="28"/>
          <w:szCs w:val="28"/>
        </w:rPr>
        <w:t>ребенка проявляется в спосо</w:t>
      </w:r>
      <w:r w:rsidR="006B2C5B">
        <w:rPr>
          <w:rFonts w:ascii="Times New Roman" w:hAnsi="Times New Roman" w:cs="Times New Roman"/>
          <w:color w:val="000000"/>
          <w:sz w:val="28"/>
          <w:szCs w:val="28"/>
        </w:rPr>
        <w:t xml:space="preserve">бности без помощи взрослого </w:t>
      </w:r>
      <w:r w:rsidRPr="006B2C5B">
        <w:rPr>
          <w:rFonts w:ascii="Times New Roman" w:hAnsi="Times New Roman" w:cs="Times New Roman"/>
          <w:color w:val="000000"/>
          <w:sz w:val="28"/>
          <w:szCs w:val="28"/>
        </w:rPr>
        <w:t>решать различные задачи, которые</w:t>
      </w:r>
      <w:r w:rsidR="006B2C5B">
        <w:rPr>
          <w:rFonts w:ascii="Times New Roman" w:hAnsi="Times New Roman" w:cs="Times New Roman"/>
          <w:color w:val="000000"/>
          <w:sz w:val="28"/>
          <w:szCs w:val="28"/>
        </w:rPr>
        <w:t xml:space="preserve"> возникают в повседневной жизни </w:t>
      </w:r>
      <w:r w:rsidRPr="006B2C5B">
        <w:rPr>
          <w:rFonts w:ascii="Times New Roman" w:hAnsi="Times New Roman" w:cs="Times New Roman"/>
          <w:color w:val="000000"/>
          <w:sz w:val="28"/>
          <w:szCs w:val="28"/>
        </w:rPr>
        <w:t xml:space="preserve">(самообслуживание, уход за растениями </w:t>
      </w:r>
      <w:r w:rsidR="006B2C5B">
        <w:rPr>
          <w:rFonts w:ascii="Times New Roman" w:hAnsi="Times New Roman" w:cs="Times New Roman"/>
          <w:color w:val="000000"/>
          <w:sz w:val="28"/>
          <w:szCs w:val="28"/>
        </w:rPr>
        <w:t xml:space="preserve">и животными, создание среды для </w:t>
      </w:r>
      <w:r w:rsidRPr="006B2C5B">
        <w:rPr>
          <w:rFonts w:ascii="Times New Roman" w:hAnsi="Times New Roman" w:cs="Times New Roman"/>
          <w:color w:val="000000"/>
          <w:sz w:val="28"/>
          <w:szCs w:val="28"/>
        </w:rPr>
        <w:t>самодеятельной игры, пользование простыми бе</w:t>
      </w:r>
      <w:r w:rsidR="006B2C5B">
        <w:rPr>
          <w:rFonts w:ascii="Times New Roman" w:hAnsi="Times New Roman" w:cs="Times New Roman"/>
          <w:color w:val="000000"/>
          <w:sz w:val="28"/>
          <w:szCs w:val="28"/>
        </w:rPr>
        <w:t xml:space="preserve">зопасными приборами — включение </w:t>
      </w:r>
      <w:r w:rsidRPr="006B2C5B">
        <w:rPr>
          <w:rFonts w:ascii="Times New Roman" w:hAnsi="Times New Roman" w:cs="Times New Roman"/>
          <w:color w:val="000000"/>
          <w:sz w:val="28"/>
          <w:szCs w:val="28"/>
        </w:rPr>
        <w:t>освещения, телевизора, проигрывателя и т.п.).</w:t>
      </w:r>
    </w:p>
    <w:p w:rsidR="00310FAF" w:rsidRPr="006B2C5B" w:rsidRDefault="00310FAF" w:rsidP="006B2C5B">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 xml:space="preserve">В сюжетно-ролевых </w:t>
      </w:r>
      <w:r w:rsidRPr="006B2C5B">
        <w:rPr>
          <w:rFonts w:ascii="Times New Roman" w:hAnsi="Times New Roman" w:cs="Times New Roman"/>
          <w:i/>
          <w:iCs/>
          <w:color w:val="000000"/>
          <w:sz w:val="28"/>
          <w:szCs w:val="28"/>
        </w:rPr>
        <w:t xml:space="preserve">играх </w:t>
      </w:r>
      <w:r w:rsidRPr="006B2C5B">
        <w:rPr>
          <w:rFonts w:ascii="Times New Roman" w:hAnsi="Times New Roman" w:cs="Times New Roman"/>
          <w:color w:val="000000"/>
          <w:sz w:val="28"/>
          <w:szCs w:val="28"/>
        </w:rPr>
        <w:t>дети 7-го года жизни начинают осваивать</w:t>
      </w:r>
    </w:p>
    <w:p w:rsidR="00310FAF" w:rsidRPr="006B2C5B" w:rsidRDefault="00310FAF" w:rsidP="006B2C5B">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сложные взаимодействия людей, отражающих</w:t>
      </w:r>
      <w:r w:rsidR="006B2C5B">
        <w:rPr>
          <w:rFonts w:ascii="Times New Roman" w:hAnsi="Times New Roman" w:cs="Times New Roman"/>
          <w:color w:val="000000"/>
          <w:sz w:val="28"/>
          <w:szCs w:val="28"/>
        </w:rPr>
        <w:t xml:space="preserve"> характерные значимые жизненные </w:t>
      </w:r>
      <w:r w:rsidRPr="006B2C5B">
        <w:rPr>
          <w:rFonts w:ascii="Times New Roman" w:hAnsi="Times New Roman" w:cs="Times New Roman"/>
          <w:color w:val="000000"/>
          <w:sz w:val="28"/>
          <w:szCs w:val="28"/>
        </w:rPr>
        <w:t>ситуации, например, свадьбу, болезнь и т.п. Иг</w:t>
      </w:r>
      <w:r w:rsidR="006B2C5B">
        <w:rPr>
          <w:rFonts w:ascii="Times New Roman" w:hAnsi="Times New Roman" w:cs="Times New Roman"/>
          <w:color w:val="000000"/>
          <w:sz w:val="28"/>
          <w:szCs w:val="28"/>
        </w:rPr>
        <w:t xml:space="preserve">ровые действия становятся более </w:t>
      </w:r>
      <w:r w:rsidRPr="006B2C5B">
        <w:rPr>
          <w:rFonts w:ascii="Times New Roman" w:hAnsi="Times New Roman" w:cs="Times New Roman"/>
          <w:color w:val="000000"/>
          <w:sz w:val="28"/>
          <w:szCs w:val="28"/>
        </w:rPr>
        <w:t>сложными, обретают особый смысл, который н</w:t>
      </w:r>
      <w:r w:rsidR="006B2C5B">
        <w:rPr>
          <w:rFonts w:ascii="Times New Roman" w:hAnsi="Times New Roman" w:cs="Times New Roman"/>
          <w:color w:val="000000"/>
          <w:sz w:val="28"/>
          <w:szCs w:val="28"/>
        </w:rPr>
        <w:t xml:space="preserve">е всегда открывается взрослому. </w:t>
      </w:r>
      <w:r w:rsidRPr="006B2C5B">
        <w:rPr>
          <w:rFonts w:ascii="Times New Roman" w:hAnsi="Times New Roman" w:cs="Times New Roman"/>
          <w:color w:val="000000"/>
          <w:sz w:val="28"/>
          <w:szCs w:val="28"/>
        </w:rPr>
        <w:t>Игровое пространство усложняется. В не</w:t>
      </w:r>
      <w:r w:rsidR="006B2C5B">
        <w:rPr>
          <w:rFonts w:ascii="Times New Roman" w:hAnsi="Times New Roman" w:cs="Times New Roman"/>
          <w:color w:val="000000"/>
          <w:sz w:val="28"/>
          <w:szCs w:val="28"/>
        </w:rPr>
        <w:t xml:space="preserve">м может быть несколько центров, </w:t>
      </w:r>
      <w:r w:rsidRPr="006B2C5B">
        <w:rPr>
          <w:rFonts w:ascii="Times New Roman" w:hAnsi="Times New Roman" w:cs="Times New Roman"/>
          <w:color w:val="000000"/>
          <w:sz w:val="28"/>
          <w:szCs w:val="28"/>
        </w:rPr>
        <w:t>каждый из которых поддерживает свою сюжетную линию. При этом дети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способны отслеживать поведение партнеров по всему игровому п</w:t>
      </w:r>
      <w:r w:rsidR="006B2C5B">
        <w:rPr>
          <w:rFonts w:ascii="Times New Roman" w:hAnsi="Times New Roman" w:cs="Times New Roman"/>
          <w:color w:val="000000"/>
          <w:sz w:val="28"/>
          <w:szCs w:val="28"/>
        </w:rPr>
        <w:t xml:space="preserve">ространству и </w:t>
      </w:r>
      <w:r w:rsidRPr="006B2C5B">
        <w:rPr>
          <w:rFonts w:ascii="Times New Roman" w:hAnsi="Times New Roman" w:cs="Times New Roman"/>
          <w:color w:val="000000"/>
          <w:sz w:val="28"/>
          <w:szCs w:val="28"/>
        </w:rPr>
        <w:t>менять свое поведение в зависимости от</w:t>
      </w:r>
      <w:r w:rsidR="006B2C5B">
        <w:rPr>
          <w:rFonts w:ascii="Times New Roman" w:hAnsi="Times New Roman" w:cs="Times New Roman"/>
          <w:color w:val="000000"/>
          <w:sz w:val="28"/>
          <w:szCs w:val="28"/>
        </w:rPr>
        <w:t xml:space="preserve"> места в нем (например, ребенок </w:t>
      </w:r>
      <w:r w:rsidRPr="006B2C5B">
        <w:rPr>
          <w:rFonts w:ascii="Times New Roman" w:hAnsi="Times New Roman" w:cs="Times New Roman"/>
          <w:color w:val="000000"/>
          <w:sz w:val="28"/>
          <w:szCs w:val="28"/>
        </w:rPr>
        <w:t>обращается к продавцу не просто как покупател</w:t>
      </w:r>
      <w:r w:rsidR="006B2C5B">
        <w:rPr>
          <w:rFonts w:ascii="Times New Roman" w:hAnsi="Times New Roman" w:cs="Times New Roman"/>
          <w:color w:val="000000"/>
          <w:sz w:val="28"/>
          <w:szCs w:val="28"/>
        </w:rPr>
        <w:t xml:space="preserve">ь, а как покупатель-мама). Если </w:t>
      </w:r>
      <w:r w:rsidRPr="006B2C5B">
        <w:rPr>
          <w:rFonts w:ascii="Times New Roman" w:hAnsi="Times New Roman" w:cs="Times New Roman"/>
          <w:color w:val="000000"/>
          <w:sz w:val="28"/>
          <w:szCs w:val="28"/>
        </w:rPr>
        <w:t>логика игры требует появления новой роли, то р</w:t>
      </w:r>
      <w:r w:rsidR="006B2C5B">
        <w:rPr>
          <w:rFonts w:ascii="Times New Roman" w:hAnsi="Times New Roman" w:cs="Times New Roman"/>
          <w:color w:val="000000"/>
          <w:sz w:val="28"/>
          <w:szCs w:val="28"/>
        </w:rPr>
        <w:t xml:space="preserve">ебенок может по ходу игры взять </w:t>
      </w:r>
      <w:r w:rsidRPr="006B2C5B">
        <w:rPr>
          <w:rFonts w:ascii="Times New Roman" w:hAnsi="Times New Roman" w:cs="Times New Roman"/>
          <w:color w:val="000000"/>
          <w:sz w:val="28"/>
          <w:szCs w:val="28"/>
        </w:rPr>
        <w:t>на себя новую роль, сохранив при этом роль, в</w:t>
      </w:r>
      <w:r w:rsidR="006B2C5B">
        <w:rPr>
          <w:rFonts w:ascii="Times New Roman" w:hAnsi="Times New Roman" w:cs="Times New Roman"/>
          <w:color w:val="000000"/>
          <w:sz w:val="28"/>
          <w:szCs w:val="28"/>
        </w:rPr>
        <w:t xml:space="preserve">зятую ранее. Семилетний ребенок </w:t>
      </w:r>
      <w:r w:rsidRPr="006B2C5B">
        <w:rPr>
          <w:rFonts w:ascii="Times New Roman" w:hAnsi="Times New Roman" w:cs="Times New Roman"/>
          <w:color w:val="000000"/>
          <w:sz w:val="28"/>
          <w:szCs w:val="28"/>
        </w:rPr>
        <w:t>умеет заметить изменения настроения взрослого и св</w:t>
      </w:r>
      <w:r w:rsidR="006B2C5B">
        <w:rPr>
          <w:rFonts w:ascii="Times New Roman" w:hAnsi="Times New Roman" w:cs="Times New Roman"/>
          <w:color w:val="000000"/>
          <w:sz w:val="28"/>
          <w:szCs w:val="28"/>
        </w:rPr>
        <w:t xml:space="preserve">ерстника, учесть желания других </w:t>
      </w:r>
      <w:r w:rsidRPr="006B2C5B">
        <w:rPr>
          <w:rFonts w:ascii="Times New Roman" w:hAnsi="Times New Roman" w:cs="Times New Roman"/>
          <w:color w:val="000000"/>
          <w:sz w:val="28"/>
          <w:szCs w:val="28"/>
        </w:rPr>
        <w:t>людей; способен к установлению устойчивых кон</w:t>
      </w:r>
      <w:r w:rsidR="006B2C5B">
        <w:rPr>
          <w:rFonts w:ascii="Times New Roman" w:hAnsi="Times New Roman" w:cs="Times New Roman"/>
          <w:color w:val="000000"/>
          <w:sz w:val="28"/>
          <w:szCs w:val="28"/>
        </w:rPr>
        <w:t xml:space="preserve">тактов со сверстниками. Ребенок </w:t>
      </w:r>
      <w:r w:rsidRPr="006B2C5B">
        <w:rPr>
          <w:rFonts w:ascii="Times New Roman" w:hAnsi="Times New Roman" w:cs="Times New Roman"/>
          <w:color w:val="000000"/>
          <w:sz w:val="28"/>
          <w:szCs w:val="28"/>
        </w:rPr>
        <w:t>семи лет отличается большим богатством и глубиной переживаний, разнообразием их</w:t>
      </w:r>
    </w:p>
    <w:p w:rsidR="00310FAF" w:rsidRPr="006B2C5B"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6B2C5B">
        <w:rPr>
          <w:rFonts w:ascii="Times New Roman" w:hAnsi="Times New Roman" w:cs="Times New Roman"/>
          <w:color w:val="000000"/>
          <w:sz w:val="28"/>
          <w:szCs w:val="28"/>
        </w:rPr>
        <w:t>проявлений и в то же время бо</w:t>
      </w:r>
      <w:r w:rsidR="006B2C5B">
        <w:rPr>
          <w:rFonts w:ascii="Times New Roman" w:hAnsi="Times New Roman" w:cs="Times New Roman"/>
          <w:color w:val="000000"/>
          <w:sz w:val="28"/>
          <w:szCs w:val="28"/>
        </w:rPr>
        <w:t xml:space="preserve">льшей сдержанностью эмоций. Ему свойственно </w:t>
      </w:r>
      <w:r w:rsidRPr="006B2C5B">
        <w:rPr>
          <w:rFonts w:ascii="Times New Roman" w:hAnsi="Times New Roman" w:cs="Times New Roman"/>
          <w:color w:val="000000"/>
          <w:sz w:val="28"/>
          <w:szCs w:val="28"/>
        </w:rPr>
        <w:t>«</w:t>
      </w:r>
      <w:r w:rsidRPr="006B2C5B">
        <w:rPr>
          <w:rFonts w:ascii="Times New Roman" w:hAnsi="Times New Roman" w:cs="Times New Roman"/>
          <w:i/>
          <w:iCs/>
          <w:color w:val="000000"/>
          <w:sz w:val="28"/>
          <w:szCs w:val="28"/>
        </w:rPr>
        <w:t>эмоциональное предвосхищение</w:t>
      </w:r>
      <w:r w:rsidRPr="006B2C5B">
        <w:rPr>
          <w:rFonts w:ascii="Times New Roman" w:hAnsi="Times New Roman" w:cs="Times New Roman"/>
          <w:color w:val="000000"/>
          <w:sz w:val="28"/>
          <w:szCs w:val="28"/>
        </w:rPr>
        <w:t>» — предчув</w:t>
      </w:r>
      <w:r w:rsidR="006B2C5B">
        <w:rPr>
          <w:rFonts w:ascii="Times New Roman" w:hAnsi="Times New Roman" w:cs="Times New Roman"/>
          <w:color w:val="000000"/>
          <w:sz w:val="28"/>
          <w:szCs w:val="28"/>
        </w:rPr>
        <w:t xml:space="preserve">ствие собственных переживаний и </w:t>
      </w:r>
      <w:r w:rsidRPr="006B2C5B">
        <w:rPr>
          <w:rFonts w:ascii="Times New Roman" w:hAnsi="Times New Roman" w:cs="Times New Roman"/>
          <w:color w:val="000000"/>
          <w:sz w:val="28"/>
          <w:szCs w:val="28"/>
        </w:rPr>
        <w:t>переживаний других людей, связанных с результатами тех или иных дейс</w:t>
      </w:r>
      <w:r w:rsidR="006B2C5B">
        <w:rPr>
          <w:rFonts w:ascii="Times New Roman" w:hAnsi="Times New Roman" w:cs="Times New Roman"/>
          <w:color w:val="000000"/>
          <w:sz w:val="28"/>
          <w:szCs w:val="28"/>
        </w:rPr>
        <w:t xml:space="preserve">твий и </w:t>
      </w:r>
      <w:r w:rsidRPr="006B2C5B">
        <w:rPr>
          <w:rFonts w:ascii="Times New Roman" w:hAnsi="Times New Roman" w:cs="Times New Roman"/>
          <w:color w:val="000000"/>
          <w:sz w:val="28"/>
          <w:szCs w:val="28"/>
        </w:rPr>
        <w:t>поступков («Если я подарю маме свой рисунок, она очень обрадуется»).</w:t>
      </w:r>
    </w:p>
    <w:p w:rsidR="00310FAF" w:rsidRPr="006B2C5B" w:rsidRDefault="00310FAF" w:rsidP="000502DD">
      <w:pPr>
        <w:autoSpaceDE w:val="0"/>
        <w:autoSpaceDN w:val="0"/>
        <w:adjustRightInd w:val="0"/>
        <w:spacing w:after="0"/>
        <w:rPr>
          <w:rFonts w:ascii="Times New Roman" w:hAnsi="Times New Roman" w:cs="Times New Roman"/>
          <w:i/>
          <w:iCs/>
          <w:color w:val="000000"/>
          <w:sz w:val="28"/>
          <w:szCs w:val="28"/>
        </w:rPr>
      </w:pPr>
      <w:r w:rsidRPr="006B2C5B">
        <w:rPr>
          <w:rFonts w:ascii="Times New Roman" w:hAnsi="Times New Roman" w:cs="Times New Roman"/>
          <w:i/>
          <w:iCs/>
          <w:color w:val="000000"/>
          <w:sz w:val="28"/>
          <w:szCs w:val="28"/>
        </w:rPr>
        <w:t>Познавательно-речевое развитие</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Происходит активное развитие диалогической речи. Диалог детей</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приобретает характер скоординированных п</w:t>
      </w:r>
      <w:r w:rsidR="006B2C5B">
        <w:rPr>
          <w:rFonts w:ascii="Times New Roman" w:hAnsi="Times New Roman" w:cs="Times New Roman"/>
          <w:color w:val="000000"/>
          <w:sz w:val="28"/>
          <w:szCs w:val="28"/>
        </w:rPr>
        <w:t xml:space="preserve">редметных и речевых действий. В </w:t>
      </w:r>
      <w:r w:rsidRPr="006B2C5B">
        <w:rPr>
          <w:rFonts w:ascii="Times New Roman" w:hAnsi="Times New Roman" w:cs="Times New Roman"/>
          <w:color w:val="000000"/>
          <w:sz w:val="28"/>
          <w:szCs w:val="28"/>
        </w:rPr>
        <w:t xml:space="preserve">недрах диалогического </w:t>
      </w:r>
      <w:r w:rsidRPr="006B2C5B">
        <w:rPr>
          <w:rFonts w:ascii="Times New Roman" w:hAnsi="Times New Roman" w:cs="Times New Roman"/>
          <w:i/>
          <w:iCs/>
          <w:color w:val="000000"/>
          <w:sz w:val="28"/>
          <w:szCs w:val="28"/>
        </w:rPr>
        <w:t xml:space="preserve">общения </w:t>
      </w:r>
      <w:r w:rsidRPr="006B2C5B">
        <w:rPr>
          <w:rFonts w:ascii="Times New Roman" w:hAnsi="Times New Roman" w:cs="Times New Roman"/>
          <w:color w:val="000000"/>
          <w:sz w:val="28"/>
          <w:szCs w:val="28"/>
        </w:rPr>
        <w:t>старших дошкольников зарождается и</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формируется новая форма речи - монолог. Дошкольник внимательно слушает</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рассказы родителей, что у них произошло на работе, живо интересуется тем,</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как они познакомились, при встрече с незнакомыми людьми сп</w:t>
      </w:r>
      <w:r w:rsidR="006B2C5B">
        <w:rPr>
          <w:rFonts w:ascii="Times New Roman" w:hAnsi="Times New Roman" w:cs="Times New Roman"/>
          <w:color w:val="000000"/>
          <w:sz w:val="28"/>
          <w:szCs w:val="28"/>
        </w:rPr>
        <w:t xml:space="preserve">рашивают, кто </w:t>
      </w:r>
      <w:r w:rsidRPr="006B2C5B">
        <w:rPr>
          <w:rFonts w:ascii="Times New Roman" w:hAnsi="Times New Roman" w:cs="Times New Roman"/>
          <w:color w:val="000000"/>
          <w:sz w:val="28"/>
          <w:szCs w:val="28"/>
        </w:rPr>
        <w:t>это, есть ли у них дети и т.п. У детей продолжает развиваться речь: ее</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звуковая сторона, грамматический строй, лекси</w:t>
      </w:r>
      <w:r w:rsidR="006B2C5B">
        <w:rPr>
          <w:rFonts w:ascii="Times New Roman" w:hAnsi="Times New Roman" w:cs="Times New Roman"/>
          <w:color w:val="000000"/>
          <w:sz w:val="28"/>
          <w:szCs w:val="28"/>
        </w:rPr>
        <w:t xml:space="preserve">ка. Развивается связная речь. В </w:t>
      </w:r>
      <w:r w:rsidRPr="006B2C5B">
        <w:rPr>
          <w:rFonts w:ascii="Times New Roman" w:hAnsi="Times New Roman" w:cs="Times New Roman"/>
          <w:color w:val="000000"/>
          <w:sz w:val="28"/>
          <w:szCs w:val="28"/>
        </w:rPr>
        <w:t>высказываниях детей отражаются как расшир</w:t>
      </w:r>
      <w:r w:rsidR="006B2C5B">
        <w:rPr>
          <w:rFonts w:ascii="Times New Roman" w:hAnsi="Times New Roman" w:cs="Times New Roman"/>
          <w:color w:val="000000"/>
          <w:sz w:val="28"/>
          <w:szCs w:val="28"/>
        </w:rPr>
        <w:t xml:space="preserve">яющийся словарь, так и характер </w:t>
      </w:r>
      <w:r w:rsidRPr="006B2C5B">
        <w:rPr>
          <w:rFonts w:ascii="Times New Roman" w:hAnsi="Times New Roman" w:cs="Times New Roman"/>
          <w:color w:val="000000"/>
          <w:sz w:val="28"/>
          <w:szCs w:val="28"/>
        </w:rPr>
        <w:t xml:space="preserve">обобщений, формирующихся в этом </w:t>
      </w:r>
      <w:r w:rsidR="006B2C5B">
        <w:rPr>
          <w:rFonts w:ascii="Times New Roman" w:hAnsi="Times New Roman" w:cs="Times New Roman"/>
          <w:color w:val="000000"/>
          <w:sz w:val="28"/>
          <w:szCs w:val="28"/>
        </w:rPr>
        <w:t xml:space="preserve">возрасте. Дети начинают активно </w:t>
      </w:r>
      <w:r w:rsidRPr="006B2C5B">
        <w:rPr>
          <w:rFonts w:ascii="Times New Roman" w:hAnsi="Times New Roman" w:cs="Times New Roman"/>
          <w:color w:val="000000"/>
          <w:sz w:val="28"/>
          <w:szCs w:val="28"/>
        </w:rPr>
        <w:t>употреблять обобщающие существительные, синонимы, антонимы,</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lastRenderedPageBreak/>
        <w:t>прилагательные и т.д.</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i/>
          <w:iCs/>
          <w:color w:val="000000"/>
          <w:sz w:val="28"/>
          <w:szCs w:val="28"/>
        </w:rPr>
        <w:t xml:space="preserve">Познавательные процессы </w:t>
      </w:r>
      <w:r w:rsidRPr="006B2C5B">
        <w:rPr>
          <w:rFonts w:ascii="Times New Roman" w:hAnsi="Times New Roman" w:cs="Times New Roman"/>
          <w:color w:val="000000"/>
          <w:sz w:val="28"/>
          <w:szCs w:val="28"/>
        </w:rPr>
        <w:t>претерпевают качественные изменения;</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развивается произвольность действий. Наряду с наглядно-образным мышлен</w:t>
      </w:r>
      <w:r w:rsidR="006B2C5B">
        <w:rPr>
          <w:rFonts w:ascii="Times New Roman" w:hAnsi="Times New Roman" w:cs="Times New Roman"/>
          <w:color w:val="000000"/>
          <w:sz w:val="28"/>
          <w:szCs w:val="28"/>
        </w:rPr>
        <w:t xml:space="preserve">ием </w:t>
      </w:r>
      <w:r w:rsidRPr="006B2C5B">
        <w:rPr>
          <w:rFonts w:ascii="Times New Roman" w:hAnsi="Times New Roman" w:cs="Times New Roman"/>
          <w:color w:val="000000"/>
          <w:sz w:val="28"/>
          <w:szCs w:val="28"/>
        </w:rPr>
        <w:t>появляются элементы словесно-логического м</w:t>
      </w:r>
      <w:r w:rsidR="006B2C5B">
        <w:rPr>
          <w:rFonts w:ascii="Times New Roman" w:hAnsi="Times New Roman" w:cs="Times New Roman"/>
          <w:color w:val="000000"/>
          <w:sz w:val="28"/>
          <w:szCs w:val="28"/>
        </w:rPr>
        <w:t xml:space="preserve">ышления. Продолжают развиваться </w:t>
      </w:r>
      <w:r w:rsidRPr="006B2C5B">
        <w:rPr>
          <w:rFonts w:ascii="Times New Roman" w:hAnsi="Times New Roman" w:cs="Times New Roman"/>
          <w:color w:val="000000"/>
          <w:sz w:val="28"/>
          <w:szCs w:val="28"/>
        </w:rPr>
        <w:t>навыки обобщения и рассуждения, но</w:t>
      </w:r>
      <w:r w:rsidR="006B2C5B">
        <w:rPr>
          <w:rFonts w:ascii="Times New Roman" w:hAnsi="Times New Roman" w:cs="Times New Roman"/>
          <w:color w:val="000000"/>
          <w:sz w:val="28"/>
          <w:szCs w:val="28"/>
        </w:rPr>
        <w:t xml:space="preserve"> они еще в значительной степени </w:t>
      </w:r>
      <w:r w:rsidRPr="006B2C5B">
        <w:rPr>
          <w:rFonts w:ascii="Times New Roman" w:hAnsi="Times New Roman" w:cs="Times New Roman"/>
          <w:color w:val="000000"/>
          <w:sz w:val="28"/>
          <w:szCs w:val="28"/>
        </w:rPr>
        <w:t>ограничиваются наглядными признаками с</w:t>
      </w:r>
      <w:r w:rsidR="006B2C5B">
        <w:rPr>
          <w:rFonts w:ascii="Times New Roman" w:hAnsi="Times New Roman" w:cs="Times New Roman"/>
          <w:color w:val="000000"/>
          <w:sz w:val="28"/>
          <w:szCs w:val="28"/>
        </w:rPr>
        <w:t xml:space="preserve">итуации. Продолжает развиваться </w:t>
      </w:r>
      <w:r w:rsidRPr="006B2C5B">
        <w:rPr>
          <w:rFonts w:ascii="Times New Roman" w:hAnsi="Times New Roman" w:cs="Times New Roman"/>
          <w:color w:val="000000"/>
          <w:sz w:val="28"/>
          <w:szCs w:val="28"/>
        </w:rPr>
        <w:t>воображение, однако часто приходится конст</w:t>
      </w:r>
      <w:r w:rsidR="006B2C5B">
        <w:rPr>
          <w:rFonts w:ascii="Times New Roman" w:hAnsi="Times New Roman" w:cs="Times New Roman"/>
          <w:color w:val="000000"/>
          <w:sz w:val="28"/>
          <w:szCs w:val="28"/>
        </w:rPr>
        <w:t xml:space="preserve">атировать снижение развития </w:t>
      </w:r>
      <w:r w:rsidRPr="006B2C5B">
        <w:rPr>
          <w:rFonts w:ascii="Times New Roman" w:hAnsi="Times New Roman" w:cs="Times New Roman"/>
          <w:color w:val="000000"/>
          <w:sz w:val="28"/>
          <w:szCs w:val="28"/>
        </w:rPr>
        <w:t>воображения в этом возрасте в сравнени</w:t>
      </w:r>
      <w:r w:rsidR="006B2C5B">
        <w:rPr>
          <w:rFonts w:ascii="Times New Roman" w:hAnsi="Times New Roman" w:cs="Times New Roman"/>
          <w:color w:val="000000"/>
          <w:sz w:val="28"/>
          <w:szCs w:val="28"/>
        </w:rPr>
        <w:t xml:space="preserve">и со старшей группой. Это можно </w:t>
      </w:r>
      <w:r w:rsidRPr="006B2C5B">
        <w:rPr>
          <w:rFonts w:ascii="Times New Roman" w:hAnsi="Times New Roman" w:cs="Times New Roman"/>
          <w:color w:val="000000"/>
          <w:sz w:val="28"/>
          <w:szCs w:val="28"/>
        </w:rPr>
        <w:t>объяснить различными влияниями, в том чис</w:t>
      </w:r>
      <w:r w:rsidR="006B2C5B">
        <w:rPr>
          <w:rFonts w:ascii="Times New Roman" w:hAnsi="Times New Roman" w:cs="Times New Roman"/>
          <w:color w:val="000000"/>
          <w:sz w:val="28"/>
          <w:szCs w:val="28"/>
        </w:rPr>
        <w:t xml:space="preserve">ле средств массовой информации, </w:t>
      </w:r>
      <w:r w:rsidRPr="006B2C5B">
        <w:rPr>
          <w:rFonts w:ascii="Times New Roman" w:hAnsi="Times New Roman" w:cs="Times New Roman"/>
          <w:color w:val="000000"/>
          <w:sz w:val="28"/>
          <w:szCs w:val="28"/>
        </w:rPr>
        <w:t>приводящими к стереотипности детск</w:t>
      </w:r>
      <w:r w:rsidR="006B2C5B">
        <w:rPr>
          <w:rFonts w:ascii="Times New Roman" w:hAnsi="Times New Roman" w:cs="Times New Roman"/>
          <w:color w:val="000000"/>
          <w:sz w:val="28"/>
          <w:szCs w:val="28"/>
        </w:rPr>
        <w:t xml:space="preserve">их образов. Внимание становится </w:t>
      </w:r>
      <w:r w:rsidRPr="006B2C5B">
        <w:rPr>
          <w:rFonts w:ascii="Times New Roman" w:hAnsi="Times New Roman" w:cs="Times New Roman"/>
          <w:color w:val="000000"/>
          <w:sz w:val="28"/>
          <w:szCs w:val="28"/>
        </w:rPr>
        <w:t>произвольным, в некоторых видах д</w:t>
      </w:r>
      <w:r w:rsidR="006B2C5B">
        <w:rPr>
          <w:rFonts w:ascii="Times New Roman" w:hAnsi="Times New Roman" w:cs="Times New Roman"/>
          <w:color w:val="000000"/>
          <w:sz w:val="28"/>
          <w:szCs w:val="28"/>
        </w:rPr>
        <w:t xml:space="preserve">еятельности время произвольного </w:t>
      </w:r>
      <w:r w:rsidRPr="006B2C5B">
        <w:rPr>
          <w:rFonts w:ascii="Times New Roman" w:hAnsi="Times New Roman" w:cs="Times New Roman"/>
          <w:color w:val="000000"/>
          <w:sz w:val="28"/>
          <w:szCs w:val="28"/>
        </w:rPr>
        <w:t>сосредоточения достигает 30 минут. У д</w:t>
      </w:r>
      <w:r w:rsidR="006B2C5B">
        <w:rPr>
          <w:rFonts w:ascii="Times New Roman" w:hAnsi="Times New Roman" w:cs="Times New Roman"/>
          <w:color w:val="000000"/>
          <w:sz w:val="28"/>
          <w:szCs w:val="28"/>
        </w:rPr>
        <w:t xml:space="preserve">етей появляется особы интерес к </w:t>
      </w:r>
      <w:r w:rsidRPr="006B2C5B">
        <w:rPr>
          <w:rFonts w:ascii="Times New Roman" w:hAnsi="Times New Roman" w:cs="Times New Roman"/>
          <w:color w:val="000000"/>
          <w:sz w:val="28"/>
          <w:szCs w:val="28"/>
        </w:rPr>
        <w:t>печатному слову, математическим отношен</w:t>
      </w:r>
      <w:r w:rsidR="006B2C5B">
        <w:rPr>
          <w:rFonts w:ascii="Times New Roman" w:hAnsi="Times New Roman" w:cs="Times New Roman"/>
          <w:color w:val="000000"/>
          <w:sz w:val="28"/>
          <w:szCs w:val="28"/>
        </w:rPr>
        <w:t xml:space="preserve">иям. Они с удовольствием узнают </w:t>
      </w:r>
      <w:r w:rsidRPr="006B2C5B">
        <w:rPr>
          <w:rFonts w:ascii="Times New Roman" w:hAnsi="Times New Roman" w:cs="Times New Roman"/>
          <w:color w:val="000000"/>
          <w:sz w:val="28"/>
          <w:szCs w:val="28"/>
        </w:rPr>
        <w:t>буквы, овладевают звуковым анализом слова, счетом и пересчетом отдель</w:t>
      </w:r>
      <w:r w:rsidR="006B2C5B">
        <w:rPr>
          <w:rFonts w:ascii="Times New Roman" w:hAnsi="Times New Roman" w:cs="Times New Roman"/>
          <w:color w:val="000000"/>
          <w:sz w:val="28"/>
          <w:szCs w:val="28"/>
        </w:rPr>
        <w:t xml:space="preserve">ных </w:t>
      </w:r>
      <w:r w:rsidRPr="006B2C5B">
        <w:rPr>
          <w:rFonts w:ascii="Times New Roman" w:hAnsi="Times New Roman" w:cs="Times New Roman"/>
          <w:color w:val="000000"/>
          <w:sz w:val="28"/>
          <w:szCs w:val="28"/>
        </w:rPr>
        <w:t>предметов.</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 xml:space="preserve">К 7 годам дети в значительной степени </w:t>
      </w:r>
      <w:r w:rsidRPr="006B2C5B">
        <w:rPr>
          <w:rFonts w:ascii="Times New Roman" w:hAnsi="Times New Roman" w:cs="Times New Roman"/>
          <w:i/>
          <w:iCs/>
          <w:color w:val="000000"/>
          <w:sz w:val="28"/>
          <w:szCs w:val="28"/>
        </w:rPr>
        <w:t xml:space="preserve">освоили конструирование </w:t>
      </w:r>
      <w:r w:rsidR="006B2C5B">
        <w:rPr>
          <w:rFonts w:ascii="Times New Roman" w:hAnsi="Times New Roman" w:cs="Times New Roman"/>
          <w:color w:val="000000"/>
          <w:sz w:val="28"/>
          <w:szCs w:val="28"/>
        </w:rPr>
        <w:t xml:space="preserve">из </w:t>
      </w:r>
      <w:r w:rsidRPr="006B2C5B">
        <w:rPr>
          <w:rFonts w:ascii="Times New Roman" w:hAnsi="Times New Roman" w:cs="Times New Roman"/>
          <w:color w:val="000000"/>
          <w:sz w:val="28"/>
          <w:szCs w:val="28"/>
        </w:rPr>
        <w:t>строительного материала. Они свободно владеют обобщенными способами</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анализа, как изображений, так и построек. Свободные постройки становятся</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симметричными и пропорциональными. Дети точно представляют себе</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последовательность, в которой будет осуществля</w:t>
      </w:r>
      <w:r w:rsidR="006B2C5B">
        <w:rPr>
          <w:rFonts w:ascii="Times New Roman" w:hAnsi="Times New Roman" w:cs="Times New Roman"/>
          <w:color w:val="000000"/>
          <w:sz w:val="28"/>
          <w:szCs w:val="28"/>
        </w:rPr>
        <w:t xml:space="preserve">ться постройка. В этом возрасте </w:t>
      </w:r>
      <w:r w:rsidRPr="006B2C5B">
        <w:rPr>
          <w:rFonts w:ascii="Times New Roman" w:hAnsi="Times New Roman" w:cs="Times New Roman"/>
          <w:color w:val="000000"/>
          <w:sz w:val="28"/>
          <w:szCs w:val="28"/>
        </w:rPr>
        <w:t>дети уже могут освоить сложные ф</w:t>
      </w:r>
      <w:r w:rsidR="006B2C5B">
        <w:rPr>
          <w:rFonts w:ascii="Times New Roman" w:hAnsi="Times New Roman" w:cs="Times New Roman"/>
          <w:color w:val="000000"/>
          <w:sz w:val="28"/>
          <w:szCs w:val="28"/>
        </w:rPr>
        <w:t xml:space="preserve">ормы сложения из листа бумаги и </w:t>
      </w:r>
      <w:r w:rsidRPr="006B2C5B">
        <w:rPr>
          <w:rFonts w:ascii="Times New Roman" w:hAnsi="Times New Roman" w:cs="Times New Roman"/>
          <w:color w:val="000000"/>
          <w:sz w:val="28"/>
          <w:szCs w:val="28"/>
        </w:rPr>
        <w:t>придумывать собственные. Усложняетс</w:t>
      </w:r>
      <w:r w:rsidR="006B2C5B">
        <w:rPr>
          <w:rFonts w:ascii="Times New Roman" w:hAnsi="Times New Roman" w:cs="Times New Roman"/>
          <w:color w:val="000000"/>
          <w:sz w:val="28"/>
          <w:szCs w:val="28"/>
        </w:rPr>
        <w:t xml:space="preserve">я конструирование из природного </w:t>
      </w:r>
      <w:r w:rsidRPr="006B2C5B">
        <w:rPr>
          <w:rFonts w:ascii="Times New Roman" w:hAnsi="Times New Roman" w:cs="Times New Roman"/>
          <w:color w:val="000000"/>
          <w:sz w:val="28"/>
          <w:szCs w:val="28"/>
        </w:rPr>
        <w:t>материала.</w:t>
      </w:r>
    </w:p>
    <w:p w:rsidR="00310FAF" w:rsidRPr="006B2C5B" w:rsidRDefault="00310FAF" w:rsidP="000502DD">
      <w:pPr>
        <w:autoSpaceDE w:val="0"/>
        <w:autoSpaceDN w:val="0"/>
        <w:adjustRightInd w:val="0"/>
        <w:spacing w:after="0"/>
        <w:rPr>
          <w:rFonts w:ascii="Times New Roman" w:hAnsi="Times New Roman" w:cs="Times New Roman"/>
          <w:i/>
          <w:iCs/>
          <w:color w:val="000000"/>
          <w:sz w:val="28"/>
          <w:szCs w:val="28"/>
        </w:rPr>
      </w:pPr>
      <w:r w:rsidRPr="006B2C5B">
        <w:rPr>
          <w:rFonts w:ascii="Times New Roman" w:hAnsi="Times New Roman" w:cs="Times New Roman"/>
          <w:i/>
          <w:iCs/>
          <w:color w:val="000000"/>
          <w:sz w:val="28"/>
          <w:szCs w:val="28"/>
        </w:rPr>
        <w:t>Художественно-эстетическое развитие</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 xml:space="preserve">В </w:t>
      </w:r>
      <w:r w:rsidRPr="006B2C5B">
        <w:rPr>
          <w:rFonts w:ascii="Times New Roman" w:hAnsi="Times New Roman" w:cs="Times New Roman"/>
          <w:i/>
          <w:iCs/>
          <w:color w:val="000000"/>
          <w:sz w:val="28"/>
          <w:szCs w:val="28"/>
        </w:rPr>
        <w:t xml:space="preserve">изобразительной деятельности </w:t>
      </w:r>
      <w:r w:rsidRPr="006B2C5B">
        <w:rPr>
          <w:rFonts w:ascii="Times New Roman" w:hAnsi="Times New Roman" w:cs="Times New Roman"/>
          <w:color w:val="000000"/>
          <w:sz w:val="28"/>
          <w:szCs w:val="28"/>
        </w:rPr>
        <w:t>детей 6-7 лет рисунки приобретают более</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детализированный характер, обогащается их цветовая гамма. Более явными</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становятся различия между рисунками мальч</w:t>
      </w:r>
      <w:r w:rsidR="006B2C5B">
        <w:rPr>
          <w:rFonts w:ascii="Times New Roman" w:hAnsi="Times New Roman" w:cs="Times New Roman"/>
          <w:color w:val="000000"/>
          <w:sz w:val="28"/>
          <w:szCs w:val="28"/>
        </w:rPr>
        <w:t xml:space="preserve">иков и девочек. Мальчики охотно </w:t>
      </w:r>
      <w:r w:rsidRPr="006B2C5B">
        <w:rPr>
          <w:rFonts w:ascii="Times New Roman" w:hAnsi="Times New Roman" w:cs="Times New Roman"/>
          <w:color w:val="000000"/>
          <w:sz w:val="28"/>
          <w:szCs w:val="28"/>
        </w:rPr>
        <w:t xml:space="preserve">изображают технику, космос, военные </w:t>
      </w:r>
      <w:r w:rsidR="006B2C5B">
        <w:rPr>
          <w:rFonts w:ascii="Times New Roman" w:hAnsi="Times New Roman" w:cs="Times New Roman"/>
          <w:color w:val="000000"/>
          <w:sz w:val="28"/>
          <w:szCs w:val="28"/>
        </w:rPr>
        <w:t xml:space="preserve">действия; девочки обычно рисуют </w:t>
      </w:r>
      <w:r w:rsidRPr="006B2C5B">
        <w:rPr>
          <w:rFonts w:ascii="Times New Roman" w:hAnsi="Times New Roman" w:cs="Times New Roman"/>
          <w:color w:val="000000"/>
          <w:sz w:val="28"/>
          <w:szCs w:val="28"/>
        </w:rPr>
        <w:t>женские образы: принцесс, балерин, и т.д. Ча</w:t>
      </w:r>
      <w:r w:rsidR="006B2C5B">
        <w:rPr>
          <w:rFonts w:ascii="Times New Roman" w:hAnsi="Times New Roman" w:cs="Times New Roman"/>
          <w:color w:val="000000"/>
          <w:sz w:val="28"/>
          <w:szCs w:val="28"/>
        </w:rPr>
        <w:t xml:space="preserve">сто встречаются бытовые сюжеты: </w:t>
      </w:r>
      <w:r w:rsidRPr="006B2C5B">
        <w:rPr>
          <w:rFonts w:ascii="Times New Roman" w:hAnsi="Times New Roman" w:cs="Times New Roman"/>
          <w:color w:val="000000"/>
          <w:sz w:val="28"/>
          <w:szCs w:val="28"/>
        </w:rPr>
        <w:t>мама и дочка, комната и т.п. При правиль</w:t>
      </w:r>
      <w:r w:rsidR="006B2C5B">
        <w:rPr>
          <w:rFonts w:ascii="Times New Roman" w:hAnsi="Times New Roman" w:cs="Times New Roman"/>
          <w:color w:val="000000"/>
          <w:sz w:val="28"/>
          <w:szCs w:val="28"/>
        </w:rPr>
        <w:t xml:space="preserve">ном подходе у детей формируются </w:t>
      </w:r>
      <w:r w:rsidRPr="006B2C5B">
        <w:rPr>
          <w:rFonts w:ascii="Times New Roman" w:hAnsi="Times New Roman" w:cs="Times New Roman"/>
          <w:color w:val="000000"/>
          <w:sz w:val="28"/>
          <w:szCs w:val="28"/>
        </w:rPr>
        <w:t>художественно- творческие способности в изобразитель</w:t>
      </w:r>
      <w:r w:rsidR="006B2C5B">
        <w:rPr>
          <w:rFonts w:ascii="Times New Roman" w:hAnsi="Times New Roman" w:cs="Times New Roman"/>
          <w:color w:val="000000"/>
          <w:sz w:val="28"/>
          <w:szCs w:val="28"/>
        </w:rPr>
        <w:t xml:space="preserve">ной деятельности. </w:t>
      </w:r>
      <w:r w:rsidRPr="006B2C5B">
        <w:rPr>
          <w:rFonts w:ascii="Times New Roman" w:hAnsi="Times New Roman" w:cs="Times New Roman"/>
          <w:color w:val="000000"/>
          <w:sz w:val="28"/>
          <w:szCs w:val="28"/>
        </w:rPr>
        <w:t>Изображение человека становит</w:t>
      </w:r>
      <w:r w:rsidR="006B2C5B">
        <w:rPr>
          <w:rFonts w:ascii="Times New Roman" w:hAnsi="Times New Roman" w:cs="Times New Roman"/>
          <w:color w:val="000000"/>
          <w:sz w:val="28"/>
          <w:szCs w:val="28"/>
        </w:rPr>
        <w:t xml:space="preserve">ся еще более детализированным и </w:t>
      </w:r>
      <w:r w:rsidRPr="006B2C5B">
        <w:rPr>
          <w:rFonts w:ascii="Times New Roman" w:hAnsi="Times New Roman" w:cs="Times New Roman"/>
          <w:color w:val="000000"/>
          <w:sz w:val="28"/>
          <w:szCs w:val="28"/>
        </w:rPr>
        <w:t>пропорциональным. Появляются пальцы на</w:t>
      </w:r>
      <w:r w:rsidR="006B2C5B">
        <w:rPr>
          <w:rFonts w:ascii="Times New Roman" w:hAnsi="Times New Roman" w:cs="Times New Roman"/>
          <w:color w:val="000000"/>
          <w:sz w:val="28"/>
          <w:szCs w:val="28"/>
        </w:rPr>
        <w:t xml:space="preserve"> руках, глаза, рот, нос, брови, </w:t>
      </w:r>
      <w:r w:rsidRPr="006B2C5B">
        <w:rPr>
          <w:rFonts w:ascii="Times New Roman" w:hAnsi="Times New Roman" w:cs="Times New Roman"/>
          <w:color w:val="000000"/>
          <w:sz w:val="28"/>
          <w:szCs w:val="28"/>
        </w:rPr>
        <w:t>подбородок. Одежда может быть украшена</w:t>
      </w:r>
      <w:r w:rsidR="006B2C5B">
        <w:rPr>
          <w:rFonts w:ascii="Times New Roman" w:hAnsi="Times New Roman" w:cs="Times New Roman"/>
          <w:color w:val="000000"/>
          <w:sz w:val="28"/>
          <w:szCs w:val="28"/>
        </w:rPr>
        <w:t xml:space="preserve"> различными деталями. Предметы, </w:t>
      </w:r>
      <w:r w:rsidRPr="006B2C5B">
        <w:rPr>
          <w:rFonts w:ascii="Times New Roman" w:hAnsi="Times New Roman" w:cs="Times New Roman"/>
          <w:color w:val="000000"/>
          <w:sz w:val="28"/>
          <w:szCs w:val="28"/>
        </w:rPr>
        <w:t>которые дети лепят и вырезывают, имеют различ</w:t>
      </w:r>
      <w:r w:rsidR="006B2C5B">
        <w:rPr>
          <w:rFonts w:ascii="Times New Roman" w:hAnsi="Times New Roman" w:cs="Times New Roman"/>
          <w:color w:val="000000"/>
          <w:sz w:val="28"/>
          <w:szCs w:val="28"/>
        </w:rPr>
        <w:t>ную форму, цвет, строение, по -</w:t>
      </w:r>
      <w:r w:rsidRPr="006B2C5B">
        <w:rPr>
          <w:rFonts w:ascii="Times New Roman" w:hAnsi="Times New Roman" w:cs="Times New Roman"/>
          <w:color w:val="000000"/>
          <w:sz w:val="28"/>
          <w:szCs w:val="28"/>
        </w:rPr>
        <w:t xml:space="preserve">разному расположены в пространстве. </w:t>
      </w:r>
      <w:r w:rsidR="006B2C5B">
        <w:rPr>
          <w:rFonts w:ascii="Times New Roman" w:hAnsi="Times New Roman" w:cs="Times New Roman"/>
          <w:color w:val="000000"/>
          <w:sz w:val="28"/>
          <w:szCs w:val="28"/>
        </w:rPr>
        <w:t xml:space="preserve">Вместе с тем могут к 7-ми годам </w:t>
      </w:r>
      <w:r w:rsidRPr="006B2C5B">
        <w:rPr>
          <w:rFonts w:ascii="Times New Roman" w:hAnsi="Times New Roman" w:cs="Times New Roman"/>
          <w:color w:val="000000"/>
          <w:sz w:val="28"/>
          <w:szCs w:val="28"/>
        </w:rPr>
        <w:t>передать конкретные свойства предмет</w:t>
      </w:r>
      <w:r w:rsidR="006B2C5B">
        <w:rPr>
          <w:rFonts w:ascii="Times New Roman" w:hAnsi="Times New Roman" w:cs="Times New Roman"/>
          <w:color w:val="000000"/>
          <w:sz w:val="28"/>
          <w:szCs w:val="28"/>
        </w:rPr>
        <w:t xml:space="preserve">а с натуры. Семилетнего ребенка </w:t>
      </w:r>
      <w:r w:rsidRPr="006B2C5B">
        <w:rPr>
          <w:rFonts w:ascii="Times New Roman" w:hAnsi="Times New Roman" w:cs="Times New Roman"/>
          <w:color w:val="000000"/>
          <w:sz w:val="28"/>
          <w:szCs w:val="28"/>
        </w:rPr>
        <w:t xml:space="preserve">характеризует активная </w:t>
      </w:r>
      <w:proofErr w:type="spellStart"/>
      <w:r w:rsidRPr="006B2C5B">
        <w:rPr>
          <w:rFonts w:ascii="Times New Roman" w:hAnsi="Times New Roman" w:cs="Times New Roman"/>
          <w:color w:val="000000"/>
          <w:sz w:val="28"/>
          <w:szCs w:val="28"/>
        </w:rPr>
        <w:t>деятельностная</w:t>
      </w:r>
      <w:proofErr w:type="spellEnd"/>
      <w:r w:rsidRPr="006B2C5B">
        <w:rPr>
          <w:rFonts w:ascii="Times New Roman" w:hAnsi="Times New Roman" w:cs="Times New Roman"/>
          <w:color w:val="000000"/>
          <w:sz w:val="28"/>
          <w:szCs w:val="28"/>
        </w:rPr>
        <w:t xml:space="preserve"> позиция, готовность к спонтанным решени</w:t>
      </w:r>
      <w:r w:rsidR="006B2C5B">
        <w:rPr>
          <w:rFonts w:ascii="Times New Roman" w:hAnsi="Times New Roman" w:cs="Times New Roman"/>
          <w:color w:val="000000"/>
          <w:sz w:val="28"/>
          <w:szCs w:val="28"/>
        </w:rPr>
        <w:t xml:space="preserve">ям, </w:t>
      </w:r>
      <w:r w:rsidRPr="006B2C5B">
        <w:rPr>
          <w:rFonts w:ascii="Times New Roman" w:hAnsi="Times New Roman" w:cs="Times New Roman"/>
          <w:color w:val="000000"/>
          <w:sz w:val="28"/>
          <w:szCs w:val="28"/>
        </w:rPr>
        <w:t>любопытство, постоянные вопросы к вз</w:t>
      </w:r>
      <w:r w:rsidR="006B2C5B">
        <w:rPr>
          <w:rFonts w:ascii="Times New Roman" w:hAnsi="Times New Roman" w:cs="Times New Roman"/>
          <w:color w:val="000000"/>
          <w:sz w:val="28"/>
          <w:szCs w:val="28"/>
        </w:rPr>
        <w:t xml:space="preserve">рослому, способность к </w:t>
      </w:r>
      <w:r w:rsidR="006B2C5B">
        <w:rPr>
          <w:rFonts w:ascii="Times New Roman" w:hAnsi="Times New Roman" w:cs="Times New Roman"/>
          <w:color w:val="000000"/>
          <w:sz w:val="28"/>
          <w:szCs w:val="28"/>
        </w:rPr>
        <w:lastRenderedPageBreak/>
        <w:t xml:space="preserve">речевому </w:t>
      </w:r>
      <w:r w:rsidRPr="006B2C5B">
        <w:rPr>
          <w:rFonts w:ascii="Times New Roman" w:hAnsi="Times New Roman" w:cs="Times New Roman"/>
          <w:color w:val="000000"/>
          <w:sz w:val="28"/>
          <w:szCs w:val="28"/>
        </w:rPr>
        <w:t>комментированию процесса и результата со</w:t>
      </w:r>
      <w:r w:rsidR="006B2C5B">
        <w:rPr>
          <w:rFonts w:ascii="Times New Roman" w:hAnsi="Times New Roman" w:cs="Times New Roman"/>
          <w:color w:val="000000"/>
          <w:sz w:val="28"/>
          <w:szCs w:val="28"/>
        </w:rPr>
        <w:t xml:space="preserve">бственной деятельности, стойкая </w:t>
      </w:r>
      <w:r w:rsidRPr="006B2C5B">
        <w:rPr>
          <w:rFonts w:ascii="Times New Roman" w:hAnsi="Times New Roman" w:cs="Times New Roman"/>
          <w:color w:val="000000"/>
          <w:sz w:val="28"/>
          <w:szCs w:val="28"/>
        </w:rPr>
        <w:t xml:space="preserve">мотивация достижений, развитое воображение. </w:t>
      </w:r>
      <w:r w:rsidR="006B2C5B">
        <w:rPr>
          <w:rFonts w:ascii="Times New Roman" w:hAnsi="Times New Roman" w:cs="Times New Roman"/>
          <w:color w:val="000000"/>
          <w:sz w:val="28"/>
          <w:szCs w:val="28"/>
        </w:rPr>
        <w:t xml:space="preserve">Процесс создания продукта носит </w:t>
      </w:r>
      <w:r w:rsidRPr="006B2C5B">
        <w:rPr>
          <w:rFonts w:ascii="Times New Roman" w:hAnsi="Times New Roman" w:cs="Times New Roman"/>
          <w:color w:val="000000"/>
          <w:sz w:val="28"/>
          <w:szCs w:val="28"/>
        </w:rPr>
        <w:t>творческий поисковый характер: ребенок ищет раз</w:t>
      </w:r>
      <w:r w:rsidR="006B2C5B">
        <w:rPr>
          <w:rFonts w:ascii="Times New Roman" w:hAnsi="Times New Roman" w:cs="Times New Roman"/>
          <w:color w:val="000000"/>
          <w:sz w:val="28"/>
          <w:szCs w:val="28"/>
        </w:rPr>
        <w:t xml:space="preserve">ные способы решения одной и той </w:t>
      </w:r>
      <w:r w:rsidRPr="006B2C5B">
        <w:rPr>
          <w:rFonts w:ascii="Times New Roman" w:hAnsi="Times New Roman" w:cs="Times New Roman"/>
          <w:color w:val="000000"/>
          <w:sz w:val="28"/>
          <w:szCs w:val="28"/>
        </w:rPr>
        <w:t>же задачи. Ребенок семи лет достаточно адекв</w:t>
      </w:r>
      <w:r w:rsidR="006B2C5B">
        <w:rPr>
          <w:rFonts w:ascii="Times New Roman" w:hAnsi="Times New Roman" w:cs="Times New Roman"/>
          <w:color w:val="000000"/>
          <w:sz w:val="28"/>
          <w:szCs w:val="28"/>
        </w:rPr>
        <w:t xml:space="preserve">атно оценивает результаты своей </w:t>
      </w:r>
      <w:r w:rsidRPr="006B2C5B">
        <w:rPr>
          <w:rFonts w:ascii="Times New Roman" w:hAnsi="Times New Roman" w:cs="Times New Roman"/>
          <w:color w:val="000000"/>
          <w:sz w:val="28"/>
          <w:szCs w:val="28"/>
        </w:rPr>
        <w:t>деятельности по сравнению с другими детьми, что приводит к становлению</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представлен</w:t>
      </w:r>
      <w:r w:rsidR="006B2C5B">
        <w:rPr>
          <w:rFonts w:ascii="Times New Roman" w:hAnsi="Times New Roman" w:cs="Times New Roman"/>
          <w:color w:val="000000"/>
          <w:sz w:val="28"/>
          <w:szCs w:val="28"/>
        </w:rPr>
        <w:t xml:space="preserve">ий о себе и своих возможностях. </w:t>
      </w:r>
      <w:r w:rsidRPr="006B2C5B">
        <w:rPr>
          <w:rFonts w:ascii="Times New Roman" w:hAnsi="Times New Roman" w:cs="Times New Roman"/>
          <w:color w:val="000000"/>
          <w:sz w:val="28"/>
          <w:szCs w:val="28"/>
        </w:rPr>
        <w:t>Значительно обогащается индивидуальна</w:t>
      </w:r>
      <w:r w:rsidR="006B2C5B">
        <w:rPr>
          <w:rFonts w:ascii="Times New Roman" w:hAnsi="Times New Roman" w:cs="Times New Roman"/>
          <w:color w:val="000000"/>
          <w:sz w:val="28"/>
          <w:szCs w:val="28"/>
        </w:rPr>
        <w:t xml:space="preserve">я интерпретация музыки. Ребенок </w:t>
      </w:r>
      <w:r w:rsidRPr="006B2C5B">
        <w:rPr>
          <w:rFonts w:ascii="Times New Roman" w:hAnsi="Times New Roman" w:cs="Times New Roman"/>
          <w:color w:val="000000"/>
          <w:sz w:val="28"/>
          <w:szCs w:val="28"/>
        </w:rPr>
        <w:t>определяет, к какому жанру принадлежит про</w:t>
      </w:r>
      <w:r w:rsidR="006B2C5B">
        <w:rPr>
          <w:rFonts w:ascii="Times New Roman" w:hAnsi="Times New Roman" w:cs="Times New Roman"/>
          <w:color w:val="000000"/>
          <w:sz w:val="28"/>
          <w:szCs w:val="28"/>
        </w:rPr>
        <w:t xml:space="preserve">слушанное произведение. Чисто и </w:t>
      </w:r>
      <w:r w:rsidRPr="006B2C5B">
        <w:rPr>
          <w:rFonts w:ascii="Times New Roman" w:hAnsi="Times New Roman" w:cs="Times New Roman"/>
          <w:color w:val="000000"/>
          <w:sz w:val="28"/>
          <w:szCs w:val="28"/>
        </w:rPr>
        <w:t>выразительно поет, правильно передав</w:t>
      </w:r>
      <w:r w:rsidR="006B2C5B">
        <w:rPr>
          <w:rFonts w:ascii="Times New Roman" w:hAnsi="Times New Roman" w:cs="Times New Roman"/>
          <w:color w:val="000000"/>
          <w:sz w:val="28"/>
          <w:szCs w:val="28"/>
        </w:rPr>
        <w:t xml:space="preserve">ая мелодию (ускоряя, замедляя). </w:t>
      </w:r>
      <w:r w:rsidRPr="006B2C5B">
        <w:rPr>
          <w:rFonts w:ascii="Times New Roman" w:hAnsi="Times New Roman" w:cs="Times New Roman"/>
          <w:color w:val="000000"/>
          <w:sz w:val="28"/>
          <w:szCs w:val="28"/>
        </w:rPr>
        <w:t>Дошкольник может самостоятельно придумать и показать танцевальное ил</w:t>
      </w:r>
      <w:r w:rsidR="006B2C5B">
        <w:rPr>
          <w:rFonts w:ascii="Times New Roman" w:hAnsi="Times New Roman" w:cs="Times New Roman"/>
          <w:color w:val="000000"/>
          <w:sz w:val="28"/>
          <w:szCs w:val="28"/>
        </w:rPr>
        <w:t xml:space="preserve">и </w:t>
      </w:r>
      <w:r w:rsidRPr="006B2C5B">
        <w:rPr>
          <w:rFonts w:ascii="Times New Roman" w:hAnsi="Times New Roman" w:cs="Times New Roman"/>
          <w:color w:val="000000"/>
          <w:sz w:val="28"/>
          <w:szCs w:val="28"/>
        </w:rPr>
        <w:t>ритмическое движение.</w:t>
      </w:r>
    </w:p>
    <w:p w:rsidR="00310FAF" w:rsidRPr="006B2C5B" w:rsidRDefault="00310FAF" w:rsidP="000502DD">
      <w:pPr>
        <w:autoSpaceDE w:val="0"/>
        <w:autoSpaceDN w:val="0"/>
        <w:adjustRightInd w:val="0"/>
        <w:spacing w:after="0"/>
        <w:rPr>
          <w:rFonts w:ascii="Times New Roman" w:hAnsi="Times New Roman" w:cs="Times New Roman"/>
          <w:b/>
          <w:bCs/>
          <w:color w:val="000000"/>
          <w:sz w:val="28"/>
          <w:szCs w:val="28"/>
        </w:rPr>
      </w:pPr>
      <w:r w:rsidRPr="006B2C5B">
        <w:rPr>
          <w:rFonts w:ascii="Times New Roman" w:hAnsi="Times New Roman" w:cs="Times New Roman"/>
          <w:b/>
          <w:bCs/>
          <w:color w:val="000000"/>
          <w:sz w:val="28"/>
          <w:szCs w:val="28"/>
        </w:rPr>
        <w:t>1.1.2. Планируемые результаты освоения Программы.</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Планируемые результаты освоения Программы конкретизируют требования</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Стандарта к целевым ориентирам в обязател</w:t>
      </w:r>
      <w:r w:rsidR="006B2C5B">
        <w:rPr>
          <w:rFonts w:ascii="Times New Roman" w:hAnsi="Times New Roman" w:cs="Times New Roman"/>
          <w:color w:val="000000"/>
          <w:sz w:val="28"/>
          <w:szCs w:val="28"/>
        </w:rPr>
        <w:t xml:space="preserve">ьной части и части, формируемой </w:t>
      </w:r>
      <w:r w:rsidRPr="006B2C5B">
        <w:rPr>
          <w:rFonts w:ascii="Times New Roman" w:hAnsi="Times New Roman" w:cs="Times New Roman"/>
          <w:color w:val="000000"/>
          <w:sz w:val="28"/>
          <w:szCs w:val="28"/>
        </w:rPr>
        <w:t>участниками образовательных отношений, с у</w:t>
      </w:r>
      <w:r w:rsidR="006B2C5B">
        <w:rPr>
          <w:rFonts w:ascii="Times New Roman" w:hAnsi="Times New Roman" w:cs="Times New Roman"/>
          <w:color w:val="000000"/>
          <w:sz w:val="28"/>
          <w:szCs w:val="28"/>
        </w:rPr>
        <w:t xml:space="preserve">четом возрастных возможностей и </w:t>
      </w:r>
      <w:r w:rsidRPr="006B2C5B">
        <w:rPr>
          <w:rFonts w:ascii="Times New Roman" w:hAnsi="Times New Roman" w:cs="Times New Roman"/>
          <w:color w:val="000000"/>
          <w:sz w:val="28"/>
          <w:szCs w:val="28"/>
        </w:rPr>
        <w:t>индивидуальных различий (индивидуальных трае</w:t>
      </w:r>
      <w:r w:rsidR="006B2C5B">
        <w:rPr>
          <w:rFonts w:ascii="Times New Roman" w:hAnsi="Times New Roman" w:cs="Times New Roman"/>
          <w:color w:val="000000"/>
          <w:sz w:val="28"/>
          <w:szCs w:val="28"/>
        </w:rPr>
        <w:t xml:space="preserve">кторий развития) детей, а также </w:t>
      </w:r>
      <w:r w:rsidRPr="006B2C5B">
        <w:rPr>
          <w:rFonts w:ascii="Times New Roman" w:hAnsi="Times New Roman" w:cs="Times New Roman"/>
          <w:color w:val="000000"/>
          <w:sz w:val="28"/>
          <w:szCs w:val="28"/>
        </w:rPr>
        <w:t xml:space="preserve">особенностей развития детей с ограниченными </w:t>
      </w:r>
      <w:r w:rsidR="006B2C5B">
        <w:rPr>
          <w:rFonts w:ascii="Times New Roman" w:hAnsi="Times New Roman" w:cs="Times New Roman"/>
          <w:color w:val="000000"/>
          <w:sz w:val="28"/>
          <w:szCs w:val="28"/>
        </w:rPr>
        <w:t xml:space="preserve">возможностями здоровья (далее - </w:t>
      </w:r>
      <w:r w:rsidRPr="006B2C5B">
        <w:rPr>
          <w:rFonts w:ascii="Times New Roman" w:hAnsi="Times New Roman" w:cs="Times New Roman"/>
          <w:color w:val="000000"/>
          <w:sz w:val="28"/>
          <w:szCs w:val="28"/>
        </w:rPr>
        <w:t>ОВЗ).</w:t>
      </w:r>
    </w:p>
    <w:p w:rsidR="00310FAF" w:rsidRPr="006B2C5B" w:rsidRDefault="00310FAF" w:rsidP="000502DD">
      <w:p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Целевые ориентиры дошкольног</w:t>
      </w:r>
      <w:r w:rsidR="006B2C5B">
        <w:rPr>
          <w:rFonts w:ascii="Times New Roman" w:hAnsi="Times New Roman" w:cs="Times New Roman"/>
          <w:color w:val="000000"/>
          <w:sz w:val="28"/>
          <w:szCs w:val="28"/>
        </w:rPr>
        <w:t xml:space="preserve">о образования (п. 4.1. ФГОС ДО) </w:t>
      </w:r>
      <w:r w:rsidRPr="006B2C5B">
        <w:rPr>
          <w:rFonts w:ascii="Times New Roman" w:hAnsi="Times New Roman" w:cs="Times New Roman"/>
          <w:color w:val="000000"/>
          <w:sz w:val="28"/>
          <w:szCs w:val="28"/>
        </w:rPr>
        <w:t>предс</w:t>
      </w:r>
      <w:r w:rsidR="006B2C5B">
        <w:rPr>
          <w:rFonts w:ascii="Times New Roman" w:hAnsi="Times New Roman" w:cs="Times New Roman"/>
          <w:color w:val="000000"/>
          <w:sz w:val="28"/>
          <w:szCs w:val="28"/>
        </w:rPr>
        <w:t xml:space="preserve">тавляют </w:t>
      </w:r>
      <w:r w:rsidRPr="006B2C5B">
        <w:rPr>
          <w:rFonts w:ascii="Times New Roman" w:hAnsi="Times New Roman" w:cs="Times New Roman"/>
          <w:color w:val="000000"/>
          <w:sz w:val="28"/>
          <w:szCs w:val="28"/>
        </w:rPr>
        <w:t>собой социально-нормативные возрастные хара</w:t>
      </w:r>
      <w:r w:rsidR="006B2C5B">
        <w:rPr>
          <w:rFonts w:ascii="Times New Roman" w:hAnsi="Times New Roman" w:cs="Times New Roman"/>
          <w:color w:val="000000"/>
          <w:sz w:val="28"/>
          <w:szCs w:val="28"/>
        </w:rPr>
        <w:t xml:space="preserve">ктеристики возможных достижений </w:t>
      </w:r>
      <w:r w:rsidRPr="006B2C5B">
        <w:rPr>
          <w:rFonts w:ascii="Times New Roman" w:hAnsi="Times New Roman" w:cs="Times New Roman"/>
          <w:color w:val="000000"/>
          <w:sz w:val="28"/>
          <w:szCs w:val="28"/>
        </w:rPr>
        <w:t>ребенка на этапе завершения уровня дошкольного образования.</w:t>
      </w:r>
    </w:p>
    <w:p w:rsidR="00310FAF" w:rsidRPr="006B2C5B" w:rsidRDefault="00310FAF" w:rsidP="000502DD">
      <w:pPr>
        <w:autoSpaceDE w:val="0"/>
        <w:autoSpaceDN w:val="0"/>
        <w:adjustRightInd w:val="0"/>
        <w:spacing w:after="0"/>
        <w:rPr>
          <w:rFonts w:ascii="Times New Roman" w:hAnsi="Times New Roman" w:cs="Times New Roman"/>
          <w:b/>
          <w:bCs/>
          <w:color w:val="000000"/>
          <w:sz w:val="28"/>
          <w:szCs w:val="28"/>
        </w:rPr>
      </w:pPr>
      <w:r w:rsidRPr="006B2C5B">
        <w:rPr>
          <w:rFonts w:ascii="Times New Roman" w:hAnsi="Times New Roman" w:cs="Times New Roman"/>
          <w:b/>
          <w:bCs/>
          <w:color w:val="000000"/>
          <w:sz w:val="28"/>
          <w:szCs w:val="28"/>
        </w:rPr>
        <w:t>Целевые ориентиры на выходе из раннего возраста представлены во ФГОС ДО</w:t>
      </w:r>
    </w:p>
    <w:p w:rsidR="00310FAF" w:rsidRPr="006B2C5B" w:rsidRDefault="00310FAF" w:rsidP="000502DD">
      <w:pPr>
        <w:autoSpaceDE w:val="0"/>
        <w:autoSpaceDN w:val="0"/>
        <w:adjustRightInd w:val="0"/>
        <w:spacing w:after="0"/>
        <w:rPr>
          <w:rFonts w:ascii="Times New Roman" w:hAnsi="Times New Roman" w:cs="Times New Roman"/>
          <w:b/>
          <w:bCs/>
          <w:color w:val="000000"/>
          <w:sz w:val="28"/>
          <w:szCs w:val="28"/>
        </w:rPr>
      </w:pPr>
      <w:r w:rsidRPr="006B2C5B">
        <w:rPr>
          <w:rFonts w:ascii="Times New Roman" w:hAnsi="Times New Roman" w:cs="Times New Roman"/>
          <w:b/>
          <w:bCs/>
          <w:color w:val="000000"/>
          <w:sz w:val="28"/>
          <w:szCs w:val="28"/>
        </w:rPr>
        <w:t>Целевые ориентиры образования в раннем возрасте:</w:t>
      </w:r>
    </w:p>
    <w:p w:rsidR="00310FAF" w:rsidRPr="006B2C5B" w:rsidRDefault="00310FAF" w:rsidP="000502DD">
      <w:pPr>
        <w:pStyle w:val="a4"/>
        <w:numPr>
          <w:ilvl w:val="0"/>
          <w:numId w:val="11"/>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ребенок интересуется окружающими предметами и активно действует с ними;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эмоционально вовлечен в действия с игрушками и другими предметами, стремится</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проявлять настойчивость в достижении результата своих действий;</w:t>
      </w:r>
    </w:p>
    <w:p w:rsidR="00310FAF" w:rsidRPr="006B2C5B" w:rsidRDefault="00310FAF" w:rsidP="000502DD">
      <w:pPr>
        <w:pStyle w:val="a4"/>
        <w:numPr>
          <w:ilvl w:val="0"/>
          <w:numId w:val="11"/>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использует специфические, культурно фиксированные предметные действия,</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знает назначение бытовых предметов (ложки, расчески, карандаша и пр.) и умеет</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пользоваться ими. Владеет простейшими навыками самообслуживания; стремится</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проявлять самостоятельность в бытовом и игровом поведении;</w:t>
      </w:r>
    </w:p>
    <w:p w:rsidR="00310FAF" w:rsidRPr="006B2C5B" w:rsidRDefault="00310FAF" w:rsidP="000502DD">
      <w:pPr>
        <w:pStyle w:val="a4"/>
        <w:numPr>
          <w:ilvl w:val="0"/>
          <w:numId w:val="11"/>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владеет активной речью, включенной в общение, может обращаться с</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вопросами и просьбами, понимает речь взрослых, знает названия окружающих</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предметов и игрушек;</w:t>
      </w:r>
    </w:p>
    <w:p w:rsidR="00310FAF" w:rsidRPr="006B2C5B" w:rsidRDefault="00310FAF" w:rsidP="000502DD">
      <w:pPr>
        <w:pStyle w:val="a4"/>
        <w:numPr>
          <w:ilvl w:val="0"/>
          <w:numId w:val="11"/>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lastRenderedPageBreak/>
        <w:t>стремится к общению со взрослыми и активно подражает им в движениях 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действиях, появляются игры, в которых ребенок воспроизводит действия взрослого;</w:t>
      </w:r>
    </w:p>
    <w:p w:rsidR="00310FAF" w:rsidRPr="006B2C5B" w:rsidRDefault="00310FAF" w:rsidP="000502DD">
      <w:pPr>
        <w:pStyle w:val="a4"/>
        <w:numPr>
          <w:ilvl w:val="0"/>
          <w:numId w:val="11"/>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проявляет интерес к сверстникам, наблюдает за их действиями и подражает им;</w:t>
      </w:r>
    </w:p>
    <w:p w:rsidR="00310FAF" w:rsidRPr="006B2C5B" w:rsidRDefault="00310FAF" w:rsidP="000502DD">
      <w:pPr>
        <w:pStyle w:val="a4"/>
        <w:numPr>
          <w:ilvl w:val="0"/>
          <w:numId w:val="11"/>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проявляет интерес к стихам, песням и сказкам, рассматриванию картинки,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стремится двигаться под музыку; эмоционально откликается на различные</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произведения культуры и искусства;</w:t>
      </w:r>
    </w:p>
    <w:p w:rsidR="00310FAF" w:rsidRPr="006B2C5B" w:rsidRDefault="00310FAF" w:rsidP="000502DD">
      <w:pPr>
        <w:pStyle w:val="a4"/>
        <w:numPr>
          <w:ilvl w:val="0"/>
          <w:numId w:val="12"/>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у ребенка развита крупная моторика, он стремится осваивать различные виды</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движения (бег, лазанье, перешагивание и пр.).</w:t>
      </w:r>
    </w:p>
    <w:p w:rsidR="00310FAF" w:rsidRPr="006B2C5B" w:rsidRDefault="00310FAF" w:rsidP="000502DD">
      <w:pPr>
        <w:autoSpaceDE w:val="0"/>
        <w:autoSpaceDN w:val="0"/>
        <w:adjustRightInd w:val="0"/>
        <w:spacing w:after="0"/>
        <w:rPr>
          <w:rFonts w:ascii="Times New Roman" w:hAnsi="Times New Roman" w:cs="Times New Roman"/>
          <w:b/>
          <w:bCs/>
          <w:color w:val="000000"/>
          <w:sz w:val="28"/>
          <w:szCs w:val="28"/>
        </w:rPr>
      </w:pPr>
      <w:r w:rsidRPr="006B2C5B">
        <w:rPr>
          <w:rFonts w:ascii="Times New Roman" w:hAnsi="Times New Roman" w:cs="Times New Roman"/>
          <w:b/>
          <w:bCs/>
          <w:color w:val="000000"/>
          <w:sz w:val="28"/>
          <w:szCs w:val="28"/>
        </w:rPr>
        <w:t>Целевые ориентиры на этапе завершения дош</w:t>
      </w:r>
      <w:r w:rsidR="006B2C5B">
        <w:rPr>
          <w:rFonts w:ascii="Times New Roman" w:hAnsi="Times New Roman" w:cs="Times New Roman"/>
          <w:b/>
          <w:bCs/>
          <w:color w:val="000000"/>
          <w:sz w:val="28"/>
          <w:szCs w:val="28"/>
        </w:rPr>
        <w:t xml:space="preserve">кольного образования определены </w:t>
      </w:r>
      <w:r w:rsidRPr="006B2C5B">
        <w:rPr>
          <w:rFonts w:ascii="Times New Roman" w:hAnsi="Times New Roman" w:cs="Times New Roman"/>
          <w:b/>
          <w:bCs/>
          <w:color w:val="000000"/>
          <w:sz w:val="28"/>
          <w:szCs w:val="28"/>
        </w:rPr>
        <w:t>во ФГОС ДО</w:t>
      </w:r>
    </w:p>
    <w:p w:rsidR="00310FAF" w:rsidRPr="006B2C5B" w:rsidRDefault="00310FAF" w:rsidP="000502DD">
      <w:pPr>
        <w:autoSpaceDE w:val="0"/>
        <w:autoSpaceDN w:val="0"/>
        <w:adjustRightInd w:val="0"/>
        <w:spacing w:after="0"/>
        <w:rPr>
          <w:rFonts w:ascii="Times New Roman" w:hAnsi="Times New Roman" w:cs="Times New Roman"/>
          <w:b/>
          <w:bCs/>
          <w:color w:val="000000"/>
          <w:sz w:val="28"/>
          <w:szCs w:val="28"/>
        </w:rPr>
      </w:pPr>
      <w:r w:rsidRPr="006B2C5B">
        <w:rPr>
          <w:rFonts w:ascii="Times New Roman" w:hAnsi="Times New Roman" w:cs="Times New Roman"/>
          <w:b/>
          <w:bCs/>
          <w:color w:val="000000"/>
          <w:sz w:val="28"/>
          <w:szCs w:val="28"/>
        </w:rPr>
        <w:t>Целевые ориентиры на этапе завершения дошкольного образования:</w:t>
      </w:r>
    </w:p>
    <w:p w:rsidR="00310FAF" w:rsidRPr="006B2C5B" w:rsidRDefault="00310FAF" w:rsidP="000502DD">
      <w:pPr>
        <w:pStyle w:val="a4"/>
        <w:numPr>
          <w:ilvl w:val="0"/>
          <w:numId w:val="12"/>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ребенок овладевает основными культурными способами деятельности,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проявляет инициативу и самостоятельность в ра</w:t>
      </w:r>
      <w:r w:rsidR="006B2C5B" w:rsidRPr="006B2C5B">
        <w:rPr>
          <w:rFonts w:ascii="Times New Roman" w:hAnsi="Times New Roman" w:cs="Times New Roman"/>
          <w:color w:val="000000"/>
          <w:sz w:val="28"/>
          <w:szCs w:val="28"/>
        </w:rPr>
        <w:t xml:space="preserve">зных видах деятельности - игре, </w:t>
      </w:r>
      <w:r w:rsidRPr="006B2C5B">
        <w:rPr>
          <w:rFonts w:ascii="Times New Roman" w:hAnsi="Times New Roman" w:cs="Times New Roman"/>
          <w:color w:val="000000"/>
          <w:sz w:val="28"/>
          <w:szCs w:val="28"/>
        </w:rPr>
        <w:t>общении, познавательно-исследовательской деяте</w:t>
      </w:r>
      <w:r w:rsidR="006B2C5B" w:rsidRPr="006B2C5B">
        <w:rPr>
          <w:rFonts w:ascii="Times New Roman" w:hAnsi="Times New Roman" w:cs="Times New Roman"/>
          <w:color w:val="000000"/>
          <w:sz w:val="28"/>
          <w:szCs w:val="28"/>
        </w:rPr>
        <w:t xml:space="preserve">льности, конструировании и др.; </w:t>
      </w:r>
      <w:r w:rsidRPr="006B2C5B">
        <w:rPr>
          <w:rFonts w:ascii="Times New Roman" w:hAnsi="Times New Roman" w:cs="Times New Roman"/>
          <w:color w:val="000000"/>
          <w:sz w:val="28"/>
          <w:szCs w:val="28"/>
        </w:rPr>
        <w:t>способен выбирать себе род занятий, участников по совместной деятельности;</w:t>
      </w:r>
    </w:p>
    <w:p w:rsidR="00310FAF" w:rsidRPr="006B2C5B" w:rsidRDefault="00310FAF" w:rsidP="000502DD">
      <w:pPr>
        <w:pStyle w:val="a4"/>
        <w:numPr>
          <w:ilvl w:val="0"/>
          <w:numId w:val="12"/>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ребенок обладает установкой положительного отношения к миру, к разным</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видам труда, другим людям и самому себе, обладает чувством собственного</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достоинства; активно взаимодействует со сверстниками и взрослыми, участвует в</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совместных играх. Способен договариваться, учитывать интересы и чувства других,</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сопереживать неудачам и радоваться успехам других, адекватно проявляет свои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чувства, в том числе чувство веры в себя, старается разрешать конфликты;</w:t>
      </w:r>
    </w:p>
    <w:p w:rsidR="00310FAF" w:rsidRPr="006B2C5B" w:rsidRDefault="00310FAF" w:rsidP="000502DD">
      <w:pPr>
        <w:pStyle w:val="a4"/>
        <w:numPr>
          <w:ilvl w:val="0"/>
          <w:numId w:val="12"/>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ребенок обладает развитым воображением, которое реализуется в разных видах</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деятельности, и прежде всего в игре; ребенок владеет разными формами и видами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игры, различает условную и реальную ситуации, умеет подчиняться разным правилам</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и социальным нормам;</w:t>
      </w:r>
    </w:p>
    <w:p w:rsidR="00310FAF" w:rsidRPr="006B2C5B" w:rsidRDefault="00310FAF" w:rsidP="000502DD">
      <w:pPr>
        <w:pStyle w:val="a4"/>
        <w:numPr>
          <w:ilvl w:val="0"/>
          <w:numId w:val="12"/>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ребенок достаточно хорошо владеет устной речью, может выражать свои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мысли и желания, может использовать речь для выражения своих мыслей, чувств и</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желаний, построения речевого высказывания в ситуации общения, может выделять</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звуки в словах, у ребенка складываются предпосылки грамотности;</w:t>
      </w:r>
    </w:p>
    <w:p w:rsidR="00310FAF" w:rsidRPr="006B2C5B" w:rsidRDefault="00310FAF" w:rsidP="000502DD">
      <w:pPr>
        <w:pStyle w:val="a4"/>
        <w:numPr>
          <w:ilvl w:val="0"/>
          <w:numId w:val="12"/>
        </w:numPr>
        <w:autoSpaceDE w:val="0"/>
        <w:autoSpaceDN w:val="0"/>
        <w:adjustRightInd w:val="0"/>
        <w:spacing w:after="0"/>
        <w:rPr>
          <w:rFonts w:ascii="Times New Roman" w:hAnsi="Times New Roman" w:cs="Times New Roman"/>
          <w:color w:val="000000"/>
          <w:sz w:val="28"/>
          <w:szCs w:val="28"/>
        </w:rPr>
      </w:pPr>
      <w:r w:rsidRPr="006B2C5B">
        <w:rPr>
          <w:rFonts w:ascii="Times New Roman" w:hAnsi="Times New Roman" w:cs="Times New Roman"/>
          <w:color w:val="000000"/>
          <w:sz w:val="28"/>
          <w:szCs w:val="28"/>
        </w:rPr>
        <w:t>у ребенка развита крупная и мелкая моторика; он подвижен, вынослив, владеет</w:t>
      </w:r>
      <w:r w:rsidR="006B2C5B">
        <w:rPr>
          <w:rFonts w:ascii="Times New Roman" w:hAnsi="Times New Roman" w:cs="Times New Roman"/>
          <w:color w:val="000000"/>
          <w:sz w:val="28"/>
          <w:szCs w:val="28"/>
        </w:rPr>
        <w:t xml:space="preserve"> </w:t>
      </w:r>
      <w:r w:rsidRPr="006B2C5B">
        <w:rPr>
          <w:rFonts w:ascii="Times New Roman" w:hAnsi="Times New Roman" w:cs="Times New Roman"/>
          <w:color w:val="000000"/>
          <w:sz w:val="28"/>
          <w:szCs w:val="28"/>
        </w:rPr>
        <w:t>основными движениями, может контролировать свои движения и управлять ими;</w:t>
      </w:r>
    </w:p>
    <w:p w:rsidR="00310FAF" w:rsidRPr="00A108F9" w:rsidRDefault="00310FAF" w:rsidP="000502DD">
      <w:pPr>
        <w:pStyle w:val="a4"/>
        <w:numPr>
          <w:ilvl w:val="0"/>
          <w:numId w:val="12"/>
        </w:numPr>
        <w:autoSpaceDE w:val="0"/>
        <w:autoSpaceDN w:val="0"/>
        <w:adjustRightInd w:val="0"/>
        <w:spacing w:after="0"/>
        <w:rPr>
          <w:rFonts w:ascii="Times New Roman" w:hAnsi="Times New Roman" w:cs="Times New Roman"/>
          <w:color w:val="000000"/>
          <w:sz w:val="28"/>
          <w:szCs w:val="28"/>
        </w:rPr>
      </w:pPr>
      <w:r w:rsidRPr="00A108F9">
        <w:rPr>
          <w:rFonts w:ascii="Times New Roman" w:hAnsi="Times New Roman" w:cs="Times New Roman"/>
          <w:color w:val="000000"/>
          <w:sz w:val="28"/>
          <w:szCs w:val="28"/>
        </w:rPr>
        <w:lastRenderedPageBreak/>
        <w:t>ребенок способен к волевым усилиям, может следовать социальным нормам</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поведения и правилам в разных видах деятельности, во взаимоотношениях со</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взрослыми и сверстниками, может соблюдать правила безопасного поведения и</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личной гигиены;</w:t>
      </w:r>
    </w:p>
    <w:p w:rsidR="00310FAF" w:rsidRPr="00A108F9" w:rsidRDefault="00310FAF" w:rsidP="000502DD">
      <w:pPr>
        <w:pStyle w:val="a4"/>
        <w:numPr>
          <w:ilvl w:val="0"/>
          <w:numId w:val="12"/>
        </w:numPr>
        <w:autoSpaceDE w:val="0"/>
        <w:autoSpaceDN w:val="0"/>
        <w:adjustRightInd w:val="0"/>
        <w:spacing w:after="0"/>
        <w:rPr>
          <w:rFonts w:ascii="Times New Roman" w:hAnsi="Times New Roman" w:cs="Times New Roman"/>
          <w:color w:val="000000"/>
          <w:sz w:val="28"/>
          <w:szCs w:val="28"/>
        </w:rPr>
      </w:pPr>
      <w:r w:rsidRPr="00A108F9">
        <w:rPr>
          <w:rFonts w:ascii="Times New Roman" w:hAnsi="Times New Roman" w:cs="Times New Roman"/>
          <w:color w:val="000000"/>
          <w:sz w:val="28"/>
          <w:szCs w:val="28"/>
        </w:rPr>
        <w:t>ребенок проявляет любознательность, задает вопросы взрослым и сверстникам,</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интересуется причинно-следственными связями, пытается самостоятельно</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придумывать объяснения явлениям природы и поступкам людей; склонен наблюдать,</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экспериментировать. Обладает начальными знаниями о себе, о природном и</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социальном мире, в котором он живет; знаком с произведениями детской литературы,</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обладает элементарными представлениями из области живой природы,</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естествознания, математики, истории и т.п.; ребенок способен к принятию</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собственных решений, опираясь на свои знания и умения в различных видах</w:t>
      </w:r>
      <w:r w:rsidR="00A108F9">
        <w:rPr>
          <w:rFonts w:ascii="Times New Roman" w:hAnsi="Times New Roman" w:cs="Times New Roman"/>
          <w:color w:val="000000"/>
          <w:sz w:val="28"/>
          <w:szCs w:val="28"/>
        </w:rPr>
        <w:t xml:space="preserve"> </w:t>
      </w:r>
      <w:r w:rsidRPr="00A108F9">
        <w:rPr>
          <w:rFonts w:ascii="Times New Roman" w:hAnsi="Times New Roman" w:cs="Times New Roman"/>
          <w:color w:val="000000"/>
          <w:sz w:val="28"/>
          <w:szCs w:val="28"/>
        </w:rPr>
        <w:t>деятельности.</w:t>
      </w:r>
    </w:p>
    <w:p w:rsidR="004176F7" w:rsidRDefault="00310FAF" w:rsidP="000502DD">
      <w:pPr>
        <w:autoSpaceDE w:val="0"/>
        <w:autoSpaceDN w:val="0"/>
        <w:adjustRightInd w:val="0"/>
        <w:spacing w:after="0"/>
        <w:rPr>
          <w:rFonts w:ascii="Times New Roman" w:hAnsi="Times New Roman" w:cs="Times New Roman"/>
          <w:b/>
          <w:bCs/>
          <w:color w:val="000000"/>
          <w:sz w:val="28"/>
          <w:szCs w:val="28"/>
        </w:rPr>
      </w:pPr>
      <w:r w:rsidRPr="00A108F9">
        <w:rPr>
          <w:rFonts w:ascii="Times New Roman" w:hAnsi="Times New Roman" w:cs="Times New Roman"/>
          <w:color w:val="000000"/>
          <w:sz w:val="28"/>
          <w:szCs w:val="28"/>
        </w:rPr>
        <w:t>Конкретизация целевых ориентиров Програм</w:t>
      </w:r>
      <w:r w:rsidR="00A108F9">
        <w:rPr>
          <w:rFonts w:ascii="Times New Roman" w:hAnsi="Times New Roman" w:cs="Times New Roman"/>
          <w:color w:val="000000"/>
          <w:sz w:val="28"/>
          <w:szCs w:val="28"/>
        </w:rPr>
        <w:t xml:space="preserve">мы на других этапах дошкольного </w:t>
      </w:r>
      <w:r w:rsidRPr="00A108F9">
        <w:rPr>
          <w:rFonts w:ascii="Times New Roman" w:hAnsi="Times New Roman" w:cs="Times New Roman"/>
          <w:color w:val="000000"/>
          <w:sz w:val="28"/>
          <w:szCs w:val="28"/>
        </w:rPr>
        <w:t>образования представлены в Таблицах 2 и 3.</w:t>
      </w:r>
    </w:p>
    <w:p w:rsidR="00310FAF" w:rsidRPr="00A108F9" w:rsidRDefault="00310FAF" w:rsidP="00A108F9">
      <w:pPr>
        <w:autoSpaceDE w:val="0"/>
        <w:autoSpaceDN w:val="0"/>
        <w:adjustRightInd w:val="0"/>
        <w:spacing w:after="0" w:line="240" w:lineRule="auto"/>
        <w:jc w:val="center"/>
        <w:rPr>
          <w:rFonts w:ascii="Times New Roman" w:hAnsi="Times New Roman" w:cs="Times New Roman"/>
          <w:b/>
          <w:bCs/>
          <w:color w:val="000000"/>
          <w:sz w:val="28"/>
          <w:szCs w:val="28"/>
        </w:rPr>
      </w:pPr>
      <w:r w:rsidRPr="00A108F9">
        <w:rPr>
          <w:rFonts w:ascii="Times New Roman" w:hAnsi="Times New Roman" w:cs="Times New Roman"/>
          <w:b/>
          <w:bCs/>
          <w:color w:val="000000"/>
          <w:sz w:val="28"/>
          <w:szCs w:val="28"/>
        </w:rPr>
        <w:t>Дошкольное детство. Младший дошкольный возраст.</w:t>
      </w:r>
    </w:p>
    <w:p w:rsidR="00310FAF" w:rsidRPr="00A108F9" w:rsidRDefault="00310FAF" w:rsidP="00A108F9">
      <w:pPr>
        <w:autoSpaceDE w:val="0"/>
        <w:autoSpaceDN w:val="0"/>
        <w:adjustRightInd w:val="0"/>
        <w:spacing w:after="0" w:line="240" w:lineRule="auto"/>
        <w:jc w:val="right"/>
        <w:rPr>
          <w:rFonts w:ascii="Times New Roman" w:hAnsi="Times New Roman" w:cs="Times New Roman"/>
          <w:color w:val="000000"/>
          <w:sz w:val="28"/>
          <w:szCs w:val="28"/>
        </w:rPr>
      </w:pPr>
      <w:r w:rsidRPr="00A108F9">
        <w:rPr>
          <w:rFonts w:ascii="Times New Roman" w:hAnsi="Times New Roman" w:cs="Times New Roman"/>
          <w:color w:val="000000"/>
          <w:sz w:val="28"/>
          <w:szCs w:val="28"/>
        </w:rPr>
        <w:t>Таблица 2</w:t>
      </w:r>
    </w:p>
    <w:tbl>
      <w:tblPr>
        <w:tblStyle w:val="a3"/>
        <w:tblW w:w="10207" w:type="dxa"/>
        <w:tblInd w:w="-601" w:type="dxa"/>
        <w:tblLook w:val="04A0" w:firstRow="1" w:lastRow="0" w:firstColumn="1" w:lastColumn="0" w:noHBand="0" w:noVBand="1"/>
      </w:tblPr>
      <w:tblGrid>
        <w:gridCol w:w="10207"/>
      </w:tblGrid>
      <w:tr w:rsidR="00CB4A3F" w:rsidTr="00CB4A3F">
        <w:tc>
          <w:tcPr>
            <w:tcW w:w="10207" w:type="dxa"/>
          </w:tcPr>
          <w:p w:rsidR="00CB4A3F" w:rsidRDefault="00CB4A3F" w:rsidP="00A108F9">
            <w:pPr>
              <w:autoSpaceDE w:val="0"/>
              <w:autoSpaceDN w:val="0"/>
              <w:adjustRightInd w:val="0"/>
              <w:jc w:val="center"/>
              <w:rPr>
                <w:rFonts w:ascii="Times New Roman" w:hAnsi="Times New Roman" w:cs="Times New Roman"/>
                <w:b/>
                <w:bCs/>
                <w:color w:val="000000"/>
                <w:sz w:val="28"/>
                <w:szCs w:val="28"/>
              </w:rPr>
            </w:pPr>
            <w:r w:rsidRPr="00A108F9">
              <w:rPr>
                <w:rFonts w:ascii="Times New Roman" w:hAnsi="Times New Roman" w:cs="Times New Roman"/>
                <w:b/>
                <w:bCs/>
                <w:color w:val="000000"/>
                <w:sz w:val="28"/>
                <w:szCs w:val="28"/>
              </w:rPr>
              <w:t>К четырем годам</w:t>
            </w:r>
          </w:p>
        </w:tc>
      </w:tr>
      <w:tr w:rsidR="00CB4A3F" w:rsidRPr="00DE1CE6" w:rsidTr="00CB4A3F">
        <w:tc>
          <w:tcPr>
            <w:tcW w:w="10207" w:type="dxa"/>
          </w:tcPr>
          <w:p w:rsidR="00CB4A3F" w:rsidRPr="00DE1CE6" w:rsidRDefault="00CB4A3F" w:rsidP="00A108F9">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М</w:t>
            </w:r>
            <w:r w:rsidR="00DE1CE6">
              <w:rPr>
                <w:rFonts w:ascii="Times New Roman" w:hAnsi="Times New Roman" w:cs="Times New Roman"/>
                <w:color w:val="000000"/>
                <w:sz w:val="24"/>
                <w:szCs w:val="24"/>
              </w:rPr>
              <w:t xml:space="preserve">ожет спокойно, не мешая другому </w:t>
            </w:r>
            <w:r w:rsidRPr="00DE1CE6">
              <w:rPr>
                <w:rFonts w:ascii="Times New Roman" w:hAnsi="Times New Roman" w:cs="Times New Roman"/>
                <w:color w:val="000000"/>
                <w:sz w:val="24"/>
                <w:szCs w:val="24"/>
              </w:rPr>
              <w:t xml:space="preserve">ребенку играть рядом, объединяться в игре с общей игрушкой, участвовать в несложной совместной практической деятельности. Проявляет стремление к </w:t>
            </w:r>
            <w:r w:rsidR="00DE1CE6">
              <w:rPr>
                <w:rFonts w:ascii="Times New Roman" w:hAnsi="Times New Roman" w:cs="Times New Roman"/>
                <w:color w:val="000000"/>
                <w:sz w:val="24"/>
                <w:szCs w:val="24"/>
              </w:rPr>
              <w:t xml:space="preserve">положительным поступкам, но </w:t>
            </w:r>
            <w:r w:rsidRPr="00DE1CE6">
              <w:rPr>
                <w:rFonts w:ascii="Times New Roman" w:hAnsi="Times New Roman" w:cs="Times New Roman"/>
                <w:color w:val="000000"/>
                <w:sz w:val="24"/>
                <w:szCs w:val="24"/>
              </w:rPr>
              <w:t xml:space="preserve">взаимоотношения зависят от ситуации и </w:t>
            </w:r>
            <w:r w:rsidR="00DE1CE6">
              <w:rPr>
                <w:rFonts w:ascii="Times New Roman" w:hAnsi="Times New Roman" w:cs="Times New Roman"/>
                <w:color w:val="000000"/>
                <w:sz w:val="24"/>
                <w:szCs w:val="24"/>
              </w:rPr>
              <w:t xml:space="preserve">пока еще </w:t>
            </w:r>
            <w:r w:rsidRPr="00DE1CE6">
              <w:rPr>
                <w:rFonts w:ascii="Times New Roman" w:hAnsi="Times New Roman" w:cs="Times New Roman"/>
                <w:color w:val="000000"/>
                <w:sz w:val="24"/>
                <w:szCs w:val="24"/>
              </w:rPr>
              <w:t xml:space="preserve">требуют постоянного внимания </w:t>
            </w:r>
            <w:r w:rsidR="00DE1CE6">
              <w:rPr>
                <w:rFonts w:ascii="Times New Roman" w:hAnsi="Times New Roman" w:cs="Times New Roman"/>
                <w:color w:val="000000"/>
                <w:sz w:val="24"/>
                <w:szCs w:val="24"/>
              </w:rPr>
              <w:t xml:space="preserve">воспитателя. </w:t>
            </w:r>
            <w:r w:rsidRPr="00DE1CE6">
              <w:rPr>
                <w:rFonts w:ascii="Times New Roman" w:hAnsi="Times New Roman" w:cs="Times New Roman"/>
                <w:color w:val="000000"/>
                <w:sz w:val="24"/>
                <w:szCs w:val="24"/>
              </w:rPr>
              <w:t>Ак</w:t>
            </w:r>
            <w:r w:rsidR="00DE1CE6">
              <w:rPr>
                <w:rFonts w:ascii="Times New Roman" w:hAnsi="Times New Roman" w:cs="Times New Roman"/>
                <w:color w:val="000000"/>
                <w:sz w:val="24"/>
                <w:szCs w:val="24"/>
              </w:rPr>
              <w:t xml:space="preserve">тивно участвует в разнообразных </w:t>
            </w:r>
            <w:r w:rsidRPr="00DE1CE6">
              <w:rPr>
                <w:rFonts w:ascii="Times New Roman" w:hAnsi="Times New Roman" w:cs="Times New Roman"/>
                <w:color w:val="000000"/>
                <w:sz w:val="24"/>
                <w:szCs w:val="24"/>
              </w:rPr>
              <w:t xml:space="preserve">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w:t>
            </w:r>
            <w:r w:rsidR="00DE1CE6">
              <w:rPr>
                <w:rFonts w:ascii="Times New Roman" w:hAnsi="Times New Roman" w:cs="Times New Roman"/>
                <w:color w:val="000000"/>
                <w:sz w:val="24"/>
                <w:szCs w:val="24"/>
              </w:rPr>
              <w:t xml:space="preserve">предметной и художественной </w:t>
            </w:r>
            <w:r w:rsidRPr="00DE1CE6">
              <w:rPr>
                <w:rFonts w:ascii="Times New Roman" w:hAnsi="Times New Roman" w:cs="Times New Roman"/>
                <w:color w:val="000000"/>
                <w:sz w:val="24"/>
                <w:szCs w:val="24"/>
              </w:rPr>
              <w:t>деятельности по показу и побуждению взрослых ребенок доводит начатую работу до определенного результата.</w:t>
            </w:r>
          </w:p>
          <w:p w:rsidR="00CB4A3F" w:rsidRPr="00DE1CE6" w:rsidRDefault="00CB4A3F" w:rsidP="00310FA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Понимает, что вещи, предметы сделаны людьми и требуют бережного обращения с ними.</w:t>
            </w:r>
          </w:p>
        </w:tc>
      </w:tr>
      <w:tr w:rsidR="00CB4A3F" w:rsidRPr="00DE1CE6" w:rsidTr="00CB4A3F">
        <w:tc>
          <w:tcPr>
            <w:tcW w:w="10207" w:type="dxa"/>
          </w:tcPr>
          <w:p w:rsidR="00CB4A3F" w:rsidRPr="00DE1CE6" w:rsidRDefault="00CB4A3F" w:rsidP="00472E6C">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Проявляет эмоциональную отзывчивость, подражая примеру взрослых, старается утешить обиженного, угостить, обрадова</w:t>
            </w:r>
            <w:r w:rsidR="00DE1CE6">
              <w:rPr>
                <w:rFonts w:ascii="Times New Roman" w:hAnsi="Times New Roman" w:cs="Times New Roman"/>
                <w:color w:val="000000"/>
                <w:sz w:val="24"/>
                <w:szCs w:val="24"/>
              </w:rPr>
              <w:t xml:space="preserve">ть, помочь. Начинает в мимике и </w:t>
            </w:r>
            <w:r w:rsidRPr="00DE1CE6">
              <w:rPr>
                <w:rFonts w:ascii="Times New Roman" w:hAnsi="Times New Roman" w:cs="Times New Roman"/>
                <w:color w:val="000000"/>
                <w:sz w:val="24"/>
                <w:szCs w:val="24"/>
              </w:rPr>
              <w:t>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tc>
      </w:tr>
      <w:tr w:rsidR="00CB4A3F" w:rsidRPr="00DE1CE6" w:rsidTr="00CB4A3F">
        <w:tc>
          <w:tcPr>
            <w:tcW w:w="10207" w:type="dxa"/>
          </w:tcPr>
          <w:p w:rsidR="00CB4A3F" w:rsidRPr="00DE1CE6" w:rsidRDefault="00CB4A3F" w:rsidP="00472E6C">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Охотно включ</w:t>
            </w:r>
            <w:r w:rsidR="00DE1CE6">
              <w:rPr>
                <w:rFonts w:ascii="Times New Roman" w:hAnsi="Times New Roman" w:cs="Times New Roman"/>
                <w:color w:val="000000"/>
                <w:sz w:val="24"/>
                <w:szCs w:val="24"/>
              </w:rPr>
              <w:t xml:space="preserve">ается в совместную </w:t>
            </w:r>
            <w:r w:rsidRPr="00DE1CE6">
              <w:rPr>
                <w:rFonts w:ascii="Times New Roman" w:hAnsi="Times New Roman" w:cs="Times New Roman"/>
                <w:color w:val="000000"/>
                <w:sz w:val="24"/>
                <w:szCs w:val="24"/>
              </w:rPr>
              <w:t xml:space="preserve">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w:t>
            </w:r>
            <w:r w:rsidR="00DE1CE6">
              <w:rPr>
                <w:rFonts w:ascii="Times New Roman" w:hAnsi="Times New Roman" w:cs="Times New Roman"/>
                <w:color w:val="000000"/>
                <w:sz w:val="24"/>
                <w:szCs w:val="24"/>
              </w:rPr>
              <w:t xml:space="preserve">моментов. </w:t>
            </w:r>
            <w:r w:rsidRPr="00DE1CE6">
              <w:rPr>
                <w:rFonts w:ascii="Times New Roman" w:hAnsi="Times New Roman" w:cs="Times New Roman"/>
                <w:color w:val="000000"/>
                <w:sz w:val="24"/>
                <w:szCs w:val="24"/>
              </w:rPr>
              <w:t xml:space="preserve">Проявляет интерес к сверстникам, к взаимодействию в игре, в повседневном </w:t>
            </w:r>
            <w:r w:rsidR="00DE1CE6">
              <w:rPr>
                <w:rFonts w:ascii="Times New Roman" w:hAnsi="Times New Roman" w:cs="Times New Roman"/>
                <w:color w:val="000000"/>
                <w:sz w:val="24"/>
                <w:szCs w:val="24"/>
              </w:rPr>
              <w:t>общении и бытовой деятельности.</w:t>
            </w:r>
          </w:p>
        </w:tc>
      </w:tr>
      <w:tr w:rsidR="00CB4A3F" w:rsidRPr="00DE1CE6" w:rsidTr="00CB4A3F">
        <w:tc>
          <w:tcPr>
            <w:tcW w:w="10207" w:type="dxa"/>
          </w:tcPr>
          <w:p w:rsidR="00CB4A3F" w:rsidRPr="00DE1CE6" w:rsidRDefault="00DE1CE6" w:rsidP="00472E6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Владеет игровыми действиями с </w:t>
            </w:r>
            <w:r w:rsidR="00CB4A3F" w:rsidRPr="00DE1CE6">
              <w:rPr>
                <w:rFonts w:ascii="Times New Roman" w:hAnsi="Times New Roman" w:cs="Times New Roman"/>
                <w:color w:val="000000"/>
                <w:sz w:val="24"/>
                <w:szCs w:val="24"/>
              </w:rPr>
              <w:t>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w:t>
            </w:r>
            <w:r>
              <w:rPr>
                <w:rFonts w:ascii="Times New Roman" w:hAnsi="Times New Roman" w:cs="Times New Roman"/>
                <w:color w:val="000000"/>
                <w:sz w:val="24"/>
                <w:szCs w:val="24"/>
              </w:rPr>
              <w:t>го в игре, рисунке, постройке</w:t>
            </w:r>
          </w:p>
        </w:tc>
      </w:tr>
      <w:tr w:rsidR="00CB4A3F" w:rsidRPr="00DE1CE6" w:rsidTr="00CB4A3F">
        <w:tc>
          <w:tcPr>
            <w:tcW w:w="10207" w:type="dxa"/>
          </w:tcPr>
          <w:p w:rsidR="00CB4A3F" w:rsidRPr="00DE1CE6" w:rsidRDefault="00CB4A3F" w:rsidP="00472E6C">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Зна</w:t>
            </w:r>
            <w:r w:rsidR="00DE1CE6">
              <w:rPr>
                <w:rFonts w:ascii="Times New Roman" w:hAnsi="Times New Roman" w:cs="Times New Roman"/>
                <w:color w:val="000000"/>
                <w:sz w:val="24"/>
                <w:szCs w:val="24"/>
              </w:rPr>
              <w:t xml:space="preserve">чительно увеличился запас слов, </w:t>
            </w:r>
            <w:r w:rsidRPr="00DE1CE6">
              <w:rPr>
                <w:rFonts w:ascii="Times New Roman" w:hAnsi="Times New Roman" w:cs="Times New Roman"/>
                <w:color w:val="000000"/>
                <w:sz w:val="24"/>
                <w:szCs w:val="24"/>
              </w:rPr>
              <w:t xml:space="preserve">совершенствуется грамматический строй речи, пользуется не только простыми, но и </w:t>
            </w:r>
            <w:r w:rsidR="00DE1CE6">
              <w:rPr>
                <w:rFonts w:ascii="Times New Roman" w:hAnsi="Times New Roman" w:cs="Times New Roman"/>
                <w:color w:val="000000"/>
                <w:sz w:val="24"/>
                <w:szCs w:val="24"/>
              </w:rPr>
              <w:t>сложными предложениями</w:t>
            </w:r>
          </w:p>
        </w:tc>
      </w:tr>
      <w:tr w:rsidR="00CB4A3F" w:rsidRPr="00DE1CE6" w:rsidTr="00CB4A3F">
        <w:tc>
          <w:tcPr>
            <w:tcW w:w="10207" w:type="dxa"/>
          </w:tcPr>
          <w:p w:rsidR="00CB4A3F" w:rsidRPr="00DE1CE6" w:rsidRDefault="00CB4A3F" w:rsidP="00472E6C">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w:t>
            </w:r>
            <w:r w:rsidR="00DE1CE6">
              <w:rPr>
                <w:rFonts w:ascii="Times New Roman" w:hAnsi="Times New Roman" w:cs="Times New Roman"/>
                <w:color w:val="000000"/>
                <w:sz w:val="24"/>
                <w:szCs w:val="24"/>
              </w:rPr>
              <w:t xml:space="preserve"> </w:t>
            </w:r>
            <w:r w:rsidRPr="00DE1CE6">
              <w:rPr>
                <w:rFonts w:ascii="Times New Roman" w:hAnsi="Times New Roman" w:cs="Times New Roman"/>
                <w:color w:val="000000"/>
                <w:sz w:val="24"/>
                <w:szCs w:val="24"/>
              </w:rPr>
              <w:t xml:space="preserve">по отношению к некоторым двигательным действиям и </w:t>
            </w:r>
            <w:r w:rsidR="00DE1CE6">
              <w:rPr>
                <w:rFonts w:ascii="Times New Roman" w:hAnsi="Times New Roman" w:cs="Times New Roman"/>
                <w:color w:val="000000"/>
                <w:sz w:val="24"/>
                <w:szCs w:val="24"/>
              </w:rPr>
              <w:lastRenderedPageBreak/>
              <w:t>подвижным играм.</w:t>
            </w:r>
          </w:p>
        </w:tc>
      </w:tr>
      <w:tr w:rsidR="00CB4A3F" w:rsidRPr="00DE1CE6" w:rsidTr="00CB4A3F">
        <w:tc>
          <w:tcPr>
            <w:tcW w:w="10207" w:type="dxa"/>
          </w:tcPr>
          <w:p w:rsidR="00CB4A3F" w:rsidRPr="00DE1CE6" w:rsidRDefault="00DE1CE6" w:rsidP="00472E6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Владеет элементарной культурой </w:t>
            </w:r>
            <w:r w:rsidR="00CB4A3F" w:rsidRPr="00DE1CE6">
              <w:rPr>
                <w:rFonts w:ascii="Times New Roman" w:hAnsi="Times New Roman" w:cs="Times New Roman"/>
                <w:color w:val="000000"/>
                <w:sz w:val="24"/>
                <w:szCs w:val="24"/>
              </w:rPr>
              <w:t>поведения во время еды за столом,</w:t>
            </w:r>
          </w:p>
          <w:p w:rsidR="00CB4A3F" w:rsidRPr="00DE1CE6" w:rsidRDefault="00CB4A3F" w:rsidP="00DE1CE6">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 xml:space="preserve">навыками самообслуживания: умывания, одевания. Правильно пользуется предметами личной гигиены (полотенцем, </w:t>
            </w:r>
            <w:r w:rsidR="00DE1CE6">
              <w:rPr>
                <w:rFonts w:ascii="Times New Roman" w:hAnsi="Times New Roman" w:cs="Times New Roman"/>
                <w:color w:val="000000"/>
                <w:sz w:val="24"/>
                <w:szCs w:val="24"/>
              </w:rPr>
              <w:t>носовым платком, расческой).</w:t>
            </w:r>
          </w:p>
        </w:tc>
      </w:tr>
      <w:tr w:rsidR="00CB4A3F" w:rsidRPr="00DE1CE6" w:rsidTr="00CB4A3F">
        <w:tc>
          <w:tcPr>
            <w:tcW w:w="10207" w:type="dxa"/>
          </w:tcPr>
          <w:p w:rsidR="00CB4A3F" w:rsidRPr="00DE1CE6" w:rsidRDefault="00CB4A3F" w:rsidP="00472E6C">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Проявляет интерес к миру, потребность в познавательном общении со взрослыми, задает в</w:t>
            </w:r>
            <w:r w:rsidR="00DE1CE6">
              <w:rPr>
                <w:rFonts w:ascii="Times New Roman" w:hAnsi="Times New Roman" w:cs="Times New Roman"/>
                <w:color w:val="000000"/>
                <w:sz w:val="24"/>
                <w:szCs w:val="24"/>
              </w:rPr>
              <w:t xml:space="preserve">опросы о людях, их действиях, о </w:t>
            </w:r>
            <w:r w:rsidRPr="00DE1CE6">
              <w:rPr>
                <w:rFonts w:ascii="Times New Roman" w:hAnsi="Times New Roman" w:cs="Times New Roman"/>
                <w:color w:val="000000"/>
                <w:sz w:val="24"/>
                <w:szCs w:val="24"/>
              </w:rPr>
              <w:t>ж</w:t>
            </w:r>
            <w:r w:rsidR="00DE1CE6">
              <w:rPr>
                <w:rFonts w:ascii="Times New Roman" w:hAnsi="Times New Roman" w:cs="Times New Roman"/>
                <w:color w:val="000000"/>
                <w:sz w:val="24"/>
                <w:szCs w:val="24"/>
              </w:rPr>
              <w:t xml:space="preserve">ивотных, предметах ближайшего </w:t>
            </w:r>
            <w:r w:rsidRPr="00DE1CE6">
              <w:rPr>
                <w:rFonts w:ascii="Times New Roman" w:hAnsi="Times New Roman" w:cs="Times New Roman"/>
                <w:color w:val="000000"/>
                <w:sz w:val="24"/>
                <w:szCs w:val="24"/>
              </w:rPr>
              <w:t>ок</w:t>
            </w:r>
            <w:r w:rsidR="00DE1CE6">
              <w:rPr>
                <w:rFonts w:ascii="Times New Roman" w:hAnsi="Times New Roman" w:cs="Times New Roman"/>
                <w:color w:val="000000"/>
                <w:sz w:val="24"/>
                <w:szCs w:val="24"/>
              </w:rPr>
              <w:t xml:space="preserve">ружения. Проявляет стремление к </w:t>
            </w:r>
            <w:r w:rsidRPr="00DE1CE6">
              <w:rPr>
                <w:rFonts w:ascii="Times New Roman" w:hAnsi="Times New Roman" w:cs="Times New Roman"/>
                <w:color w:val="000000"/>
                <w:sz w:val="24"/>
                <w:szCs w:val="24"/>
              </w:rPr>
              <w:t>наблюдению, сравнению, обследованию свойств и качеств п</w:t>
            </w:r>
            <w:r w:rsidR="00DE1CE6">
              <w:rPr>
                <w:rFonts w:ascii="Times New Roman" w:hAnsi="Times New Roman" w:cs="Times New Roman"/>
                <w:color w:val="000000"/>
                <w:sz w:val="24"/>
                <w:szCs w:val="24"/>
              </w:rPr>
              <w:t xml:space="preserve">редметов, </w:t>
            </w:r>
            <w:r w:rsidRPr="00DE1CE6">
              <w:rPr>
                <w:rFonts w:ascii="Times New Roman" w:hAnsi="Times New Roman" w:cs="Times New Roman"/>
                <w:color w:val="000000"/>
                <w:sz w:val="24"/>
                <w:szCs w:val="24"/>
              </w:rPr>
              <w:t>использованию сенсорных эталонов (круг, квадр</w:t>
            </w:r>
            <w:r w:rsidR="00DE1CE6">
              <w:rPr>
                <w:rFonts w:ascii="Times New Roman" w:hAnsi="Times New Roman" w:cs="Times New Roman"/>
                <w:color w:val="000000"/>
                <w:sz w:val="24"/>
                <w:szCs w:val="24"/>
              </w:rPr>
              <w:t xml:space="preserve">ат, треугольник), к простейшему </w:t>
            </w:r>
            <w:r w:rsidRPr="00DE1CE6">
              <w:rPr>
                <w:rFonts w:ascii="Times New Roman" w:hAnsi="Times New Roman" w:cs="Times New Roman"/>
                <w:color w:val="000000"/>
                <w:sz w:val="24"/>
                <w:szCs w:val="24"/>
              </w:rPr>
              <w:t xml:space="preserve">экспериментированию с предметами и материалами. В совместной с педагогом </w:t>
            </w:r>
            <w:r w:rsidR="00DE1CE6" w:rsidRPr="00DE1CE6">
              <w:rPr>
                <w:rFonts w:ascii="Times New Roman" w:hAnsi="Times New Roman" w:cs="Times New Roman"/>
                <w:color w:val="000000"/>
                <w:sz w:val="24"/>
                <w:szCs w:val="24"/>
              </w:rPr>
              <w:t>познавательной деятельности</w:t>
            </w:r>
            <w:r w:rsidRPr="00DE1CE6">
              <w:rPr>
                <w:rFonts w:ascii="Times New Roman" w:hAnsi="Times New Roman" w:cs="Times New Roman"/>
                <w:color w:val="000000"/>
                <w:sz w:val="24"/>
                <w:szCs w:val="24"/>
              </w:rPr>
              <w:t xml:space="preserve"> переживает чувство удивления, радости познания </w:t>
            </w:r>
            <w:r w:rsidR="00DE1CE6">
              <w:rPr>
                <w:rFonts w:ascii="Times New Roman" w:hAnsi="Times New Roman" w:cs="Times New Roman"/>
                <w:color w:val="000000"/>
                <w:sz w:val="24"/>
                <w:szCs w:val="24"/>
              </w:rPr>
              <w:t>мира.</w:t>
            </w:r>
          </w:p>
        </w:tc>
      </w:tr>
      <w:tr w:rsidR="00CB4A3F" w:rsidRPr="00DE1CE6" w:rsidTr="00CB4A3F">
        <w:tc>
          <w:tcPr>
            <w:tcW w:w="10207" w:type="dxa"/>
          </w:tcPr>
          <w:p w:rsidR="00CB4A3F" w:rsidRPr="00DE1CE6" w:rsidRDefault="00CB4A3F" w:rsidP="00472E6C">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Знает с</w:t>
            </w:r>
            <w:r w:rsidR="00DE1CE6">
              <w:rPr>
                <w:rFonts w:ascii="Times New Roman" w:hAnsi="Times New Roman" w:cs="Times New Roman"/>
                <w:color w:val="000000"/>
                <w:sz w:val="24"/>
                <w:szCs w:val="24"/>
              </w:rPr>
              <w:t xml:space="preserve">вое имя, фамилию, пол, возраст. </w:t>
            </w:r>
            <w:r w:rsidRPr="00DE1CE6">
              <w:rPr>
                <w:rFonts w:ascii="Times New Roman" w:hAnsi="Times New Roman" w:cs="Times New Roman"/>
                <w:color w:val="000000"/>
                <w:sz w:val="24"/>
                <w:szCs w:val="24"/>
              </w:rPr>
              <w:t>Осознает свои отдельные умения и</w:t>
            </w:r>
          </w:p>
          <w:p w:rsidR="00CB4A3F" w:rsidRPr="00DE1CE6" w:rsidRDefault="00DE1CE6" w:rsidP="00472E6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4A3F" w:rsidRPr="00DE1CE6">
              <w:rPr>
                <w:rFonts w:ascii="Times New Roman" w:hAnsi="Times New Roman" w:cs="Times New Roman"/>
                <w:color w:val="000000"/>
                <w:sz w:val="24"/>
                <w:szCs w:val="24"/>
              </w:rPr>
              <w:t>д</w:t>
            </w:r>
            <w:r>
              <w:rPr>
                <w:rFonts w:ascii="Times New Roman" w:hAnsi="Times New Roman" w:cs="Times New Roman"/>
                <w:color w:val="000000"/>
                <w:sz w:val="24"/>
                <w:szCs w:val="24"/>
              </w:rPr>
              <w:t xml:space="preserve">ействия, которые самостоятельно </w:t>
            </w:r>
            <w:r w:rsidR="00CB4A3F" w:rsidRPr="00DE1CE6">
              <w:rPr>
                <w:rFonts w:ascii="Times New Roman" w:hAnsi="Times New Roman" w:cs="Times New Roman"/>
                <w:color w:val="000000"/>
                <w:sz w:val="24"/>
                <w:szCs w:val="24"/>
              </w:rPr>
              <w:t>освоены («Я умею строить дом», «Я умею сам з</w:t>
            </w:r>
            <w:r>
              <w:rPr>
                <w:rFonts w:ascii="Times New Roman" w:hAnsi="Times New Roman" w:cs="Times New Roman"/>
                <w:color w:val="000000"/>
                <w:sz w:val="24"/>
                <w:szCs w:val="24"/>
              </w:rPr>
              <w:t xml:space="preserve">астегивать куртку» и т. п.). </w:t>
            </w:r>
            <w:r w:rsidR="00CB4A3F" w:rsidRPr="00DE1CE6">
              <w:rPr>
                <w:rFonts w:ascii="Times New Roman" w:hAnsi="Times New Roman" w:cs="Times New Roman"/>
                <w:color w:val="000000"/>
                <w:sz w:val="24"/>
                <w:szCs w:val="24"/>
              </w:rPr>
              <w:t>Узнает дом, квартиру, в которой живет, детский сад, группу, своих воспитателей, няню. Знает членов своей семьи и ближайших родственников. Разговаривает</w:t>
            </w:r>
          </w:p>
          <w:p w:rsidR="00CB4A3F" w:rsidRPr="00DE1CE6" w:rsidRDefault="00CB4A3F" w:rsidP="0059466B">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w:t>
            </w:r>
            <w:r w:rsidR="00DE1CE6">
              <w:rPr>
                <w:rFonts w:ascii="Times New Roman" w:hAnsi="Times New Roman" w:cs="Times New Roman"/>
                <w:color w:val="000000"/>
                <w:sz w:val="24"/>
                <w:szCs w:val="24"/>
              </w:rPr>
              <w:t xml:space="preserve">, яркие признаки внешнего вида. </w:t>
            </w:r>
            <w:r w:rsidRPr="00DE1CE6">
              <w:rPr>
                <w:rFonts w:ascii="Times New Roman" w:hAnsi="Times New Roman" w:cs="Times New Roman"/>
                <w:color w:val="000000"/>
                <w:sz w:val="24"/>
                <w:szCs w:val="24"/>
              </w:rPr>
              <w:t>Способен не только объединять</w:t>
            </w:r>
          </w:p>
          <w:p w:rsidR="00CB4A3F" w:rsidRPr="00DE1CE6" w:rsidRDefault="00CB4A3F" w:rsidP="0059466B">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Предметы по внешнему сходству (форма, цвет, величина), но и усваивать общепринятые пре</w:t>
            </w:r>
            <w:r w:rsidR="00DE1CE6">
              <w:rPr>
                <w:rFonts w:ascii="Times New Roman" w:hAnsi="Times New Roman" w:cs="Times New Roman"/>
                <w:color w:val="000000"/>
                <w:sz w:val="24"/>
                <w:szCs w:val="24"/>
              </w:rPr>
              <w:t xml:space="preserve">дставления о группах предметов </w:t>
            </w:r>
            <w:r w:rsidRPr="00DE1CE6">
              <w:rPr>
                <w:rFonts w:ascii="Times New Roman" w:hAnsi="Times New Roman" w:cs="Times New Roman"/>
                <w:color w:val="000000"/>
                <w:sz w:val="24"/>
                <w:szCs w:val="24"/>
              </w:rPr>
              <w:t xml:space="preserve">(одежда, посуда, игрушки). Участвует в </w:t>
            </w:r>
            <w:r w:rsidR="00DE1CE6">
              <w:rPr>
                <w:rFonts w:ascii="Times New Roman" w:hAnsi="Times New Roman" w:cs="Times New Roman"/>
                <w:color w:val="000000"/>
                <w:sz w:val="24"/>
                <w:szCs w:val="24"/>
              </w:rPr>
              <w:t xml:space="preserve">элементарной исследовательской </w:t>
            </w:r>
            <w:r w:rsidRPr="00DE1CE6">
              <w:rPr>
                <w:rFonts w:ascii="Times New Roman" w:hAnsi="Times New Roman" w:cs="Times New Roman"/>
                <w:color w:val="000000"/>
                <w:sz w:val="24"/>
                <w:szCs w:val="24"/>
              </w:rPr>
              <w:t>дея</w:t>
            </w:r>
            <w:r w:rsidR="00DE1CE6">
              <w:rPr>
                <w:rFonts w:ascii="Times New Roman" w:hAnsi="Times New Roman" w:cs="Times New Roman"/>
                <w:color w:val="000000"/>
                <w:sz w:val="24"/>
                <w:szCs w:val="24"/>
              </w:rPr>
              <w:t xml:space="preserve">тельности по изучению качеств и </w:t>
            </w:r>
            <w:r w:rsidRPr="00DE1CE6">
              <w:rPr>
                <w:rFonts w:ascii="Times New Roman" w:hAnsi="Times New Roman" w:cs="Times New Roman"/>
                <w:color w:val="000000"/>
                <w:sz w:val="24"/>
                <w:szCs w:val="24"/>
              </w:rPr>
              <w:t>свойств объектов неживой природы, в</w:t>
            </w:r>
          </w:p>
          <w:p w:rsidR="00CB4A3F" w:rsidRPr="00DE1CE6" w:rsidRDefault="00CB4A3F" w:rsidP="00472E6C">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пос</w:t>
            </w:r>
            <w:r w:rsidR="00DE1CE6">
              <w:rPr>
                <w:rFonts w:ascii="Times New Roman" w:hAnsi="Times New Roman" w:cs="Times New Roman"/>
                <w:color w:val="000000"/>
                <w:sz w:val="24"/>
                <w:szCs w:val="24"/>
              </w:rPr>
              <w:t xml:space="preserve">ильной деятельности по уходу за </w:t>
            </w:r>
            <w:r w:rsidRPr="00DE1CE6">
              <w:rPr>
                <w:rFonts w:ascii="Times New Roman" w:hAnsi="Times New Roman" w:cs="Times New Roman"/>
                <w:color w:val="000000"/>
                <w:sz w:val="24"/>
                <w:szCs w:val="24"/>
              </w:rPr>
              <w:t>растени</w:t>
            </w:r>
            <w:r w:rsidR="00DE1CE6">
              <w:rPr>
                <w:rFonts w:ascii="Times New Roman" w:hAnsi="Times New Roman" w:cs="Times New Roman"/>
                <w:color w:val="000000"/>
                <w:sz w:val="24"/>
                <w:szCs w:val="24"/>
              </w:rPr>
              <w:t>ями и животными уголка природы.</w:t>
            </w:r>
          </w:p>
        </w:tc>
      </w:tr>
      <w:tr w:rsidR="00CB4A3F" w:rsidRPr="00DE1CE6" w:rsidTr="00CB4A3F">
        <w:tc>
          <w:tcPr>
            <w:tcW w:w="10207" w:type="dxa"/>
          </w:tcPr>
          <w:p w:rsidR="00CB4A3F" w:rsidRPr="00DE1CE6" w:rsidRDefault="00CB4A3F" w:rsidP="0059466B">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Освоил н</w:t>
            </w:r>
            <w:r w:rsidR="00DE1CE6">
              <w:rPr>
                <w:rFonts w:ascii="Times New Roman" w:hAnsi="Times New Roman" w:cs="Times New Roman"/>
                <w:color w:val="000000"/>
                <w:sz w:val="24"/>
                <w:szCs w:val="24"/>
              </w:rPr>
              <w:t xml:space="preserve">екоторые нормы и правила </w:t>
            </w:r>
            <w:r w:rsidRPr="00DE1CE6">
              <w:rPr>
                <w:rFonts w:ascii="Times New Roman" w:hAnsi="Times New Roman" w:cs="Times New Roman"/>
                <w:color w:val="000000"/>
                <w:sz w:val="24"/>
                <w:szCs w:val="24"/>
              </w:rPr>
              <w:t>поведения, связанные с определенными разрешениями и запретами («можно», «нужно», «нельзя»), может увидеть несоответствие поведения другого</w:t>
            </w:r>
          </w:p>
          <w:p w:rsidR="00CB4A3F" w:rsidRPr="00DE1CE6" w:rsidRDefault="00CB4A3F" w:rsidP="0059466B">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ребен</w:t>
            </w:r>
            <w:r w:rsidR="00DE1CE6">
              <w:rPr>
                <w:rFonts w:ascii="Times New Roman" w:hAnsi="Times New Roman" w:cs="Times New Roman"/>
                <w:color w:val="000000"/>
                <w:sz w:val="24"/>
                <w:szCs w:val="24"/>
              </w:rPr>
              <w:t xml:space="preserve">ка нормам и правилам поведения. </w:t>
            </w:r>
            <w:r w:rsidRPr="00DE1CE6">
              <w:rPr>
                <w:rFonts w:ascii="Times New Roman" w:hAnsi="Times New Roman" w:cs="Times New Roman"/>
                <w:color w:val="000000"/>
                <w:sz w:val="24"/>
                <w:szCs w:val="24"/>
              </w:rPr>
              <w:t>Ребенок испытывает удовлетворение от одобрения правильн</w:t>
            </w:r>
            <w:r w:rsidR="00DE1CE6">
              <w:rPr>
                <w:rFonts w:ascii="Times New Roman" w:hAnsi="Times New Roman" w:cs="Times New Roman"/>
                <w:color w:val="000000"/>
                <w:sz w:val="24"/>
                <w:szCs w:val="24"/>
              </w:rPr>
              <w:t xml:space="preserve">ых действий </w:t>
            </w:r>
            <w:r w:rsidRPr="00DE1CE6">
              <w:rPr>
                <w:rFonts w:ascii="Times New Roman" w:hAnsi="Times New Roman" w:cs="Times New Roman"/>
                <w:color w:val="000000"/>
                <w:sz w:val="24"/>
                <w:szCs w:val="24"/>
              </w:rPr>
              <w:t>взрослыми. Внимательно вслушивается в речь и указани</w:t>
            </w:r>
            <w:r w:rsidR="00DE1CE6">
              <w:rPr>
                <w:rFonts w:ascii="Times New Roman" w:hAnsi="Times New Roman" w:cs="Times New Roman"/>
                <w:color w:val="000000"/>
                <w:sz w:val="24"/>
                <w:szCs w:val="24"/>
              </w:rPr>
              <w:t xml:space="preserve">я взрослого, принимает образец. </w:t>
            </w:r>
            <w:r w:rsidRPr="00DE1CE6">
              <w:rPr>
                <w:rFonts w:ascii="Times New Roman" w:hAnsi="Times New Roman" w:cs="Times New Roman"/>
                <w:color w:val="000000"/>
                <w:sz w:val="24"/>
                <w:szCs w:val="24"/>
              </w:rPr>
              <w:t>С</w:t>
            </w:r>
            <w:r w:rsidR="00DE1CE6">
              <w:rPr>
                <w:rFonts w:ascii="Times New Roman" w:hAnsi="Times New Roman" w:cs="Times New Roman"/>
                <w:color w:val="000000"/>
                <w:sz w:val="24"/>
                <w:szCs w:val="24"/>
              </w:rPr>
              <w:t xml:space="preserve">ледуя вопросам взрослого, </w:t>
            </w:r>
            <w:r w:rsidRPr="00DE1CE6">
              <w:rPr>
                <w:rFonts w:ascii="Times New Roman" w:hAnsi="Times New Roman" w:cs="Times New Roman"/>
                <w:color w:val="000000"/>
                <w:sz w:val="24"/>
                <w:szCs w:val="24"/>
              </w:rPr>
              <w:t>рассматривает предметы, игрушки,</w:t>
            </w:r>
          </w:p>
          <w:p w:rsidR="00CB4A3F" w:rsidRPr="00DE1CE6" w:rsidRDefault="00CB4A3F" w:rsidP="00472E6C">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иллю</w:t>
            </w:r>
            <w:r w:rsidR="00DE1CE6">
              <w:rPr>
                <w:rFonts w:ascii="Times New Roman" w:hAnsi="Times New Roman" w:cs="Times New Roman"/>
                <w:color w:val="000000"/>
                <w:sz w:val="24"/>
                <w:szCs w:val="24"/>
              </w:rPr>
              <w:t xml:space="preserve">страции, слушает комментарии и </w:t>
            </w:r>
            <w:r w:rsidRPr="00DE1CE6">
              <w:rPr>
                <w:rFonts w:ascii="Times New Roman" w:hAnsi="Times New Roman" w:cs="Times New Roman"/>
                <w:color w:val="000000"/>
                <w:sz w:val="24"/>
                <w:szCs w:val="24"/>
              </w:rPr>
              <w:t>пояснения взрослого.</w:t>
            </w:r>
          </w:p>
        </w:tc>
      </w:tr>
    </w:tbl>
    <w:p w:rsidR="00310FAF" w:rsidRPr="00DE1CE6" w:rsidRDefault="00310FAF" w:rsidP="00310FAF">
      <w:pPr>
        <w:autoSpaceDE w:val="0"/>
        <w:autoSpaceDN w:val="0"/>
        <w:adjustRightInd w:val="0"/>
        <w:spacing w:after="0" w:line="240" w:lineRule="auto"/>
        <w:rPr>
          <w:rFonts w:ascii="Times New Roman" w:hAnsi="Times New Roman" w:cs="Times New Roman"/>
          <w:color w:val="000000"/>
          <w:sz w:val="24"/>
          <w:szCs w:val="24"/>
        </w:rPr>
      </w:pPr>
    </w:p>
    <w:tbl>
      <w:tblPr>
        <w:tblStyle w:val="a3"/>
        <w:tblW w:w="10207" w:type="dxa"/>
        <w:tblInd w:w="-601" w:type="dxa"/>
        <w:tblLook w:val="04A0" w:firstRow="1" w:lastRow="0" w:firstColumn="1" w:lastColumn="0" w:noHBand="0" w:noVBand="1"/>
      </w:tblPr>
      <w:tblGrid>
        <w:gridCol w:w="10207"/>
      </w:tblGrid>
      <w:tr w:rsidR="00CB4A3F" w:rsidRPr="00DE1CE6" w:rsidTr="00CB4A3F">
        <w:tc>
          <w:tcPr>
            <w:tcW w:w="10207" w:type="dxa"/>
          </w:tcPr>
          <w:p w:rsidR="00CB4A3F" w:rsidRPr="00DE1CE6" w:rsidRDefault="00DE1CE6" w:rsidP="00DE1CE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 пяти годам</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w:t>
            </w:r>
            <w:r w:rsidR="00DE1CE6">
              <w:rPr>
                <w:rFonts w:ascii="Times New Roman" w:hAnsi="Times New Roman" w:cs="Times New Roman"/>
                <w:color w:val="000000"/>
                <w:sz w:val="24"/>
                <w:szCs w:val="24"/>
              </w:rPr>
              <w:t xml:space="preserve"> </w:t>
            </w:r>
            <w:r w:rsidRPr="00DE1CE6">
              <w:rPr>
                <w:rFonts w:ascii="Times New Roman" w:hAnsi="Times New Roman" w:cs="Times New Roman"/>
                <w:color w:val="000000"/>
                <w:sz w:val="24"/>
                <w:szCs w:val="24"/>
              </w:rPr>
              <w:t>при содействии взрослого активно использует их для реш</w:t>
            </w:r>
            <w:r w:rsidR="00DE1CE6">
              <w:rPr>
                <w:rFonts w:ascii="Times New Roman" w:hAnsi="Times New Roman" w:cs="Times New Roman"/>
                <w:color w:val="000000"/>
                <w:sz w:val="24"/>
                <w:szCs w:val="24"/>
              </w:rPr>
              <w:t xml:space="preserve">ения интеллектуальных и бытовых </w:t>
            </w:r>
            <w:r w:rsidRPr="00DE1CE6">
              <w:rPr>
                <w:rFonts w:ascii="Times New Roman" w:hAnsi="Times New Roman" w:cs="Times New Roman"/>
                <w:color w:val="000000"/>
                <w:sz w:val="24"/>
                <w:szCs w:val="24"/>
              </w:rPr>
              <w:t>задач. Сформированы специальные умения и навыки (речевые</w:t>
            </w:r>
            <w:r w:rsidR="00DE1CE6">
              <w:rPr>
                <w:rFonts w:ascii="Times New Roman" w:hAnsi="Times New Roman" w:cs="Times New Roman"/>
                <w:color w:val="000000"/>
                <w:sz w:val="24"/>
                <w:szCs w:val="24"/>
              </w:rPr>
              <w:t xml:space="preserve">, изобразительные, музыкальные, </w:t>
            </w:r>
            <w:r w:rsidRPr="00DE1CE6">
              <w:rPr>
                <w:rFonts w:ascii="Times New Roman" w:hAnsi="Times New Roman" w:cs="Times New Roman"/>
                <w:color w:val="000000"/>
                <w:sz w:val="24"/>
                <w:szCs w:val="24"/>
              </w:rPr>
              <w:t>конструктивные и др.), необходимые для осуществления различных видов детской деят</w:t>
            </w:r>
            <w:r w:rsidR="00DE1CE6">
              <w:rPr>
                <w:rFonts w:ascii="Times New Roman" w:hAnsi="Times New Roman" w:cs="Times New Roman"/>
                <w:color w:val="000000"/>
                <w:sz w:val="24"/>
                <w:szCs w:val="24"/>
              </w:rPr>
              <w:t>ельности</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w:t>
            </w:r>
            <w:r w:rsidR="00DE1CE6">
              <w:rPr>
                <w:rFonts w:ascii="Times New Roman" w:hAnsi="Times New Roman" w:cs="Times New Roman"/>
                <w:color w:val="000000"/>
                <w:sz w:val="24"/>
                <w:szCs w:val="24"/>
              </w:rPr>
              <w:t>нные произведения, мир природы.</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Про</w:t>
            </w:r>
            <w:r w:rsidR="00DE1CE6">
              <w:rPr>
                <w:rFonts w:ascii="Times New Roman" w:hAnsi="Times New Roman" w:cs="Times New Roman"/>
                <w:color w:val="000000"/>
                <w:sz w:val="24"/>
                <w:szCs w:val="24"/>
              </w:rPr>
              <w:t xml:space="preserve">являет стремление к общению со </w:t>
            </w:r>
            <w:r w:rsidRPr="00DE1CE6">
              <w:rPr>
                <w:rFonts w:ascii="Times New Roman" w:hAnsi="Times New Roman" w:cs="Times New Roman"/>
                <w:color w:val="000000"/>
                <w:sz w:val="24"/>
                <w:szCs w:val="24"/>
              </w:rPr>
              <w:t xml:space="preserve">сверстниками, нуждается в содержательных контактах со </w:t>
            </w:r>
            <w:r w:rsidR="00DE1CE6">
              <w:rPr>
                <w:rFonts w:ascii="Times New Roman" w:hAnsi="Times New Roman" w:cs="Times New Roman"/>
                <w:color w:val="000000"/>
                <w:sz w:val="24"/>
                <w:szCs w:val="24"/>
              </w:rPr>
              <w:t xml:space="preserve">сверстниками по поводу игрушек, </w:t>
            </w:r>
            <w:r w:rsidRPr="00DE1CE6">
              <w:rPr>
                <w:rFonts w:ascii="Times New Roman" w:hAnsi="Times New Roman" w:cs="Times New Roman"/>
                <w:color w:val="000000"/>
                <w:sz w:val="24"/>
                <w:szCs w:val="24"/>
              </w:rPr>
              <w:t>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w:t>
            </w:r>
            <w:r w:rsidR="00DE1CE6">
              <w:rPr>
                <w:rFonts w:ascii="Times New Roman" w:hAnsi="Times New Roman" w:cs="Times New Roman"/>
                <w:color w:val="000000"/>
                <w:sz w:val="24"/>
                <w:szCs w:val="24"/>
              </w:rPr>
              <w:t xml:space="preserve">скового характера. </w:t>
            </w:r>
            <w:r w:rsidRPr="00DE1CE6">
              <w:rPr>
                <w:rFonts w:ascii="Times New Roman" w:hAnsi="Times New Roman" w:cs="Times New Roman"/>
                <w:color w:val="000000"/>
                <w:sz w:val="24"/>
                <w:szCs w:val="24"/>
              </w:rPr>
              <w:t xml:space="preserve">Начинает проявлять уважение к старшим, </w:t>
            </w:r>
            <w:r w:rsidR="00DE1CE6">
              <w:rPr>
                <w:rFonts w:ascii="Times New Roman" w:hAnsi="Times New Roman" w:cs="Times New Roman"/>
                <w:color w:val="000000"/>
                <w:sz w:val="24"/>
                <w:szCs w:val="24"/>
              </w:rPr>
              <w:t>называет по имени и отчеству.</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w:t>
            </w:r>
            <w:r w:rsidRPr="00DE1CE6">
              <w:rPr>
                <w:rFonts w:ascii="Times New Roman" w:hAnsi="Times New Roman" w:cs="Times New Roman"/>
                <w:color w:val="000000"/>
                <w:sz w:val="24"/>
                <w:szCs w:val="24"/>
              </w:rPr>
              <w:lastRenderedPageBreak/>
              <w:t>интерес к игровому экс</w:t>
            </w:r>
            <w:r w:rsidR="00DE1CE6">
              <w:rPr>
                <w:rFonts w:ascii="Times New Roman" w:hAnsi="Times New Roman" w:cs="Times New Roman"/>
                <w:color w:val="000000"/>
                <w:sz w:val="24"/>
                <w:szCs w:val="24"/>
              </w:rPr>
              <w:t xml:space="preserve">периментированию с предметами и </w:t>
            </w:r>
            <w:r w:rsidRPr="00DE1CE6">
              <w:rPr>
                <w:rFonts w:ascii="Times New Roman" w:hAnsi="Times New Roman" w:cs="Times New Roman"/>
                <w:color w:val="000000"/>
                <w:sz w:val="24"/>
                <w:szCs w:val="24"/>
              </w:rPr>
              <w:t>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r w:rsidR="000A63D1">
              <w:rPr>
                <w:rFonts w:ascii="Times New Roman" w:hAnsi="Times New Roman" w:cs="Times New Roman"/>
                <w:color w:val="000000"/>
                <w:sz w:val="24"/>
                <w:szCs w:val="24"/>
              </w:rPr>
              <w:t>.</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lastRenderedPageBreak/>
              <w:t>Ре</w:t>
            </w:r>
            <w:r w:rsidR="000A63D1">
              <w:rPr>
                <w:rFonts w:ascii="Times New Roman" w:hAnsi="Times New Roman" w:cs="Times New Roman"/>
                <w:color w:val="000000"/>
                <w:sz w:val="24"/>
                <w:szCs w:val="24"/>
              </w:rPr>
              <w:t xml:space="preserve">чевые контакты становятся более </w:t>
            </w:r>
            <w:r w:rsidRPr="00DE1CE6">
              <w:rPr>
                <w:rFonts w:ascii="Times New Roman" w:hAnsi="Times New Roman" w:cs="Times New Roman"/>
                <w:color w:val="000000"/>
                <w:sz w:val="24"/>
                <w:szCs w:val="24"/>
              </w:rPr>
              <w:t>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w:t>
            </w:r>
            <w:r w:rsidR="000A63D1">
              <w:rPr>
                <w:rFonts w:ascii="Times New Roman" w:hAnsi="Times New Roman" w:cs="Times New Roman"/>
                <w:color w:val="000000"/>
                <w:sz w:val="24"/>
                <w:szCs w:val="24"/>
              </w:rPr>
              <w:t xml:space="preserve">чи). Выразительно читает стихи, </w:t>
            </w:r>
            <w:r w:rsidRPr="00DE1CE6">
              <w:rPr>
                <w:rFonts w:ascii="Times New Roman" w:hAnsi="Times New Roman" w:cs="Times New Roman"/>
                <w:color w:val="000000"/>
                <w:sz w:val="24"/>
                <w:szCs w:val="24"/>
              </w:rPr>
              <w:t>пересказывает короткие рассказы, передавая свое отношение к героям. Использует в речи слова участия, эмоционального сочувс</w:t>
            </w:r>
            <w:r w:rsidR="000A63D1">
              <w:rPr>
                <w:rFonts w:ascii="Times New Roman" w:hAnsi="Times New Roman" w:cs="Times New Roman"/>
                <w:color w:val="000000"/>
                <w:sz w:val="24"/>
                <w:szCs w:val="24"/>
              </w:rPr>
              <w:t xml:space="preserve">твия, </w:t>
            </w:r>
            <w:r w:rsidRPr="00DE1CE6">
              <w:rPr>
                <w:rFonts w:ascii="Times New Roman" w:hAnsi="Times New Roman" w:cs="Times New Roman"/>
                <w:color w:val="000000"/>
                <w:sz w:val="24"/>
                <w:szCs w:val="24"/>
              </w:rPr>
              <w:t>сострадания для поддержания сотрудничества, установления</w:t>
            </w:r>
          </w:p>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отношений со сверстниками и взрослыми. С помощью образных средств языка передает эмоциональ</w:t>
            </w:r>
            <w:r w:rsidR="000A63D1">
              <w:rPr>
                <w:rFonts w:ascii="Times New Roman" w:hAnsi="Times New Roman" w:cs="Times New Roman"/>
                <w:color w:val="000000"/>
                <w:sz w:val="24"/>
                <w:szCs w:val="24"/>
              </w:rPr>
              <w:t>ные состояния людей и животных.</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Движения стали значительно более уверенными и разнообразными. Испытывает острую потребность</w:t>
            </w:r>
            <w:r w:rsidR="000A63D1">
              <w:rPr>
                <w:rFonts w:ascii="Times New Roman" w:hAnsi="Times New Roman" w:cs="Times New Roman"/>
                <w:color w:val="000000"/>
                <w:sz w:val="24"/>
                <w:szCs w:val="24"/>
              </w:rPr>
              <w:t xml:space="preserve"> в движении, отличается высокой </w:t>
            </w:r>
            <w:r w:rsidRPr="00DE1CE6">
              <w:rPr>
                <w:rFonts w:ascii="Times New Roman" w:hAnsi="Times New Roman" w:cs="Times New Roman"/>
                <w:color w:val="000000"/>
                <w:sz w:val="24"/>
                <w:szCs w:val="24"/>
              </w:rPr>
              <w:t xml:space="preserve">возбудимостью. В случае ограничения активной двигательной деятельности быстро </w:t>
            </w:r>
            <w:proofErr w:type="spellStart"/>
            <w:r w:rsidRPr="00DE1CE6">
              <w:rPr>
                <w:rFonts w:ascii="Times New Roman" w:hAnsi="Times New Roman" w:cs="Times New Roman"/>
                <w:color w:val="000000"/>
                <w:sz w:val="24"/>
                <w:szCs w:val="24"/>
              </w:rPr>
              <w:t>перевозбуждается</w:t>
            </w:r>
            <w:proofErr w:type="spellEnd"/>
            <w:r w:rsidRPr="00DE1CE6">
              <w:rPr>
                <w:rFonts w:ascii="Times New Roman" w:hAnsi="Times New Roman" w:cs="Times New Roman"/>
                <w:color w:val="000000"/>
                <w:sz w:val="24"/>
                <w:szCs w:val="24"/>
              </w:rPr>
              <w:t>, становится непослушным, капризным. Эмоционально окрашенная деятельность</w:t>
            </w:r>
            <w:r w:rsidR="000A63D1">
              <w:rPr>
                <w:rFonts w:ascii="Times New Roman" w:hAnsi="Times New Roman" w:cs="Times New Roman"/>
                <w:color w:val="000000"/>
                <w:sz w:val="24"/>
                <w:szCs w:val="24"/>
              </w:rPr>
              <w:t xml:space="preserve"> становится не только средством </w:t>
            </w:r>
            <w:r w:rsidRPr="00DE1CE6">
              <w:rPr>
                <w:rFonts w:ascii="Times New Roman" w:hAnsi="Times New Roman" w:cs="Times New Roman"/>
                <w:color w:val="000000"/>
                <w:sz w:val="24"/>
                <w:szCs w:val="24"/>
              </w:rPr>
              <w:t>физи</w:t>
            </w:r>
            <w:r w:rsidR="000A63D1">
              <w:rPr>
                <w:rFonts w:ascii="Times New Roman" w:hAnsi="Times New Roman" w:cs="Times New Roman"/>
                <w:color w:val="000000"/>
                <w:sz w:val="24"/>
                <w:szCs w:val="24"/>
              </w:rPr>
              <w:t>ческого развития, но и способом психологической разгрузки.</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w:t>
            </w:r>
            <w:r w:rsidR="000A63D1">
              <w:rPr>
                <w:rFonts w:ascii="Times New Roman" w:hAnsi="Times New Roman" w:cs="Times New Roman"/>
                <w:color w:val="000000"/>
                <w:sz w:val="24"/>
                <w:szCs w:val="24"/>
              </w:rPr>
              <w:t xml:space="preserve">определенных действий. </w:t>
            </w:r>
            <w:r w:rsidRPr="00DE1CE6">
              <w:rPr>
                <w:rFonts w:ascii="Times New Roman" w:hAnsi="Times New Roman" w:cs="Times New Roman"/>
                <w:color w:val="000000"/>
                <w:sz w:val="24"/>
                <w:szCs w:val="24"/>
              </w:rPr>
              <w:t>В привычной обстановке самостоятельно</w:t>
            </w:r>
          </w:p>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выполн</w:t>
            </w:r>
            <w:r w:rsidR="000A63D1">
              <w:rPr>
                <w:rFonts w:ascii="Times New Roman" w:hAnsi="Times New Roman" w:cs="Times New Roman"/>
                <w:color w:val="000000"/>
                <w:sz w:val="24"/>
                <w:szCs w:val="24"/>
              </w:rPr>
              <w:t xml:space="preserve">яет знакомые правила общения со </w:t>
            </w:r>
            <w:r w:rsidRPr="00DE1CE6">
              <w:rPr>
                <w:rFonts w:ascii="Times New Roman" w:hAnsi="Times New Roman" w:cs="Times New Roman"/>
                <w:color w:val="000000"/>
                <w:sz w:val="24"/>
                <w:szCs w:val="24"/>
              </w:rPr>
              <w:t>взрослыми здоровается и прощается, говорит «спасибо» и «пожалуйст</w:t>
            </w:r>
            <w:r w:rsidR="000A63D1">
              <w:rPr>
                <w:rFonts w:ascii="Times New Roman" w:hAnsi="Times New Roman" w:cs="Times New Roman"/>
                <w:color w:val="000000"/>
                <w:sz w:val="24"/>
                <w:szCs w:val="24"/>
              </w:rPr>
              <w:t xml:space="preserve">а». </w:t>
            </w:r>
            <w:r w:rsidRPr="00DE1CE6">
              <w:rPr>
                <w:rFonts w:ascii="Times New Roman" w:hAnsi="Times New Roman" w:cs="Times New Roman"/>
                <w:color w:val="000000"/>
                <w:sz w:val="24"/>
                <w:szCs w:val="24"/>
              </w:rPr>
              <w:t xml:space="preserve">По </w:t>
            </w:r>
            <w:r w:rsidR="000A63D1">
              <w:rPr>
                <w:rFonts w:ascii="Times New Roman" w:hAnsi="Times New Roman" w:cs="Times New Roman"/>
                <w:color w:val="000000"/>
                <w:sz w:val="24"/>
                <w:szCs w:val="24"/>
              </w:rPr>
              <w:t xml:space="preserve">напоминанию взрослого старается </w:t>
            </w:r>
            <w:r w:rsidRPr="00DE1CE6">
              <w:rPr>
                <w:rFonts w:ascii="Times New Roman" w:hAnsi="Times New Roman" w:cs="Times New Roman"/>
                <w:color w:val="000000"/>
                <w:sz w:val="24"/>
                <w:szCs w:val="24"/>
              </w:rPr>
              <w:t xml:space="preserve">придерживаться основных правил поведения в </w:t>
            </w:r>
            <w:r w:rsidR="000A63D1">
              <w:rPr>
                <w:rFonts w:ascii="Times New Roman" w:hAnsi="Times New Roman" w:cs="Times New Roman"/>
                <w:color w:val="000000"/>
                <w:sz w:val="24"/>
                <w:szCs w:val="24"/>
              </w:rPr>
              <w:t>быту и на улице.</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О</w:t>
            </w:r>
            <w:r w:rsidR="000A63D1">
              <w:rPr>
                <w:rFonts w:ascii="Times New Roman" w:hAnsi="Times New Roman" w:cs="Times New Roman"/>
                <w:color w:val="000000"/>
                <w:sz w:val="24"/>
                <w:szCs w:val="24"/>
              </w:rPr>
              <w:t xml:space="preserve">тличается высокой активностью и </w:t>
            </w:r>
            <w:r w:rsidRPr="00DE1CE6">
              <w:rPr>
                <w:rFonts w:ascii="Times New Roman" w:hAnsi="Times New Roman" w:cs="Times New Roman"/>
                <w:color w:val="000000"/>
                <w:sz w:val="24"/>
                <w:szCs w:val="24"/>
              </w:rPr>
              <w:t>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w:t>
            </w:r>
            <w:r w:rsidR="000A63D1">
              <w:rPr>
                <w:rFonts w:ascii="Times New Roman" w:hAnsi="Times New Roman" w:cs="Times New Roman"/>
                <w:color w:val="000000"/>
                <w:sz w:val="24"/>
                <w:szCs w:val="24"/>
              </w:rPr>
              <w:t xml:space="preserve">тивно включается в деятельность </w:t>
            </w:r>
            <w:r w:rsidRPr="00DE1CE6">
              <w:rPr>
                <w:rFonts w:ascii="Times New Roman" w:hAnsi="Times New Roman" w:cs="Times New Roman"/>
                <w:color w:val="000000"/>
                <w:sz w:val="24"/>
                <w:szCs w:val="24"/>
              </w:rPr>
              <w:t>экспериментирования. В процессе совместной исследовательской деятельности активно познает и называет свойства и качества предметов</w:t>
            </w:r>
            <w:r w:rsidR="000A63D1">
              <w:rPr>
                <w:rFonts w:ascii="Times New Roman" w:hAnsi="Times New Roman" w:cs="Times New Roman"/>
                <w:color w:val="000000"/>
                <w:sz w:val="24"/>
                <w:szCs w:val="24"/>
              </w:rPr>
              <w:t xml:space="preserve">, особенности объектов природы, </w:t>
            </w:r>
            <w:r w:rsidRPr="00DE1CE6">
              <w:rPr>
                <w:rFonts w:ascii="Times New Roman" w:hAnsi="Times New Roman" w:cs="Times New Roman"/>
                <w:color w:val="000000"/>
                <w:sz w:val="24"/>
                <w:szCs w:val="24"/>
              </w:rPr>
              <w:t>обследо</w:t>
            </w:r>
            <w:r w:rsidR="000A63D1">
              <w:rPr>
                <w:rFonts w:ascii="Times New Roman" w:hAnsi="Times New Roman" w:cs="Times New Roman"/>
                <w:color w:val="000000"/>
                <w:sz w:val="24"/>
                <w:szCs w:val="24"/>
              </w:rPr>
              <w:t xml:space="preserve">вательские действия. Объединяет </w:t>
            </w:r>
            <w:r w:rsidRPr="00DE1CE6">
              <w:rPr>
                <w:rFonts w:ascii="Times New Roman" w:hAnsi="Times New Roman" w:cs="Times New Roman"/>
                <w:color w:val="000000"/>
                <w:sz w:val="24"/>
                <w:szCs w:val="24"/>
              </w:rPr>
              <w:t>предметы и объекты в видовые категории с у</w:t>
            </w:r>
            <w:r w:rsidR="000A63D1">
              <w:rPr>
                <w:rFonts w:ascii="Times New Roman" w:hAnsi="Times New Roman" w:cs="Times New Roman"/>
                <w:color w:val="000000"/>
                <w:sz w:val="24"/>
                <w:szCs w:val="24"/>
              </w:rPr>
              <w:t>казанием характерных признаков.</w:t>
            </w:r>
          </w:p>
        </w:tc>
      </w:tr>
      <w:tr w:rsidR="00CB4A3F" w:rsidRPr="00DE1CE6" w:rsidTr="00CB4A3F">
        <w:tc>
          <w:tcPr>
            <w:tcW w:w="10207" w:type="dxa"/>
          </w:tcPr>
          <w:p w:rsidR="00CB4A3F" w:rsidRPr="000A63D1" w:rsidRDefault="00CB4A3F" w:rsidP="009E2F95">
            <w:pPr>
              <w:autoSpaceDE w:val="0"/>
              <w:autoSpaceDN w:val="0"/>
              <w:adjustRightInd w:val="0"/>
              <w:rPr>
                <w:rFonts w:ascii="Times New Roman" w:hAnsi="Times New Roman" w:cs="Times New Roman"/>
                <w:i/>
                <w:iCs/>
                <w:color w:val="000000"/>
                <w:sz w:val="24"/>
                <w:szCs w:val="24"/>
              </w:rPr>
            </w:pPr>
            <w:r w:rsidRPr="00DE1CE6">
              <w:rPr>
                <w:rFonts w:ascii="Times New Roman" w:hAnsi="Times New Roman" w:cs="Times New Roman"/>
                <w:color w:val="000000"/>
                <w:sz w:val="24"/>
                <w:szCs w:val="24"/>
              </w:rPr>
              <w:t xml:space="preserve">Имеет представления: </w:t>
            </w:r>
            <w:r w:rsidRPr="00DE1CE6">
              <w:rPr>
                <w:rFonts w:ascii="Times New Roman" w:hAnsi="Times New Roman" w:cs="Times New Roman"/>
                <w:i/>
                <w:iCs/>
                <w:color w:val="000000"/>
                <w:sz w:val="24"/>
                <w:szCs w:val="24"/>
              </w:rPr>
              <w:t>о себе:</w:t>
            </w:r>
            <w:r w:rsidR="000A63D1">
              <w:rPr>
                <w:rFonts w:ascii="Times New Roman" w:hAnsi="Times New Roman" w:cs="Times New Roman"/>
                <w:i/>
                <w:iCs/>
                <w:color w:val="000000"/>
                <w:sz w:val="24"/>
                <w:szCs w:val="24"/>
              </w:rPr>
              <w:t xml:space="preserve"> </w:t>
            </w:r>
            <w:r w:rsidRPr="00DE1CE6">
              <w:rPr>
                <w:rFonts w:ascii="Times New Roman" w:hAnsi="Times New Roman" w:cs="Times New Roman"/>
                <w:color w:val="000000"/>
                <w:sz w:val="24"/>
                <w:szCs w:val="24"/>
              </w:rPr>
              <w:t>знает свое имя полное и краткое,</w:t>
            </w:r>
          </w:p>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 xml:space="preserve">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sidRPr="00DE1CE6">
              <w:rPr>
                <w:rFonts w:ascii="Times New Roman" w:hAnsi="Times New Roman" w:cs="Times New Roman"/>
                <w:i/>
                <w:iCs/>
                <w:color w:val="000000"/>
                <w:sz w:val="24"/>
                <w:szCs w:val="24"/>
              </w:rPr>
              <w:t>о</w:t>
            </w:r>
            <w:r w:rsidRPr="00DE1CE6">
              <w:rPr>
                <w:rFonts w:ascii="Times New Roman" w:hAnsi="Times New Roman" w:cs="Times New Roman"/>
                <w:color w:val="000000"/>
                <w:sz w:val="24"/>
                <w:szCs w:val="24"/>
              </w:rPr>
              <w:t xml:space="preserve"> </w:t>
            </w:r>
            <w:r w:rsidRPr="00DE1CE6">
              <w:rPr>
                <w:rFonts w:ascii="Times New Roman" w:hAnsi="Times New Roman" w:cs="Times New Roman"/>
                <w:i/>
                <w:iCs/>
                <w:color w:val="000000"/>
                <w:sz w:val="24"/>
                <w:szCs w:val="24"/>
              </w:rPr>
              <w:t>семье: знает состав своей семьи</w:t>
            </w:r>
            <w:r w:rsidR="000A63D1">
              <w:rPr>
                <w:rFonts w:ascii="Times New Roman" w:hAnsi="Times New Roman" w:cs="Times New Roman"/>
                <w:color w:val="000000"/>
                <w:sz w:val="24"/>
                <w:szCs w:val="24"/>
              </w:rPr>
              <w:t xml:space="preserve">, рассказывает </w:t>
            </w:r>
            <w:r w:rsidRPr="00DE1CE6">
              <w:rPr>
                <w:rFonts w:ascii="Times New Roman" w:hAnsi="Times New Roman" w:cs="Times New Roman"/>
                <w:color w:val="000000"/>
                <w:sz w:val="24"/>
                <w:szCs w:val="24"/>
              </w:rPr>
              <w:t>о деятельности членов своей семьи, о</w:t>
            </w:r>
          </w:p>
          <w:p w:rsidR="00CB4A3F" w:rsidRPr="00DE1CE6" w:rsidRDefault="000A63D1" w:rsidP="009E2F9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произошедших семейных событиях, </w:t>
            </w:r>
            <w:r w:rsidR="00CB4A3F" w:rsidRPr="00DE1CE6">
              <w:rPr>
                <w:rFonts w:ascii="Times New Roman" w:hAnsi="Times New Roman" w:cs="Times New Roman"/>
                <w:color w:val="000000"/>
                <w:sz w:val="24"/>
                <w:szCs w:val="24"/>
              </w:rPr>
              <w:t>праздниках, о любимых игрушках, домашних животных;</w:t>
            </w:r>
          </w:p>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i/>
                <w:iCs/>
                <w:color w:val="000000"/>
                <w:sz w:val="24"/>
                <w:szCs w:val="24"/>
              </w:rPr>
              <w:t xml:space="preserve">об обществе </w:t>
            </w:r>
            <w:r w:rsidR="000A63D1">
              <w:rPr>
                <w:rFonts w:ascii="Times New Roman" w:hAnsi="Times New Roman" w:cs="Times New Roman"/>
                <w:color w:val="000000"/>
                <w:sz w:val="24"/>
                <w:szCs w:val="24"/>
              </w:rPr>
              <w:t xml:space="preserve">(ближайшем социуме), его </w:t>
            </w:r>
            <w:r w:rsidRPr="00DE1CE6">
              <w:rPr>
                <w:rFonts w:ascii="Times New Roman" w:hAnsi="Times New Roman" w:cs="Times New Roman"/>
                <w:color w:val="000000"/>
                <w:sz w:val="24"/>
                <w:szCs w:val="24"/>
              </w:rPr>
              <w:t>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i/>
                <w:iCs/>
                <w:color w:val="000000"/>
                <w:sz w:val="24"/>
                <w:szCs w:val="24"/>
              </w:rPr>
              <w:t>о государстве</w:t>
            </w:r>
            <w:r w:rsidR="000A63D1">
              <w:rPr>
                <w:rFonts w:ascii="Times New Roman" w:hAnsi="Times New Roman" w:cs="Times New Roman"/>
                <w:color w:val="000000"/>
                <w:sz w:val="24"/>
                <w:szCs w:val="24"/>
              </w:rPr>
              <w:t xml:space="preserve">: знает название страны и </w:t>
            </w:r>
            <w:r w:rsidRPr="00DE1CE6">
              <w:rPr>
                <w:rFonts w:ascii="Times New Roman" w:hAnsi="Times New Roman" w:cs="Times New Roman"/>
                <w:color w:val="000000"/>
                <w:sz w:val="24"/>
                <w:szCs w:val="24"/>
              </w:rPr>
              <w:t>города, в котором живет, хорошо ориентируется в ближайшем окружении.</w:t>
            </w:r>
          </w:p>
        </w:tc>
      </w:tr>
      <w:tr w:rsidR="00CB4A3F" w:rsidRPr="00DE1CE6" w:rsidTr="00CB4A3F">
        <w:tc>
          <w:tcPr>
            <w:tcW w:w="10207" w:type="dxa"/>
          </w:tcPr>
          <w:p w:rsidR="00CB4A3F" w:rsidRPr="00DE1CE6" w:rsidRDefault="00CB4A3F" w:rsidP="009E2F95">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 xml:space="preserve">Владеет </w:t>
            </w:r>
            <w:r w:rsidR="000A63D1">
              <w:rPr>
                <w:rFonts w:ascii="Times New Roman" w:hAnsi="Times New Roman" w:cs="Times New Roman"/>
                <w:color w:val="000000"/>
                <w:sz w:val="24"/>
                <w:szCs w:val="24"/>
              </w:rPr>
              <w:t xml:space="preserve">разными способами деятельности, </w:t>
            </w:r>
            <w:r w:rsidRPr="00DE1CE6">
              <w:rPr>
                <w:rFonts w:ascii="Times New Roman" w:hAnsi="Times New Roman" w:cs="Times New Roman"/>
                <w:color w:val="000000"/>
                <w:sz w:val="24"/>
                <w:szCs w:val="24"/>
              </w:rPr>
              <w:t xml:space="preserve">проявляет самостоятельность, стремится к самовыражению. Поведение определяется </w:t>
            </w:r>
            <w:r w:rsidR="000A63D1">
              <w:rPr>
                <w:rFonts w:ascii="Times New Roman" w:hAnsi="Times New Roman" w:cs="Times New Roman"/>
                <w:color w:val="000000"/>
                <w:sz w:val="24"/>
                <w:szCs w:val="24"/>
              </w:rPr>
              <w:t xml:space="preserve">требованиями со </w:t>
            </w:r>
            <w:r w:rsidRPr="00DE1CE6">
              <w:rPr>
                <w:rFonts w:ascii="Times New Roman" w:hAnsi="Times New Roman" w:cs="Times New Roman"/>
                <w:color w:val="000000"/>
                <w:sz w:val="24"/>
                <w:szCs w:val="24"/>
              </w:rPr>
              <w:t>стороны взрослых и первичными ценностными представлениями о том «что такое хорошо и что такое плохо» (например, нельзя драться, нехорошо яб</w:t>
            </w:r>
            <w:r w:rsidR="000A63D1">
              <w:rPr>
                <w:rFonts w:ascii="Times New Roman" w:hAnsi="Times New Roman" w:cs="Times New Roman"/>
                <w:color w:val="000000"/>
                <w:sz w:val="24"/>
                <w:szCs w:val="24"/>
              </w:rPr>
              <w:t xml:space="preserve">едничать, нужно делиться, нужно </w:t>
            </w:r>
            <w:r w:rsidRPr="00DE1CE6">
              <w:rPr>
                <w:rFonts w:ascii="Times New Roman" w:hAnsi="Times New Roman" w:cs="Times New Roman"/>
                <w:color w:val="000000"/>
                <w:sz w:val="24"/>
                <w:szCs w:val="24"/>
              </w:rPr>
              <w:t>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tc>
      </w:tr>
    </w:tbl>
    <w:p w:rsidR="00310FAF" w:rsidRPr="00DE1CE6" w:rsidRDefault="00310FAF" w:rsidP="002C61A6">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DE1CE6">
        <w:rPr>
          <w:rFonts w:ascii="Times New Roman,Bold" w:hAnsi="Times New Roman,Bold" w:cs="Times New Roman,Bold"/>
          <w:b/>
          <w:bCs/>
          <w:color w:val="000000"/>
          <w:sz w:val="24"/>
          <w:szCs w:val="24"/>
        </w:rPr>
        <w:t>Старший дошкольный возраст</w:t>
      </w:r>
    </w:p>
    <w:tbl>
      <w:tblPr>
        <w:tblStyle w:val="a3"/>
        <w:tblW w:w="0" w:type="auto"/>
        <w:tblInd w:w="-601" w:type="dxa"/>
        <w:tblLook w:val="04A0" w:firstRow="1" w:lastRow="0" w:firstColumn="1" w:lastColumn="0" w:noHBand="0" w:noVBand="1"/>
      </w:tblPr>
      <w:tblGrid>
        <w:gridCol w:w="10173"/>
      </w:tblGrid>
      <w:tr w:rsidR="00CB4A3F" w:rsidRPr="00DE1CE6" w:rsidTr="00CB4A3F">
        <w:tc>
          <w:tcPr>
            <w:tcW w:w="10173" w:type="dxa"/>
          </w:tcPr>
          <w:p w:rsidR="00CB4A3F" w:rsidRPr="00DE1CE6" w:rsidRDefault="000A63D1" w:rsidP="002C61A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 шести годам</w:t>
            </w:r>
          </w:p>
        </w:tc>
      </w:tr>
      <w:tr w:rsidR="00CB4A3F" w:rsidRPr="00DE1CE6" w:rsidTr="00CB4A3F">
        <w:tc>
          <w:tcPr>
            <w:tcW w:w="10173" w:type="dxa"/>
          </w:tcPr>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Проявляет самостоятельность в разнообразных видах деятельности, стремится к проявлению творческой инициативы.</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lastRenderedPageBreak/>
              <w:t>Может самостоятельно поставить цель, обдумать путь к её достижению, осуществить замысел и оценить полученный результат с позиции цели.</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w:t>
            </w:r>
          </w:p>
          <w:p w:rsidR="00CB4A3F" w:rsidRPr="000A63D1" w:rsidRDefault="00CB4A3F" w:rsidP="002C61A6">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w:t>
            </w:r>
            <w:r w:rsidR="000A63D1">
              <w:rPr>
                <w:rFonts w:ascii="Times New Roman" w:hAnsi="Times New Roman" w:cs="Times New Roman"/>
                <w:color w:val="000000"/>
                <w:sz w:val="24"/>
                <w:szCs w:val="24"/>
              </w:rPr>
              <w:t>ественной литературе.</w:t>
            </w:r>
          </w:p>
        </w:tc>
      </w:tr>
      <w:tr w:rsidR="00CB4A3F" w:rsidRPr="00DE1CE6" w:rsidTr="00CB4A3F">
        <w:tc>
          <w:tcPr>
            <w:tcW w:w="10173" w:type="dxa"/>
          </w:tcPr>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lastRenderedPageBreak/>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w:t>
            </w:r>
            <w:r w:rsidR="000A63D1">
              <w:rPr>
                <w:rFonts w:ascii="Times New Roman" w:hAnsi="Times New Roman" w:cs="Times New Roman"/>
                <w:color w:val="000000"/>
                <w:sz w:val="24"/>
                <w:szCs w:val="24"/>
              </w:rPr>
              <w:t xml:space="preserve">ении — делится впечатлениями со </w:t>
            </w:r>
            <w:r w:rsidRPr="00DE1CE6">
              <w:rPr>
                <w:rFonts w:ascii="Times New Roman" w:hAnsi="Times New Roman" w:cs="Times New Roman"/>
                <w:color w:val="000000"/>
                <w:sz w:val="24"/>
                <w:szCs w:val="24"/>
              </w:rPr>
              <w:t>сверстниками, задает вопросы, привлекает к общению других детей.</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Проявляет интерес к физическим упражнениям. Правильно выполняет физические упражнения, проявляет самоконтроль и самооценку.</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Может самостоятельно придумать и выполнить несложные физические упражнения.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Проявляет интеллектуальные эмоции, догадку и сообразительность, с удовольствием экспериментирует.</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Испытывает интерес к событиям, находящимся за рамками личного опыта, интересуется событиями прошлого и будущего, жизнью родного села и страны, разными народами, животным и растительным миром. Фантазирует, сочиняет разные истории, предлагает пути решения проблем</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родственные связи, как проявляются отношения любви и заботы в семье, знает некоторые культурные традиции и увлечения членов семьи.</w:t>
            </w:r>
          </w:p>
          <w:p w:rsidR="00CB4A3F" w:rsidRPr="000A63D1" w:rsidRDefault="00CB4A3F" w:rsidP="002C61A6">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r w:rsidR="000A63D1">
              <w:rPr>
                <w:rFonts w:ascii="Times New Roman" w:hAnsi="Times New Roman" w:cs="Times New Roman"/>
                <w:color w:val="000000"/>
                <w:sz w:val="24"/>
                <w:szCs w:val="24"/>
              </w:rPr>
              <w:t>.</w:t>
            </w:r>
          </w:p>
        </w:tc>
      </w:tr>
      <w:tr w:rsidR="00CB4A3F" w:rsidRPr="00DE1CE6" w:rsidTr="00CB4A3F">
        <w:tc>
          <w:tcPr>
            <w:tcW w:w="10173" w:type="dxa"/>
          </w:tcPr>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w:t>
            </w:r>
            <w:r w:rsidRPr="00DE1CE6">
              <w:rPr>
                <w:rFonts w:ascii="Times New Roman" w:hAnsi="Times New Roman" w:cs="Times New Roman"/>
                <w:color w:val="000000"/>
                <w:sz w:val="24"/>
                <w:szCs w:val="24"/>
              </w:rPr>
              <w:lastRenderedPageBreak/>
              <w:t>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w:t>
            </w:r>
            <w:r w:rsidR="000A63D1">
              <w:rPr>
                <w:rFonts w:ascii="Times New Roman" w:hAnsi="Times New Roman" w:cs="Times New Roman"/>
                <w:color w:val="000000"/>
                <w:sz w:val="24"/>
                <w:szCs w:val="24"/>
              </w:rPr>
              <w:t xml:space="preserve">ении — делится впечатлениями со </w:t>
            </w:r>
            <w:r w:rsidRPr="00DE1CE6">
              <w:rPr>
                <w:rFonts w:ascii="Times New Roman" w:hAnsi="Times New Roman" w:cs="Times New Roman"/>
                <w:color w:val="000000"/>
                <w:sz w:val="24"/>
                <w:szCs w:val="24"/>
              </w:rPr>
              <w:t>сверстниками, задает вопросы, привлекает к общению других детей.</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Проявляет интерес к физическим упражнениям. Правильно выполняет физические упражнения, проявляет самоконтроль и самооценку.</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Может самостоятельно придумать и выполнить несложные физические упражнения.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Проявляет интеллектуальные эмоции, догадку и сообразительность, с удовольствием экспериментирует.</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Испытывает интерес к событиям, находящимся за рамками личного опыта, интересуется событиями прошлого и будущего, жизнью родного села и страны, разными народами, животным и растительным миром. Фантазирует, сочиняет разные истории, предлагает пути решения проблем</w:t>
            </w:r>
          </w:p>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w:t>
            </w:r>
            <w:r w:rsidR="000A63D1">
              <w:rPr>
                <w:rFonts w:ascii="Times New Roman" w:hAnsi="Times New Roman" w:cs="Times New Roman"/>
                <w:color w:val="000000"/>
                <w:sz w:val="24"/>
                <w:szCs w:val="24"/>
              </w:rPr>
              <w:t xml:space="preserve">ниях, знает, как поддерживаются </w:t>
            </w:r>
            <w:r w:rsidRPr="00DE1CE6">
              <w:rPr>
                <w:rFonts w:ascii="Times New Roman" w:hAnsi="Times New Roman" w:cs="Times New Roman"/>
                <w:color w:val="000000"/>
                <w:sz w:val="24"/>
                <w:szCs w:val="24"/>
              </w:rPr>
              <w:t>родственные связи, как проявляются отношения любви и заботы в семье, знает некоторые культурные традиции и увлечения членов семьи.</w:t>
            </w:r>
          </w:p>
          <w:p w:rsidR="00CB4A3F" w:rsidRPr="000A63D1" w:rsidRDefault="00CB4A3F" w:rsidP="002C61A6">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w:t>
            </w:r>
            <w:r w:rsidR="000A63D1">
              <w:rPr>
                <w:rFonts w:ascii="Times New Roman" w:hAnsi="Times New Roman" w:cs="Times New Roman"/>
                <w:color w:val="000000"/>
                <w:sz w:val="24"/>
                <w:szCs w:val="24"/>
              </w:rPr>
              <w:t>гие города, другие страны мира.</w:t>
            </w:r>
          </w:p>
        </w:tc>
      </w:tr>
      <w:tr w:rsidR="00CB4A3F" w:rsidRPr="00DE1CE6" w:rsidTr="00CB4A3F">
        <w:tc>
          <w:tcPr>
            <w:tcW w:w="10173" w:type="dxa"/>
          </w:tcPr>
          <w:p w:rsidR="00CB4A3F" w:rsidRPr="00DE1CE6" w:rsidRDefault="00CB4A3F" w:rsidP="00CB4A3F">
            <w:pPr>
              <w:autoSpaceDE w:val="0"/>
              <w:autoSpaceDN w:val="0"/>
              <w:adjustRightInd w:val="0"/>
              <w:rPr>
                <w:rFonts w:ascii="Times New Roman" w:hAnsi="Times New Roman" w:cs="Times New Roman"/>
                <w:color w:val="000000"/>
                <w:sz w:val="24"/>
                <w:szCs w:val="24"/>
              </w:rPr>
            </w:pPr>
            <w:r w:rsidRPr="00DE1CE6">
              <w:rPr>
                <w:rFonts w:ascii="Times New Roman" w:hAnsi="Times New Roman" w:cs="Times New Roman"/>
                <w:color w:val="000000"/>
                <w:sz w:val="24"/>
                <w:szCs w:val="24"/>
              </w:rPr>
              <w:lastRenderedPageBreak/>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w:t>
            </w:r>
          </w:p>
          <w:p w:rsidR="00CB4A3F" w:rsidRPr="00DE1CE6" w:rsidRDefault="00CB4A3F" w:rsidP="00CB4A3F">
            <w:pPr>
              <w:autoSpaceDE w:val="0"/>
              <w:autoSpaceDN w:val="0"/>
              <w:adjustRightInd w:val="0"/>
              <w:rPr>
                <w:rFonts w:ascii="Times New Roman" w:hAnsi="Times New Roman" w:cs="Times New Roman"/>
                <w:b/>
                <w:bCs/>
                <w:color w:val="000000"/>
                <w:sz w:val="24"/>
                <w:szCs w:val="24"/>
              </w:rPr>
            </w:pPr>
            <w:r w:rsidRPr="00DE1CE6">
              <w:rPr>
                <w:rFonts w:ascii="Times New Roman" w:hAnsi="Times New Roman" w:cs="Times New Roman"/>
                <w:color w:val="000000"/>
                <w:sz w:val="24"/>
                <w:szCs w:val="24"/>
              </w:rPr>
              <w:t>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r>
    </w:tbl>
    <w:p w:rsidR="00CB4A3F" w:rsidRPr="002C61A6" w:rsidRDefault="00CB4A3F" w:rsidP="002C61A6">
      <w:pPr>
        <w:autoSpaceDE w:val="0"/>
        <w:autoSpaceDN w:val="0"/>
        <w:adjustRightInd w:val="0"/>
        <w:spacing w:after="0"/>
        <w:rPr>
          <w:rFonts w:ascii="Times New Roman" w:hAnsi="Times New Roman" w:cs="Times New Roman"/>
          <w:color w:val="000000"/>
          <w:sz w:val="28"/>
          <w:szCs w:val="28"/>
        </w:rPr>
      </w:pPr>
    </w:p>
    <w:p w:rsidR="00310FAF" w:rsidRPr="002C61A6" w:rsidRDefault="00310FAF" w:rsidP="002C61A6">
      <w:pPr>
        <w:autoSpaceDE w:val="0"/>
        <w:autoSpaceDN w:val="0"/>
        <w:adjustRightInd w:val="0"/>
        <w:spacing w:after="0"/>
        <w:rPr>
          <w:rFonts w:ascii="Times New Roman" w:hAnsi="Times New Roman" w:cs="Times New Roman"/>
          <w:b/>
          <w:bCs/>
          <w:i/>
          <w:iCs/>
          <w:color w:val="000000"/>
          <w:sz w:val="28"/>
          <w:szCs w:val="28"/>
        </w:rPr>
      </w:pPr>
      <w:r w:rsidRPr="002C61A6">
        <w:rPr>
          <w:rFonts w:ascii="Times New Roman" w:hAnsi="Times New Roman" w:cs="Times New Roman"/>
          <w:b/>
          <w:bCs/>
          <w:i/>
          <w:iCs/>
          <w:color w:val="000000"/>
          <w:sz w:val="28"/>
          <w:szCs w:val="28"/>
        </w:rPr>
        <w:lastRenderedPageBreak/>
        <w:t>Степень реального развития этих характе</w:t>
      </w:r>
      <w:r w:rsidR="002C61A6" w:rsidRPr="002C61A6">
        <w:rPr>
          <w:rFonts w:ascii="Times New Roman" w:hAnsi="Times New Roman" w:cs="Times New Roman"/>
          <w:b/>
          <w:bCs/>
          <w:i/>
          <w:iCs/>
          <w:color w:val="000000"/>
          <w:sz w:val="28"/>
          <w:szCs w:val="28"/>
        </w:rPr>
        <w:t xml:space="preserve">ристик и способности ребенка их </w:t>
      </w:r>
      <w:r w:rsidRPr="002C61A6">
        <w:rPr>
          <w:rFonts w:ascii="Times New Roman" w:hAnsi="Times New Roman" w:cs="Times New Roman"/>
          <w:b/>
          <w:bCs/>
          <w:i/>
          <w:iCs/>
          <w:color w:val="000000"/>
          <w:sz w:val="28"/>
          <w:szCs w:val="28"/>
        </w:rPr>
        <w:t>проявлять к моменту перехода на след</w:t>
      </w:r>
      <w:r w:rsidR="002C61A6" w:rsidRPr="002C61A6">
        <w:rPr>
          <w:rFonts w:ascii="Times New Roman" w:hAnsi="Times New Roman" w:cs="Times New Roman"/>
          <w:b/>
          <w:bCs/>
          <w:i/>
          <w:iCs/>
          <w:color w:val="000000"/>
          <w:sz w:val="28"/>
          <w:szCs w:val="28"/>
        </w:rPr>
        <w:t xml:space="preserve">ующий уровень образования могут </w:t>
      </w:r>
      <w:r w:rsidRPr="002C61A6">
        <w:rPr>
          <w:rFonts w:ascii="Times New Roman" w:hAnsi="Times New Roman" w:cs="Times New Roman"/>
          <w:b/>
          <w:bCs/>
          <w:i/>
          <w:iCs/>
          <w:color w:val="000000"/>
          <w:sz w:val="28"/>
          <w:szCs w:val="28"/>
        </w:rPr>
        <w:t>существенно варьировать у разных детей в с</w:t>
      </w:r>
      <w:r w:rsidR="002C61A6" w:rsidRPr="002C61A6">
        <w:rPr>
          <w:rFonts w:ascii="Times New Roman" w:hAnsi="Times New Roman" w:cs="Times New Roman"/>
          <w:b/>
          <w:bCs/>
          <w:i/>
          <w:iCs/>
          <w:color w:val="000000"/>
          <w:sz w:val="28"/>
          <w:szCs w:val="28"/>
        </w:rPr>
        <w:t xml:space="preserve">илу различий в условиях жизни и </w:t>
      </w:r>
      <w:r w:rsidRPr="002C61A6">
        <w:rPr>
          <w:rFonts w:ascii="Times New Roman" w:hAnsi="Times New Roman" w:cs="Times New Roman"/>
          <w:b/>
          <w:bCs/>
          <w:i/>
          <w:iCs/>
          <w:color w:val="000000"/>
          <w:sz w:val="28"/>
          <w:szCs w:val="28"/>
        </w:rPr>
        <w:t>индивидуальных особенностей развития конкретного ребенка.</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Целевые ориентиры Программы выступают основаниями преемственности</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дошкольного и начального общего образован</w:t>
      </w:r>
      <w:r w:rsidR="00EC4B1C">
        <w:rPr>
          <w:rFonts w:ascii="Times New Roman" w:hAnsi="Times New Roman" w:cs="Times New Roman"/>
          <w:color w:val="000000"/>
          <w:sz w:val="28"/>
          <w:szCs w:val="28"/>
        </w:rPr>
        <w:t xml:space="preserve">ия. При соблюдении требований к </w:t>
      </w:r>
      <w:r w:rsidRPr="002C61A6">
        <w:rPr>
          <w:rFonts w:ascii="Times New Roman" w:hAnsi="Times New Roman" w:cs="Times New Roman"/>
          <w:color w:val="000000"/>
          <w:sz w:val="28"/>
          <w:szCs w:val="28"/>
        </w:rPr>
        <w:t>условиям реализации Программы настоящие</w:t>
      </w:r>
      <w:r w:rsidR="00EC4B1C">
        <w:rPr>
          <w:rFonts w:ascii="Times New Roman" w:hAnsi="Times New Roman" w:cs="Times New Roman"/>
          <w:color w:val="000000"/>
          <w:sz w:val="28"/>
          <w:szCs w:val="28"/>
        </w:rPr>
        <w:t xml:space="preserve"> целевые ориентиры предполагают </w:t>
      </w:r>
      <w:r w:rsidRPr="002C61A6">
        <w:rPr>
          <w:rFonts w:ascii="Times New Roman" w:hAnsi="Times New Roman" w:cs="Times New Roman"/>
          <w:color w:val="000000"/>
          <w:sz w:val="28"/>
          <w:szCs w:val="28"/>
        </w:rPr>
        <w:t>формирование у детей дошкольного возраста предпосылок к у</w:t>
      </w:r>
      <w:r w:rsidR="00EC4B1C">
        <w:rPr>
          <w:rFonts w:ascii="Times New Roman" w:hAnsi="Times New Roman" w:cs="Times New Roman"/>
          <w:color w:val="000000"/>
          <w:sz w:val="28"/>
          <w:szCs w:val="28"/>
        </w:rPr>
        <w:t xml:space="preserve">чебной деятельности на </w:t>
      </w:r>
      <w:r w:rsidRPr="002C61A6">
        <w:rPr>
          <w:rFonts w:ascii="Times New Roman" w:hAnsi="Times New Roman" w:cs="Times New Roman"/>
          <w:color w:val="000000"/>
          <w:sz w:val="28"/>
          <w:szCs w:val="28"/>
        </w:rPr>
        <w:t>этапе завершения ими дошкольного образования.</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Целевые ориентиры (соглас</w:t>
      </w:r>
      <w:r w:rsidR="00EC4B1C">
        <w:rPr>
          <w:rFonts w:ascii="Times New Roman" w:hAnsi="Times New Roman" w:cs="Times New Roman"/>
          <w:color w:val="000000"/>
          <w:sz w:val="28"/>
          <w:szCs w:val="28"/>
        </w:rPr>
        <w:t xml:space="preserve">но ФГОС ДО п. 4.1.) не подлежат непосредственной </w:t>
      </w:r>
      <w:r w:rsidRPr="002C61A6">
        <w:rPr>
          <w:rFonts w:ascii="Times New Roman" w:hAnsi="Times New Roman" w:cs="Times New Roman"/>
          <w:color w:val="000000"/>
          <w:sz w:val="28"/>
          <w:szCs w:val="28"/>
        </w:rPr>
        <w:t>оценке, в том числе в виде педагогической диагности</w:t>
      </w:r>
      <w:r w:rsidR="00EC4B1C">
        <w:rPr>
          <w:rFonts w:ascii="Times New Roman" w:hAnsi="Times New Roman" w:cs="Times New Roman"/>
          <w:color w:val="000000"/>
          <w:sz w:val="28"/>
          <w:szCs w:val="28"/>
        </w:rPr>
        <w:t xml:space="preserve">ки (мониторинга), и не являются </w:t>
      </w:r>
      <w:r w:rsidRPr="002C61A6">
        <w:rPr>
          <w:rFonts w:ascii="Times New Roman" w:hAnsi="Times New Roman" w:cs="Times New Roman"/>
          <w:color w:val="000000"/>
          <w:sz w:val="28"/>
          <w:szCs w:val="28"/>
        </w:rPr>
        <w:t>основанием для их формального сравнения с реаль</w:t>
      </w:r>
      <w:r w:rsidR="00EC4B1C">
        <w:rPr>
          <w:rFonts w:ascii="Times New Roman" w:hAnsi="Times New Roman" w:cs="Times New Roman"/>
          <w:color w:val="000000"/>
          <w:sz w:val="28"/>
          <w:szCs w:val="28"/>
        </w:rPr>
        <w:t xml:space="preserve">ными достижениями детей. Они не </w:t>
      </w:r>
      <w:r w:rsidRPr="002C61A6">
        <w:rPr>
          <w:rFonts w:ascii="Times New Roman" w:hAnsi="Times New Roman" w:cs="Times New Roman"/>
          <w:color w:val="000000"/>
          <w:sz w:val="28"/>
          <w:szCs w:val="28"/>
        </w:rPr>
        <w:t>являются основой объективной оценки соответс</w:t>
      </w:r>
      <w:r w:rsidR="00EC4B1C">
        <w:rPr>
          <w:rFonts w:ascii="Times New Roman" w:hAnsi="Times New Roman" w:cs="Times New Roman"/>
          <w:color w:val="000000"/>
          <w:sz w:val="28"/>
          <w:szCs w:val="28"/>
        </w:rPr>
        <w:t xml:space="preserve">твия, установленным требованиям </w:t>
      </w:r>
      <w:r w:rsidRPr="002C61A6">
        <w:rPr>
          <w:rFonts w:ascii="Times New Roman" w:hAnsi="Times New Roman" w:cs="Times New Roman"/>
          <w:color w:val="000000"/>
          <w:sz w:val="28"/>
          <w:szCs w:val="28"/>
        </w:rPr>
        <w:t>образовательной д</w:t>
      </w:r>
      <w:r w:rsidR="00EC4B1C">
        <w:rPr>
          <w:rFonts w:ascii="Times New Roman" w:hAnsi="Times New Roman" w:cs="Times New Roman"/>
          <w:color w:val="000000"/>
          <w:sz w:val="28"/>
          <w:szCs w:val="28"/>
        </w:rPr>
        <w:t xml:space="preserve">еятельности и подготовки детей. </w:t>
      </w:r>
      <w:r w:rsidRPr="002C61A6">
        <w:rPr>
          <w:rFonts w:ascii="Times New Roman" w:hAnsi="Times New Roman" w:cs="Times New Roman"/>
          <w:color w:val="000000"/>
          <w:sz w:val="28"/>
          <w:szCs w:val="28"/>
        </w:rPr>
        <w:t xml:space="preserve">В соответствии с п. 4.5 ФГОС </w:t>
      </w:r>
      <w:r w:rsidR="000A63D1" w:rsidRPr="002C61A6">
        <w:rPr>
          <w:rFonts w:ascii="Times New Roman" w:hAnsi="Times New Roman" w:cs="Times New Roman"/>
          <w:color w:val="000000"/>
          <w:sz w:val="28"/>
          <w:szCs w:val="28"/>
        </w:rPr>
        <w:t>ДО цел</w:t>
      </w:r>
      <w:r w:rsidR="000A63D1">
        <w:rPr>
          <w:rFonts w:ascii="Times New Roman" w:hAnsi="Times New Roman" w:cs="Times New Roman"/>
          <w:color w:val="000000"/>
          <w:sz w:val="28"/>
          <w:szCs w:val="28"/>
        </w:rPr>
        <w:t>евых ориентиров</w:t>
      </w:r>
      <w:r w:rsidR="00EC4B1C">
        <w:rPr>
          <w:rFonts w:ascii="Times New Roman" w:hAnsi="Times New Roman" w:cs="Times New Roman"/>
          <w:color w:val="000000"/>
          <w:sz w:val="28"/>
          <w:szCs w:val="28"/>
        </w:rPr>
        <w:t xml:space="preserve"> не могут служить </w:t>
      </w:r>
      <w:r w:rsidRPr="002C61A6">
        <w:rPr>
          <w:rFonts w:ascii="Times New Roman" w:hAnsi="Times New Roman" w:cs="Times New Roman"/>
          <w:color w:val="000000"/>
          <w:sz w:val="28"/>
          <w:szCs w:val="28"/>
        </w:rPr>
        <w:t>непосредственным основанием при решении управленческих задач, включая:</w:t>
      </w:r>
    </w:p>
    <w:p w:rsidR="00310FAF" w:rsidRPr="00EC4B1C" w:rsidRDefault="00310FAF" w:rsidP="00EC4B1C">
      <w:pPr>
        <w:pStyle w:val="a4"/>
        <w:numPr>
          <w:ilvl w:val="0"/>
          <w:numId w:val="13"/>
        </w:num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аттестацию педагогических кадров;</w:t>
      </w:r>
    </w:p>
    <w:p w:rsidR="00310FAF" w:rsidRPr="00EC4B1C" w:rsidRDefault="00310FAF" w:rsidP="00EC4B1C">
      <w:pPr>
        <w:pStyle w:val="a4"/>
        <w:numPr>
          <w:ilvl w:val="0"/>
          <w:numId w:val="13"/>
        </w:num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оценку качества образования;</w:t>
      </w:r>
    </w:p>
    <w:p w:rsidR="00310FAF" w:rsidRPr="00EC4B1C" w:rsidRDefault="00310FAF" w:rsidP="002C61A6">
      <w:pPr>
        <w:pStyle w:val="a4"/>
        <w:numPr>
          <w:ilvl w:val="0"/>
          <w:numId w:val="13"/>
        </w:num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оценку как итогового, так и промежуточного уровня развития детей, в том числе</w:t>
      </w:r>
      <w:r w:rsidR="00EC4B1C">
        <w:rPr>
          <w:rFonts w:ascii="Times New Roman" w:hAnsi="Times New Roman" w:cs="Times New Roman"/>
          <w:color w:val="000000"/>
          <w:sz w:val="28"/>
          <w:szCs w:val="28"/>
        </w:rPr>
        <w:t xml:space="preserve"> </w:t>
      </w:r>
      <w:r w:rsidRPr="00EC4B1C">
        <w:rPr>
          <w:rFonts w:ascii="Times New Roman" w:hAnsi="Times New Roman" w:cs="Times New Roman"/>
          <w:color w:val="000000"/>
          <w:sz w:val="28"/>
          <w:szCs w:val="28"/>
        </w:rPr>
        <w:t>в рамках мониторинга (в том числе в форме тестирования, с использованием методов,</w:t>
      </w:r>
      <w:r w:rsidR="00EC4B1C">
        <w:rPr>
          <w:rFonts w:ascii="Times New Roman" w:hAnsi="Times New Roman" w:cs="Times New Roman"/>
          <w:color w:val="000000"/>
          <w:sz w:val="28"/>
          <w:szCs w:val="28"/>
        </w:rPr>
        <w:t xml:space="preserve"> </w:t>
      </w:r>
      <w:r w:rsidRPr="00EC4B1C">
        <w:rPr>
          <w:rFonts w:ascii="Times New Roman" w:hAnsi="Times New Roman" w:cs="Times New Roman"/>
          <w:color w:val="000000"/>
          <w:sz w:val="28"/>
          <w:szCs w:val="28"/>
        </w:rPr>
        <w:t>основанных на наблюдении, или иных методов измерения результативности детей);</w:t>
      </w:r>
    </w:p>
    <w:p w:rsidR="00310FAF" w:rsidRPr="00EC4B1C" w:rsidRDefault="00310FAF" w:rsidP="002C61A6">
      <w:pPr>
        <w:pStyle w:val="a4"/>
        <w:numPr>
          <w:ilvl w:val="0"/>
          <w:numId w:val="13"/>
        </w:num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оценку выполнения муниципального (государственного) задания посредством их</w:t>
      </w:r>
      <w:r w:rsidR="00EC4B1C">
        <w:rPr>
          <w:rFonts w:ascii="Times New Roman" w:hAnsi="Times New Roman" w:cs="Times New Roman"/>
          <w:color w:val="000000"/>
          <w:sz w:val="28"/>
          <w:szCs w:val="28"/>
        </w:rPr>
        <w:t xml:space="preserve"> </w:t>
      </w:r>
      <w:r w:rsidRPr="00EC4B1C">
        <w:rPr>
          <w:rFonts w:ascii="Times New Roman" w:hAnsi="Times New Roman" w:cs="Times New Roman"/>
          <w:color w:val="000000"/>
          <w:sz w:val="28"/>
          <w:szCs w:val="28"/>
        </w:rPr>
        <w:t>включения в показатели качества выполнения задания;</w:t>
      </w:r>
    </w:p>
    <w:p w:rsidR="00310FAF" w:rsidRPr="00EC4B1C" w:rsidRDefault="00310FAF" w:rsidP="00EC4B1C">
      <w:pPr>
        <w:pStyle w:val="a4"/>
        <w:numPr>
          <w:ilvl w:val="0"/>
          <w:numId w:val="13"/>
        </w:num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распределение стимулирующего фонда оплаты труда работников ДОУ.</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В соответствии со ст. 64 ФЗ «Об образовании» «Освоение образовательных</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программ дошкольного образования не сопровожд</w:t>
      </w:r>
      <w:r w:rsidR="00EC4B1C">
        <w:rPr>
          <w:rFonts w:ascii="Times New Roman" w:hAnsi="Times New Roman" w:cs="Times New Roman"/>
          <w:color w:val="000000"/>
          <w:sz w:val="28"/>
          <w:szCs w:val="28"/>
        </w:rPr>
        <w:t xml:space="preserve">ается проведением промежуточных </w:t>
      </w:r>
      <w:r w:rsidRPr="002C61A6">
        <w:rPr>
          <w:rFonts w:ascii="Times New Roman" w:hAnsi="Times New Roman" w:cs="Times New Roman"/>
          <w:color w:val="000000"/>
          <w:sz w:val="28"/>
          <w:szCs w:val="28"/>
        </w:rPr>
        <w:t>аттестаций и итоговой аттестации обучающихся». Предназначен</w:t>
      </w:r>
      <w:r w:rsidR="00EC4B1C">
        <w:rPr>
          <w:rFonts w:ascii="Times New Roman" w:hAnsi="Times New Roman" w:cs="Times New Roman"/>
          <w:color w:val="000000"/>
          <w:sz w:val="28"/>
          <w:szCs w:val="28"/>
        </w:rPr>
        <w:t xml:space="preserve">ие педагогической </w:t>
      </w:r>
      <w:r w:rsidRPr="002C61A6">
        <w:rPr>
          <w:rFonts w:ascii="Times New Roman" w:hAnsi="Times New Roman" w:cs="Times New Roman"/>
          <w:color w:val="000000"/>
          <w:sz w:val="28"/>
          <w:szCs w:val="28"/>
        </w:rPr>
        <w:t>диагностики результатов освоения Программы:</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1) это индивидуализация образовательного проце</w:t>
      </w:r>
      <w:r w:rsidR="00EC4B1C">
        <w:rPr>
          <w:rFonts w:ascii="Times New Roman" w:hAnsi="Times New Roman" w:cs="Times New Roman"/>
          <w:color w:val="000000"/>
          <w:sz w:val="28"/>
          <w:szCs w:val="28"/>
        </w:rPr>
        <w:t xml:space="preserve">сса (то есть выявление, с каким </w:t>
      </w:r>
      <w:r w:rsidRPr="002C61A6">
        <w:rPr>
          <w:rFonts w:ascii="Times New Roman" w:hAnsi="Times New Roman" w:cs="Times New Roman"/>
          <w:color w:val="000000"/>
          <w:sz w:val="28"/>
          <w:szCs w:val="28"/>
        </w:rPr>
        <w:t>ребенком надо поработать больше, как необходи</w:t>
      </w:r>
      <w:r w:rsidR="00EC4B1C">
        <w:rPr>
          <w:rFonts w:ascii="Times New Roman" w:hAnsi="Times New Roman" w:cs="Times New Roman"/>
          <w:color w:val="000000"/>
          <w:sz w:val="28"/>
          <w:szCs w:val="28"/>
        </w:rPr>
        <w:t xml:space="preserve">мо дифференцировать задания для </w:t>
      </w:r>
      <w:r w:rsidRPr="002C61A6">
        <w:rPr>
          <w:rFonts w:ascii="Times New Roman" w:hAnsi="Times New Roman" w:cs="Times New Roman"/>
          <w:color w:val="000000"/>
          <w:sz w:val="28"/>
          <w:szCs w:val="28"/>
        </w:rPr>
        <w:t>такого ребенка, раздаточный материал и пр.), т.е. д</w:t>
      </w:r>
      <w:r w:rsidR="00EC4B1C">
        <w:rPr>
          <w:rFonts w:ascii="Times New Roman" w:hAnsi="Times New Roman" w:cs="Times New Roman"/>
          <w:color w:val="000000"/>
          <w:sz w:val="28"/>
          <w:szCs w:val="28"/>
        </w:rPr>
        <w:t xml:space="preserve">ля четкого понимания, какой и в </w:t>
      </w:r>
      <w:r w:rsidRPr="002C61A6">
        <w:rPr>
          <w:rFonts w:ascii="Times New Roman" w:hAnsi="Times New Roman" w:cs="Times New Roman"/>
          <w:color w:val="000000"/>
          <w:sz w:val="28"/>
          <w:szCs w:val="28"/>
        </w:rPr>
        <w:t>чем необходим индивидуальный подход;</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2) оптимизация работы с группой – педагогическая диагностика помогает</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lastRenderedPageBreak/>
        <w:t>разделить детей по определенным группам (например</w:t>
      </w:r>
      <w:r w:rsidR="00EC4B1C">
        <w:rPr>
          <w:rFonts w:ascii="Times New Roman" w:hAnsi="Times New Roman" w:cs="Times New Roman"/>
          <w:color w:val="000000"/>
          <w:sz w:val="28"/>
          <w:szCs w:val="28"/>
        </w:rPr>
        <w:t xml:space="preserve">, по интересам, по особенностям </w:t>
      </w:r>
      <w:r w:rsidRPr="002C61A6">
        <w:rPr>
          <w:rFonts w:ascii="Times New Roman" w:hAnsi="Times New Roman" w:cs="Times New Roman"/>
          <w:color w:val="000000"/>
          <w:sz w:val="28"/>
          <w:szCs w:val="28"/>
        </w:rPr>
        <w:t>восприятия информации, по темпераменту, скорости выполнения заданий и пр.).</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Педагогическая оценка связана с оценкой эффективности педагогических</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действий и лежащей в основе их дальнейшего планирования.</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 xml:space="preserve">В соответствии со ст. 28 ФЗ «Об образовании» в детском </w:t>
      </w:r>
      <w:r w:rsidR="000A63D1" w:rsidRPr="002C61A6">
        <w:rPr>
          <w:rFonts w:ascii="Times New Roman" w:hAnsi="Times New Roman" w:cs="Times New Roman"/>
          <w:color w:val="000000"/>
          <w:sz w:val="28"/>
          <w:szCs w:val="28"/>
        </w:rPr>
        <w:t>саду</w:t>
      </w:r>
      <w:r w:rsidR="000A63D1">
        <w:rPr>
          <w:rFonts w:ascii="Times New Roman" w:hAnsi="Times New Roman" w:cs="Times New Roman"/>
          <w:color w:val="000000"/>
          <w:sz w:val="28"/>
          <w:szCs w:val="28"/>
        </w:rPr>
        <w:t xml:space="preserve"> </w:t>
      </w:r>
      <w:r w:rsidR="000A63D1" w:rsidRPr="002C61A6">
        <w:rPr>
          <w:rFonts w:ascii="Times New Roman" w:hAnsi="Times New Roman" w:cs="Times New Roman"/>
          <w:color w:val="000000"/>
          <w:sz w:val="28"/>
          <w:szCs w:val="28"/>
        </w:rPr>
        <w:t>ведется</w:t>
      </w:r>
    </w:p>
    <w:p w:rsidR="00310FAF" w:rsidRPr="002C61A6" w:rsidRDefault="00310FAF" w:rsidP="002C61A6">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индивидуальный учет результатов освоения обучающимися образовательных</w:t>
      </w:r>
    </w:p>
    <w:p w:rsidR="00310FAF" w:rsidRPr="002C61A6" w:rsidRDefault="00310FAF" w:rsidP="00EC4B1C">
      <w:pPr>
        <w:autoSpaceDE w:val="0"/>
        <w:autoSpaceDN w:val="0"/>
        <w:adjustRightInd w:val="0"/>
        <w:spacing w:after="0"/>
        <w:rPr>
          <w:rFonts w:ascii="Times New Roman" w:hAnsi="Times New Roman" w:cs="Times New Roman"/>
          <w:color w:val="000000"/>
          <w:sz w:val="28"/>
          <w:szCs w:val="28"/>
        </w:rPr>
      </w:pPr>
      <w:r w:rsidRPr="002C61A6">
        <w:rPr>
          <w:rFonts w:ascii="Times New Roman" w:hAnsi="Times New Roman" w:cs="Times New Roman"/>
          <w:color w:val="000000"/>
          <w:sz w:val="28"/>
          <w:szCs w:val="28"/>
        </w:rPr>
        <w:t>программ и поощрений обучающихся, а также х</w:t>
      </w:r>
      <w:r w:rsidR="00EC4B1C">
        <w:rPr>
          <w:rFonts w:ascii="Times New Roman" w:hAnsi="Times New Roman" w:cs="Times New Roman"/>
          <w:color w:val="000000"/>
          <w:sz w:val="28"/>
          <w:szCs w:val="28"/>
        </w:rPr>
        <w:t xml:space="preserve">ранение в архивах информации об </w:t>
      </w:r>
      <w:r w:rsidRPr="002C61A6">
        <w:rPr>
          <w:rFonts w:ascii="Times New Roman" w:hAnsi="Times New Roman" w:cs="Times New Roman"/>
          <w:color w:val="000000"/>
          <w:sz w:val="28"/>
          <w:szCs w:val="28"/>
        </w:rPr>
        <w:t>этих результатах и поощрениях на бумажных и (или) электронных носителях.</w:t>
      </w:r>
    </w:p>
    <w:p w:rsidR="00310FAF" w:rsidRPr="00EC4B1C" w:rsidRDefault="00310FAF" w:rsidP="00EC4B1C">
      <w:p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Поэтому педагогическая диагностика в ДОО являет</w:t>
      </w:r>
      <w:r w:rsidR="00EC4B1C" w:rsidRPr="00EC4B1C">
        <w:rPr>
          <w:rFonts w:ascii="Times New Roman" w:hAnsi="Times New Roman" w:cs="Times New Roman"/>
          <w:color w:val="000000"/>
          <w:sz w:val="28"/>
          <w:szCs w:val="28"/>
        </w:rPr>
        <w:t xml:space="preserve">ся обязательной, что так же </w:t>
      </w:r>
      <w:r w:rsidRPr="00EC4B1C">
        <w:rPr>
          <w:rFonts w:ascii="Times New Roman" w:hAnsi="Times New Roman" w:cs="Times New Roman"/>
          <w:color w:val="000000"/>
          <w:sz w:val="28"/>
          <w:szCs w:val="28"/>
        </w:rPr>
        <w:t xml:space="preserve">подтверждается и определением «образовательной </w:t>
      </w:r>
      <w:r w:rsidR="00EC4B1C">
        <w:rPr>
          <w:rFonts w:ascii="Times New Roman" w:hAnsi="Times New Roman" w:cs="Times New Roman"/>
          <w:color w:val="000000"/>
          <w:sz w:val="28"/>
          <w:szCs w:val="28"/>
        </w:rPr>
        <w:t xml:space="preserve">программы», в структуру которой </w:t>
      </w:r>
      <w:r w:rsidRPr="00EC4B1C">
        <w:rPr>
          <w:rFonts w:ascii="Times New Roman" w:hAnsi="Times New Roman" w:cs="Times New Roman"/>
          <w:color w:val="000000"/>
          <w:sz w:val="28"/>
          <w:szCs w:val="28"/>
        </w:rPr>
        <w:t>входят оценочные материалы.</w:t>
      </w:r>
    </w:p>
    <w:p w:rsidR="00310FAF" w:rsidRPr="00EC4B1C" w:rsidRDefault="00310FAF" w:rsidP="00EC4B1C">
      <w:pPr>
        <w:autoSpaceDE w:val="0"/>
        <w:autoSpaceDN w:val="0"/>
        <w:adjustRightInd w:val="0"/>
        <w:spacing w:after="0"/>
        <w:rPr>
          <w:rFonts w:ascii="Times New Roman" w:hAnsi="Times New Roman" w:cs="Times New Roman"/>
          <w:i/>
          <w:iCs/>
          <w:color w:val="000000"/>
          <w:sz w:val="28"/>
          <w:szCs w:val="28"/>
        </w:rPr>
      </w:pPr>
      <w:r w:rsidRPr="00EC4B1C">
        <w:rPr>
          <w:rFonts w:ascii="Times New Roman" w:hAnsi="Times New Roman" w:cs="Times New Roman"/>
          <w:i/>
          <w:iCs/>
          <w:color w:val="000000"/>
          <w:sz w:val="28"/>
          <w:szCs w:val="28"/>
        </w:rPr>
        <w:t>Особенности оценки основных (ключевых) характеристик индивидуального</w:t>
      </w:r>
    </w:p>
    <w:p w:rsidR="00310FAF" w:rsidRPr="00EC4B1C" w:rsidRDefault="00310FAF" w:rsidP="00EC4B1C">
      <w:pPr>
        <w:autoSpaceDE w:val="0"/>
        <w:autoSpaceDN w:val="0"/>
        <w:adjustRightInd w:val="0"/>
        <w:spacing w:after="0"/>
        <w:rPr>
          <w:rFonts w:ascii="Times New Roman" w:hAnsi="Times New Roman" w:cs="Times New Roman"/>
          <w:i/>
          <w:iCs/>
          <w:color w:val="000000"/>
          <w:sz w:val="28"/>
          <w:szCs w:val="28"/>
        </w:rPr>
      </w:pPr>
      <w:r w:rsidRPr="00EC4B1C">
        <w:rPr>
          <w:rFonts w:ascii="Times New Roman" w:hAnsi="Times New Roman" w:cs="Times New Roman"/>
          <w:i/>
          <w:iCs/>
          <w:color w:val="000000"/>
          <w:sz w:val="28"/>
          <w:szCs w:val="28"/>
        </w:rPr>
        <w:t>развития личности ребенка.</w:t>
      </w:r>
    </w:p>
    <w:p w:rsidR="00310FAF" w:rsidRPr="00EC4B1C" w:rsidRDefault="00310FAF" w:rsidP="00EC4B1C">
      <w:p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Педагогическими работниками осуществляется индивидуальный учет</w:t>
      </w:r>
    </w:p>
    <w:p w:rsidR="00310FAF" w:rsidRPr="00EC4B1C" w:rsidRDefault="00310FAF" w:rsidP="00EC4B1C">
      <w:p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результатов освоения обучаю</w:t>
      </w:r>
      <w:r w:rsidR="00CB4A3F">
        <w:rPr>
          <w:rFonts w:ascii="Times New Roman" w:hAnsi="Times New Roman" w:cs="Times New Roman"/>
          <w:color w:val="000000"/>
          <w:sz w:val="28"/>
          <w:szCs w:val="28"/>
        </w:rPr>
        <w:t>щимися образовательных программ, использую рабочий инструментарий</w:t>
      </w:r>
      <w:r w:rsidR="008820B0">
        <w:rPr>
          <w:rFonts w:ascii="Times New Roman" w:hAnsi="Times New Roman" w:cs="Times New Roman"/>
          <w:color w:val="000000"/>
          <w:sz w:val="28"/>
          <w:szCs w:val="28"/>
        </w:rPr>
        <w:t xml:space="preserve"> согласно программе «От рождения до школы». Оценка </w:t>
      </w:r>
      <w:r w:rsidRPr="00EC4B1C">
        <w:rPr>
          <w:rFonts w:ascii="Times New Roman" w:hAnsi="Times New Roman" w:cs="Times New Roman"/>
          <w:color w:val="000000"/>
          <w:sz w:val="28"/>
          <w:szCs w:val="28"/>
        </w:rPr>
        <w:t>индивидуального развития детей проводиться педагогом в хо</w:t>
      </w:r>
      <w:r w:rsidR="008820B0">
        <w:rPr>
          <w:rFonts w:ascii="Times New Roman" w:hAnsi="Times New Roman" w:cs="Times New Roman"/>
          <w:color w:val="000000"/>
          <w:sz w:val="28"/>
          <w:szCs w:val="28"/>
        </w:rPr>
        <w:t xml:space="preserve">де внутреннего </w:t>
      </w:r>
      <w:r w:rsidRPr="00EC4B1C">
        <w:rPr>
          <w:rFonts w:ascii="Times New Roman" w:hAnsi="Times New Roman" w:cs="Times New Roman"/>
          <w:color w:val="000000"/>
          <w:sz w:val="28"/>
          <w:szCs w:val="28"/>
        </w:rPr>
        <w:t xml:space="preserve">мониторинга (педагогической диагностики) </w:t>
      </w:r>
      <w:r w:rsidR="00EC4B1C">
        <w:rPr>
          <w:rFonts w:ascii="Times New Roman" w:hAnsi="Times New Roman" w:cs="Times New Roman"/>
          <w:color w:val="000000"/>
          <w:sz w:val="28"/>
          <w:szCs w:val="28"/>
        </w:rPr>
        <w:t xml:space="preserve">становления основных (ключевых) </w:t>
      </w:r>
      <w:r w:rsidRPr="00EC4B1C">
        <w:rPr>
          <w:rFonts w:ascii="Times New Roman" w:hAnsi="Times New Roman" w:cs="Times New Roman"/>
          <w:color w:val="000000"/>
          <w:sz w:val="28"/>
          <w:szCs w:val="28"/>
        </w:rPr>
        <w:t>характеристик развития личности ребенка,</w:t>
      </w:r>
      <w:r w:rsidR="00EC4B1C">
        <w:rPr>
          <w:rFonts w:ascii="Times New Roman" w:hAnsi="Times New Roman" w:cs="Times New Roman"/>
          <w:color w:val="000000"/>
          <w:sz w:val="28"/>
          <w:szCs w:val="28"/>
        </w:rPr>
        <w:t xml:space="preserve"> результаты которого могут быть </w:t>
      </w:r>
      <w:r w:rsidRPr="00EC4B1C">
        <w:rPr>
          <w:rFonts w:ascii="Times New Roman" w:hAnsi="Times New Roman" w:cs="Times New Roman"/>
          <w:color w:val="000000"/>
          <w:sz w:val="28"/>
          <w:szCs w:val="28"/>
        </w:rPr>
        <w:t>использованы только для оптимизации о</w:t>
      </w:r>
      <w:r w:rsidR="00EC4B1C">
        <w:rPr>
          <w:rFonts w:ascii="Times New Roman" w:hAnsi="Times New Roman" w:cs="Times New Roman"/>
          <w:color w:val="000000"/>
          <w:sz w:val="28"/>
          <w:szCs w:val="28"/>
        </w:rPr>
        <w:t xml:space="preserve">бразовательной работы с группой </w:t>
      </w:r>
      <w:r w:rsidRPr="00EC4B1C">
        <w:rPr>
          <w:rFonts w:ascii="Times New Roman" w:hAnsi="Times New Roman" w:cs="Times New Roman"/>
          <w:color w:val="000000"/>
          <w:sz w:val="28"/>
          <w:szCs w:val="28"/>
        </w:rPr>
        <w:t>дошкольников и для решения задач индивидуализац</w:t>
      </w:r>
      <w:r w:rsidR="00EC4B1C">
        <w:rPr>
          <w:rFonts w:ascii="Times New Roman" w:hAnsi="Times New Roman" w:cs="Times New Roman"/>
          <w:color w:val="000000"/>
          <w:sz w:val="28"/>
          <w:szCs w:val="28"/>
        </w:rPr>
        <w:t xml:space="preserve">ии образования через построение </w:t>
      </w:r>
      <w:r w:rsidRPr="00EC4B1C">
        <w:rPr>
          <w:rFonts w:ascii="Times New Roman" w:hAnsi="Times New Roman" w:cs="Times New Roman"/>
          <w:color w:val="000000"/>
          <w:sz w:val="28"/>
          <w:szCs w:val="28"/>
        </w:rPr>
        <w:t>образовательной траектории для детей, испытываю</w:t>
      </w:r>
      <w:r w:rsidR="00EC4B1C">
        <w:rPr>
          <w:rFonts w:ascii="Times New Roman" w:hAnsi="Times New Roman" w:cs="Times New Roman"/>
          <w:color w:val="000000"/>
          <w:sz w:val="28"/>
          <w:szCs w:val="28"/>
        </w:rPr>
        <w:t xml:space="preserve">щих трудности в образовательном </w:t>
      </w:r>
      <w:r w:rsidRPr="00EC4B1C">
        <w:rPr>
          <w:rFonts w:ascii="Times New Roman" w:hAnsi="Times New Roman" w:cs="Times New Roman"/>
          <w:color w:val="000000"/>
          <w:sz w:val="28"/>
          <w:szCs w:val="28"/>
        </w:rPr>
        <w:t>процессе или имеющих особ</w:t>
      </w:r>
      <w:r w:rsidR="00EC4B1C">
        <w:rPr>
          <w:rFonts w:ascii="Times New Roman" w:hAnsi="Times New Roman" w:cs="Times New Roman"/>
          <w:color w:val="000000"/>
          <w:sz w:val="28"/>
          <w:szCs w:val="28"/>
        </w:rPr>
        <w:t xml:space="preserve">ые образовательные потребности. </w:t>
      </w:r>
      <w:r w:rsidRPr="00EC4B1C">
        <w:rPr>
          <w:rFonts w:ascii="Times New Roman" w:hAnsi="Times New Roman" w:cs="Times New Roman"/>
          <w:color w:val="000000"/>
          <w:sz w:val="28"/>
          <w:szCs w:val="28"/>
        </w:rPr>
        <w:t>Мониторинг осуществляется в форме ре</w:t>
      </w:r>
      <w:r w:rsidR="00EC4B1C">
        <w:rPr>
          <w:rFonts w:ascii="Times New Roman" w:hAnsi="Times New Roman" w:cs="Times New Roman"/>
          <w:color w:val="000000"/>
          <w:sz w:val="28"/>
          <w:szCs w:val="28"/>
        </w:rPr>
        <w:t xml:space="preserve">гулярных наблюдений педагога за </w:t>
      </w:r>
      <w:r w:rsidRPr="00EC4B1C">
        <w:rPr>
          <w:rFonts w:ascii="Times New Roman" w:hAnsi="Times New Roman" w:cs="Times New Roman"/>
          <w:color w:val="000000"/>
          <w:sz w:val="28"/>
          <w:szCs w:val="28"/>
        </w:rPr>
        <w:t>детьми в повседневной жизни и в процессе н</w:t>
      </w:r>
      <w:r w:rsidR="00EC4B1C">
        <w:rPr>
          <w:rFonts w:ascii="Times New Roman" w:hAnsi="Times New Roman" w:cs="Times New Roman"/>
          <w:color w:val="000000"/>
          <w:sz w:val="28"/>
          <w:szCs w:val="28"/>
        </w:rPr>
        <w:t xml:space="preserve">епосредственной образовательной </w:t>
      </w:r>
      <w:r w:rsidRPr="00EC4B1C">
        <w:rPr>
          <w:rFonts w:ascii="Times New Roman" w:hAnsi="Times New Roman" w:cs="Times New Roman"/>
          <w:color w:val="000000"/>
          <w:sz w:val="28"/>
          <w:szCs w:val="28"/>
        </w:rPr>
        <w:t>работы с ними.</w:t>
      </w:r>
    </w:p>
    <w:p w:rsidR="00310FAF" w:rsidRPr="00EC4B1C" w:rsidRDefault="00310FAF" w:rsidP="00EC4B1C">
      <w:p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В качестве показателей оценки основных (ключевых) характеристик развития</w:t>
      </w:r>
    </w:p>
    <w:p w:rsidR="00310FAF" w:rsidRPr="00EC4B1C" w:rsidRDefault="00310FAF" w:rsidP="00EC4B1C">
      <w:p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личности ребенка выделены внешние (наблюдаемые</w:t>
      </w:r>
      <w:r w:rsidR="00EC4B1C">
        <w:rPr>
          <w:rFonts w:ascii="Times New Roman" w:hAnsi="Times New Roman" w:cs="Times New Roman"/>
          <w:color w:val="000000"/>
          <w:sz w:val="28"/>
          <w:szCs w:val="28"/>
        </w:rPr>
        <w:t xml:space="preserve">) проявления этих характеристик </w:t>
      </w:r>
      <w:r w:rsidRPr="00EC4B1C">
        <w:rPr>
          <w:rFonts w:ascii="Times New Roman" w:hAnsi="Times New Roman" w:cs="Times New Roman"/>
          <w:color w:val="000000"/>
          <w:sz w:val="28"/>
          <w:szCs w:val="28"/>
        </w:rPr>
        <w:t>у ребенка в поведении, в деятельности, во в</w:t>
      </w:r>
      <w:r w:rsidR="00EC4B1C">
        <w:rPr>
          <w:rFonts w:ascii="Times New Roman" w:hAnsi="Times New Roman" w:cs="Times New Roman"/>
          <w:color w:val="000000"/>
          <w:sz w:val="28"/>
          <w:szCs w:val="28"/>
        </w:rPr>
        <w:t xml:space="preserve">заимодействии со сверстниками и </w:t>
      </w:r>
      <w:r w:rsidRPr="00EC4B1C">
        <w:rPr>
          <w:rFonts w:ascii="Times New Roman" w:hAnsi="Times New Roman" w:cs="Times New Roman"/>
          <w:color w:val="000000"/>
          <w:sz w:val="28"/>
          <w:szCs w:val="28"/>
        </w:rPr>
        <w:t>взрослыми, которые отражают становление этой хар</w:t>
      </w:r>
      <w:r w:rsidR="00EC4B1C">
        <w:rPr>
          <w:rFonts w:ascii="Times New Roman" w:hAnsi="Times New Roman" w:cs="Times New Roman"/>
          <w:color w:val="000000"/>
          <w:sz w:val="28"/>
          <w:szCs w:val="28"/>
        </w:rPr>
        <w:t xml:space="preserve">актеристики на протяжении всего </w:t>
      </w:r>
      <w:r w:rsidRPr="00EC4B1C">
        <w:rPr>
          <w:rFonts w:ascii="Times New Roman" w:hAnsi="Times New Roman" w:cs="Times New Roman"/>
          <w:color w:val="000000"/>
          <w:sz w:val="28"/>
          <w:szCs w:val="28"/>
        </w:rPr>
        <w:t>дошкольного возраста.</w:t>
      </w:r>
    </w:p>
    <w:p w:rsidR="00310FAF" w:rsidRPr="00EC4B1C" w:rsidRDefault="00310FAF" w:rsidP="00EC4B1C">
      <w:p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Данные мониторинга отражают динамику становления основных (ключевых)</w:t>
      </w:r>
    </w:p>
    <w:p w:rsidR="00310FAF" w:rsidRPr="00EC4B1C" w:rsidRDefault="00310FAF" w:rsidP="00EC4B1C">
      <w:p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t>характеристик, которые развиваются у детей на пр</w:t>
      </w:r>
      <w:r w:rsidR="00EC4B1C">
        <w:rPr>
          <w:rFonts w:ascii="Times New Roman" w:hAnsi="Times New Roman" w:cs="Times New Roman"/>
          <w:color w:val="000000"/>
          <w:sz w:val="28"/>
          <w:szCs w:val="28"/>
        </w:rPr>
        <w:t xml:space="preserve">отяжении всего образовательного </w:t>
      </w:r>
      <w:r w:rsidRPr="00EC4B1C">
        <w:rPr>
          <w:rFonts w:ascii="Times New Roman" w:hAnsi="Times New Roman" w:cs="Times New Roman"/>
          <w:color w:val="000000"/>
          <w:sz w:val="28"/>
          <w:szCs w:val="28"/>
        </w:rPr>
        <w:t>процесса. Прослеживая динамику развития осн</w:t>
      </w:r>
      <w:r w:rsidR="00EC4B1C">
        <w:rPr>
          <w:rFonts w:ascii="Times New Roman" w:hAnsi="Times New Roman" w:cs="Times New Roman"/>
          <w:color w:val="000000"/>
          <w:sz w:val="28"/>
          <w:szCs w:val="28"/>
        </w:rPr>
        <w:t xml:space="preserve">овных (ключевых) характеристик, </w:t>
      </w:r>
      <w:r w:rsidRPr="00EC4B1C">
        <w:rPr>
          <w:rFonts w:ascii="Times New Roman" w:hAnsi="Times New Roman" w:cs="Times New Roman"/>
          <w:color w:val="000000"/>
          <w:sz w:val="28"/>
          <w:szCs w:val="28"/>
        </w:rPr>
        <w:t>выявляя, имеет ли она неизменяющийся, прогресси</w:t>
      </w:r>
      <w:r w:rsidR="00EC4B1C">
        <w:rPr>
          <w:rFonts w:ascii="Times New Roman" w:hAnsi="Times New Roman" w:cs="Times New Roman"/>
          <w:color w:val="000000"/>
          <w:sz w:val="28"/>
          <w:szCs w:val="28"/>
        </w:rPr>
        <w:t xml:space="preserve">вный или регрессивный характер, </w:t>
      </w:r>
      <w:r w:rsidRPr="00EC4B1C">
        <w:rPr>
          <w:rFonts w:ascii="Times New Roman" w:hAnsi="Times New Roman" w:cs="Times New Roman"/>
          <w:color w:val="000000"/>
          <w:sz w:val="28"/>
          <w:szCs w:val="28"/>
        </w:rPr>
        <w:t>дается общая психолого-педагогическая оценка успешности воспитательных и</w:t>
      </w:r>
    </w:p>
    <w:p w:rsidR="00310FAF" w:rsidRPr="007811EE" w:rsidRDefault="00310FAF" w:rsidP="007811EE">
      <w:pPr>
        <w:autoSpaceDE w:val="0"/>
        <w:autoSpaceDN w:val="0"/>
        <w:adjustRightInd w:val="0"/>
        <w:spacing w:after="0"/>
        <w:rPr>
          <w:rFonts w:ascii="Times New Roman" w:hAnsi="Times New Roman" w:cs="Times New Roman"/>
          <w:color w:val="000000"/>
          <w:sz w:val="28"/>
          <w:szCs w:val="28"/>
        </w:rPr>
      </w:pPr>
      <w:r w:rsidRPr="00EC4B1C">
        <w:rPr>
          <w:rFonts w:ascii="Times New Roman" w:hAnsi="Times New Roman" w:cs="Times New Roman"/>
          <w:color w:val="000000"/>
          <w:sz w:val="28"/>
          <w:szCs w:val="28"/>
        </w:rPr>
        <w:lastRenderedPageBreak/>
        <w:t>образовательных воздействий взрослых на разных ступенях образовате</w:t>
      </w:r>
      <w:r w:rsidR="00EC4B1C">
        <w:rPr>
          <w:rFonts w:ascii="Times New Roman" w:hAnsi="Times New Roman" w:cs="Times New Roman"/>
          <w:color w:val="000000"/>
          <w:sz w:val="28"/>
          <w:szCs w:val="28"/>
        </w:rPr>
        <w:t xml:space="preserve">льного </w:t>
      </w:r>
      <w:r w:rsidRPr="00EC4B1C">
        <w:rPr>
          <w:rFonts w:ascii="Times New Roman" w:hAnsi="Times New Roman" w:cs="Times New Roman"/>
          <w:color w:val="000000"/>
          <w:sz w:val="28"/>
          <w:szCs w:val="28"/>
        </w:rPr>
        <w:t>процесса, а также выделяются направления развития</w:t>
      </w:r>
      <w:r w:rsidR="00EC4B1C">
        <w:rPr>
          <w:rFonts w:ascii="Times New Roman" w:hAnsi="Times New Roman" w:cs="Times New Roman"/>
          <w:color w:val="000000"/>
          <w:sz w:val="28"/>
          <w:szCs w:val="28"/>
        </w:rPr>
        <w:t xml:space="preserve">, в которых ребенок нуждается в </w:t>
      </w:r>
      <w:r w:rsidRPr="00EC4B1C">
        <w:rPr>
          <w:rFonts w:ascii="Times New Roman" w:hAnsi="Times New Roman" w:cs="Times New Roman"/>
          <w:color w:val="000000"/>
          <w:sz w:val="28"/>
          <w:szCs w:val="28"/>
        </w:rPr>
        <w:t>помощи. Общая картина определяет детей, кото</w:t>
      </w:r>
      <w:r w:rsidR="00EC4B1C">
        <w:rPr>
          <w:rFonts w:ascii="Times New Roman" w:hAnsi="Times New Roman" w:cs="Times New Roman"/>
          <w:color w:val="000000"/>
          <w:sz w:val="28"/>
          <w:szCs w:val="28"/>
        </w:rPr>
        <w:t xml:space="preserve">рые нуждаются в особом внимании </w:t>
      </w:r>
      <w:r w:rsidRPr="00EC4B1C">
        <w:rPr>
          <w:rFonts w:ascii="Times New Roman" w:hAnsi="Times New Roman" w:cs="Times New Roman"/>
          <w:color w:val="000000"/>
          <w:sz w:val="28"/>
          <w:szCs w:val="28"/>
        </w:rPr>
        <w:t>педагога и в отношении которых необходимо ск</w:t>
      </w:r>
      <w:r w:rsidR="00EC4B1C">
        <w:rPr>
          <w:rFonts w:ascii="Times New Roman" w:hAnsi="Times New Roman" w:cs="Times New Roman"/>
          <w:color w:val="000000"/>
          <w:sz w:val="28"/>
          <w:szCs w:val="28"/>
        </w:rPr>
        <w:t xml:space="preserve">орректировать, изменить способы </w:t>
      </w:r>
      <w:r w:rsidRPr="00EC4B1C">
        <w:rPr>
          <w:rFonts w:ascii="Times New Roman" w:hAnsi="Times New Roman" w:cs="Times New Roman"/>
          <w:color w:val="000000"/>
          <w:sz w:val="28"/>
          <w:szCs w:val="28"/>
        </w:rPr>
        <w:t>взаимодействия, учитывая необходимость орган</w:t>
      </w:r>
      <w:r w:rsidR="00EC4B1C">
        <w:rPr>
          <w:rFonts w:ascii="Times New Roman" w:hAnsi="Times New Roman" w:cs="Times New Roman"/>
          <w:color w:val="000000"/>
          <w:sz w:val="28"/>
          <w:szCs w:val="28"/>
        </w:rPr>
        <w:t xml:space="preserve">изации образовательной работы в зоне их ближайшего развития. </w:t>
      </w:r>
      <w:r w:rsidRPr="00EC4B1C">
        <w:rPr>
          <w:rFonts w:ascii="Times New Roman" w:hAnsi="Times New Roman" w:cs="Times New Roman"/>
          <w:color w:val="000000"/>
          <w:sz w:val="28"/>
          <w:szCs w:val="28"/>
        </w:rPr>
        <w:t>Результаты оценки становления основных (к</w:t>
      </w:r>
      <w:r w:rsidR="00EC4B1C">
        <w:rPr>
          <w:rFonts w:ascii="Times New Roman" w:hAnsi="Times New Roman" w:cs="Times New Roman"/>
          <w:color w:val="000000"/>
          <w:sz w:val="28"/>
          <w:szCs w:val="28"/>
        </w:rPr>
        <w:t xml:space="preserve">лючевых) характеристик развития </w:t>
      </w:r>
      <w:r w:rsidRPr="00EC4B1C">
        <w:rPr>
          <w:rFonts w:ascii="Times New Roman" w:hAnsi="Times New Roman" w:cs="Times New Roman"/>
          <w:color w:val="000000"/>
          <w:sz w:val="28"/>
          <w:szCs w:val="28"/>
        </w:rPr>
        <w:t xml:space="preserve">личности ребенка заносятся в карту развития </w:t>
      </w:r>
      <w:r w:rsidRPr="007811EE">
        <w:rPr>
          <w:rFonts w:ascii="Times New Roman" w:hAnsi="Times New Roman" w:cs="Times New Roman"/>
          <w:color w:val="000000"/>
          <w:sz w:val="28"/>
          <w:szCs w:val="28"/>
        </w:rPr>
        <w:t>р</w:t>
      </w:r>
      <w:r w:rsidR="00EC4B1C" w:rsidRPr="007811EE">
        <w:rPr>
          <w:rFonts w:ascii="Times New Roman" w:hAnsi="Times New Roman" w:cs="Times New Roman"/>
          <w:color w:val="000000"/>
          <w:sz w:val="28"/>
          <w:szCs w:val="28"/>
        </w:rPr>
        <w:t xml:space="preserve">ебенка, заполняемую педагогами. </w:t>
      </w:r>
      <w:r w:rsidRPr="007811EE">
        <w:rPr>
          <w:rFonts w:ascii="Times New Roman" w:hAnsi="Times New Roman" w:cs="Times New Roman"/>
          <w:color w:val="000000"/>
          <w:sz w:val="28"/>
          <w:szCs w:val="28"/>
        </w:rPr>
        <w:t>Выделенные и включенные в карту развит</w:t>
      </w:r>
      <w:r w:rsidR="00EC4B1C" w:rsidRPr="007811EE">
        <w:rPr>
          <w:rFonts w:ascii="Times New Roman" w:hAnsi="Times New Roman" w:cs="Times New Roman"/>
          <w:color w:val="000000"/>
          <w:sz w:val="28"/>
          <w:szCs w:val="28"/>
        </w:rPr>
        <w:t xml:space="preserve">ия показатели развития основных </w:t>
      </w:r>
      <w:r w:rsidRPr="007811EE">
        <w:rPr>
          <w:rFonts w:ascii="Times New Roman" w:hAnsi="Times New Roman" w:cs="Times New Roman"/>
          <w:color w:val="000000"/>
          <w:sz w:val="28"/>
          <w:szCs w:val="28"/>
        </w:rPr>
        <w:t>(ключевых) характеристик развития личности ре</w:t>
      </w:r>
      <w:r w:rsidR="00EC4B1C" w:rsidRPr="007811EE">
        <w:rPr>
          <w:rFonts w:ascii="Times New Roman" w:hAnsi="Times New Roman" w:cs="Times New Roman"/>
          <w:color w:val="000000"/>
          <w:sz w:val="28"/>
          <w:szCs w:val="28"/>
        </w:rPr>
        <w:t xml:space="preserve">бенка выступают для педагогов в </w:t>
      </w:r>
      <w:r w:rsidRPr="007811EE">
        <w:rPr>
          <w:rFonts w:ascii="Times New Roman" w:hAnsi="Times New Roman" w:cs="Times New Roman"/>
          <w:color w:val="000000"/>
          <w:sz w:val="28"/>
          <w:szCs w:val="28"/>
        </w:rPr>
        <w:t>качестве ориентиров, на которые они опираются во</w:t>
      </w:r>
      <w:r w:rsidR="007811EE">
        <w:rPr>
          <w:rFonts w:ascii="Times New Roman" w:hAnsi="Times New Roman" w:cs="Times New Roman"/>
          <w:color w:val="000000"/>
          <w:sz w:val="28"/>
          <w:szCs w:val="28"/>
        </w:rPr>
        <w:t xml:space="preserve"> время ежедневных наблюдений за </w:t>
      </w:r>
      <w:r w:rsidRPr="007811EE">
        <w:rPr>
          <w:rFonts w:ascii="Times New Roman" w:hAnsi="Times New Roman" w:cs="Times New Roman"/>
          <w:color w:val="000000"/>
          <w:sz w:val="28"/>
          <w:szCs w:val="28"/>
        </w:rPr>
        <w:t>поведением детей в повседневной жизни, при р</w:t>
      </w:r>
      <w:r w:rsidR="000A63D1">
        <w:rPr>
          <w:rFonts w:ascii="Times New Roman" w:hAnsi="Times New Roman" w:cs="Times New Roman"/>
          <w:color w:val="000000"/>
          <w:sz w:val="28"/>
          <w:szCs w:val="28"/>
        </w:rPr>
        <w:t xml:space="preserve">ешении образовательных задач, в </w:t>
      </w:r>
      <w:r w:rsidRPr="007811EE">
        <w:rPr>
          <w:rFonts w:ascii="Times New Roman" w:hAnsi="Times New Roman" w:cs="Times New Roman"/>
          <w:color w:val="000000"/>
          <w:sz w:val="28"/>
          <w:szCs w:val="28"/>
        </w:rPr>
        <w:t>свободной деятельности, в ситуациях общен</w:t>
      </w:r>
      <w:r w:rsidR="007811EE">
        <w:rPr>
          <w:rFonts w:ascii="Times New Roman" w:hAnsi="Times New Roman" w:cs="Times New Roman"/>
          <w:color w:val="000000"/>
          <w:sz w:val="28"/>
          <w:szCs w:val="28"/>
        </w:rPr>
        <w:t xml:space="preserve">ия и др. Наблюдаемые проявления </w:t>
      </w:r>
      <w:r w:rsidRPr="007811EE">
        <w:rPr>
          <w:rFonts w:ascii="Times New Roman" w:hAnsi="Times New Roman" w:cs="Times New Roman"/>
          <w:color w:val="000000"/>
          <w:sz w:val="28"/>
          <w:szCs w:val="28"/>
        </w:rPr>
        <w:t>основных (ключевых) характеристик развития лич</w:t>
      </w:r>
      <w:r w:rsidR="007811EE">
        <w:rPr>
          <w:rFonts w:ascii="Times New Roman" w:hAnsi="Times New Roman" w:cs="Times New Roman"/>
          <w:color w:val="000000"/>
          <w:sz w:val="28"/>
          <w:szCs w:val="28"/>
        </w:rPr>
        <w:t xml:space="preserve">ности ребенка, которые выделены </w:t>
      </w:r>
      <w:r w:rsidRPr="007811EE">
        <w:rPr>
          <w:rFonts w:ascii="Times New Roman" w:hAnsi="Times New Roman" w:cs="Times New Roman"/>
          <w:color w:val="000000"/>
          <w:sz w:val="28"/>
          <w:szCs w:val="28"/>
        </w:rPr>
        <w:t>в качестве показателей их оценки, оценива</w:t>
      </w:r>
      <w:r w:rsidR="007811EE">
        <w:rPr>
          <w:rFonts w:ascii="Times New Roman" w:hAnsi="Times New Roman" w:cs="Times New Roman"/>
          <w:color w:val="000000"/>
          <w:sz w:val="28"/>
          <w:szCs w:val="28"/>
        </w:rPr>
        <w:t xml:space="preserve">ются педагогами количественно в </w:t>
      </w:r>
      <w:r w:rsidRPr="007811EE">
        <w:rPr>
          <w:rFonts w:ascii="Times New Roman" w:hAnsi="Times New Roman" w:cs="Times New Roman"/>
          <w:color w:val="000000"/>
          <w:sz w:val="28"/>
          <w:szCs w:val="28"/>
        </w:rPr>
        <w:t>зависимости от его возраста, индивидуальных осо</w:t>
      </w:r>
      <w:r w:rsidR="007811EE">
        <w:rPr>
          <w:rFonts w:ascii="Times New Roman" w:hAnsi="Times New Roman" w:cs="Times New Roman"/>
          <w:color w:val="000000"/>
          <w:sz w:val="28"/>
          <w:szCs w:val="28"/>
        </w:rPr>
        <w:t xml:space="preserve">бенностей и ситуации, в которой </w:t>
      </w:r>
      <w:r w:rsidRPr="007811EE">
        <w:rPr>
          <w:rFonts w:ascii="Times New Roman" w:hAnsi="Times New Roman" w:cs="Times New Roman"/>
          <w:color w:val="000000"/>
          <w:sz w:val="28"/>
          <w:szCs w:val="28"/>
        </w:rPr>
        <w:t>они проявляются.</w:t>
      </w:r>
    </w:p>
    <w:p w:rsidR="00310FAF" w:rsidRPr="007811EE" w:rsidRDefault="00310FAF" w:rsidP="007811EE">
      <w:pPr>
        <w:autoSpaceDE w:val="0"/>
        <w:autoSpaceDN w:val="0"/>
        <w:adjustRightInd w:val="0"/>
        <w:spacing w:after="0"/>
        <w:rPr>
          <w:rFonts w:ascii="Times New Roman" w:hAnsi="Times New Roman" w:cs="Times New Roman"/>
          <w:color w:val="000000"/>
          <w:sz w:val="28"/>
          <w:szCs w:val="28"/>
        </w:rPr>
      </w:pPr>
      <w:r w:rsidRPr="007811EE">
        <w:rPr>
          <w:rFonts w:ascii="Times New Roman" w:hAnsi="Times New Roman" w:cs="Times New Roman"/>
          <w:color w:val="000000"/>
          <w:sz w:val="28"/>
          <w:szCs w:val="28"/>
        </w:rPr>
        <w:t>При необходимости, с письменного согласия родителей (законных</w:t>
      </w:r>
    </w:p>
    <w:p w:rsidR="00310FAF" w:rsidRPr="007811EE" w:rsidRDefault="00310FAF" w:rsidP="007811EE">
      <w:pPr>
        <w:autoSpaceDE w:val="0"/>
        <w:autoSpaceDN w:val="0"/>
        <w:adjustRightInd w:val="0"/>
        <w:spacing w:after="0"/>
        <w:rPr>
          <w:rFonts w:ascii="Times New Roman" w:hAnsi="Times New Roman" w:cs="Times New Roman"/>
          <w:color w:val="000000"/>
          <w:sz w:val="28"/>
          <w:szCs w:val="28"/>
        </w:rPr>
      </w:pPr>
      <w:r w:rsidRPr="007811EE">
        <w:rPr>
          <w:rFonts w:ascii="Times New Roman" w:hAnsi="Times New Roman" w:cs="Times New Roman"/>
          <w:color w:val="000000"/>
          <w:sz w:val="28"/>
          <w:szCs w:val="28"/>
        </w:rPr>
        <w:t>представителей), используется психологическая диагностика развития детей,</w:t>
      </w:r>
    </w:p>
    <w:p w:rsidR="00310FAF" w:rsidRPr="007811EE" w:rsidRDefault="00310FAF" w:rsidP="007811EE">
      <w:pPr>
        <w:autoSpaceDE w:val="0"/>
        <w:autoSpaceDN w:val="0"/>
        <w:adjustRightInd w:val="0"/>
        <w:spacing w:after="0"/>
        <w:rPr>
          <w:rFonts w:ascii="Times New Roman" w:hAnsi="Times New Roman" w:cs="Times New Roman"/>
          <w:color w:val="000000"/>
          <w:sz w:val="28"/>
          <w:szCs w:val="28"/>
        </w:rPr>
      </w:pPr>
      <w:r w:rsidRPr="007811EE">
        <w:rPr>
          <w:rFonts w:ascii="Times New Roman" w:hAnsi="Times New Roman" w:cs="Times New Roman"/>
          <w:color w:val="000000"/>
          <w:sz w:val="28"/>
          <w:szCs w:val="28"/>
        </w:rPr>
        <w:t>которую проводят квалифицированные специалист</w:t>
      </w:r>
      <w:r w:rsidR="007811EE">
        <w:rPr>
          <w:rFonts w:ascii="Times New Roman" w:hAnsi="Times New Roman" w:cs="Times New Roman"/>
          <w:color w:val="000000"/>
          <w:sz w:val="28"/>
          <w:szCs w:val="28"/>
        </w:rPr>
        <w:t xml:space="preserve">ы (педагоги-психологи, учителя- </w:t>
      </w:r>
      <w:r w:rsidRPr="007811EE">
        <w:rPr>
          <w:rFonts w:ascii="Times New Roman" w:hAnsi="Times New Roman" w:cs="Times New Roman"/>
          <w:color w:val="000000"/>
          <w:sz w:val="28"/>
          <w:szCs w:val="28"/>
        </w:rPr>
        <w:t>логопеды/дефектологи) детского сада или Ц</w:t>
      </w:r>
      <w:r w:rsidR="007811EE">
        <w:rPr>
          <w:rFonts w:ascii="Times New Roman" w:hAnsi="Times New Roman" w:cs="Times New Roman"/>
          <w:color w:val="000000"/>
          <w:sz w:val="28"/>
          <w:szCs w:val="28"/>
        </w:rPr>
        <w:t xml:space="preserve">ентра психолого-педагогической, </w:t>
      </w:r>
      <w:r w:rsidRPr="007811EE">
        <w:rPr>
          <w:rFonts w:ascii="Times New Roman" w:hAnsi="Times New Roman" w:cs="Times New Roman"/>
          <w:color w:val="000000"/>
          <w:sz w:val="28"/>
          <w:szCs w:val="28"/>
        </w:rPr>
        <w:t>медицинской и социальной помощи. Средств</w:t>
      </w:r>
      <w:r w:rsidR="007811EE">
        <w:rPr>
          <w:rFonts w:ascii="Times New Roman" w:hAnsi="Times New Roman" w:cs="Times New Roman"/>
          <w:color w:val="000000"/>
          <w:sz w:val="28"/>
          <w:szCs w:val="28"/>
        </w:rPr>
        <w:t xml:space="preserve">ами психологической диагностики </w:t>
      </w:r>
      <w:r w:rsidRPr="007811EE">
        <w:rPr>
          <w:rFonts w:ascii="Times New Roman" w:hAnsi="Times New Roman" w:cs="Times New Roman"/>
          <w:color w:val="000000"/>
          <w:sz w:val="28"/>
          <w:szCs w:val="28"/>
        </w:rPr>
        <w:t>определяется квалификация состояния ребёнка и определение ос</w:t>
      </w:r>
      <w:r w:rsidR="007811EE">
        <w:rPr>
          <w:rFonts w:ascii="Times New Roman" w:hAnsi="Times New Roman" w:cs="Times New Roman"/>
          <w:color w:val="000000"/>
          <w:sz w:val="28"/>
          <w:szCs w:val="28"/>
        </w:rPr>
        <w:t xml:space="preserve">новных направлений, </w:t>
      </w:r>
      <w:r w:rsidRPr="007811EE">
        <w:rPr>
          <w:rFonts w:ascii="Times New Roman" w:hAnsi="Times New Roman" w:cs="Times New Roman"/>
          <w:color w:val="000000"/>
          <w:sz w:val="28"/>
          <w:szCs w:val="28"/>
        </w:rPr>
        <w:t>форм и сроков коррекционно-развивающего про</w:t>
      </w:r>
      <w:r w:rsidR="007811EE">
        <w:rPr>
          <w:rFonts w:ascii="Times New Roman" w:hAnsi="Times New Roman" w:cs="Times New Roman"/>
          <w:color w:val="000000"/>
          <w:sz w:val="28"/>
          <w:szCs w:val="28"/>
        </w:rPr>
        <w:t xml:space="preserve">цесса с участие соответствующих </w:t>
      </w:r>
      <w:r w:rsidRPr="007811EE">
        <w:rPr>
          <w:rFonts w:ascii="Times New Roman" w:hAnsi="Times New Roman" w:cs="Times New Roman"/>
          <w:color w:val="000000"/>
          <w:sz w:val="28"/>
          <w:szCs w:val="28"/>
        </w:rPr>
        <w:t>специалистов.</w:t>
      </w:r>
    </w:p>
    <w:p w:rsidR="00310FAF" w:rsidRPr="007811EE" w:rsidRDefault="00310FAF" w:rsidP="007811EE">
      <w:pPr>
        <w:autoSpaceDE w:val="0"/>
        <w:autoSpaceDN w:val="0"/>
        <w:adjustRightInd w:val="0"/>
        <w:spacing w:after="0"/>
        <w:rPr>
          <w:rFonts w:ascii="Times New Roman" w:hAnsi="Times New Roman" w:cs="Times New Roman"/>
          <w:color w:val="000000"/>
          <w:sz w:val="28"/>
          <w:szCs w:val="28"/>
        </w:rPr>
      </w:pPr>
      <w:r w:rsidRPr="007811EE">
        <w:rPr>
          <w:rFonts w:ascii="Times New Roman" w:hAnsi="Times New Roman" w:cs="Times New Roman"/>
          <w:color w:val="000000"/>
          <w:sz w:val="28"/>
          <w:szCs w:val="28"/>
        </w:rPr>
        <w:t>Показатели развития ребенка структурированы в таблицы по пяти</w:t>
      </w:r>
    </w:p>
    <w:p w:rsidR="00310FAF" w:rsidRPr="007811EE" w:rsidRDefault="00310FAF" w:rsidP="007811EE">
      <w:pPr>
        <w:autoSpaceDE w:val="0"/>
        <w:autoSpaceDN w:val="0"/>
        <w:adjustRightInd w:val="0"/>
        <w:spacing w:after="0"/>
        <w:rPr>
          <w:rFonts w:ascii="Times New Roman" w:hAnsi="Times New Roman" w:cs="Times New Roman"/>
          <w:color w:val="000000"/>
          <w:sz w:val="28"/>
          <w:szCs w:val="28"/>
        </w:rPr>
      </w:pPr>
      <w:r w:rsidRPr="007811EE">
        <w:rPr>
          <w:rFonts w:ascii="Times New Roman" w:hAnsi="Times New Roman" w:cs="Times New Roman"/>
          <w:color w:val="000000"/>
          <w:sz w:val="28"/>
          <w:szCs w:val="28"/>
        </w:rPr>
        <w:t>образовательным областям и позволяют сделат</w:t>
      </w:r>
      <w:r w:rsidR="007811EE">
        <w:rPr>
          <w:rFonts w:ascii="Times New Roman" w:hAnsi="Times New Roman" w:cs="Times New Roman"/>
          <w:color w:val="000000"/>
          <w:sz w:val="28"/>
          <w:szCs w:val="28"/>
        </w:rPr>
        <w:t xml:space="preserve">ь качественный и количественный </w:t>
      </w:r>
      <w:r w:rsidRPr="007811EE">
        <w:rPr>
          <w:rFonts w:ascii="Times New Roman" w:hAnsi="Times New Roman" w:cs="Times New Roman"/>
          <w:color w:val="000000"/>
          <w:sz w:val="28"/>
          <w:szCs w:val="28"/>
        </w:rPr>
        <w:t>анализ развития конкретного ребенка и опр</w:t>
      </w:r>
      <w:r w:rsidR="007811EE">
        <w:rPr>
          <w:rFonts w:ascii="Times New Roman" w:hAnsi="Times New Roman" w:cs="Times New Roman"/>
          <w:color w:val="000000"/>
          <w:sz w:val="28"/>
          <w:szCs w:val="28"/>
        </w:rPr>
        <w:t xml:space="preserve">еделить </w:t>
      </w:r>
      <w:proofErr w:type="spellStart"/>
      <w:r w:rsidR="007811EE">
        <w:rPr>
          <w:rFonts w:ascii="Times New Roman" w:hAnsi="Times New Roman" w:cs="Times New Roman"/>
          <w:color w:val="000000"/>
          <w:sz w:val="28"/>
          <w:szCs w:val="28"/>
        </w:rPr>
        <w:t>общегрупповую</w:t>
      </w:r>
      <w:proofErr w:type="spellEnd"/>
      <w:r w:rsidR="007811EE">
        <w:rPr>
          <w:rFonts w:ascii="Times New Roman" w:hAnsi="Times New Roman" w:cs="Times New Roman"/>
          <w:color w:val="000000"/>
          <w:sz w:val="28"/>
          <w:szCs w:val="28"/>
        </w:rPr>
        <w:t xml:space="preserve"> тенденцию </w:t>
      </w:r>
      <w:r w:rsidRPr="007811EE">
        <w:rPr>
          <w:rFonts w:ascii="Times New Roman" w:hAnsi="Times New Roman" w:cs="Times New Roman"/>
          <w:color w:val="000000"/>
          <w:sz w:val="28"/>
          <w:szCs w:val="28"/>
        </w:rPr>
        <w:t>развития детей.</w:t>
      </w:r>
    </w:p>
    <w:p w:rsidR="007811EE" w:rsidRDefault="007811EE" w:rsidP="00310FAF">
      <w:pPr>
        <w:autoSpaceDE w:val="0"/>
        <w:autoSpaceDN w:val="0"/>
        <w:adjustRightInd w:val="0"/>
        <w:spacing w:after="0" w:line="240" w:lineRule="auto"/>
        <w:rPr>
          <w:rFonts w:ascii="Times New Roman" w:hAnsi="Times New Roman" w:cs="Times New Roman"/>
          <w:color w:val="000000"/>
          <w:sz w:val="28"/>
          <w:szCs w:val="28"/>
        </w:rPr>
      </w:pPr>
    </w:p>
    <w:p w:rsidR="00310FAF" w:rsidRPr="007811EE" w:rsidRDefault="00310FAF" w:rsidP="00310FAF">
      <w:pPr>
        <w:autoSpaceDE w:val="0"/>
        <w:autoSpaceDN w:val="0"/>
        <w:adjustRightInd w:val="0"/>
        <w:spacing w:after="0" w:line="240" w:lineRule="auto"/>
        <w:rPr>
          <w:rFonts w:ascii="Times New Roman" w:hAnsi="Times New Roman" w:cs="Times New Roman"/>
          <w:b/>
          <w:bCs/>
          <w:color w:val="000000"/>
          <w:sz w:val="28"/>
          <w:szCs w:val="28"/>
        </w:rPr>
      </w:pPr>
      <w:r w:rsidRPr="007811EE">
        <w:rPr>
          <w:rFonts w:ascii="Times New Roman" w:hAnsi="Times New Roman" w:cs="Times New Roman"/>
          <w:b/>
          <w:bCs/>
          <w:color w:val="000000"/>
          <w:sz w:val="28"/>
          <w:szCs w:val="28"/>
        </w:rPr>
        <w:t>1.2. Часть, формируемая участниками образовательных отношений.</w:t>
      </w:r>
    </w:p>
    <w:p w:rsidR="00310FAF" w:rsidRDefault="00310FAF" w:rsidP="00310FAF">
      <w:pPr>
        <w:autoSpaceDE w:val="0"/>
        <w:autoSpaceDN w:val="0"/>
        <w:adjustRightInd w:val="0"/>
        <w:spacing w:after="0" w:line="240" w:lineRule="auto"/>
        <w:rPr>
          <w:rFonts w:ascii="Times New Roman" w:hAnsi="Times New Roman" w:cs="Times New Roman"/>
          <w:color w:val="000000"/>
          <w:sz w:val="28"/>
          <w:szCs w:val="28"/>
        </w:rPr>
      </w:pPr>
      <w:r w:rsidRPr="007811EE">
        <w:rPr>
          <w:rFonts w:ascii="Times New Roman" w:hAnsi="Times New Roman" w:cs="Times New Roman"/>
          <w:color w:val="000000"/>
          <w:sz w:val="28"/>
          <w:szCs w:val="28"/>
        </w:rPr>
        <w:t>В части Программы, формируемой участни</w:t>
      </w:r>
      <w:r w:rsidR="007811EE">
        <w:rPr>
          <w:rFonts w:ascii="Times New Roman" w:hAnsi="Times New Roman" w:cs="Times New Roman"/>
          <w:color w:val="000000"/>
          <w:sz w:val="28"/>
          <w:szCs w:val="28"/>
        </w:rPr>
        <w:t xml:space="preserve">ками образовательных отношений, </w:t>
      </w:r>
      <w:r w:rsidRPr="007811EE">
        <w:rPr>
          <w:rFonts w:ascii="Times New Roman" w:hAnsi="Times New Roman" w:cs="Times New Roman"/>
          <w:color w:val="000000"/>
          <w:sz w:val="28"/>
          <w:szCs w:val="28"/>
        </w:rPr>
        <w:t xml:space="preserve">представлены парциальные образовательные </w:t>
      </w:r>
      <w:r w:rsidR="007811EE">
        <w:rPr>
          <w:rFonts w:ascii="Times New Roman" w:hAnsi="Times New Roman" w:cs="Times New Roman"/>
          <w:color w:val="000000"/>
          <w:sz w:val="28"/>
          <w:szCs w:val="28"/>
        </w:rPr>
        <w:t xml:space="preserve">программы, направленные на </w:t>
      </w:r>
      <w:r w:rsidRPr="007811EE">
        <w:rPr>
          <w:rFonts w:ascii="Times New Roman" w:hAnsi="Times New Roman" w:cs="Times New Roman"/>
          <w:color w:val="000000"/>
          <w:sz w:val="28"/>
          <w:szCs w:val="28"/>
        </w:rPr>
        <w:t>расширение содержания отдельных образователь</w:t>
      </w:r>
      <w:r w:rsidR="007811EE">
        <w:rPr>
          <w:rFonts w:ascii="Times New Roman" w:hAnsi="Times New Roman" w:cs="Times New Roman"/>
          <w:color w:val="000000"/>
          <w:sz w:val="28"/>
          <w:szCs w:val="28"/>
        </w:rPr>
        <w:t xml:space="preserve">ных областей обязательной части </w:t>
      </w:r>
      <w:r w:rsidRPr="007811EE">
        <w:rPr>
          <w:rFonts w:ascii="Times New Roman" w:hAnsi="Times New Roman" w:cs="Times New Roman"/>
          <w:color w:val="000000"/>
          <w:sz w:val="28"/>
          <w:szCs w:val="28"/>
        </w:rPr>
        <w:t>Программы:</w:t>
      </w:r>
    </w:p>
    <w:p w:rsidR="007811EE" w:rsidRPr="007811EE" w:rsidRDefault="000A63D1" w:rsidP="000A63D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tbl>
      <w:tblPr>
        <w:tblStyle w:val="11"/>
        <w:tblW w:w="0" w:type="auto"/>
        <w:tblLook w:val="04A0" w:firstRow="1" w:lastRow="0" w:firstColumn="1" w:lastColumn="0" w:noHBand="0" w:noVBand="1"/>
      </w:tblPr>
      <w:tblGrid>
        <w:gridCol w:w="4077"/>
        <w:gridCol w:w="5494"/>
      </w:tblGrid>
      <w:tr w:rsidR="007811EE" w:rsidRPr="007811EE" w:rsidTr="007811EE">
        <w:tc>
          <w:tcPr>
            <w:tcW w:w="4077" w:type="dxa"/>
          </w:tcPr>
          <w:p w:rsidR="007811EE" w:rsidRPr="007811EE" w:rsidRDefault="007811EE" w:rsidP="007811EE">
            <w:pPr>
              <w:jc w:val="both"/>
              <w:rPr>
                <w:b/>
                <w:sz w:val="28"/>
                <w:szCs w:val="28"/>
              </w:rPr>
            </w:pPr>
            <w:r w:rsidRPr="007811EE">
              <w:rPr>
                <w:b/>
                <w:sz w:val="28"/>
                <w:szCs w:val="28"/>
              </w:rPr>
              <w:t>Приоритетное</w:t>
            </w:r>
            <w:r>
              <w:rPr>
                <w:b/>
                <w:sz w:val="28"/>
                <w:szCs w:val="28"/>
              </w:rPr>
              <w:t xml:space="preserve"> </w:t>
            </w:r>
            <w:r w:rsidRPr="007811EE">
              <w:rPr>
                <w:b/>
                <w:sz w:val="28"/>
                <w:szCs w:val="28"/>
              </w:rPr>
              <w:t>направление</w:t>
            </w:r>
          </w:p>
          <w:p w:rsidR="007811EE" w:rsidRPr="000A63D1" w:rsidRDefault="000A63D1" w:rsidP="000A63D1">
            <w:pPr>
              <w:ind w:firstLine="708"/>
              <w:jc w:val="both"/>
              <w:rPr>
                <w:b/>
                <w:sz w:val="28"/>
                <w:szCs w:val="28"/>
              </w:rPr>
            </w:pPr>
            <w:r>
              <w:rPr>
                <w:b/>
                <w:sz w:val="28"/>
                <w:szCs w:val="28"/>
              </w:rPr>
              <w:t>развития</w:t>
            </w:r>
          </w:p>
        </w:tc>
        <w:tc>
          <w:tcPr>
            <w:tcW w:w="5494" w:type="dxa"/>
          </w:tcPr>
          <w:p w:rsidR="007811EE" w:rsidRPr="000A63D1" w:rsidRDefault="000A63D1" w:rsidP="000A63D1">
            <w:pPr>
              <w:jc w:val="center"/>
              <w:rPr>
                <w:b/>
                <w:sz w:val="28"/>
                <w:szCs w:val="28"/>
              </w:rPr>
            </w:pPr>
            <w:r>
              <w:rPr>
                <w:b/>
                <w:sz w:val="28"/>
                <w:szCs w:val="28"/>
              </w:rPr>
              <w:t>Программы, технологии, методики</w:t>
            </w:r>
          </w:p>
        </w:tc>
      </w:tr>
      <w:tr w:rsidR="007811EE" w:rsidRPr="007811EE" w:rsidTr="007811EE">
        <w:tc>
          <w:tcPr>
            <w:tcW w:w="4077" w:type="dxa"/>
          </w:tcPr>
          <w:p w:rsidR="007811EE" w:rsidRPr="007811EE" w:rsidRDefault="007811EE" w:rsidP="007811EE">
            <w:pPr>
              <w:jc w:val="both"/>
              <w:rPr>
                <w:sz w:val="28"/>
                <w:szCs w:val="28"/>
              </w:rPr>
            </w:pPr>
            <w:r w:rsidRPr="007811EE">
              <w:rPr>
                <w:sz w:val="28"/>
                <w:szCs w:val="28"/>
              </w:rPr>
              <w:t>Познавательное</w:t>
            </w:r>
          </w:p>
          <w:p w:rsidR="007811EE" w:rsidRPr="007811EE" w:rsidRDefault="000A63D1" w:rsidP="007811EE">
            <w:pPr>
              <w:jc w:val="both"/>
              <w:rPr>
                <w:sz w:val="28"/>
                <w:szCs w:val="28"/>
              </w:rPr>
            </w:pPr>
            <w:r>
              <w:rPr>
                <w:sz w:val="28"/>
                <w:szCs w:val="28"/>
              </w:rPr>
              <w:lastRenderedPageBreak/>
              <w:t xml:space="preserve">развитие </w:t>
            </w:r>
          </w:p>
        </w:tc>
        <w:tc>
          <w:tcPr>
            <w:tcW w:w="5494" w:type="dxa"/>
          </w:tcPr>
          <w:p w:rsidR="007811EE" w:rsidRPr="007811EE" w:rsidRDefault="007811EE" w:rsidP="007811EE">
            <w:pPr>
              <w:rPr>
                <w:sz w:val="28"/>
                <w:szCs w:val="28"/>
              </w:rPr>
            </w:pPr>
            <w:r w:rsidRPr="007811EE">
              <w:rPr>
                <w:bCs/>
                <w:iCs/>
                <w:sz w:val="28"/>
                <w:szCs w:val="28"/>
              </w:rPr>
              <w:lastRenderedPageBreak/>
              <w:t>«Юный эколог» С. Н. Николаева</w:t>
            </w:r>
            <w:r w:rsidRPr="007811EE">
              <w:rPr>
                <w:sz w:val="28"/>
                <w:szCs w:val="28"/>
              </w:rPr>
              <w:t xml:space="preserve">, О.Ю. </w:t>
            </w:r>
            <w:r w:rsidRPr="007811EE">
              <w:rPr>
                <w:sz w:val="28"/>
                <w:szCs w:val="28"/>
              </w:rPr>
              <w:lastRenderedPageBreak/>
              <w:t>Волкова</w:t>
            </w:r>
          </w:p>
        </w:tc>
      </w:tr>
      <w:tr w:rsidR="007811EE" w:rsidRPr="007811EE" w:rsidTr="007811EE">
        <w:tc>
          <w:tcPr>
            <w:tcW w:w="4077" w:type="dxa"/>
          </w:tcPr>
          <w:p w:rsidR="007811EE" w:rsidRPr="007811EE" w:rsidRDefault="007811EE" w:rsidP="007811EE">
            <w:pPr>
              <w:jc w:val="both"/>
              <w:rPr>
                <w:sz w:val="28"/>
                <w:szCs w:val="28"/>
              </w:rPr>
            </w:pPr>
            <w:r w:rsidRPr="007811EE">
              <w:rPr>
                <w:sz w:val="28"/>
                <w:szCs w:val="28"/>
              </w:rPr>
              <w:lastRenderedPageBreak/>
              <w:t>Речевое развитие</w:t>
            </w:r>
          </w:p>
        </w:tc>
        <w:tc>
          <w:tcPr>
            <w:tcW w:w="5494" w:type="dxa"/>
          </w:tcPr>
          <w:p w:rsidR="007811EE" w:rsidRPr="006D4F0E" w:rsidRDefault="007811EE" w:rsidP="007811EE">
            <w:pPr>
              <w:rPr>
                <w:sz w:val="28"/>
                <w:szCs w:val="28"/>
              </w:rPr>
            </w:pPr>
            <w:r w:rsidRPr="006D4F0E">
              <w:rPr>
                <w:sz w:val="28"/>
                <w:szCs w:val="28"/>
              </w:rPr>
              <w:t xml:space="preserve">Программа Ушаковой О.С., </w:t>
            </w:r>
            <w:proofErr w:type="spellStart"/>
            <w:r w:rsidRPr="006D4F0E">
              <w:rPr>
                <w:sz w:val="28"/>
                <w:szCs w:val="28"/>
              </w:rPr>
              <w:t>Струниной</w:t>
            </w:r>
            <w:proofErr w:type="spellEnd"/>
            <w:r w:rsidRPr="006D4F0E">
              <w:rPr>
                <w:sz w:val="28"/>
                <w:szCs w:val="28"/>
              </w:rPr>
              <w:t xml:space="preserve"> Е.М</w:t>
            </w:r>
            <w:r w:rsidR="000A63D1">
              <w:rPr>
                <w:sz w:val="28"/>
                <w:szCs w:val="28"/>
              </w:rPr>
              <w:t>. «Развитие речи детей 3-7 лет»</w:t>
            </w:r>
          </w:p>
        </w:tc>
      </w:tr>
      <w:tr w:rsidR="00804BF7" w:rsidRPr="00ED1E28" w:rsidTr="007811EE">
        <w:tc>
          <w:tcPr>
            <w:tcW w:w="4077" w:type="dxa"/>
          </w:tcPr>
          <w:p w:rsidR="00804BF7" w:rsidRPr="00ED1E28" w:rsidRDefault="006D4F0E" w:rsidP="007811EE">
            <w:pPr>
              <w:jc w:val="both"/>
              <w:rPr>
                <w:sz w:val="28"/>
                <w:szCs w:val="28"/>
              </w:rPr>
            </w:pPr>
            <w:r w:rsidRPr="00ED1E28">
              <w:rPr>
                <w:sz w:val="28"/>
                <w:szCs w:val="28"/>
                <w:shd w:val="clear" w:color="auto" w:fill="FFFFFF"/>
              </w:rPr>
              <w:t>Вариант реализации задач познавательного, художественно-эстетического и социально-коммуникативного развития </w:t>
            </w:r>
          </w:p>
        </w:tc>
        <w:tc>
          <w:tcPr>
            <w:tcW w:w="5494" w:type="dxa"/>
          </w:tcPr>
          <w:p w:rsidR="00804BF7" w:rsidRPr="00ED1E28" w:rsidRDefault="00804BF7" w:rsidP="006D4F0E">
            <w:pPr>
              <w:rPr>
                <w:sz w:val="28"/>
                <w:szCs w:val="28"/>
              </w:rPr>
            </w:pPr>
            <w:r w:rsidRPr="00ED1E28">
              <w:rPr>
                <w:sz w:val="28"/>
                <w:szCs w:val="28"/>
              </w:rPr>
              <w:t xml:space="preserve">«Умные пальчики: конструирование в </w:t>
            </w:r>
            <w:r w:rsidR="000A63D1" w:rsidRPr="00ED1E28">
              <w:rPr>
                <w:sz w:val="28"/>
                <w:szCs w:val="28"/>
              </w:rPr>
              <w:t xml:space="preserve">детском </w:t>
            </w:r>
            <w:r w:rsidRPr="00ED1E28">
              <w:rPr>
                <w:sz w:val="28"/>
                <w:szCs w:val="28"/>
              </w:rPr>
              <w:t>саду» И.А. Лыкова.</w:t>
            </w:r>
          </w:p>
          <w:p w:rsidR="00804BF7" w:rsidRPr="00ED1E28" w:rsidRDefault="00804BF7" w:rsidP="006D4F0E">
            <w:pPr>
              <w:rPr>
                <w:sz w:val="28"/>
                <w:szCs w:val="28"/>
              </w:rPr>
            </w:pPr>
          </w:p>
        </w:tc>
      </w:tr>
    </w:tbl>
    <w:p w:rsidR="008820B0" w:rsidRPr="00ED1E28" w:rsidRDefault="008820B0" w:rsidP="007811EE">
      <w:pPr>
        <w:shd w:val="clear" w:color="auto" w:fill="FDFDF7"/>
        <w:spacing w:after="0" w:line="240" w:lineRule="auto"/>
        <w:rPr>
          <w:rFonts w:ascii="Times New Roman" w:eastAsia="Times New Roman" w:hAnsi="Times New Roman" w:cs="Times New Roman"/>
          <w:b/>
          <w:bCs/>
          <w:sz w:val="28"/>
          <w:szCs w:val="28"/>
          <w:lang w:eastAsia="ru-RU"/>
        </w:rPr>
      </w:pPr>
    </w:p>
    <w:p w:rsidR="008820B0" w:rsidRPr="00ED1E28" w:rsidRDefault="008820B0" w:rsidP="000A63D1">
      <w:pPr>
        <w:pStyle w:val="a8"/>
        <w:shd w:val="clear" w:color="auto" w:fill="FFFFFF"/>
        <w:spacing w:before="0" w:beforeAutospacing="0" w:after="150" w:afterAutospacing="0" w:line="276" w:lineRule="auto"/>
        <w:ind w:left="-426"/>
        <w:rPr>
          <w:sz w:val="28"/>
          <w:szCs w:val="28"/>
        </w:rPr>
      </w:pPr>
      <w:r w:rsidRPr="00ED1E28">
        <w:rPr>
          <w:sz w:val="28"/>
          <w:szCs w:val="28"/>
        </w:rPr>
        <w:t xml:space="preserve">В последнее время в дошкольном воспитании актуальным стал вопрос по развитию речи </w:t>
      </w:r>
      <w:r w:rsidR="00804BF7" w:rsidRPr="00ED1E28">
        <w:rPr>
          <w:sz w:val="28"/>
          <w:szCs w:val="28"/>
        </w:rPr>
        <w:t>детей,</w:t>
      </w:r>
      <w:r w:rsidRPr="00ED1E28">
        <w:rPr>
          <w:sz w:val="28"/>
          <w:szCs w:val="28"/>
        </w:rPr>
        <w:t xml:space="preserve"> </w:t>
      </w:r>
      <w:r w:rsidR="00804BF7" w:rsidRPr="00ED1E28">
        <w:rPr>
          <w:sz w:val="28"/>
          <w:szCs w:val="28"/>
        </w:rPr>
        <w:t>несмотря</w:t>
      </w:r>
      <w:r w:rsidRPr="00ED1E28">
        <w:rPr>
          <w:sz w:val="28"/>
          <w:szCs w:val="28"/>
        </w:rPr>
        <w:t xml:space="preserve"> на то, что он рассматривался в начале ХХ века. Статистика показывает, что в настоящее время наблюдается увеличение количества детей с дефектами речи. Задержка речевого развития, которой сейчас страдает около 25 % детей, неусидчивость, невнимательность, снижение школьной успеваемости — все эти нарушения нуждаются в коррекции ещё в раннем возрасте, до поступления ребёнка в школу. Иначе, они могут перерасти в более серьезные проблемы.</w:t>
      </w:r>
    </w:p>
    <w:p w:rsidR="008820B0" w:rsidRPr="00ED1E28" w:rsidRDefault="008820B0" w:rsidP="000A63D1">
      <w:pPr>
        <w:pStyle w:val="a8"/>
        <w:shd w:val="clear" w:color="auto" w:fill="FFFFFF"/>
        <w:spacing w:before="0" w:beforeAutospacing="0" w:after="150" w:afterAutospacing="0" w:line="276" w:lineRule="auto"/>
        <w:ind w:left="-567"/>
        <w:rPr>
          <w:rFonts w:ascii="Helvetica" w:hAnsi="Helvetica"/>
          <w:sz w:val="21"/>
          <w:szCs w:val="21"/>
        </w:rPr>
      </w:pPr>
      <w:r w:rsidRPr="00ED1E28">
        <w:rPr>
          <w:sz w:val="28"/>
          <w:szCs w:val="28"/>
        </w:rPr>
        <w:t>Анализ педагогической литературы по данной проблеме позволил сделать вывод, что наблюдается тенденция к снижению уровня языковой культуры общества в целом, а в детском сообществе в частности.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DVD дисков, интернет- программ</w:t>
      </w:r>
      <w:r w:rsidRPr="00ED1E28">
        <w:rPr>
          <w:rFonts w:ascii="Helvetica" w:hAnsi="Helvetica"/>
          <w:sz w:val="21"/>
          <w:szCs w:val="21"/>
        </w:rPr>
        <w:t>.</w:t>
      </w:r>
    </w:p>
    <w:p w:rsidR="007811EE" w:rsidRPr="00ED1E28" w:rsidRDefault="007811EE" w:rsidP="000A63D1">
      <w:pPr>
        <w:shd w:val="clear" w:color="auto" w:fill="FDFDF7"/>
        <w:spacing w:after="0"/>
        <w:ind w:left="-567"/>
        <w:rPr>
          <w:rFonts w:ascii="Times New Roman" w:eastAsia="Times New Roman" w:hAnsi="Times New Roman" w:cs="Times New Roman"/>
          <w:b/>
          <w:bCs/>
          <w:sz w:val="28"/>
          <w:szCs w:val="28"/>
          <w:lang w:eastAsia="ru-RU"/>
        </w:rPr>
      </w:pPr>
      <w:r w:rsidRPr="00ED1E28">
        <w:rPr>
          <w:rFonts w:ascii="Times New Roman" w:eastAsia="Times New Roman" w:hAnsi="Times New Roman" w:cs="Times New Roman"/>
          <w:b/>
          <w:bCs/>
          <w:sz w:val="28"/>
          <w:szCs w:val="28"/>
          <w:lang w:eastAsia="ru-RU"/>
        </w:rPr>
        <w:t> </w:t>
      </w:r>
      <w:r w:rsidRPr="00ED1E28">
        <w:rPr>
          <w:rFonts w:ascii="Times New Roman" w:eastAsia="Times New Roman" w:hAnsi="Times New Roman" w:cs="Times New Roman"/>
          <w:sz w:val="28"/>
          <w:szCs w:val="28"/>
          <w:lang w:eastAsia="ru-RU"/>
        </w:rPr>
        <w:t>Речевое развитие дошкольников в детском саду осуществляется во всех видах деятельности: в непосредственно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Однако на специально организованных занятиях по образовательной области «Коммуникация», развитие речи детей становиться главной задачей.</w:t>
      </w:r>
    </w:p>
    <w:p w:rsidR="00BE4BD3" w:rsidRPr="00ED1E28" w:rsidRDefault="007811EE" w:rsidP="000A63D1">
      <w:pPr>
        <w:shd w:val="clear" w:color="auto" w:fill="FDFDF7"/>
        <w:spacing w:after="0"/>
        <w:ind w:left="-567"/>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 xml:space="preserve">Программа О.С. Ушаковой «Программа развития речи дошкольников» дополняет основную образовательную программу «От рождения до школы»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В качестве методического обеспечения мы используем программу О.С. Ушаковой, </w:t>
      </w:r>
    </w:p>
    <w:p w:rsidR="00BE4BD3" w:rsidRPr="00ED1E28" w:rsidRDefault="007811EE" w:rsidP="000A63D1">
      <w:pPr>
        <w:shd w:val="clear" w:color="auto" w:fill="FDFDF7"/>
        <w:spacing w:after="0"/>
        <w:ind w:left="-567"/>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 xml:space="preserve">Е.М. </w:t>
      </w:r>
      <w:proofErr w:type="spellStart"/>
      <w:r w:rsidRPr="00ED1E28">
        <w:rPr>
          <w:rFonts w:ascii="Times New Roman" w:eastAsia="Times New Roman" w:hAnsi="Times New Roman" w:cs="Times New Roman"/>
          <w:sz w:val="28"/>
          <w:szCs w:val="28"/>
          <w:lang w:eastAsia="ru-RU"/>
        </w:rPr>
        <w:t>Струниной</w:t>
      </w:r>
      <w:proofErr w:type="spellEnd"/>
      <w:r w:rsidRPr="00ED1E28">
        <w:rPr>
          <w:rFonts w:ascii="Times New Roman" w:eastAsia="Times New Roman" w:hAnsi="Times New Roman" w:cs="Times New Roman"/>
          <w:sz w:val="28"/>
          <w:szCs w:val="28"/>
          <w:lang w:eastAsia="ru-RU"/>
        </w:rPr>
        <w:t> «Развитие речи детей 3 – 7 лет». Данная программа содержит методические рекомендации, консп</w:t>
      </w:r>
      <w:r w:rsidR="000A63D1" w:rsidRPr="00ED1E28">
        <w:rPr>
          <w:rFonts w:ascii="Times New Roman" w:eastAsia="Times New Roman" w:hAnsi="Times New Roman" w:cs="Times New Roman"/>
          <w:sz w:val="28"/>
          <w:szCs w:val="28"/>
          <w:lang w:eastAsia="ru-RU"/>
        </w:rPr>
        <w:t xml:space="preserve">екты занятий по развитию речи и </w:t>
      </w:r>
      <w:r w:rsidRPr="00ED1E28">
        <w:rPr>
          <w:rFonts w:ascii="Times New Roman" w:eastAsia="Times New Roman" w:hAnsi="Times New Roman" w:cs="Times New Roman"/>
          <w:sz w:val="28"/>
          <w:szCs w:val="28"/>
          <w:lang w:eastAsia="ru-RU"/>
        </w:rPr>
        <w:t xml:space="preserve">ознакомлению с художественной литературой, а также игры и упражнения.  Эта программа по своим задачам полностью совпадает с программой </w:t>
      </w:r>
    </w:p>
    <w:p w:rsidR="007811EE" w:rsidRPr="007811EE" w:rsidRDefault="00BE4BD3" w:rsidP="00BE4BD3">
      <w:pPr>
        <w:shd w:val="clear" w:color="auto" w:fill="FDFDF7"/>
        <w:spacing w:after="0"/>
        <w:ind w:left="-567"/>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lastRenderedPageBreak/>
        <w:t>О.С</w:t>
      </w:r>
      <w:r>
        <w:rPr>
          <w:rFonts w:ascii="Times New Roman" w:eastAsia="Times New Roman" w:hAnsi="Times New Roman" w:cs="Times New Roman"/>
          <w:color w:val="000000"/>
          <w:sz w:val="28"/>
          <w:szCs w:val="28"/>
          <w:lang w:eastAsia="ru-RU"/>
        </w:rPr>
        <w:t>.</w:t>
      </w:r>
      <w:r w:rsidRPr="007811EE">
        <w:rPr>
          <w:rFonts w:ascii="Times New Roman" w:eastAsia="Times New Roman" w:hAnsi="Times New Roman" w:cs="Times New Roman"/>
          <w:color w:val="000000"/>
          <w:sz w:val="28"/>
          <w:szCs w:val="28"/>
          <w:lang w:eastAsia="ru-RU"/>
        </w:rPr>
        <w:t xml:space="preserve"> </w:t>
      </w:r>
      <w:r w:rsidR="007811EE" w:rsidRPr="007811EE">
        <w:rPr>
          <w:rFonts w:ascii="Times New Roman" w:eastAsia="Times New Roman" w:hAnsi="Times New Roman" w:cs="Times New Roman"/>
          <w:color w:val="000000"/>
          <w:sz w:val="28"/>
          <w:szCs w:val="28"/>
          <w:lang w:eastAsia="ru-RU"/>
        </w:rPr>
        <w:t>Ушаковой.  Ознакомление детей с художественной литературой предлагается программой в рамках режимных моментов.</w:t>
      </w:r>
    </w:p>
    <w:p w:rsidR="007811EE" w:rsidRPr="007811EE" w:rsidRDefault="007811EE" w:rsidP="00BE4BD3">
      <w:pPr>
        <w:shd w:val="clear" w:color="auto" w:fill="FDFDF7"/>
        <w:spacing w:after="0"/>
        <w:ind w:left="-567"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b/>
          <w:bCs/>
          <w:color w:val="000000"/>
          <w:sz w:val="28"/>
          <w:szCs w:val="28"/>
          <w:lang w:eastAsia="ru-RU"/>
        </w:rPr>
        <w:t>Главная цель</w:t>
      </w:r>
      <w:r w:rsidRPr="007811EE">
        <w:rPr>
          <w:rFonts w:ascii="Times New Roman" w:eastAsia="Times New Roman" w:hAnsi="Times New Roman" w:cs="Times New Roman"/>
          <w:color w:val="000000"/>
          <w:sz w:val="28"/>
          <w:szCs w:val="28"/>
          <w:lang w:eastAsia="ru-RU"/>
        </w:rPr>
        <w:t xml:space="preserve"> речевого развития ребёнка – овладение родным языком и </w:t>
      </w:r>
      <w:r w:rsidR="00BE4BD3" w:rsidRPr="007811EE">
        <w:rPr>
          <w:rFonts w:ascii="Times New Roman" w:eastAsia="Times New Roman" w:hAnsi="Times New Roman" w:cs="Times New Roman"/>
          <w:color w:val="000000"/>
          <w:sz w:val="28"/>
          <w:szCs w:val="28"/>
          <w:lang w:eastAsia="ru-RU"/>
        </w:rPr>
        <w:t xml:space="preserve">развитие </w:t>
      </w:r>
      <w:r w:rsidR="00BE4BD3">
        <w:rPr>
          <w:rFonts w:ascii="Times New Roman" w:eastAsia="Times New Roman" w:hAnsi="Times New Roman" w:cs="Times New Roman"/>
          <w:color w:val="000000"/>
          <w:sz w:val="28"/>
          <w:szCs w:val="28"/>
          <w:lang w:eastAsia="ru-RU"/>
        </w:rPr>
        <w:t>языковых</w:t>
      </w:r>
      <w:r w:rsidRPr="007811EE">
        <w:rPr>
          <w:rFonts w:ascii="Times New Roman" w:eastAsia="Times New Roman" w:hAnsi="Times New Roman" w:cs="Times New Roman"/>
          <w:color w:val="000000"/>
          <w:sz w:val="28"/>
          <w:szCs w:val="28"/>
          <w:lang w:eastAsia="ru-RU"/>
        </w:rPr>
        <w:t xml:space="preserve"> способностей у детей дошкольного возраста.</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b/>
          <w:bCs/>
          <w:color w:val="000000"/>
          <w:sz w:val="28"/>
          <w:szCs w:val="28"/>
          <w:lang w:eastAsia="ru-RU"/>
        </w:rPr>
        <w:t>Основные задачи</w:t>
      </w:r>
      <w:r w:rsidRPr="007811EE">
        <w:rPr>
          <w:rFonts w:ascii="Times New Roman" w:eastAsia="Times New Roman" w:hAnsi="Times New Roman" w:cs="Times New Roman"/>
          <w:color w:val="000000"/>
          <w:sz w:val="28"/>
          <w:szCs w:val="28"/>
          <w:lang w:eastAsia="ru-RU"/>
        </w:rPr>
        <w:t> развития речи детей:</w:t>
      </w:r>
    </w:p>
    <w:p w:rsidR="007811EE" w:rsidRPr="007811EE" w:rsidRDefault="007811EE" w:rsidP="00BE4BD3">
      <w:pPr>
        <w:shd w:val="clear" w:color="auto" w:fill="FDFDF7"/>
        <w:spacing w:after="0"/>
        <w:ind w:left="-207" w:hanging="36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1.</w:t>
      </w:r>
      <w:r w:rsidRPr="007811EE">
        <w:rPr>
          <w:rFonts w:ascii="Times New Roman" w:eastAsia="Times New Roman" w:hAnsi="Times New Roman" w:cs="Times New Roman"/>
          <w:color w:val="000000"/>
          <w:sz w:val="14"/>
          <w:szCs w:val="14"/>
          <w:lang w:eastAsia="ru-RU"/>
        </w:rPr>
        <w:t>     </w:t>
      </w:r>
      <w:r w:rsidRPr="007811EE">
        <w:rPr>
          <w:rFonts w:ascii="Times New Roman" w:eastAsia="Times New Roman" w:hAnsi="Times New Roman" w:cs="Times New Roman"/>
          <w:color w:val="000000"/>
          <w:sz w:val="28"/>
          <w:szCs w:val="28"/>
          <w:lang w:eastAsia="ru-RU"/>
        </w:rPr>
        <w:t>Развитие связной речи, умения строить простые и сложные синтаксические конструкции и использовать их в речи.</w:t>
      </w:r>
    </w:p>
    <w:p w:rsidR="007811EE" w:rsidRPr="007811EE" w:rsidRDefault="007811EE" w:rsidP="00BE4BD3">
      <w:pPr>
        <w:shd w:val="clear" w:color="auto" w:fill="FDFDF7"/>
        <w:spacing w:after="0"/>
        <w:ind w:left="-207" w:hanging="36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2.</w:t>
      </w:r>
      <w:r w:rsidRPr="007811EE">
        <w:rPr>
          <w:rFonts w:ascii="Times New Roman" w:eastAsia="Times New Roman" w:hAnsi="Times New Roman" w:cs="Times New Roman"/>
          <w:color w:val="000000"/>
          <w:sz w:val="14"/>
          <w:szCs w:val="14"/>
          <w:lang w:eastAsia="ru-RU"/>
        </w:rPr>
        <w:t>     </w:t>
      </w:r>
      <w:r w:rsidRPr="007811EE">
        <w:rPr>
          <w:rFonts w:ascii="Times New Roman" w:eastAsia="Times New Roman" w:hAnsi="Times New Roman" w:cs="Times New Roman"/>
          <w:color w:val="000000"/>
          <w:sz w:val="28"/>
          <w:szCs w:val="28"/>
          <w:lang w:eastAsia="ru-RU"/>
        </w:rPr>
        <w:t>Развитие лексической стороны речи</w:t>
      </w:r>
    </w:p>
    <w:p w:rsidR="007811EE" w:rsidRPr="007811EE" w:rsidRDefault="007811EE" w:rsidP="00BE4BD3">
      <w:pPr>
        <w:shd w:val="clear" w:color="auto" w:fill="FDFDF7"/>
        <w:spacing w:after="0"/>
        <w:ind w:left="-207" w:hanging="36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3.</w:t>
      </w:r>
      <w:r w:rsidRPr="007811EE">
        <w:rPr>
          <w:rFonts w:ascii="Times New Roman" w:eastAsia="Times New Roman" w:hAnsi="Times New Roman" w:cs="Times New Roman"/>
          <w:color w:val="000000"/>
          <w:sz w:val="14"/>
          <w:szCs w:val="14"/>
          <w:lang w:eastAsia="ru-RU"/>
        </w:rPr>
        <w:t>     </w:t>
      </w:r>
      <w:r w:rsidRPr="007811EE">
        <w:rPr>
          <w:rFonts w:ascii="Times New Roman" w:eastAsia="Times New Roman" w:hAnsi="Times New Roman" w:cs="Times New Roman"/>
          <w:color w:val="000000"/>
          <w:sz w:val="28"/>
          <w:szCs w:val="28"/>
          <w:lang w:eastAsia="ru-RU"/>
        </w:rPr>
        <w:t>Формирование грамматического строя речи, умения использовать в речи все грамматические формы.</w:t>
      </w:r>
    </w:p>
    <w:p w:rsidR="007811EE" w:rsidRPr="007811EE" w:rsidRDefault="007811EE" w:rsidP="00BE4BD3">
      <w:pPr>
        <w:shd w:val="clear" w:color="auto" w:fill="FDFDF7"/>
        <w:spacing w:after="0"/>
        <w:ind w:left="-207" w:hanging="36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4.</w:t>
      </w:r>
      <w:r w:rsidRPr="007811EE">
        <w:rPr>
          <w:rFonts w:ascii="Times New Roman" w:eastAsia="Times New Roman" w:hAnsi="Times New Roman" w:cs="Times New Roman"/>
          <w:color w:val="000000"/>
          <w:sz w:val="14"/>
          <w:szCs w:val="14"/>
          <w:lang w:eastAsia="ru-RU"/>
        </w:rPr>
        <w:t>     </w:t>
      </w:r>
      <w:r w:rsidRPr="007811EE">
        <w:rPr>
          <w:rFonts w:ascii="Times New Roman" w:eastAsia="Times New Roman" w:hAnsi="Times New Roman" w:cs="Times New Roman"/>
          <w:color w:val="000000"/>
          <w:sz w:val="28"/>
          <w:szCs w:val="28"/>
          <w:lang w:eastAsia="ru-RU"/>
        </w:rPr>
        <w:t>Развитие звуковой стороны речи</w:t>
      </w:r>
    </w:p>
    <w:p w:rsidR="007811EE" w:rsidRPr="007811EE" w:rsidRDefault="007811EE" w:rsidP="00BE4BD3">
      <w:pPr>
        <w:shd w:val="clear" w:color="auto" w:fill="FDFDF7"/>
        <w:spacing w:after="0"/>
        <w:ind w:left="-207" w:hanging="36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5.</w:t>
      </w:r>
      <w:r w:rsidRPr="007811EE">
        <w:rPr>
          <w:rFonts w:ascii="Times New Roman" w:eastAsia="Times New Roman" w:hAnsi="Times New Roman" w:cs="Times New Roman"/>
          <w:color w:val="000000"/>
          <w:sz w:val="14"/>
          <w:szCs w:val="14"/>
          <w:lang w:eastAsia="ru-RU"/>
        </w:rPr>
        <w:t>     </w:t>
      </w:r>
      <w:r w:rsidRPr="007811EE">
        <w:rPr>
          <w:rFonts w:ascii="Times New Roman" w:eastAsia="Times New Roman" w:hAnsi="Times New Roman" w:cs="Times New Roman"/>
          <w:color w:val="000000"/>
          <w:sz w:val="28"/>
          <w:szCs w:val="28"/>
          <w:lang w:eastAsia="ru-RU"/>
        </w:rPr>
        <w:t>Развитие образной речи.</w:t>
      </w:r>
    </w:p>
    <w:p w:rsidR="007811EE" w:rsidRPr="007811EE" w:rsidRDefault="007811EE" w:rsidP="00BE4BD3">
      <w:pPr>
        <w:shd w:val="clear" w:color="auto" w:fill="FDFDF7"/>
        <w:spacing w:after="0"/>
        <w:ind w:left="-1080" w:firstLine="54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Программа предусматривает использование разнообразных </w:t>
      </w:r>
      <w:r w:rsidRPr="007811EE">
        <w:rPr>
          <w:rFonts w:ascii="Times New Roman" w:eastAsia="Times New Roman" w:hAnsi="Times New Roman" w:cs="Times New Roman"/>
          <w:b/>
          <w:bCs/>
          <w:color w:val="000000"/>
          <w:sz w:val="28"/>
          <w:szCs w:val="28"/>
          <w:lang w:eastAsia="ru-RU"/>
        </w:rPr>
        <w:t>методов и приёмов:</w:t>
      </w:r>
    </w:p>
    <w:p w:rsidR="007811EE" w:rsidRPr="007811EE" w:rsidRDefault="007811EE" w:rsidP="00BE4BD3">
      <w:pPr>
        <w:shd w:val="clear" w:color="auto" w:fill="FDFDF7"/>
        <w:spacing w:after="0"/>
        <w:ind w:left="-1080" w:firstLine="54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b/>
          <w:bCs/>
          <w:color w:val="000000"/>
          <w:sz w:val="28"/>
          <w:szCs w:val="28"/>
          <w:lang w:eastAsia="ru-RU"/>
        </w:rPr>
        <w:t>Лингвистический метод: </w:t>
      </w:r>
      <w:r w:rsidRPr="007811EE">
        <w:rPr>
          <w:rFonts w:ascii="Times New Roman" w:eastAsia="Times New Roman" w:hAnsi="Times New Roman" w:cs="Times New Roman"/>
          <w:color w:val="000000"/>
          <w:sz w:val="28"/>
          <w:szCs w:val="28"/>
          <w:lang w:eastAsia="ru-RU"/>
        </w:rPr>
        <w:t>изучение связей, отношений и противопоставлений внутри языковой системы.</w:t>
      </w:r>
    </w:p>
    <w:p w:rsidR="007811EE" w:rsidRPr="007811EE" w:rsidRDefault="007811EE" w:rsidP="00BE4BD3">
      <w:pPr>
        <w:shd w:val="clear" w:color="auto" w:fill="FDFDF7"/>
        <w:spacing w:after="0"/>
        <w:ind w:left="-1080" w:firstLine="54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b/>
          <w:bCs/>
          <w:color w:val="000000"/>
          <w:sz w:val="28"/>
          <w:szCs w:val="28"/>
          <w:lang w:eastAsia="ru-RU"/>
        </w:rPr>
        <w:t>Наглядные: </w:t>
      </w:r>
      <w:r w:rsidRPr="007811EE">
        <w:rPr>
          <w:rFonts w:ascii="Times New Roman" w:eastAsia="Times New Roman" w:hAnsi="Times New Roman" w:cs="Times New Roman"/>
          <w:color w:val="000000"/>
          <w:sz w:val="28"/>
          <w:szCs w:val="28"/>
          <w:lang w:eastAsia="ru-RU"/>
        </w:rPr>
        <w:t>использование иллюстративно печатного материала (картины, альбомы, карточки, предметные и сюжетные картинки), схемы для составления рассказов.</w:t>
      </w:r>
    </w:p>
    <w:p w:rsidR="007811EE" w:rsidRPr="007811EE" w:rsidRDefault="007811EE" w:rsidP="00BE4BD3">
      <w:pPr>
        <w:shd w:val="clear" w:color="auto" w:fill="FDFDF7"/>
        <w:spacing w:after="0"/>
        <w:ind w:left="-1080" w:firstLine="540"/>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b/>
          <w:bCs/>
          <w:color w:val="000000"/>
          <w:sz w:val="28"/>
          <w:szCs w:val="28"/>
          <w:lang w:eastAsia="ru-RU"/>
        </w:rPr>
        <w:t>Словесные:</w:t>
      </w:r>
      <w:r w:rsidRPr="007811EE">
        <w:rPr>
          <w:rFonts w:ascii="Times New Roman" w:eastAsia="Times New Roman" w:hAnsi="Times New Roman" w:cs="Times New Roman"/>
          <w:color w:val="000000"/>
          <w:sz w:val="28"/>
          <w:szCs w:val="28"/>
          <w:lang w:eastAsia="ru-RU"/>
        </w:rPr>
        <w:t> речевой образец, повторное проговаривание, рассказ воспитателя, беседа, поисковые вопросы, художественное слово, чтение художественной литературы, словесные игры, диалог, монолог, пересказ, рассказывание по картине, рассказ – описание, рассказывание из личного опыта.</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 xml:space="preserve">Программа Ушаковой О.С., </w:t>
      </w:r>
      <w:proofErr w:type="spellStart"/>
      <w:r w:rsidRPr="007811EE">
        <w:rPr>
          <w:rFonts w:ascii="Times New Roman" w:eastAsia="Times New Roman" w:hAnsi="Times New Roman" w:cs="Times New Roman"/>
          <w:color w:val="000000"/>
          <w:sz w:val="28"/>
          <w:szCs w:val="28"/>
          <w:lang w:eastAsia="ru-RU"/>
        </w:rPr>
        <w:t>Струниной</w:t>
      </w:r>
      <w:proofErr w:type="spellEnd"/>
      <w:r w:rsidRPr="007811EE">
        <w:rPr>
          <w:rFonts w:ascii="Times New Roman" w:eastAsia="Times New Roman" w:hAnsi="Times New Roman" w:cs="Times New Roman"/>
          <w:color w:val="000000"/>
          <w:sz w:val="28"/>
          <w:szCs w:val="28"/>
          <w:lang w:eastAsia="ru-RU"/>
        </w:rPr>
        <w:t xml:space="preserve"> Е.М. «Развитие речи детей 3-7 лет» рассчитана на 4 года обучения.</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1 год обучения – дети 3-4 лет, младшая группа</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2 год обучения – дети 4-5 лет, средняя группа</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3 год обучения – дети 5-6 лет, старшая группа</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4 год обучения – дети 6 – 7 лет, подготовительная группа.</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 </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Занятия на всех периодах обучения проводятся один раз в неделю. Продолжительность занятия на первом году обучения – до 15 мин., на втором году обучения – до 20 мин., на третьем году обучения – до 25 мин., на четвёртом году обучения – до 30 мин.</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b/>
          <w:bCs/>
          <w:color w:val="000000"/>
          <w:sz w:val="28"/>
          <w:szCs w:val="28"/>
          <w:lang w:eastAsia="ru-RU"/>
        </w:rPr>
        <w:t>Ожидаемый результат</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 xml:space="preserve">Первый год обучения (дети 3-4 лет), имеет особое значение для речевого развития ребёнка. В этот период ребёнок переходит к собственно речевому общению. Главным средством установления контактов с окружающим, выражения мыслей и переживаний становится язык, а внеречевые формы играют вспомогательную роль. Качественные изменения в речевом развитии детей, связаны с расширением их контактов с </w:t>
      </w:r>
      <w:r w:rsidRPr="007811EE">
        <w:rPr>
          <w:rFonts w:ascii="Times New Roman" w:eastAsia="Times New Roman" w:hAnsi="Times New Roman" w:cs="Times New Roman"/>
          <w:color w:val="000000"/>
          <w:sz w:val="28"/>
          <w:szCs w:val="28"/>
          <w:lang w:eastAsia="ru-RU"/>
        </w:rPr>
        <w:lastRenderedPageBreak/>
        <w:t>окружающим миром людей   вещей и природных явлений. Необходимость отражения этих отношений и связей в речи побуждает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понятным слушателям.</w:t>
      </w:r>
    </w:p>
    <w:p w:rsidR="007811EE" w:rsidRPr="007811EE" w:rsidRDefault="007811EE" w:rsidP="00BE4BD3">
      <w:pPr>
        <w:shd w:val="clear" w:color="auto" w:fill="FDFDF7"/>
        <w:spacing w:after="0"/>
        <w:ind w:left="-1134" w:firstLine="567"/>
        <w:jc w:val="both"/>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color w:val="000000"/>
          <w:sz w:val="28"/>
          <w:szCs w:val="28"/>
          <w:lang w:eastAsia="ru-RU"/>
        </w:rPr>
        <w:t>На втором году обучения (дети 4-5 лет) значительно увеличиваются познавательные и речевые возможности детей. Центральным направлением работы по развитию речи детей пятого года жизни является воспитание их инициативности и самостоятельности в речевом общении со взрослыми и сверстниками, обучение детей формам монолога. Дети приобретают навыки связной речи.  Расширяется их словарный запас, речь постепенно становится грамматически оформленной.</w:t>
      </w:r>
    </w:p>
    <w:p w:rsidR="00150B40" w:rsidRDefault="007811EE" w:rsidP="00BE4BD3">
      <w:pPr>
        <w:ind w:left="-1134" w:firstLine="1134"/>
        <w:jc w:val="both"/>
        <w:rPr>
          <w:rFonts w:ascii="Times New Roman" w:hAnsi="Times New Roman" w:cs="Times New Roman"/>
          <w:bCs/>
          <w:color w:val="000000"/>
          <w:sz w:val="28"/>
          <w:szCs w:val="28"/>
          <w:shd w:val="clear" w:color="auto" w:fill="FFFFFF"/>
        </w:rPr>
      </w:pPr>
      <w:r w:rsidRPr="00D74A50">
        <w:rPr>
          <w:rFonts w:ascii="Times New Roman" w:hAnsi="Times New Roman" w:cs="Times New Roman"/>
          <w:sz w:val="28"/>
          <w:szCs w:val="28"/>
          <w:lang w:eastAsia="ru-RU"/>
        </w:rPr>
        <w:t>На третьем и четвёртом году обучения (старший дошкольный возраст) дети достаточно свободно владеют родным языком. Это связано с большим опытом детей, развитием их интеллектуальных способностей, умением устанавливать разнообразные связи, легко оперировать имеющимися знаниями. Для детей этого возраста характерно критическое, оценочное отношение к речи окружающих и развитие контроля за точностью своего высказывания. Дети старшего дошкольного возраста активно экспериментируют со словом, видоизменяют его, придумываю новые слова. В этом возрасте ребёнок пользуется речевыми интонационными средствами, способен освоить типичные для языка средства выразительности – эпитеты, сравнения, метафоры. Главные направления в развитии речи детей старшего дошкольного возраста — это содержательность и связность речи, развитие выразительности речи, подготовка к обучению чтению.</w:t>
      </w:r>
      <w:r w:rsidR="00D74A50" w:rsidRPr="00D74A50">
        <w:rPr>
          <w:rFonts w:ascii="Verdana" w:hAnsi="Verdana"/>
          <w:color w:val="000000"/>
          <w:sz w:val="17"/>
          <w:szCs w:val="17"/>
          <w:shd w:val="clear" w:color="auto" w:fill="FFFFFF"/>
        </w:rPr>
        <w:t xml:space="preserve"> </w:t>
      </w:r>
      <w:r w:rsidR="007E2F15" w:rsidRPr="007E2F15">
        <w:rPr>
          <w:rFonts w:ascii="Times New Roman" w:hAnsi="Times New Roman" w:cs="Times New Roman"/>
          <w:bCs/>
          <w:color w:val="000000"/>
          <w:sz w:val="28"/>
          <w:szCs w:val="28"/>
          <w:shd w:val="clear" w:color="auto" w:fill="FFFFFF"/>
        </w:rPr>
        <w:t>Диагностика речевого развития (автор О.С. Ушакова).</w:t>
      </w:r>
    </w:p>
    <w:p w:rsidR="00150B40" w:rsidRDefault="00224D2E" w:rsidP="00BE4BD3">
      <w:pPr>
        <w:ind w:left="-1134"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выбранного направления</w:t>
      </w:r>
      <w:r w:rsidR="00016AAA">
        <w:rPr>
          <w:rFonts w:ascii="Times New Roman" w:eastAsia="Times New Roman" w:hAnsi="Times New Roman" w:cs="Times New Roman"/>
          <w:sz w:val="28"/>
          <w:szCs w:val="28"/>
          <w:lang w:eastAsia="ru-RU"/>
        </w:rPr>
        <w:t xml:space="preserve"> </w:t>
      </w:r>
      <w:r w:rsidR="00016AAA" w:rsidRPr="007811EE">
        <w:rPr>
          <w:rFonts w:ascii="Times New Roman" w:eastAsia="Times New Roman" w:hAnsi="Times New Roman" w:cs="Times New Roman"/>
          <w:sz w:val="28"/>
          <w:szCs w:val="28"/>
          <w:lang w:eastAsia="ru-RU"/>
        </w:rPr>
        <w:t>«Экологич</w:t>
      </w:r>
      <w:r w:rsidR="00016AAA">
        <w:rPr>
          <w:rFonts w:ascii="Times New Roman" w:eastAsia="Times New Roman" w:hAnsi="Times New Roman" w:cs="Times New Roman"/>
          <w:sz w:val="28"/>
          <w:szCs w:val="28"/>
          <w:lang w:eastAsia="ru-RU"/>
        </w:rPr>
        <w:t>еское воспитание дошкольников» обусловлена</w:t>
      </w:r>
      <w:r>
        <w:rPr>
          <w:rFonts w:ascii="Times New Roman" w:eastAsia="Times New Roman" w:hAnsi="Times New Roman" w:cs="Times New Roman"/>
          <w:sz w:val="28"/>
          <w:szCs w:val="28"/>
          <w:lang w:eastAsia="ru-RU"/>
        </w:rPr>
        <w:t xml:space="preserve"> особенностями территориального и географического месторасположения ДОУ</w:t>
      </w:r>
      <w:r w:rsidRPr="00D74A50">
        <w:rPr>
          <w:rFonts w:ascii="Times New Roman" w:eastAsia="Times New Roman" w:hAnsi="Times New Roman" w:cs="Times New Roman"/>
          <w:sz w:val="28"/>
          <w:szCs w:val="28"/>
          <w:lang w:eastAsia="ru-RU"/>
        </w:rPr>
        <w:t xml:space="preserve">: </w:t>
      </w:r>
      <w:r w:rsidR="00D74A50" w:rsidRPr="00D74A50">
        <w:rPr>
          <w:rFonts w:ascii="Times New Roman" w:hAnsi="Times New Roman" w:cs="Times New Roman"/>
          <w:color w:val="000000"/>
          <w:sz w:val="28"/>
          <w:szCs w:val="28"/>
          <w:shd w:val="clear" w:color="auto" w:fill="FFFFFF"/>
        </w:rPr>
        <w:t xml:space="preserve">район расположен в зоне реликтовых образований и уникальной флоры, и фауны Сокольих гор, относящихся к Высокому Заволжью на левом берегу Волги.   Мы гордимся не только замечательными земляками, но и уникальной природой нашего района. Берег Волги от Студеного до Коптева оврага, а также пещера Братьев </w:t>
      </w:r>
      <w:proofErr w:type="spellStart"/>
      <w:r w:rsidR="00D74A50" w:rsidRPr="00D74A50">
        <w:rPr>
          <w:rFonts w:ascii="Times New Roman" w:hAnsi="Times New Roman" w:cs="Times New Roman"/>
          <w:color w:val="000000"/>
          <w:sz w:val="28"/>
          <w:szCs w:val="28"/>
          <w:shd w:val="clear" w:color="auto" w:fill="FFFFFF"/>
        </w:rPr>
        <w:t>Греве</w:t>
      </w:r>
      <w:proofErr w:type="spellEnd"/>
      <w:r w:rsidR="00D74A50" w:rsidRPr="00D74A50">
        <w:rPr>
          <w:rFonts w:ascii="Times New Roman" w:hAnsi="Times New Roman" w:cs="Times New Roman"/>
          <w:color w:val="000000"/>
          <w:sz w:val="28"/>
          <w:szCs w:val="28"/>
          <w:shd w:val="clear" w:color="auto" w:fill="FFFFFF"/>
        </w:rPr>
        <w:t>, </w:t>
      </w:r>
      <w:r w:rsidR="00BE4BD3" w:rsidRPr="00D74A50">
        <w:rPr>
          <w:rFonts w:ascii="Times New Roman" w:hAnsi="Times New Roman" w:cs="Times New Roman"/>
          <w:color w:val="000000"/>
          <w:sz w:val="28"/>
          <w:szCs w:val="28"/>
          <w:shd w:val="clear" w:color="auto" w:fill="FFFFFF"/>
        </w:rPr>
        <w:t>Коптев</w:t>
      </w:r>
      <w:r w:rsidR="00D74A50" w:rsidRPr="00D74A50">
        <w:rPr>
          <w:rFonts w:ascii="Times New Roman" w:hAnsi="Times New Roman" w:cs="Times New Roman"/>
          <w:color w:val="000000"/>
          <w:sz w:val="28"/>
          <w:szCs w:val="28"/>
          <w:shd w:val="clear" w:color="auto" w:fill="FFFFFF"/>
        </w:rPr>
        <w:t xml:space="preserve"> овраг. Березовую рощу можно назвать историческим местом, неразрывно связанным с жизнью пос. Управленческий. Наш район является особой экологической зоной в черте крупного индустриального центра. Специфика расположения и удивительная природа </w:t>
      </w:r>
      <w:proofErr w:type="gramStart"/>
      <w:r w:rsidR="00D74A50" w:rsidRPr="00D74A50">
        <w:rPr>
          <w:rFonts w:ascii="Times New Roman" w:hAnsi="Times New Roman" w:cs="Times New Roman"/>
          <w:color w:val="000000"/>
          <w:sz w:val="28"/>
          <w:szCs w:val="28"/>
          <w:shd w:val="clear" w:color="auto" w:fill="FFFFFF"/>
        </w:rPr>
        <w:t>требует</w:t>
      </w:r>
      <w:proofErr w:type="gramEnd"/>
      <w:r w:rsidR="00D74A50" w:rsidRPr="00D74A50">
        <w:rPr>
          <w:rFonts w:ascii="Times New Roman" w:hAnsi="Times New Roman" w:cs="Times New Roman"/>
          <w:color w:val="000000"/>
          <w:sz w:val="28"/>
          <w:szCs w:val="28"/>
          <w:shd w:val="clear" w:color="auto" w:fill="FFFFFF"/>
        </w:rPr>
        <w:t xml:space="preserve"> бережного отношения и желания сохранить ее для потомков</w:t>
      </w:r>
      <w:r w:rsidR="00016AAA" w:rsidRPr="00D74A50">
        <w:rPr>
          <w:rFonts w:ascii="Times New Roman" w:eastAsia="Times New Roman" w:hAnsi="Times New Roman" w:cs="Times New Roman"/>
          <w:sz w:val="28"/>
          <w:szCs w:val="28"/>
          <w:lang w:eastAsia="ru-RU"/>
        </w:rPr>
        <w:t>.</w:t>
      </w:r>
      <w:r w:rsidR="00016A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811EE">
        <w:rPr>
          <w:rFonts w:ascii="Times New Roman" w:eastAsia="Times New Roman" w:hAnsi="Times New Roman" w:cs="Times New Roman"/>
          <w:sz w:val="28"/>
          <w:szCs w:val="28"/>
          <w:lang w:eastAsia="ru-RU"/>
        </w:rPr>
        <w:t>Программа «Юный эколог» предполагает следующие</w:t>
      </w:r>
    </w:p>
    <w:p w:rsidR="00150B40" w:rsidRDefault="00150B40" w:rsidP="00BE4BD3">
      <w:pPr>
        <w:ind w:left="-1134"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Цели </w:t>
      </w:r>
      <w:r w:rsidR="00224D2E" w:rsidRPr="007811EE">
        <w:rPr>
          <w:rFonts w:ascii="Times New Roman" w:eastAsia="Times New Roman" w:hAnsi="Times New Roman" w:cs="Times New Roman"/>
          <w:b/>
          <w:sz w:val="28"/>
          <w:szCs w:val="28"/>
          <w:lang w:eastAsia="ru-RU"/>
        </w:rPr>
        <w:t xml:space="preserve">и </w:t>
      </w:r>
      <w:r w:rsidRPr="007811EE">
        <w:rPr>
          <w:rFonts w:ascii="Times New Roman" w:eastAsia="Times New Roman" w:hAnsi="Times New Roman" w:cs="Times New Roman"/>
          <w:b/>
          <w:sz w:val="28"/>
          <w:szCs w:val="28"/>
          <w:lang w:eastAsia="ru-RU"/>
        </w:rPr>
        <w:t>задачи</w:t>
      </w:r>
      <w:r w:rsidRPr="007811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50B40" w:rsidRDefault="00224D2E" w:rsidP="00BE4BD3">
      <w:pPr>
        <w:jc w:val="both"/>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-Экологическое воспитание дошкольников;</w:t>
      </w:r>
    </w:p>
    <w:p w:rsidR="00224D2E" w:rsidRPr="007811EE" w:rsidRDefault="00224D2E" w:rsidP="00150B40">
      <w:pPr>
        <w:jc w:val="both"/>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lastRenderedPageBreak/>
        <w:t>-формирование осознанно-правильного отношения детей к природе;</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-расширение и дополнение впечатлений, полученных ребенком от контакта с природой;</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xml:space="preserve">-создание «экологического пространства» - предметно-развивающей среды экологического развития детей; </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-повышение квалификации педагогов ДОУ;</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-формирование значимости проблем экологии, потребности в экологическом образовании и самообразовании;</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-освоение содержания, форм и методов экологического воспитания детей;</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-освоение конкретных технологий экологического воспитания детей разных возрастных групп;</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развитие творческого потенциала воспитателей в использовании готовых технологий.</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i/>
          <w:sz w:val="28"/>
          <w:szCs w:val="28"/>
          <w:lang w:eastAsia="ru-RU"/>
        </w:rPr>
        <w:t>Экологическое воспитание детей младшего дошкольного возраста. </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b/>
          <w:sz w:val="28"/>
          <w:szCs w:val="28"/>
          <w:lang w:eastAsia="ru-RU"/>
        </w:rPr>
        <w:t>Задача</w:t>
      </w:r>
      <w:r w:rsidRPr="007811EE">
        <w:rPr>
          <w:rFonts w:ascii="Times New Roman" w:eastAsia="Times New Roman" w:hAnsi="Times New Roman" w:cs="Times New Roman"/>
          <w:sz w:val="28"/>
          <w:szCs w:val="28"/>
          <w:lang w:eastAsia="ru-RU"/>
        </w:rPr>
        <w:t xml:space="preserve"> - заложить первые ориентиры в мире природы, обеспечить понимание первоначальных связей в природе.</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b/>
          <w:sz w:val="28"/>
          <w:szCs w:val="28"/>
          <w:lang w:eastAsia="ru-RU"/>
        </w:rPr>
        <w:t>Игра как метод экологического воспитания</w:t>
      </w:r>
      <w:r w:rsidRPr="007811EE">
        <w:rPr>
          <w:rFonts w:ascii="Times New Roman" w:eastAsia="Times New Roman" w:hAnsi="Times New Roman" w:cs="Times New Roman"/>
          <w:sz w:val="28"/>
          <w:szCs w:val="28"/>
          <w:lang w:eastAsia="ru-RU"/>
        </w:rPr>
        <w:t>.</w:t>
      </w:r>
    </w:p>
    <w:p w:rsidR="00224D2E" w:rsidRPr="007811EE" w:rsidRDefault="00224D2E" w:rsidP="00BE4BD3">
      <w:pPr>
        <w:keepNext/>
        <w:spacing w:after="0" w:line="240" w:lineRule="auto"/>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Экологическое прочтение и проигрывание сказок «Курочка Ряба», «Ре</w:t>
      </w:r>
      <w:r w:rsidR="00BE4BD3">
        <w:rPr>
          <w:rFonts w:ascii="Times New Roman" w:eastAsia="Times New Roman" w:hAnsi="Times New Roman" w:cs="Times New Roman"/>
          <w:sz w:val="28"/>
          <w:szCs w:val="28"/>
          <w:lang w:eastAsia="ru-RU"/>
        </w:rPr>
        <w:t xml:space="preserve">пка», «Колобок», «Волк и семеро </w:t>
      </w:r>
      <w:r w:rsidRPr="007811EE">
        <w:rPr>
          <w:rFonts w:ascii="Times New Roman" w:eastAsia="Times New Roman" w:hAnsi="Times New Roman" w:cs="Times New Roman"/>
          <w:sz w:val="28"/>
          <w:szCs w:val="28"/>
          <w:lang w:eastAsia="ru-RU"/>
        </w:rPr>
        <w:t>козлят</w:t>
      </w:r>
      <w:r w:rsidR="00BE4BD3" w:rsidRPr="007811EE">
        <w:rPr>
          <w:rFonts w:ascii="Times New Roman" w:eastAsia="Times New Roman" w:hAnsi="Times New Roman" w:cs="Times New Roman"/>
          <w:sz w:val="28"/>
          <w:szCs w:val="28"/>
          <w:lang w:eastAsia="ru-RU"/>
        </w:rPr>
        <w:t>», «</w:t>
      </w:r>
      <w:proofErr w:type="spellStart"/>
      <w:r w:rsidRPr="007811EE">
        <w:rPr>
          <w:rFonts w:ascii="Times New Roman" w:eastAsia="Times New Roman" w:hAnsi="Times New Roman" w:cs="Times New Roman"/>
          <w:sz w:val="28"/>
          <w:szCs w:val="28"/>
          <w:lang w:eastAsia="ru-RU"/>
        </w:rPr>
        <w:t>Заюшкина</w:t>
      </w:r>
      <w:proofErr w:type="spellEnd"/>
      <w:r w:rsidRPr="007811EE">
        <w:rPr>
          <w:rFonts w:ascii="Times New Roman" w:eastAsia="Times New Roman" w:hAnsi="Times New Roman" w:cs="Times New Roman"/>
          <w:sz w:val="28"/>
          <w:szCs w:val="28"/>
          <w:lang w:eastAsia="ru-RU"/>
        </w:rPr>
        <w:t xml:space="preserve"> избушка» </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b/>
          <w:sz w:val="28"/>
          <w:szCs w:val="28"/>
          <w:lang w:eastAsia="ru-RU"/>
        </w:rPr>
        <w:t>Технология экологического воспитания младших дошкольников</w:t>
      </w:r>
      <w:r w:rsidRPr="007811EE">
        <w:rPr>
          <w:rFonts w:ascii="Times New Roman" w:eastAsia="Times New Roman" w:hAnsi="Times New Roman" w:cs="Times New Roman"/>
          <w:sz w:val="28"/>
          <w:szCs w:val="28"/>
          <w:lang w:eastAsia="ru-RU"/>
        </w:rPr>
        <w:t>: </w:t>
      </w:r>
      <w:r w:rsidRPr="007811EE">
        <w:rPr>
          <w:rFonts w:ascii="Times New Roman" w:eastAsia="Times New Roman" w:hAnsi="Times New Roman" w:cs="Times New Roman"/>
          <w:sz w:val="28"/>
          <w:szCs w:val="28"/>
          <w:lang w:eastAsia="ru-RU"/>
        </w:rPr>
        <w:br/>
        <w:t>-циклы из 3-5 наблюдений в повседневной жизни (за аквариумной рыбой, декоративной птицей, елью на участке в зимнее время, осенними цветущими растениями, весенними первоцветами);</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-ежемесячные (в течение одной недели) наблюдения за погодными явлениями с ведением календаря и одеванием картонной куклы;</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-участие в подкормке зимующих птиц и наблюдения за ними;</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-проращивание лука-репки в зимнее время и создание календаря его роста;</w:t>
      </w:r>
    </w:p>
    <w:p w:rsidR="00224D2E" w:rsidRPr="007811EE" w:rsidRDefault="00224D2E" w:rsidP="00224D2E">
      <w:pPr>
        <w:keepNext/>
        <w:spacing w:after="0" w:line="240" w:lineRule="auto"/>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-совместная деятельность воспитателя с детьми в уголке природы по уходу за комнатными растениями, аквариумом;</w:t>
      </w:r>
    </w:p>
    <w:p w:rsidR="00224D2E" w:rsidRPr="007811EE" w:rsidRDefault="00224D2E" w:rsidP="00BE4BD3">
      <w:pPr>
        <w:keepNext/>
        <w:spacing w:after="0" w:line="240" w:lineRule="auto"/>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-рассказывание и обыгрывание народных сказок, рассматривание иллюстраций в книгах;</w:t>
      </w:r>
    </w:p>
    <w:p w:rsidR="00224D2E" w:rsidRPr="007811EE" w:rsidRDefault="00224D2E" w:rsidP="00224D2E">
      <w:pPr>
        <w:keepNext/>
        <w:spacing w:after="0" w:line="240" w:lineRule="auto"/>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-проведение экологических занятий и досугов.</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i/>
          <w:sz w:val="28"/>
          <w:szCs w:val="28"/>
          <w:lang w:eastAsia="ru-RU"/>
        </w:rPr>
        <w:t>Экологическое воспитание детей среднего дошкольного возраста </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b/>
          <w:sz w:val="28"/>
          <w:szCs w:val="28"/>
          <w:lang w:eastAsia="ru-RU"/>
        </w:rPr>
        <w:t>Сюжетно-ролевые игры в эколого-педагогической работе</w:t>
      </w:r>
      <w:r w:rsidRPr="007811EE">
        <w:rPr>
          <w:rFonts w:ascii="Times New Roman" w:eastAsia="Times New Roman" w:hAnsi="Times New Roman" w:cs="Times New Roman"/>
          <w:sz w:val="28"/>
          <w:szCs w:val="28"/>
          <w:lang w:eastAsia="ru-RU"/>
        </w:rPr>
        <w:t>.</w:t>
      </w:r>
    </w:p>
    <w:p w:rsidR="00224D2E" w:rsidRPr="007811EE" w:rsidRDefault="00224D2E" w:rsidP="00BE4BD3">
      <w:pPr>
        <w:keepNext/>
        <w:spacing w:after="0" w:line="240" w:lineRule="auto"/>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xml:space="preserve"> Начиная со средней группы, через все технологии эколого-педагогической работы с детьми проходит литературный стержень.</w:t>
      </w:r>
    </w:p>
    <w:p w:rsidR="007811EE" w:rsidRPr="007811EE" w:rsidRDefault="00224D2E" w:rsidP="00BE4BD3">
      <w:pPr>
        <w:shd w:val="clear" w:color="auto" w:fill="FDFDF7"/>
        <w:spacing w:after="0" w:line="240" w:lineRule="auto"/>
        <w:ind w:left="-1134" w:firstLine="992"/>
        <w:rPr>
          <w:rFonts w:ascii="Times New Roman" w:eastAsia="Times New Roman" w:hAnsi="Times New Roman" w:cs="Times New Roman"/>
          <w:color w:val="000000"/>
          <w:sz w:val="27"/>
          <w:szCs w:val="27"/>
          <w:lang w:eastAsia="ru-RU"/>
        </w:rPr>
      </w:pPr>
      <w:r w:rsidRPr="007811EE">
        <w:rPr>
          <w:rFonts w:ascii="Times New Roman" w:eastAsia="Times New Roman" w:hAnsi="Times New Roman" w:cs="Times New Roman"/>
          <w:sz w:val="28"/>
          <w:szCs w:val="28"/>
          <w:lang w:eastAsia="ru-RU"/>
        </w:rPr>
        <w:t xml:space="preserve"> </w:t>
      </w:r>
      <w:r w:rsidR="00BE4BD3">
        <w:rPr>
          <w:rFonts w:ascii="Times New Roman" w:eastAsia="Times New Roman" w:hAnsi="Times New Roman" w:cs="Times New Roman"/>
          <w:sz w:val="28"/>
          <w:szCs w:val="28"/>
          <w:lang w:eastAsia="ru-RU"/>
        </w:rPr>
        <w:t xml:space="preserve"> </w:t>
      </w:r>
      <w:r w:rsidRPr="007811EE">
        <w:rPr>
          <w:rFonts w:ascii="Times New Roman" w:eastAsia="Times New Roman" w:hAnsi="Times New Roman" w:cs="Times New Roman"/>
          <w:sz w:val="28"/>
          <w:szCs w:val="28"/>
          <w:lang w:eastAsia="ru-RU"/>
        </w:rPr>
        <w:t>Экологическое чтение рассказов</w:t>
      </w:r>
    </w:p>
    <w:p w:rsidR="007811EE" w:rsidRPr="007811EE" w:rsidRDefault="007811EE" w:rsidP="00BE4BD3">
      <w:pPr>
        <w:keepNext/>
        <w:spacing w:after="0"/>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xml:space="preserve">Е. </w:t>
      </w:r>
      <w:proofErr w:type="spellStart"/>
      <w:r w:rsidRPr="007811EE">
        <w:rPr>
          <w:rFonts w:ascii="Times New Roman" w:eastAsia="Times New Roman" w:hAnsi="Times New Roman" w:cs="Times New Roman"/>
          <w:sz w:val="28"/>
          <w:szCs w:val="28"/>
          <w:lang w:eastAsia="ru-RU"/>
        </w:rPr>
        <w:t>Чарушина</w:t>
      </w:r>
      <w:proofErr w:type="spellEnd"/>
      <w:r w:rsidRPr="007811EE">
        <w:rPr>
          <w:rFonts w:ascii="Times New Roman" w:eastAsia="Times New Roman" w:hAnsi="Times New Roman" w:cs="Times New Roman"/>
          <w:sz w:val="28"/>
          <w:szCs w:val="28"/>
          <w:lang w:eastAsia="ru-RU"/>
        </w:rPr>
        <w:t xml:space="preserve"> о животных, рассматривание книг с его иллюстрациями, проведение занятия, посвященного автору чтение или рассказывание сказок «Красная Шапочка», «Доктор Айболит», рассматривание иллюстраций в книгах и включение главных персонажей в игровые обучающие ситуации и рисунки.</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i/>
          <w:sz w:val="28"/>
          <w:szCs w:val="28"/>
          <w:lang w:eastAsia="ru-RU"/>
        </w:rPr>
        <w:t>Технология экологического воспитания средних дошкольников</w:t>
      </w:r>
      <w:r w:rsidRPr="007811EE">
        <w:rPr>
          <w:rFonts w:ascii="Times New Roman" w:eastAsia="Times New Roman" w:hAnsi="Times New Roman" w:cs="Times New Roman"/>
          <w:sz w:val="28"/>
          <w:szCs w:val="28"/>
          <w:lang w:eastAsia="ru-RU"/>
        </w:rPr>
        <w:t> </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sz w:val="28"/>
          <w:szCs w:val="28"/>
          <w:lang w:eastAsia="ru-RU"/>
        </w:rPr>
        <w:lastRenderedPageBreak/>
        <w:t>-циклы 4-6 наблюдений за объектами зоны природы детского сада (аквариумными рыбами, декоративной птицей в клетке, елью, осенними цветами и весенними первоцветами на участке);</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xml:space="preserve">-ежемесячные (по одной неделе) наблюдения за сезонными явлениями природы и одновременное ведение </w:t>
      </w:r>
      <w:proofErr w:type="spellStart"/>
      <w:r w:rsidRPr="007811EE">
        <w:rPr>
          <w:rFonts w:ascii="Times New Roman" w:eastAsia="Times New Roman" w:hAnsi="Times New Roman" w:cs="Times New Roman"/>
          <w:sz w:val="28"/>
          <w:szCs w:val="28"/>
          <w:lang w:eastAsia="ru-RU"/>
        </w:rPr>
        <w:t>пиктограммного</w:t>
      </w:r>
      <w:proofErr w:type="spellEnd"/>
      <w:r w:rsidRPr="007811EE">
        <w:rPr>
          <w:rFonts w:ascii="Times New Roman" w:eastAsia="Times New Roman" w:hAnsi="Times New Roman" w:cs="Times New Roman"/>
          <w:sz w:val="28"/>
          <w:szCs w:val="28"/>
          <w:lang w:eastAsia="ru-RU"/>
        </w:rPr>
        <w:t xml:space="preserve"> календаря, включающего картонную куклу, одевая которую дети моделируют степень тепла и холода в тот или другой период каждого сезона;</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-совместная деятельность детей и воспитателя в уголке природы;</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-подкормка птиц и наблюдения за ними, ведение специального календаря;</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«огород на окне», выращиван</w:t>
      </w:r>
      <w:r w:rsidR="00D25AEB">
        <w:rPr>
          <w:rFonts w:ascii="Times New Roman" w:eastAsia="Times New Roman" w:hAnsi="Times New Roman" w:cs="Times New Roman"/>
          <w:sz w:val="28"/>
          <w:szCs w:val="28"/>
          <w:lang w:eastAsia="ru-RU"/>
        </w:rPr>
        <w:t xml:space="preserve">ие двух «дидактических» луковиц </w:t>
      </w:r>
      <w:r w:rsidRPr="007811EE">
        <w:rPr>
          <w:rFonts w:ascii="Times New Roman" w:eastAsia="Times New Roman" w:hAnsi="Times New Roman" w:cs="Times New Roman"/>
          <w:sz w:val="28"/>
          <w:szCs w:val="28"/>
          <w:lang w:eastAsia="ru-RU"/>
        </w:rPr>
        <w:t>в стеклянных сосудах (в разных условиях), наблюдения и зарисовки в календаре;</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-чтение рассказов и сказок о животных и включение главных персонажей в игровые обучающие ситуации;</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-еженедельное проведение экологических занятий;</w:t>
      </w:r>
    </w:p>
    <w:p w:rsidR="007811EE" w:rsidRPr="007811EE" w:rsidRDefault="007811EE" w:rsidP="00BE4BD3">
      <w:pPr>
        <w:keepNext/>
        <w:spacing w:after="0"/>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xml:space="preserve"> -проведение экологических досугов, развивающих положительное эмоциональное отношение к природе.</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i/>
          <w:sz w:val="28"/>
          <w:szCs w:val="28"/>
          <w:lang w:eastAsia="ru-RU"/>
        </w:rPr>
        <w:t>Экологическое воспитание детей старшего дошкольного возраста</w:t>
      </w:r>
      <w:r w:rsidRPr="007811EE">
        <w:rPr>
          <w:rFonts w:ascii="Times New Roman" w:eastAsia="Times New Roman" w:hAnsi="Times New Roman" w:cs="Times New Roman"/>
          <w:sz w:val="28"/>
          <w:szCs w:val="28"/>
          <w:lang w:eastAsia="ru-RU"/>
        </w:rPr>
        <w:t> </w:t>
      </w:r>
      <w:r w:rsidRPr="007811EE">
        <w:rPr>
          <w:rFonts w:ascii="Times New Roman" w:eastAsia="Times New Roman" w:hAnsi="Times New Roman" w:cs="Times New Roman"/>
          <w:sz w:val="28"/>
          <w:szCs w:val="28"/>
          <w:lang w:eastAsia="ru-RU"/>
        </w:rPr>
        <w:br/>
      </w:r>
      <w:r w:rsidRPr="007811EE">
        <w:rPr>
          <w:rFonts w:ascii="Times New Roman" w:eastAsia="Times New Roman" w:hAnsi="Times New Roman" w:cs="Times New Roman"/>
          <w:b/>
          <w:sz w:val="28"/>
          <w:szCs w:val="28"/>
          <w:lang w:eastAsia="ru-RU"/>
        </w:rPr>
        <w:t>Усложнение содержания экологического воспитания</w:t>
      </w:r>
      <w:r w:rsidRPr="007811EE">
        <w:rPr>
          <w:rFonts w:ascii="Times New Roman" w:eastAsia="Times New Roman" w:hAnsi="Times New Roman" w:cs="Times New Roman"/>
          <w:sz w:val="28"/>
          <w:szCs w:val="28"/>
          <w:lang w:eastAsia="ru-RU"/>
        </w:rPr>
        <w:t>.</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xml:space="preserve"> Циклы наблюдений за животными, обитающими в уголке природы: осенью - за хомяком, зимой - за птицей, весной - за рыбами в аквариуме, за растениями, растущими на окне, в огороде (овощными) и на участке (цветочными)</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 xml:space="preserve">Одну неделю в месяц наблюдают сезонные явления природы, ведут календарь нового типа, </w:t>
      </w:r>
      <w:proofErr w:type="spellStart"/>
      <w:r w:rsidRPr="007811EE">
        <w:rPr>
          <w:rFonts w:ascii="Times New Roman" w:eastAsia="Times New Roman" w:hAnsi="Times New Roman" w:cs="Times New Roman"/>
          <w:sz w:val="28"/>
          <w:szCs w:val="28"/>
          <w:lang w:eastAsia="ru-RU"/>
        </w:rPr>
        <w:t>пиктограммно</w:t>
      </w:r>
      <w:proofErr w:type="spellEnd"/>
      <w:r w:rsidRPr="007811EE">
        <w:rPr>
          <w:rFonts w:ascii="Times New Roman" w:eastAsia="Times New Roman" w:hAnsi="Times New Roman" w:cs="Times New Roman"/>
          <w:sz w:val="28"/>
          <w:szCs w:val="28"/>
          <w:lang w:eastAsia="ru-RU"/>
        </w:rPr>
        <w:t>-символический</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Символические календари наблюдений за зимующими птицами, за ростом и развитием огородной культуры - они также соединяют в себе образное и символическое отображение наблюдаемых явлений.</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Новая форма работы - природоохранные акции.</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Литературный стержень - произведения Виталия Бианки.</w:t>
      </w:r>
    </w:p>
    <w:p w:rsidR="007811EE" w:rsidRPr="007811EE" w:rsidRDefault="007811EE" w:rsidP="00BE4BD3">
      <w:pPr>
        <w:keepNext/>
        <w:spacing w:after="0"/>
        <w:jc w:val="both"/>
        <w:outlineLvl w:val="0"/>
        <w:rPr>
          <w:rFonts w:ascii="Times New Roman" w:eastAsia="Times New Roman" w:hAnsi="Times New Roman" w:cs="Times New Roman"/>
          <w:sz w:val="28"/>
          <w:szCs w:val="28"/>
          <w:lang w:eastAsia="ru-RU"/>
        </w:rPr>
      </w:pPr>
      <w:r w:rsidRPr="007811EE">
        <w:rPr>
          <w:rFonts w:ascii="Times New Roman" w:eastAsia="Times New Roman" w:hAnsi="Times New Roman" w:cs="Times New Roman"/>
          <w:sz w:val="28"/>
          <w:szCs w:val="28"/>
          <w:lang w:eastAsia="ru-RU"/>
        </w:rPr>
        <w:t>Особое значение комплексных занятий – воспитатель начинает углублять и обобщать с детьми хорошо знакомый им материал.</w:t>
      </w:r>
    </w:p>
    <w:p w:rsidR="006D4F0E" w:rsidRDefault="007811EE" w:rsidP="00BE4BD3">
      <w:pPr>
        <w:pStyle w:val="a8"/>
        <w:shd w:val="clear" w:color="auto" w:fill="FFFFFF"/>
        <w:spacing w:before="0" w:beforeAutospacing="0" w:after="0" w:afterAutospacing="0" w:line="276" w:lineRule="auto"/>
        <w:textAlignment w:val="baseline"/>
        <w:rPr>
          <w:sz w:val="28"/>
          <w:szCs w:val="28"/>
        </w:rPr>
      </w:pPr>
      <w:r w:rsidRPr="007811EE">
        <w:rPr>
          <w:sz w:val="28"/>
          <w:szCs w:val="28"/>
        </w:rPr>
        <w:t>Значение игры не уменьшается: занятия-путешествия, игрушки-аналоги при рассматривании картин, включаются в мероприятия любимые персонажи. </w:t>
      </w:r>
      <w:r w:rsidRPr="007811EE">
        <w:rPr>
          <w:sz w:val="28"/>
          <w:szCs w:val="28"/>
        </w:rPr>
        <w:br/>
      </w:r>
      <w:r w:rsidRPr="007811EE">
        <w:rPr>
          <w:i/>
          <w:sz w:val="28"/>
          <w:szCs w:val="28"/>
        </w:rPr>
        <w:t>Технология экологического воспитания детей подготовительной группы</w:t>
      </w:r>
      <w:r w:rsidRPr="007811EE">
        <w:rPr>
          <w:sz w:val="28"/>
          <w:szCs w:val="28"/>
        </w:rPr>
        <w:t> </w:t>
      </w:r>
      <w:r w:rsidRPr="007811EE">
        <w:rPr>
          <w:sz w:val="28"/>
          <w:szCs w:val="28"/>
        </w:rPr>
        <w:br/>
        <w:t xml:space="preserve">Дальнейшее усложнение содержания экологического воспитания, преемственность форм. В циклах наблюдений прослеживают самые различные нюансы взаимосвязи объектов живой природы со средой обитания, морфофункциональной приспособленности к ней. Изготовление самодельного глобуса - самое элементарное представление о Земле, материках, морях и океанах, о полюсах и экваторе, о местоположении страны и родного города. </w:t>
      </w:r>
      <w:r w:rsidRPr="007811EE">
        <w:rPr>
          <w:sz w:val="28"/>
          <w:szCs w:val="28"/>
        </w:rPr>
        <w:lastRenderedPageBreak/>
        <w:t xml:space="preserve">Стержневым произведением для этой группы является «Экология в картинках» </w:t>
      </w:r>
      <w:proofErr w:type="spellStart"/>
      <w:r w:rsidRPr="007811EE">
        <w:rPr>
          <w:sz w:val="28"/>
          <w:szCs w:val="28"/>
        </w:rPr>
        <w:t>В.Н.Танасийчука</w:t>
      </w:r>
      <w:proofErr w:type="spellEnd"/>
      <w:r w:rsidRPr="007811EE">
        <w:rPr>
          <w:sz w:val="28"/>
          <w:szCs w:val="28"/>
        </w:rPr>
        <w:t>. Занятия углубленно-познавательного и обобщающего типа. Выставки произведений искусства. Походы детей в ближайшие экосистемы - экскурсии и походы в лес, на луг, водоем. Праздник всемирный День Земли (22 апреля). </w:t>
      </w:r>
      <w:r w:rsidR="00B33FF1" w:rsidRPr="00B33FF1">
        <w:rPr>
          <w:sz w:val="28"/>
          <w:szCs w:val="28"/>
        </w:rPr>
        <w:t>Подбор и содержание диагностических заданий могут быть сконструированы на основе рекомендаций С. Н. Николаевой, Н. Н. Кондра</w:t>
      </w:r>
      <w:r w:rsidR="00B33FF1" w:rsidRPr="00B33FF1">
        <w:rPr>
          <w:sz w:val="28"/>
          <w:szCs w:val="28"/>
        </w:rPr>
        <w:softHyphen/>
        <w:t>тьевой</w:t>
      </w:r>
    </w:p>
    <w:p w:rsidR="006D4F0E" w:rsidRDefault="006D4F0E" w:rsidP="00BE4BD3">
      <w:pPr>
        <w:pStyle w:val="a8"/>
        <w:shd w:val="clear" w:color="auto" w:fill="FFFFFF"/>
        <w:spacing w:before="0" w:beforeAutospacing="0" w:after="0" w:afterAutospacing="0" w:line="276" w:lineRule="auto"/>
        <w:textAlignment w:val="baseline"/>
        <w:rPr>
          <w:sz w:val="28"/>
          <w:szCs w:val="28"/>
        </w:rPr>
      </w:pPr>
    </w:p>
    <w:p w:rsidR="006D4F0E" w:rsidRPr="00ED1E28" w:rsidRDefault="006D4F0E" w:rsidP="00BE4BD3">
      <w:pPr>
        <w:pStyle w:val="a8"/>
        <w:shd w:val="clear" w:color="auto" w:fill="FFFFFF"/>
        <w:spacing w:before="0" w:beforeAutospacing="0" w:after="0" w:afterAutospacing="0" w:line="276" w:lineRule="auto"/>
        <w:textAlignment w:val="baseline"/>
        <w:rPr>
          <w:sz w:val="28"/>
          <w:szCs w:val="28"/>
        </w:rPr>
      </w:pPr>
      <w:r w:rsidRPr="00ED1E28">
        <w:rPr>
          <w:b/>
          <w:bCs/>
          <w:sz w:val="28"/>
          <w:szCs w:val="28"/>
          <w:bdr w:val="none" w:sz="0" w:space="0" w:color="auto" w:frame="1"/>
        </w:rPr>
        <w:t>Парциальная образователь</w:t>
      </w:r>
      <w:r w:rsidRPr="00ED1E28">
        <w:rPr>
          <w:b/>
          <w:bCs/>
          <w:sz w:val="28"/>
          <w:szCs w:val="28"/>
          <w:bdr w:val="none" w:sz="0" w:space="0" w:color="auto" w:frame="1"/>
        </w:rPr>
        <w:softHyphen/>
        <w:t>ная программа «Умные паль</w:t>
      </w:r>
      <w:r w:rsidRPr="00ED1E28">
        <w:rPr>
          <w:b/>
          <w:bCs/>
          <w:sz w:val="28"/>
          <w:szCs w:val="28"/>
          <w:bdr w:val="none" w:sz="0" w:space="0" w:color="auto" w:frame="1"/>
        </w:rPr>
        <w:softHyphen/>
        <w:t>чики: конструирование в дет</w:t>
      </w:r>
      <w:r w:rsidRPr="00ED1E28">
        <w:rPr>
          <w:b/>
          <w:bCs/>
          <w:sz w:val="28"/>
          <w:szCs w:val="28"/>
          <w:bdr w:val="none" w:sz="0" w:space="0" w:color="auto" w:frame="1"/>
        </w:rPr>
        <w:softHyphen/>
        <w:t>ском саду» </w:t>
      </w:r>
      <w:r w:rsidRPr="00ED1E28">
        <w:rPr>
          <w:sz w:val="28"/>
          <w:szCs w:val="28"/>
        </w:rPr>
        <w:t>(</w:t>
      </w:r>
      <w:r w:rsidRPr="00ED1E28">
        <w:rPr>
          <w:i/>
          <w:iCs/>
          <w:sz w:val="28"/>
          <w:szCs w:val="28"/>
          <w:bdr w:val="none" w:sz="0" w:space="0" w:color="auto" w:frame="1"/>
        </w:rPr>
        <w:t>далее — Программа</w:t>
      </w:r>
      <w:r w:rsidRPr="00ED1E28">
        <w:rPr>
          <w:sz w:val="28"/>
          <w:szCs w:val="28"/>
        </w:rPr>
        <w:t>) создана в ответ на запрос совре</w:t>
      </w:r>
      <w:r w:rsidRPr="00ED1E28">
        <w:rPr>
          <w:sz w:val="28"/>
          <w:szCs w:val="28"/>
        </w:rPr>
        <w:softHyphen/>
        <w:t>менного социума </w:t>
      </w:r>
      <w:r w:rsidRPr="00ED1E28">
        <w:rPr>
          <w:i/>
          <w:iCs/>
          <w:sz w:val="28"/>
          <w:szCs w:val="28"/>
          <w:bdr w:val="none" w:sz="0" w:space="0" w:color="auto" w:frame="1"/>
        </w:rPr>
        <w:t>— </w:t>
      </w:r>
      <w:r w:rsidRPr="00ED1E28">
        <w:rPr>
          <w:sz w:val="28"/>
          <w:szCs w:val="28"/>
        </w:rPr>
        <w:t xml:space="preserve">семьи и </w:t>
      </w:r>
      <w:r w:rsidR="00BE4BD3" w:rsidRPr="00ED1E28">
        <w:rPr>
          <w:sz w:val="28"/>
          <w:szCs w:val="28"/>
        </w:rPr>
        <w:t>го</w:t>
      </w:r>
      <w:r w:rsidR="00BE4BD3" w:rsidRPr="00ED1E28">
        <w:rPr>
          <w:sz w:val="28"/>
          <w:szCs w:val="28"/>
        </w:rPr>
        <w:softHyphen/>
        <w:t>сударства —</w:t>
      </w:r>
      <w:r w:rsidRPr="00ED1E28">
        <w:rPr>
          <w:i/>
          <w:iCs/>
          <w:sz w:val="28"/>
          <w:szCs w:val="28"/>
          <w:bdr w:val="none" w:sz="0" w:space="0" w:color="auto" w:frame="1"/>
        </w:rPr>
        <w:t> </w:t>
      </w:r>
      <w:r w:rsidRPr="00ED1E28">
        <w:rPr>
          <w:sz w:val="28"/>
          <w:szCs w:val="28"/>
        </w:rPr>
        <w:t>к воспитанию оду</w:t>
      </w:r>
      <w:r w:rsidRPr="00ED1E28">
        <w:rPr>
          <w:sz w:val="28"/>
          <w:szCs w:val="28"/>
        </w:rPr>
        <w:softHyphen/>
        <w:t>хотворенного человека-созида</w:t>
      </w:r>
      <w:r w:rsidRPr="00ED1E28">
        <w:rPr>
          <w:sz w:val="28"/>
          <w:szCs w:val="28"/>
        </w:rPr>
        <w:softHyphen/>
        <w:t>теля, готового к встрече с быстро меняющимся многополярным ми</w:t>
      </w:r>
      <w:r w:rsidRPr="00ED1E28">
        <w:rPr>
          <w:sz w:val="28"/>
          <w:szCs w:val="28"/>
        </w:rPr>
        <w:softHyphen/>
        <w:t xml:space="preserve">ром и стремительно обновляющейся культурой, способного к </w:t>
      </w:r>
      <w:proofErr w:type="spellStart"/>
      <w:r w:rsidRPr="00ED1E28">
        <w:rPr>
          <w:sz w:val="28"/>
          <w:szCs w:val="28"/>
        </w:rPr>
        <w:t>самоактуализации</w:t>
      </w:r>
      <w:proofErr w:type="spellEnd"/>
      <w:r w:rsidRPr="00ED1E28">
        <w:rPr>
          <w:sz w:val="28"/>
          <w:szCs w:val="28"/>
        </w:rPr>
        <w:t xml:space="preserve"> и саморазви</w:t>
      </w:r>
      <w:r w:rsidRPr="00ED1E28">
        <w:rPr>
          <w:sz w:val="28"/>
          <w:szCs w:val="28"/>
        </w:rPr>
        <w:softHyphen/>
        <w:t>тию на всех этапах своей жизни, умеющего работать в команде и отвечающего за свои поступки.</w:t>
      </w:r>
    </w:p>
    <w:p w:rsidR="006D4F0E" w:rsidRPr="00ED1E28" w:rsidRDefault="006D4F0E" w:rsidP="00BE4BD3">
      <w:pPr>
        <w:shd w:val="clear" w:color="auto" w:fill="FFFFFF"/>
        <w:spacing w:after="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Программа разработана в со</w:t>
      </w:r>
      <w:r w:rsidRPr="00ED1E28">
        <w:rPr>
          <w:rFonts w:ascii="Times New Roman" w:eastAsia="Times New Roman" w:hAnsi="Times New Roman" w:cs="Times New Roman"/>
          <w:sz w:val="28"/>
          <w:szCs w:val="28"/>
          <w:lang w:eastAsia="ru-RU"/>
        </w:rPr>
        <w:softHyphen/>
        <w:t>ответствии с требованиями </w:t>
      </w:r>
      <w:r w:rsidRPr="00ED1E28">
        <w:rPr>
          <w:rFonts w:ascii="Times New Roman" w:eastAsia="Times New Roman" w:hAnsi="Times New Roman" w:cs="Times New Roman"/>
          <w:b/>
          <w:bCs/>
          <w:sz w:val="28"/>
          <w:szCs w:val="28"/>
          <w:bdr w:val="none" w:sz="0" w:space="0" w:color="auto" w:frame="1"/>
          <w:lang w:eastAsia="ru-RU"/>
        </w:rPr>
        <w:t>Фе</w:t>
      </w:r>
      <w:r w:rsidRPr="00ED1E28">
        <w:rPr>
          <w:rFonts w:ascii="Times New Roman" w:eastAsia="Times New Roman" w:hAnsi="Times New Roman" w:cs="Times New Roman"/>
          <w:b/>
          <w:bCs/>
          <w:sz w:val="28"/>
          <w:szCs w:val="28"/>
          <w:bdr w:val="none" w:sz="0" w:space="0" w:color="auto" w:frame="1"/>
          <w:lang w:eastAsia="ru-RU"/>
        </w:rPr>
        <w:softHyphen/>
        <w:t>дерального государственного образовательного стандарта дошкольного образования </w:t>
      </w:r>
      <w:r w:rsidRPr="00ED1E28">
        <w:rPr>
          <w:rFonts w:ascii="Times New Roman" w:eastAsia="Times New Roman" w:hAnsi="Times New Roman" w:cs="Times New Roman"/>
          <w:sz w:val="28"/>
          <w:szCs w:val="28"/>
          <w:lang w:eastAsia="ru-RU"/>
        </w:rPr>
        <w:t>(При</w:t>
      </w:r>
      <w:r w:rsidRPr="00ED1E28">
        <w:rPr>
          <w:rFonts w:ascii="Times New Roman" w:eastAsia="Times New Roman" w:hAnsi="Times New Roman" w:cs="Times New Roman"/>
          <w:sz w:val="28"/>
          <w:szCs w:val="28"/>
          <w:lang w:eastAsia="ru-RU"/>
        </w:rPr>
        <w:softHyphen/>
        <w:t xml:space="preserve">каз </w:t>
      </w:r>
      <w:proofErr w:type="spellStart"/>
      <w:r w:rsidRPr="00ED1E28">
        <w:rPr>
          <w:rFonts w:ascii="Times New Roman" w:eastAsia="Times New Roman" w:hAnsi="Times New Roman" w:cs="Times New Roman"/>
          <w:sz w:val="28"/>
          <w:szCs w:val="28"/>
          <w:lang w:eastAsia="ru-RU"/>
        </w:rPr>
        <w:t>Минобрнауки</w:t>
      </w:r>
      <w:proofErr w:type="spellEnd"/>
      <w:r w:rsidRPr="00ED1E28">
        <w:rPr>
          <w:rFonts w:ascii="Times New Roman" w:eastAsia="Times New Roman" w:hAnsi="Times New Roman" w:cs="Times New Roman"/>
          <w:sz w:val="28"/>
          <w:szCs w:val="28"/>
          <w:lang w:eastAsia="ru-RU"/>
        </w:rPr>
        <w:t xml:space="preserve"> России № 1155 от 17.10.2013). Согласована с Фе</w:t>
      </w:r>
      <w:r w:rsidRPr="00ED1E28">
        <w:rPr>
          <w:rFonts w:ascii="Times New Roman" w:eastAsia="Times New Roman" w:hAnsi="Times New Roman" w:cs="Times New Roman"/>
          <w:sz w:val="28"/>
          <w:szCs w:val="28"/>
          <w:lang w:eastAsia="ru-RU"/>
        </w:rPr>
        <w:softHyphen/>
        <w:t>деральным законом «Об образо</w:t>
      </w:r>
      <w:r w:rsidRPr="00ED1E28">
        <w:rPr>
          <w:rFonts w:ascii="Times New Roman" w:eastAsia="Times New Roman" w:hAnsi="Times New Roman" w:cs="Times New Roman"/>
          <w:sz w:val="28"/>
          <w:szCs w:val="28"/>
          <w:lang w:eastAsia="ru-RU"/>
        </w:rPr>
        <w:softHyphen/>
        <w:t>вании в Российской Федерации» (№ 273-ФЗ от 29.12.2012). Учиты</w:t>
      </w:r>
      <w:r w:rsidRPr="00ED1E28">
        <w:rPr>
          <w:rFonts w:ascii="Times New Roman" w:eastAsia="Times New Roman" w:hAnsi="Times New Roman" w:cs="Times New Roman"/>
          <w:sz w:val="28"/>
          <w:szCs w:val="28"/>
          <w:lang w:eastAsia="ru-RU"/>
        </w:rPr>
        <w:softHyphen/>
        <w:t>вает основные положения Конвен</w:t>
      </w:r>
      <w:r w:rsidRPr="00ED1E28">
        <w:rPr>
          <w:rFonts w:ascii="Times New Roman" w:eastAsia="Times New Roman" w:hAnsi="Times New Roman" w:cs="Times New Roman"/>
          <w:sz w:val="28"/>
          <w:szCs w:val="28"/>
          <w:lang w:eastAsia="ru-RU"/>
        </w:rPr>
        <w:softHyphen/>
        <w:t>ции ООН о правах ребенка и ключе</w:t>
      </w:r>
      <w:r w:rsidRPr="00ED1E28">
        <w:rPr>
          <w:rFonts w:ascii="Times New Roman" w:eastAsia="Times New Roman" w:hAnsi="Times New Roman" w:cs="Times New Roman"/>
          <w:sz w:val="28"/>
          <w:szCs w:val="28"/>
          <w:lang w:eastAsia="ru-RU"/>
        </w:rPr>
        <w:softHyphen/>
        <w:t>вые идеи стратегии образования для устойчивого развития:</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формирование у ребенка но</w:t>
      </w:r>
      <w:r w:rsidRPr="00ED1E28">
        <w:rPr>
          <w:rFonts w:ascii="Times New Roman" w:eastAsia="Times New Roman" w:hAnsi="Times New Roman" w:cs="Times New Roman"/>
          <w:sz w:val="28"/>
          <w:szCs w:val="28"/>
          <w:lang w:eastAsia="ru-RU"/>
        </w:rPr>
        <w:softHyphen/>
        <w:t>вой системы ценностей, со</w:t>
      </w:r>
      <w:r w:rsidRPr="00ED1E28">
        <w:rPr>
          <w:rFonts w:ascii="Times New Roman" w:eastAsia="Times New Roman" w:hAnsi="Times New Roman" w:cs="Times New Roman"/>
          <w:sz w:val="28"/>
          <w:szCs w:val="28"/>
          <w:lang w:eastAsia="ru-RU"/>
        </w:rPr>
        <w:softHyphen/>
        <w:t>временного взгляда на окру</w:t>
      </w:r>
      <w:r w:rsidRPr="00ED1E28">
        <w:rPr>
          <w:rFonts w:ascii="Times New Roman" w:eastAsia="Times New Roman" w:hAnsi="Times New Roman" w:cs="Times New Roman"/>
          <w:sz w:val="28"/>
          <w:szCs w:val="28"/>
          <w:lang w:eastAsia="ru-RU"/>
        </w:rPr>
        <w:softHyphen/>
        <w:t>жающий мир как среду оби</w:t>
      </w:r>
      <w:r w:rsidRPr="00ED1E28">
        <w:rPr>
          <w:rFonts w:ascii="Times New Roman" w:eastAsia="Times New Roman" w:hAnsi="Times New Roman" w:cs="Times New Roman"/>
          <w:sz w:val="28"/>
          <w:szCs w:val="28"/>
          <w:lang w:eastAsia="ru-RU"/>
        </w:rPr>
        <w:softHyphen/>
        <w:t>тания человека;</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опора на собственный опыт детей — бытовой, культурный, художественный, социальный, нравственный и др.;</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развитие детской инициативы, активности, самостоятельно</w:t>
      </w:r>
      <w:r w:rsidRPr="00ED1E28">
        <w:rPr>
          <w:rFonts w:ascii="Times New Roman" w:eastAsia="Times New Roman" w:hAnsi="Times New Roman" w:cs="Times New Roman"/>
          <w:sz w:val="28"/>
          <w:szCs w:val="28"/>
          <w:lang w:eastAsia="ru-RU"/>
        </w:rPr>
        <w:softHyphen/>
        <w:t>сти, познавательной мотива</w:t>
      </w:r>
      <w:r w:rsidRPr="00ED1E28">
        <w:rPr>
          <w:rFonts w:ascii="Times New Roman" w:eastAsia="Times New Roman" w:hAnsi="Times New Roman" w:cs="Times New Roman"/>
          <w:sz w:val="28"/>
          <w:szCs w:val="28"/>
          <w:lang w:eastAsia="ru-RU"/>
        </w:rPr>
        <w:softHyphen/>
        <w:t>ции на основе индивидуальных интересов;</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формирование умения учиться и самостоятельно добывать информацию;</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интегрированное содержание образовательной работы;</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партнерские взаимоотноше</w:t>
      </w:r>
      <w:r w:rsidRPr="00ED1E28">
        <w:rPr>
          <w:rFonts w:ascii="Times New Roman" w:eastAsia="Times New Roman" w:hAnsi="Times New Roman" w:cs="Times New Roman"/>
          <w:sz w:val="28"/>
          <w:szCs w:val="28"/>
          <w:lang w:eastAsia="ru-RU"/>
        </w:rPr>
        <w:softHyphen/>
        <w:t>ния детей и взрослых;</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 xml:space="preserve">соблюдение прав ребенка, в </w:t>
      </w:r>
      <w:proofErr w:type="spellStart"/>
      <w:r w:rsidRPr="00ED1E28">
        <w:rPr>
          <w:rFonts w:ascii="Times New Roman" w:eastAsia="Times New Roman" w:hAnsi="Times New Roman" w:cs="Times New Roman"/>
          <w:sz w:val="28"/>
          <w:szCs w:val="28"/>
          <w:lang w:eastAsia="ru-RU"/>
        </w:rPr>
        <w:t>т.ч</w:t>
      </w:r>
      <w:proofErr w:type="spellEnd"/>
      <w:r w:rsidRPr="00ED1E28">
        <w:rPr>
          <w:rFonts w:ascii="Times New Roman" w:eastAsia="Times New Roman" w:hAnsi="Times New Roman" w:cs="Times New Roman"/>
          <w:sz w:val="28"/>
          <w:szCs w:val="28"/>
          <w:lang w:eastAsia="ru-RU"/>
        </w:rPr>
        <w:t>. права на игру, на здоровую, безопасную и комфортную окружающую среду;</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доступность качественного об</w:t>
      </w:r>
      <w:r w:rsidRPr="00ED1E28">
        <w:rPr>
          <w:rFonts w:ascii="Times New Roman" w:eastAsia="Times New Roman" w:hAnsi="Times New Roman" w:cs="Times New Roman"/>
          <w:sz w:val="28"/>
          <w:szCs w:val="28"/>
          <w:lang w:eastAsia="ru-RU"/>
        </w:rPr>
        <w:softHyphen/>
        <w:t>разования;</w:t>
      </w:r>
    </w:p>
    <w:p w:rsidR="006D4F0E" w:rsidRPr="00ED1E28" w:rsidRDefault="006D4F0E" w:rsidP="00BE4BD3">
      <w:pPr>
        <w:numPr>
          <w:ilvl w:val="0"/>
          <w:numId w:val="143"/>
        </w:numPr>
        <w:spacing w:after="0"/>
        <w:ind w:left="45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активное вовлечение ребенка в социум.</w:t>
      </w:r>
    </w:p>
    <w:p w:rsidR="006D4F0E" w:rsidRPr="00ED1E28" w:rsidRDefault="006D4F0E" w:rsidP="00BE4BD3">
      <w:pPr>
        <w:shd w:val="clear" w:color="auto" w:fill="FFFFFF"/>
        <w:spacing w:after="0"/>
        <w:textAlignment w:val="baseline"/>
        <w:rPr>
          <w:rFonts w:ascii="Times New Roman" w:eastAsia="Times New Roman" w:hAnsi="Times New Roman" w:cs="Times New Roman"/>
          <w:sz w:val="28"/>
          <w:szCs w:val="28"/>
          <w:lang w:eastAsia="ru-RU"/>
        </w:rPr>
      </w:pPr>
      <w:r w:rsidRPr="00ED1E28">
        <w:rPr>
          <w:rFonts w:ascii="Times New Roman" w:eastAsia="Times New Roman" w:hAnsi="Times New Roman" w:cs="Times New Roman"/>
          <w:sz w:val="28"/>
          <w:szCs w:val="28"/>
          <w:lang w:eastAsia="ru-RU"/>
        </w:rPr>
        <w:t xml:space="preserve">Программа ориентирована на сохранение уникальности и </w:t>
      </w:r>
      <w:proofErr w:type="spellStart"/>
      <w:r w:rsidRPr="00ED1E28">
        <w:rPr>
          <w:rFonts w:ascii="Times New Roman" w:eastAsia="Times New Roman" w:hAnsi="Times New Roman" w:cs="Times New Roman"/>
          <w:sz w:val="28"/>
          <w:szCs w:val="28"/>
          <w:lang w:eastAsia="ru-RU"/>
        </w:rPr>
        <w:t>са</w:t>
      </w:r>
      <w:r w:rsidRPr="00ED1E28">
        <w:rPr>
          <w:rFonts w:ascii="Times New Roman" w:eastAsia="Times New Roman" w:hAnsi="Times New Roman" w:cs="Times New Roman"/>
          <w:sz w:val="28"/>
          <w:szCs w:val="28"/>
          <w:lang w:eastAsia="ru-RU"/>
        </w:rPr>
        <w:softHyphen/>
        <w:t>моценности</w:t>
      </w:r>
      <w:proofErr w:type="spellEnd"/>
      <w:r w:rsidRPr="00ED1E28">
        <w:rPr>
          <w:rFonts w:ascii="Times New Roman" w:eastAsia="Times New Roman" w:hAnsi="Times New Roman" w:cs="Times New Roman"/>
          <w:sz w:val="28"/>
          <w:szCs w:val="28"/>
          <w:lang w:eastAsia="ru-RU"/>
        </w:rPr>
        <w:t xml:space="preserve"> детства как важного этапа в общем развитии человека; поддержку разнообразия детства; уважение личности каждого ре</w:t>
      </w:r>
      <w:r w:rsidRPr="00ED1E28">
        <w:rPr>
          <w:rFonts w:ascii="Times New Roman" w:eastAsia="Times New Roman" w:hAnsi="Times New Roman" w:cs="Times New Roman"/>
          <w:sz w:val="28"/>
          <w:szCs w:val="28"/>
          <w:lang w:eastAsia="ru-RU"/>
        </w:rPr>
        <w:softHyphen/>
        <w:t>бенка с учетом возрастных, ген</w:t>
      </w:r>
      <w:r w:rsidRPr="00ED1E28">
        <w:rPr>
          <w:rFonts w:ascii="Times New Roman" w:eastAsia="Times New Roman" w:hAnsi="Times New Roman" w:cs="Times New Roman"/>
          <w:sz w:val="28"/>
          <w:szCs w:val="28"/>
          <w:lang w:eastAsia="ru-RU"/>
        </w:rPr>
        <w:softHyphen/>
        <w:t>дерных, индивидуальных особен</w:t>
      </w:r>
      <w:r w:rsidRPr="00ED1E28">
        <w:rPr>
          <w:rFonts w:ascii="Times New Roman" w:eastAsia="Times New Roman" w:hAnsi="Times New Roman" w:cs="Times New Roman"/>
          <w:sz w:val="28"/>
          <w:szCs w:val="28"/>
          <w:lang w:eastAsia="ru-RU"/>
        </w:rPr>
        <w:softHyphen/>
        <w:t xml:space="preserve">ностей. Предусматривает </w:t>
      </w:r>
      <w:r w:rsidRPr="00ED1E28">
        <w:rPr>
          <w:rFonts w:ascii="Times New Roman" w:eastAsia="Times New Roman" w:hAnsi="Times New Roman" w:cs="Times New Roman"/>
          <w:sz w:val="28"/>
          <w:szCs w:val="28"/>
          <w:lang w:eastAsia="ru-RU"/>
        </w:rPr>
        <w:lastRenderedPageBreak/>
        <w:t>реали</w:t>
      </w:r>
      <w:r w:rsidRPr="00ED1E28">
        <w:rPr>
          <w:rFonts w:ascii="Times New Roman" w:eastAsia="Times New Roman" w:hAnsi="Times New Roman" w:cs="Times New Roman"/>
          <w:sz w:val="28"/>
          <w:szCs w:val="28"/>
          <w:lang w:eastAsia="ru-RU"/>
        </w:rPr>
        <w:softHyphen/>
        <w:t>зацию </w:t>
      </w:r>
      <w:r w:rsidRPr="00ED1E28">
        <w:rPr>
          <w:rFonts w:ascii="Times New Roman" w:eastAsia="Times New Roman" w:hAnsi="Times New Roman" w:cs="Times New Roman"/>
          <w:b/>
          <w:bCs/>
          <w:sz w:val="28"/>
          <w:szCs w:val="28"/>
          <w:bdr w:val="none" w:sz="0" w:space="0" w:color="auto" w:frame="1"/>
          <w:lang w:eastAsia="ru-RU"/>
        </w:rPr>
        <w:t>принципа непрерывно</w:t>
      </w:r>
      <w:r w:rsidRPr="00ED1E28">
        <w:rPr>
          <w:rFonts w:ascii="Times New Roman" w:eastAsia="Times New Roman" w:hAnsi="Times New Roman" w:cs="Times New Roman"/>
          <w:b/>
          <w:bCs/>
          <w:sz w:val="28"/>
          <w:szCs w:val="28"/>
          <w:bdr w:val="none" w:sz="0" w:space="0" w:color="auto" w:frame="1"/>
          <w:lang w:eastAsia="ru-RU"/>
        </w:rPr>
        <w:softHyphen/>
        <w:t>сти </w:t>
      </w:r>
      <w:r w:rsidRPr="00ED1E28">
        <w:rPr>
          <w:rFonts w:ascii="Times New Roman" w:eastAsia="Times New Roman" w:hAnsi="Times New Roman" w:cs="Times New Roman"/>
          <w:sz w:val="28"/>
          <w:szCs w:val="28"/>
          <w:lang w:eastAsia="ru-RU"/>
        </w:rPr>
        <w:t>образования на всех его уров</w:t>
      </w:r>
      <w:r w:rsidRPr="00ED1E28">
        <w:rPr>
          <w:rFonts w:ascii="Times New Roman" w:eastAsia="Times New Roman" w:hAnsi="Times New Roman" w:cs="Times New Roman"/>
          <w:sz w:val="28"/>
          <w:szCs w:val="28"/>
          <w:lang w:eastAsia="ru-RU"/>
        </w:rPr>
        <w:softHyphen/>
        <w:t>нях, обеспечивает </w:t>
      </w:r>
      <w:r w:rsidRPr="00ED1E28">
        <w:rPr>
          <w:rFonts w:ascii="Times New Roman" w:eastAsia="Times New Roman" w:hAnsi="Times New Roman" w:cs="Times New Roman"/>
          <w:b/>
          <w:bCs/>
          <w:sz w:val="28"/>
          <w:szCs w:val="28"/>
          <w:bdr w:val="none" w:sz="0" w:space="0" w:color="auto" w:frame="1"/>
          <w:lang w:eastAsia="ru-RU"/>
        </w:rPr>
        <w:t>преемствен</w:t>
      </w:r>
      <w:r w:rsidRPr="00ED1E28">
        <w:rPr>
          <w:rFonts w:ascii="Times New Roman" w:eastAsia="Times New Roman" w:hAnsi="Times New Roman" w:cs="Times New Roman"/>
          <w:b/>
          <w:bCs/>
          <w:sz w:val="28"/>
          <w:szCs w:val="28"/>
          <w:bdr w:val="none" w:sz="0" w:space="0" w:color="auto" w:frame="1"/>
          <w:lang w:eastAsia="ru-RU"/>
        </w:rPr>
        <w:softHyphen/>
        <w:t>ность программ </w:t>
      </w:r>
      <w:r w:rsidRPr="00ED1E28">
        <w:rPr>
          <w:rFonts w:ascii="Times New Roman" w:eastAsia="Times New Roman" w:hAnsi="Times New Roman" w:cs="Times New Roman"/>
          <w:sz w:val="28"/>
          <w:szCs w:val="28"/>
          <w:lang w:eastAsia="ru-RU"/>
        </w:rPr>
        <w:t>(целей, задач, содержания) дошкольного и на</w:t>
      </w:r>
      <w:r w:rsidRPr="00ED1E28">
        <w:rPr>
          <w:rFonts w:ascii="Times New Roman" w:eastAsia="Times New Roman" w:hAnsi="Times New Roman" w:cs="Times New Roman"/>
          <w:sz w:val="28"/>
          <w:szCs w:val="28"/>
          <w:lang w:eastAsia="ru-RU"/>
        </w:rPr>
        <w:softHyphen/>
        <w:t>чального общего образования.</w:t>
      </w:r>
    </w:p>
    <w:p w:rsidR="00BE4BD3" w:rsidRPr="00ED1E28" w:rsidRDefault="00BE4BD3" w:rsidP="00BE4BD3">
      <w:pPr>
        <w:ind w:firstLine="1134"/>
        <w:rPr>
          <w:rStyle w:val="aa"/>
          <w:rFonts w:ascii="Times New Roman" w:hAnsi="Times New Roman" w:cs="Times New Roman"/>
          <w:sz w:val="28"/>
          <w:szCs w:val="28"/>
          <w:bdr w:val="none" w:sz="0" w:space="0" w:color="auto" w:frame="1"/>
          <w:shd w:val="clear" w:color="auto" w:fill="FFFFFF"/>
        </w:rPr>
      </w:pPr>
    </w:p>
    <w:p w:rsidR="00B33FF1" w:rsidRPr="00ED1E28" w:rsidRDefault="006D4F0E" w:rsidP="00BE4BD3">
      <w:pPr>
        <w:ind w:firstLine="1134"/>
        <w:rPr>
          <w:rFonts w:ascii="Times New Roman" w:hAnsi="Times New Roman" w:cs="Times New Roman"/>
          <w:sz w:val="28"/>
          <w:szCs w:val="28"/>
        </w:rPr>
      </w:pPr>
      <w:r w:rsidRPr="00ED1E28">
        <w:rPr>
          <w:rStyle w:val="aa"/>
          <w:rFonts w:ascii="Times New Roman" w:hAnsi="Times New Roman" w:cs="Times New Roman"/>
          <w:sz w:val="28"/>
          <w:szCs w:val="28"/>
          <w:bdr w:val="none" w:sz="0" w:space="0" w:color="auto" w:frame="1"/>
          <w:shd w:val="clear" w:color="auto" w:fill="FFFFFF"/>
        </w:rPr>
        <w:t>Методологическую и тео</w:t>
      </w:r>
      <w:r w:rsidRPr="00ED1E28">
        <w:rPr>
          <w:rStyle w:val="aa"/>
          <w:rFonts w:ascii="Times New Roman" w:hAnsi="Times New Roman" w:cs="Times New Roman"/>
          <w:sz w:val="28"/>
          <w:szCs w:val="28"/>
          <w:bdr w:val="none" w:sz="0" w:space="0" w:color="auto" w:frame="1"/>
          <w:shd w:val="clear" w:color="auto" w:fill="FFFFFF"/>
        </w:rPr>
        <w:softHyphen/>
        <w:t>ретическую основу </w:t>
      </w:r>
      <w:r w:rsidRPr="00ED1E28">
        <w:rPr>
          <w:rFonts w:ascii="Times New Roman" w:hAnsi="Times New Roman" w:cs="Times New Roman"/>
          <w:sz w:val="28"/>
          <w:szCs w:val="28"/>
          <w:shd w:val="clear" w:color="auto" w:fill="FFFFFF"/>
        </w:rPr>
        <w:t>программы «Умные пальчики» составляют культурно-исторический и си</w:t>
      </w:r>
      <w:r w:rsidRPr="00ED1E28">
        <w:rPr>
          <w:rFonts w:ascii="Times New Roman" w:hAnsi="Times New Roman" w:cs="Times New Roman"/>
          <w:sz w:val="28"/>
          <w:szCs w:val="28"/>
          <w:shd w:val="clear" w:color="auto" w:fill="FFFFFF"/>
        </w:rPr>
        <w:softHyphen/>
        <w:t>стемно-</w:t>
      </w:r>
      <w:proofErr w:type="spellStart"/>
      <w:r w:rsidRPr="00ED1E28">
        <w:rPr>
          <w:rFonts w:ascii="Times New Roman" w:hAnsi="Times New Roman" w:cs="Times New Roman"/>
          <w:sz w:val="28"/>
          <w:szCs w:val="28"/>
          <w:shd w:val="clear" w:color="auto" w:fill="FFFFFF"/>
        </w:rPr>
        <w:t>деятельностный</w:t>
      </w:r>
      <w:proofErr w:type="spellEnd"/>
      <w:r w:rsidRPr="00ED1E28">
        <w:rPr>
          <w:rFonts w:ascii="Times New Roman" w:hAnsi="Times New Roman" w:cs="Times New Roman"/>
          <w:sz w:val="28"/>
          <w:szCs w:val="28"/>
          <w:shd w:val="clear" w:color="auto" w:fill="FFFFFF"/>
        </w:rPr>
        <w:t xml:space="preserve"> подходы к организации образовательного процесса. Научная концепция вы</w:t>
      </w:r>
      <w:r w:rsidRPr="00ED1E28">
        <w:rPr>
          <w:rFonts w:ascii="Times New Roman" w:hAnsi="Times New Roman" w:cs="Times New Roman"/>
          <w:sz w:val="28"/>
          <w:szCs w:val="28"/>
          <w:shd w:val="clear" w:color="auto" w:fill="FFFFFF"/>
        </w:rPr>
        <w:softHyphen/>
        <w:t>строена автором на основе ре</w:t>
      </w:r>
      <w:r w:rsidRPr="00ED1E28">
        <w:rPr>
          <w:rFonts w:ascii="Times New Roman" w:hAnsi="Times New Roman" w:cs="Times New Roman"/>
          <w:sz w:val="28"/>
          <w:szCs w:val="28"/>
          <w:shd w:val="clear" w:color="auto" w:fill="FFFFFF"/>
        </w:rPr>
        <w:softHyphen/>
        <w:t>зультатов фундаментальных ис</w:t>
      </w:r>
      <w:r w:rsidRPr="00ED1E28">
        <w:rPr>
          <w:rFonts w:ascii="Times New Roman" w:hAnsi="Times New Roman" w:cs="Times New Roman"/>
          <w:sz w:val="28"/>
          <w:szCs w:val="28"/>
          <w:shd w:val="clear" w:color="auto" w:fill="FFFFFF"/>
        </w:rPr>
        <w:softHyphen/>
        <w:t>следований </w:t>
      </w:r>
      <w:r w:rsidRPr="00ED1E28">
        <w:rPr>
          <w:rStyle w:val="ab"/>
          <w:rFonts w:ascii="Times New Roman" w:hAnsi="Times New Roman" w:cs="Times New Roman"/>
          <w:sz w:val="28"/>
          <w:szCs w:val="28"/>
          <w:bdr w:val="none" w:sz="0" w:space="0" w:color="auto" w:frame="1"/>
          <w:shd w:val="clear" w:color="auto" w:fill="FFFFFF"/>
        </w:rPr>
        <w:t>— классических </w:t>
      </w:r>
      <w:r w:rsidRPr="00ED1E28">
        <w:rPr>
          <w:rFonts w:ascii="Times New Roman" w:hAnsi="Times New Roman" w:cs="Times New Roman"/>
          <w:sz w:val="28"/>
          <w:szCs w:val="28"/>
          <w:shd w:val="clear" w:color="auto" w:fill="FFFFFF"/>
        </w:rPr>
        <w:t>(А.В. </w:t>
      </w:r>
      <w:proofErr w:type="spellStart"/>
      <w:proofErr w:type="gramStart"/>
      <w:r w:rsidRPr="00ED1E28">
        <w:rPr>
          <w:rFonts w:ascii="Times New Roman" w:hAnsi="Times New Roman" w:cs="Times New Roman"/>
          <w:sz w:val="28"/>
          <w:szCs w:val="28"/>
          <w:shd w:val="clear" w:color="auto" w:fill="FFFFFF"/>
        </w:rPr>
        <w:t>Бакушинский</w:t>
      </w:r>
      <w:proofErr w:type="spellEnd"/>
      <w:r w:rsidRPr="00ED1E28">
        <w:rPr>
          <w:rFonts w:ascii="Times New Roman" w:hAnsi="Times New Roman" w:cs="Times New Roman"/>
          <w:sz w:val="28"/>
          <w:szCs w:val="28"/>
          <w:shd w:val="clear" w:color="auto" w:fill="FFFFFF"/>
        </w:rPr>
        <w:t>,  Л.С.</w:t>
      </w:r>
      <w:proofErr w:type="gramEnd"/>
      <w:r w:rsidRPr="00ED1E28">
        <w:rPr>
          <w:rFonts w:ascii="Times New Roman" w:hAnsi="Times New Roman" w:cs="Times New Roman"/>
          <w:sz w:val="28"/>
          <w:szCs w:val="28"/>
          <w:shd w:val="clear" w:color="auto" w:fill="FFFFFF"/>
        </w:rPr>
        <w:t xml:space="preserve"> Выгот</w:t>
      </w:r>
      <w:r w:rsidRPr="00ED1E28">
        <w:rPr>
          <w:rFonts w:ascii="Times New Roman" w:hAnsi="Times New Roman" w:cs="Times New Roman"/>
          <w:sz w:val="28"/>
          <w:szCs w:val="28"/>
          <w:shd w:val="clear" w:color="auto" w:fill="FFFFFF"/>
        </w:rPr>
        <w:softHyphen/>
        <w:t xml:space="preserve">ский, М. </w:t>
      </w:r>
      <w:proofErr w:type="spellStart"/>
      <w:r w:rsidRPr="00ED1E28">
        <w:rPr>
          <w:rFonts w:ascii="Times New Roman" w:hAnsi="Times New Roman" w:cs="Times New Roman"/>
          <w:sz w:val="28"/>
          <w:szCs w:val="28"/>
          <w:shd w:val="clear" w:color="auto" w:fill="FFFFFF"/>
        </w:rPr>
        <w:t>Монтессори</w:t>
      </w:r>
      <w:proofErr w:type="spellEnd"/>
      <w:r w:rsidRPr="00ED1E28">
        <w:rPr>
          <w:rFonts w:ascii="Times New Roman" w:hAnsi="Times New Roman" w:cs="Times New Roman"/>
          <w:sz w:val="28"/>
          <w:szCs w:val="28"/>
          <w:shd w:val="clear" w:color="auto" w:fill="FFFFFF"/>
        </w:rPr>
        <w:t xml:space="preserve">, Ф. </w:t>
      </w:r>
      <w:proofErr w:type="spellStart"/>
      <w:r w:rsidRPr="00ED1E28">
        <w:rPr>
          <w:rFonts w:ascii="Times New Roman" w:hAnsi="Times New Roman" w:cs="Times New Roman"/>
          <w:sz w:val="28"/>
          <w:szCs w:val="28"/>
          <w:shd w:val="clear" w:color="auto" w:fill="FFFFFF"/>
        </w:rPr>
        <w:t>Фребель</w:t>
      </w:r>
      <w:proofErr w:type="spellEnd"/>
      <w:r w:rsidRPr="00ED1E28">
        <w:rPr>
          <w:rFonts w:ascii="Times New Roman" w:hAnsi="Times New Roman" w:cs="Times New Roman"/>
          <w:sz w:val="28"/>
          <w:szCs w:val="28"/>
          <w:shd w:val="clear" w:color="auto" w:fill="FFFFFF"/>
        </w:rPr>
        <w:t>) и </w:t>
      </w:r>
      <w:r w:rsidRPr="00ED1E28">
        <w:rPr>
          <w:rStyle w:val="ab"/>
          <w:rFonts w:ascii="Times New Roman" w:hAnsi="Times New Roman" w:cs="Times New Roman"/>
          <w:sz w:val="28"/>
          <w:szCs w:val="28"/>
          <w:bdr w:val="none" w:sz="0" w:space="0" w:color="auto" w:frame="1"/>
          <w:shd w:val="clear" w:color="auto" w:fill="FFFFFF"/>
        </w:rPr>
        <w:t>современных   </w:t>
      </w:r>
      <w:r w:rsidRPr="00ED1E28">
        <w:rPr>
          <w:rFonts w:ascii="Times New Roman" w:hAnsi="Times New Roman" w:cs="Times New Roman"/>
          <w:sz w:val="28"/>
          <w:szCs w:val="28"/>
          <w:shd w:val="clear" w:color="auto" w:fill="FFFFFF"/>
        </w:rPr>
        <w:t xml:space="preserve">(А.Н. </w:t>
      </w:r>
      <w:proofErr w:type="spellStart"/>
      <w:r w:rsidRPr="00ED1E28">
        <w:rPr>
          <w:rFonts w:ascii="Times New Roman" w:hAnsi="Times New Roman" w:cs="Times New Roman"/>
          <w:sz w:val="28"/>
          <w:szCs w:val="28"/>
          <w:shd w:val="clear" w:color="auto" w:fill="FFFFFF"/>
        </w:rPr>
        <w:t>Давидчук</w:t>
      </w:r>
      <w:proofErr w:type="spellEnd"/>
      <w:r w:rsidRPr="00ED1E28">
        <w:rPr>
          <w:rFonts w:ascii="Times New Roman" w:hAnsi="Times New Roman" w:cs="Times New Roman"/>
          <w:sz w:val="28"/>
          <w:szCs w:val="28"/>
          <w:shd w:val="clear" w:color="auto" w:fill="FFFFFF"/>
        </w:rPr>
        <w:t xml:space="preserve">, В.Т. Кудрявцев, З.Н. </w:t>
      </w:r>
      <w:proofErr w:type="spellStart"/>
      <w:r w:rsidRPr="00ED1E28">
        <w:rPr>
          <w:rFonts w:ascii="Times New Roman" w:hAnsi="Times New Roman" w:cs="Times New Roman"/>
          <w:sz w:val="28"/>
          <w:szCs w:val="28"/>
          <w:shd w:val="clear" w:color="auto" w:fill="FFFFFF"/>
        </w:rPr>
        <w:t>Лиштван</w:t>
      </w:r>
      <w:proofErr w:type="spellEnd"/>
      <w:r w:rsidRPr="00ED1E28">
        <w:rPr>
          <w:rFonts w:ascii="Times New Roman" w:hAnsi="Times New Roman" w:cs="Times New Roman"/>
          <w:sz w:val="28"/>
          <w:szCs w:val="28"/>
          <w:shd w:val="clear" w:color="auto" w:fill="FFFFFF"/>
        </w:rPr>
        <w:t xml:space="preserve">, Л.А. Парамонова,  В.Г.  Нечаева, Н.Н. </w:t>
      </w:r>
      <w:proofErr w:type="spellStart"/>
      <w:r w:rsidRPr="00ED1E28">
        <w:rPr>
          <w:rFonts w:ascii="Times New Roman" w:hAnsi="Times New Roman" w:cs="Times New Roman"/>
          <w:sz w:val="28"/>
          <w:szCs w:val="28"/>
          <w:shd w:val="clear" w:color="auto" w:fill="FFFFFF"/>
        </w:rPr>
        <w:t>Поддьяков</w:t>
      </w:r>
      <w:proofErr w:type="spellEnd"/>
      <w:r w:rsidRPr="00ED1E28">
        <w:rPr>
          <w:rFonts w:ascii="Times New Roman" w:hAnsi="Times New Roman" w:cs="Times New Roman"/>
          <w:sz w:val="28"/>
          <w:szCs w:val="28"/>
          <w:shd w:val="clear" w:color="auto" w:fill="FFFFFF"/>
        </w:rPr>
        <w:t xml:space="preserve"> и др.), свидетель</w:t>
      </w:r>
      <w:r w:rsidRPr="00ED1E28">
        <w:rPr>
          <w:rFonts w:ascii="Times New Roman" w:hAnsi="Times New Roman" w:cs="Times New Roman"/>
          <w:sz w:val="28"/>
          <w:szCs w:val="28"/>
          <w:shd w:val="clear" w:color="auto" w:fill="FFFFFF"/>
        </w:rPr>
        <w:softHyphen/>
        <w:t>ствующих о том, что конструирование играет важнейшую роль в становлении полноценной лично</w:t>
      </w:r>
      <w:r w:rsidRPr="00ED1E28">
        <w:rPr>
          <w:rFonts w:ascii="Times New Roman" w:hAnsi="Times New Roman" w:cs="Times New Roman"/>
          <w:sz w:val="28"/>
          <w:szCs w:val="28"/>
          <w:shd w:val="clear" w:color="auto" w:fill="FFFFFF"/>
        </w:rPr>
        <w:softHyphen/>
        <w:t>сти ребенка, в поддержке и раз</w:t>
      </w:r>
      <w:r w:rsidRPr="00ED1E28">
        <w:rPr>
          <w:rFonts w:ascii="Times New Roman" w:hAnsi="Times New Roman" w:cs="Times New Roman"/>
          <w:sz w:val="28"/>
          <w:szCs w:val="28"/>
          <w:shd w:val="clear" w:color="auto" w:fill="FFFFFF"/>
        </w:rPr>
        <w:softHyphen/>
        <w:t>витии его интеллектуальных и творческих способностей, в фор</w:t>
      </w:r>
      <w:r w:rsidRPr="00ED1E28">
        <w:rPr>
          <w:rFonts w:ascii="Times New Roman" w:hAnsi="Times New Roman" w:cs="Times New Roman"/>
          <w:sz w:val="28"/>
          <w:szCs w:val="28"/>
          <w:shd w:val="clear" w:color="auto" w:fill="FFFFFF"/>
        </w:rPr>
        <w:softHyphen/>
        <w:t>мировании системы интересов, потребностей, установок и моти</w:t>
      </w:r>
      <w:r w:rsidRPr="00ED1E28">
        <w:rPr>
          <w:rFonts w:ascii="Times New Roman" w:hAnsi="Times New Roman" w:cs="Times New Roman"/>
          <w:sz w:val="28"/>
          <w:szCs w:val="28"/>
          <w:shd w:val="clear" w:color="auto" w:fill="FFFFFF"/>
        </w:rPr>
        <w:softHyphen/>
        <w:t>вов поведения «растущего чело</w:t>
      </w:r>
      <w:r w:rsidRPr="00ED1E28">
        <w:rPr>
          <w:rFonts w:ascii="Times New Roman" w:hAnsi="Times New Roman" w:cs="Times New Roman"/>
          <w:sz w:val="28"/>
          <w:szCs w:val="28"/>
          <w:shd w:val="clear" w:color="auto" w:fill="FFFFFF"/>
        </w:rPr>
        <w:softHyphen/>
        <w:t>века» (Д.И. </w:t>
      </w:r>
      <w:proofErr w:type="spellStart"/>
      <w:r w:rsidRPr="00ED1E28">
        <w:rPr>
          <w:rFonts w:ascii="Times New Roman" w:hAnsi="Times New Roman" w:cs="Times New Roman"/>
          <w:sz w:val="28"/>
          <w:szCs w:val="28"/>
          <w:shd w:val="clear" w:color="auto" w:fill="FFFFFF"/>
        </w:rPr>
        <w:t>Фельдштейн</w:t>
      </w:r>
      <w:proofErr w:type="spellEnd"/>
      <w:r w:rsidRPr="00ED1E28">
        <w:rPr>
          <w:rFonts w:ascii="Times New Roman" w:hAnsi="Times New Roman" w:cs="Times New Roman"/>
          <w:sz w:val="28"/>
          <w:szCs w:val="28"/>
          <w:shd w:val="clear" w:color="auto" w:fill="FFFFFF"/>
        </w:rPr>
        <w:t>)</w:t>
      </w:r>
      <w:r w:rsidR="00ED1E28">
        <w:rPr>
          <w:rFonts w:ascii="Times New Roman" w:hAnsi="Times New Roman" w:cs="Times New Roman"/>
          <w:sz w:val="28"/>
          <w:szCs w:val="28"/>
          <w:shd w:val="clear" w:color="auto" w:fill="FFFFFF"/>
        </w:rPr>
        <w:t>.</w:t>
      </w:r>
    </w:p>
    <w:p w:rsidR="00D25AEB" w:rsidRPr="00ED1E28" w:rsidRDefault="00D25AEB" w:rsidP="00BE4BD3">
      <w:pPr>
        <w:autoSpaceDE w:val="0"/>
        <w:autoSpaceDN w:val="0"/>
        <w:adjustRightInd w:val="0"/>
        <w:spacing w:after="0"/>
        <w:ind w:right="567"/>
        <w:jc w:val="right"/>
        <w:rPr>
          <w:rFonts w:ascii="Times New Roman" w:eastAsia="Times New Roman" w:hAnsi="Times New Roman" w:cs="Times New Roman"/>
          <w:sz w:val="28"/>
          <w:szCs w:val="28"/>
          <w:lang w:eastAsia="ru-RU"/>
        </w:rPr>
      </w:pPr>
    </w:p>
    <w:p w:rsidR="00D25AEB" w:rsidRPr="00ED1E28" w:rsidRDefault="00D25AEB"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Pr="00ED1E28"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Pr="00ED1E28"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Pr="00ED1E28"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Pr="00ED1E28"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D25AEB">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p w:rsidR="00BE4BD3" w:rsidRDefault="00BE4BD3" w:rsidP="00ED1E28">
      <w:pPr>
        <w:autoSpaceDE w:val="0"/>
        <w:autoSpaceDN w:val="0"/>
        <w:adjustRightInd w:val="0"/>
        <w:spacing w:after="0"/>
        <w:rPr>
          <w:rFonts w:ascii="Times New Roman" w:eastAsia="Times New Roman" w:hAnsi="Times New Roman" w:cs="Times New Roman"/>
          <w:sz w:val="28"/>
          <w:szCs w:val="28"/>
          <w:lang w:eastAsia="ru-RU"/>
        </w:rPr>
      </w:pPr>
    </w:p>
    <w:p w:rsidR="00310FAF" w:rsidRPr="007F0A67" w:rsidRDefault="00310FAF" w:rsidP="00B33FF1">
      <w:pPr>
        <w:autoSpaceDE w:val="0"/>
        <w:autoSpaceDN w:val="0"/>
        <w:adjustRightInd w:val="0"/>
        <w:spacing w:after="0"/>
        <w:ind w:left="-1134" w:firstLine="1134"/>
        <w:rPr>
          <w:rFonts w:ascii="Times New Roman" w:hAnsi="Times New Roman" w:cs="Times New Roman"/>
          <w:b/>
          <w:bCs/>
          <w:color w:val="000000"/>
          <w:sz w:val="28"/>
          <w:szCs w:val="28"/>
        </w:rPr>
      </w:pPr>
      <w:r w:rsidRPr="007F0A67">
        <w:rPr>
          <w:rFonts w:ascii="Times New Roman" w:hAnsi="Times New Roman" w:cs="Times New Roman"/>
          <w:b/>
          <w:bCs/>
          <w:color w:val="000000"/>
          <w:sz w:val="28"/>
          <w:szCs w:val="28"/>
        </w:rPr>
        <w:lastRenderedPageBreak/>
        <w:t>II. Содержательный раздел.</w:t>
      </w:r>
    </w:p>
    <w:p w:rsidR="00310FAF" w:rsidRPr="007F0A67" w:rsidRDefault="00310FAF" w:rsidP="007F0A67">
      <w:pPr>
        <w:autoSpaceDE w:val="0"/>
        <w:autoSpaceDN w:val="0"/>
        <w:adjustRightInd w:val="0"/>
        <w:spacing w:after="0"/>
        <w:rPr>
          <w:rFonts w:ascii="Times New Roman" w:hAnsi="Times New Roman" w:cs="Times New Roman"/>
          <w:b/>
          <w:bCs/>
          <w:color w:val="000000"/>
          <w:sz w:val="28"/>
          <w:szCs w:val="28"/>
        </w:rPr>
      </w:pPr>
      <w:r w:rsidRPr="007F0A67">
        <w:rPr>
          <w:rFonts w:ascii="Times New Roman" w:hAnsi="Times New Roman" w:cs="Times New Roman"/>
          <w:b/>
          <w:bCs/>
          <w:color w:val="000000"/>
          <w:sz w:val="28"/>
          <w:szCs w:val="28"/>
        </w:rPr>
        <w:t>2.1. Обязательная часть</w:t>
      </w:r>
    </w:p>
    <w:p w:rsidR="00310FAF" w:rsidRPr="007F0A67" w:rsidRDefault="00310FAF" w:rsidP="007F0A67">
      <w:pPr>
        <w:autoSpaceDE w:val="0"/>
        <w:autoSpaceDN w:val="0"/>
        <w:adjustRightInd w:val="0"/>
        <w:spacing w:after="0"/>
        <w:rPr>
          <w:rFonts w:ascii="Times New Roman" w:hAnsi="Times New Roman" w:cs="Times New Roman"/>
          <w:b/>
          <w:bCs/>
          <w:color w:val="000000"/>
          <w:sz w:val="28"/>
          <w:szCs w:val="28"/>
        </w:rPr>
      </w:pPr>
      <w:r w:rsidRPr="007F0A67">
        <w:rPr>
          <w:rFonts w:ascii="Times New Roman" w:hAnsi="Times New Roman" w:cs="Times New Roman"/>
          <w:b/>
          <w:bCs/>
          <w:color w:val="000000"/>
          <w:sz w:val="28"/>
          <w:szCs w:val="28"/>
        </w:rPr>
        <w:t>2.1.1. Описание образовательной деятельности в соответств</w:t>
      </w:r>
      <w:r w:rsidR="007F0A67">
        <w:rPr>
          <w:rFonts w:ascii="Times New Roman" w:hAnsi="Times New Roman" w:cs="Times New Roman"/>
          <w:b/>
          <w:bCs/>
          <w:color w:val="000000"/>
          <w:sz w:val="28"/>
          <w:szCs w:val="28"/>
        </w:rPr>
        <w:t xml:space="preserve">ии с направлениями </w:t>
      </w:r>
      <w:r w:rsidRPr="007F0A67">
        <w:rPr>
          <w:rFonts w:ascii="Times New Roman" w:hAnsi="Times New Roman" w:cs="Times New Roman"/>
          <w:b/>
          <w:bCs/>
          <w:color w:val="000000"/>
          <w:sz w:val="28"/>
          <w:szCs w:val="28"/>
        </w:rPr>
        <w:t>развития ребенка, представленными в пяти образовательных областях</w:t>
      </w:r>
    </w:p>
    <w:p w:rsidR="00310FAF" w:rsidRPr="007F0A67" w:rsidRDefault="00310FAF" w:rsidP="00BE4BD3">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Содержание образовательных областей зависит от возрастных и</w:t>
      </w:r>
    </w:p>
    <w:p w:rsidR="00310FAF" w:rsidRPr="007F0A67" w:rsidRDefault="00310FAF" w:rsidP="00BE4BD3">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индивидуальных особенностей детей, определяетс</w:t>
      </w:r>
      <w:r w:rsidR="007F0A67">
        <w:rPr>
          <w:rFonts w:ascii="Times New Roman" w:hAnsi="Times New Roman" w:cs="Times New Roman"/>
          <w:color w:val="000000"/>
          <w:sz w:val="28"/>
          <w:szCs w:val="28"/>
        </w:rPr>
        <w:t xml:space="preserve">я целями и задачами Программы и </w:t>
      </w:r>
      <w:r w:rsidRPr="007F0A67">
        <w:rPr>
          <w:rFonts w:ascii="Times New Roman" w:hAnsi="Times New Roman" w:cs="Times New Roman"/>
          <w:color w:val="000000"/>
          <w:sz w:val="28"/>
          <w:szCs w:val="28"/>
        </w:rPr>
        <w:t>осуществляется на основе примерной основно</w:t>
      </w:r>
      <w:r w:rsidR="007F0A67">
        <w:rPr>
          <w:rFonts w:ascii="Times New Roman" w:hAnsi="Times New Roman" w:cs="Times New Roman"/>
          <w:color w:val="000000"/>
          <w:sz w:val="28"/>
          <w:szCs w:val="28"/>
        </w:rPr>
        <w:t xml:space="preserve">й общеобразовательной программы </w:t>
      </w:r>
      <w:r w:rsidRPr="007F0A67">
        <w:rPr>
          <w:rFonts w:ascii="Times New Roman" w:hAnsi="Times New Roman" w:cs="Times New Roman"/>
          <w:color w:val="000000"/>
          <w:sz w:val="28"/>
          <w:szCs w:val="28"/>
        </w:rPr>
        <w:t>дошкольного образования «От рождения до шко</w:t>
      </w:r>
      <w:r w:rsidR="007F0A67">
        <w:rPr>
          <w:rFonts w:ascii="Times New Roman" w:hAnsi="Times New Roman" w:cs="Times New Roman"/>
          <w:color w:val="000000"/>
          <w:sz w:val="28"/>
          <w:szCs w:val="28"/>
        </w:rPr>
        <w:t xml:space="preserve">лы» под редакцией Н.Е. </w:t>
      </w:r>
      <w:proofErr w:type="spellStart"/>
      <w:r w:rsidR="007F0A67">
        <w:rPr>
          <w:rFonts w:ascii="Times New Roman" w:hAnsi="Times New Roman" w:cs="Times New Roman"/>
          <w:color w:val="000000"/>
          <w:sz w:val="28"/>
          <w:szCs w:val="28"/>
        </w:rPr>
        <w:t>Вераксы</w:t>
      </w:r>
      <w:proofErr w:type="spellEnd"/>
      <w:r w:rsidR="007F0A67">
        <w:rPr>
          <w:rFonts w:ascii="Times New Roman" w:hAnsi="Times New Roman" w:cs="Times New Roman"/>
          <w:color w:val="000000"/>
          <w:sz w:val="28"/>
          <w:szCs w:val="28"/>
        </w:rPr>
        <w:t xml:space="preserve">, </w:t>
      </w:r>
      <w:r w:rsidRPr="007F0A67">
        <w:rPr>
          <w:rFonts w:ascii="Times New Roman" w:hAnsi="Times New Roman" w:cs="Times New Roman"/>
          <w:color w:val="000000"/>
          <w:sz w:val="28"/>
          <w:szCs w:val="28"/>
        </w:rPr>
        <w:t xml:space="preserve">Т.С. Комаровой, </w:t>
      </w:r>
      <w:r w:rsidR="007F0A67">
        <w:rPr>
          <w:rFonts w:ascii="Times New Roman" w:hAnsi="Times New Roman" w:cs="Times New Roman"/>
          <w:color w:val="000000"/>
          <w:sz w:val="28"/>
          <w:szCs w:val="28"/>
        </w:rPr>
        <w:t>Э.</w:t>
      </w:r>
      <w:r w:rsidR="00D25AEB">
        <w:rPr>
          <w:rFonts w:ascii="Times New Roman" w:hAnsi="Times New Roman" w:cs="Times New Roman"/>
          <w:color w:val="000000"/>
          <w:sz w:val="28"/>
          <w:szCs w:val="28"/>
        </w:rPr>
        <w:t xml:space="preserve"> </w:t>
      </w:r>
      <w:r w:rsidR="007F0A67">
        <w:rPr>
          <w:rFonts w:ascii="Times New Roman" w:hAnsi="Times New Roman" w:cs="Times New Roman"/>
          <w:color w:val="000000"/>
          <w:sz w:val="28"/>
          <w:szCs w:val="28"/>
        </w:rPr>
        <w:t>М.</w:t>
      </w:r>
      <w:r w:rsidR="00D25AEB">
        <w:rPr>
          <w:rFonts w:ascii="Times New Roman" w:hAnsi="Times New Roman" w:cs="Times New Roman"/>
          <w:color w:val="000000"/>
          <w:sz w:val="28"/>
          <w:szCs w:val="28"/>
        </w:rPr>
        <w:t xml:space="preserve"> </w:t>
      </w:r>
      <w:r w:rsidR="007F0A67">
        <w:rPr>
          <w:rFonts w:ascii="Times New Roman" w:hAnsi="Times New Roman" w:cs="Times New Roman"/>
          <w:color w:val="000000"/>
          <w:sz w:val="28"/>
          <w:szCs w:val="28"/>
        </w:rPr>
        <w:t>Дорофеевой</w:t>
      </w:r>
      <w:r w:rsidRPr="007F0A67">
        <w:rPr>
          <w:rFonts w:ascii="Times New Roman" w:hAnsi="Times New Roman" w:cs="Times New Roman"/>
          <w:color w:val="000000"/>
          <w:sz w:val="28"/>
          <w:szCs w:val="28"/>
        </w:rPr>
        <w:t>.</w:t>
      </w:r>
    </w:p>
    <w:p w:rsidR="00310FAF" w:rsidRPr="007F0A67" w:rsidRDefault="00310FAF" w:rsidP="00BE4BD3">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Содержание Программы обеспечивает развитие личности, мотивации и</w:t>
      </w:r>
    </w:p>
    <w:p w:rsidR="00310FAF" w:rsidRPr="007F0A67" w:rsidRDefault="00310FAF" w:rsidP="00BE4BD3">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способностей детей 2-7 лет в различных видах деят</w:t>
      </w:r>
      <w:r w:rsidR="007F0A67">
        <w:rPr>
          <w:rFonts w:ascii="Times New Roman" w:hAnsi="Times New Roman" w:cs="Times New Roman"/>
          <w:color w:val="000000"/>
          <w:sz w:val="28"/>
          <w:szCs w:val="28"/>
        </w:rPr>
        <w:t xml:space="preserve">ельности и охватывает следующие </w:t>
      </w:r>
      <w:r w:rsidRPr="007F0A67">
        <w:rPr>
          <w:rFonts w:ascii="Times New Roman" w:hAnsi="Times New Roman" w:cs="Times New Roman"/>
          <w:color w:val="000000"/>
          <w:sz w:val="28"/>
          <w:szCs w:val="28"/>
        </w:rPr>
        <w:t>образовательные области, представляющие опре</w:t>
      </w:r>
      <w:r w:rsidR="007F0A67">
        <w:rPr>
          <w:rFonts w:ascii="Times New Roman" w:hAnsi="Times New Roman" w:cs="Times New Roman"/>
          <w:color w:val="000000"/>
          <w:sz w:val="28"/>
          <w:szCs w:val="28"/>
        </w:rPr>
        <w:t xml:space="preserve">деленные направления развития и </w:t>
      </w:r>
      <w:r w:rsidRPr="007F0A67">
        <w:rPr>
          <w:rFonts w:ascii="Times New Roman" w:hAnsi="Times New Roman" w:cs="Times New Roman"/>
          <w:color w:val="000000"/>
          <w:sz w:val="28"/>
          <w:szCs w:val="28"/>
        </w:rPr>
        <w:t>образования детей.</w:t>
      </w:r>
    </w:p>
    <w:p w:rsidR="00310FAF" w:rsidRPr="007F0A67" w:rsidRDefault="00310FAF" w:rsidP="00BE4BD3">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Содержание работы ориентировано на разност</w:t>
      </w:r>
      <w:r w:rsidR="007F0A67">
        <w:rPr>
          <w:rFonts w:ascii="Times New Roman" w:hAnsi="Times New Roman" w:cs="Times New Roman"/>
          <w:color w:val="000000"/>
          <w:sz w:val="28"/>
          <w:szCs w:val="28"/>
        </w:rPr>
        <w:t xml:space="preserve">ороннее развитие дошкольников с </w:t>
      </w:r>
      <w:r w:rsidRPr="007F0A67">
        <w:rPr>
          <w:rFonts w:ascii="Times New Roman" w:hAnsi="Times New Roman" w:cs="Times New Roman"/>
          <w:color w:val="000000"/>
          <w:sz w:val="28"/>
          <w:szCs w:val="28"/>
        </w:rPr>
        <w:t>учетом их возрастных и индивидуальных особенност</w:t>
      </w:r>
      <w:r w:rsidR="007F0A67">
        <w:rPr>
          <w:rFonts w:ascii="Times New Roman" w:hAnsi="Times New Roman" w:cs="Times New Roman"/>
          <w:color w:val="000000"/>
          <w:sz w:val="28"/>
          <w:szCs w:val="28"/>
        </w:rPr>
        <w:t xml:space="preserve">ей и реализуется в различных </w:t>
      </w:r>
      <w:r w:rsidRPr="007F0A67">
        <w:rPr>
          <w:rFonts w:ascii="Times New Roman" w:hAnsi="Times New Roman" w:cs="Times New Roman"/>
          <w:color w:val="000000"/>
          <w:sz w:val="28"/>
          <w:szCs w:val="28"/>
        </w:rPr>
        <w:t>видах деятельности (общении, игре, познавательно-и</w:t>
      </w:r>
      <w:r w:rsidR="007F0A67">
        <w:rPr>
          <w:rFonts w:ascii="Times New Roman" w:hAnsi="Times New Roman" w:cs="Times New Roman"/>
          <w:color w:val="000000"/>
          <w:sz w:val="28"/>
          <w:szCs w:val="28"/>
        </w:rPr>
        <w:t xml:space="preserve">сследовательской деятельности – </w:t>
      </w:r>
      <w:r w:rsidRPr="007F0A67">
        <w:rPr>
          <w:rFonts w:ascii="Times New Roman" w:hAnsi="Times New Roman" w:cs="Times New Roman"/>
          <w:color w:val="000000"/>
          <w:sz w:val="28"/>
          <w:szCs w:val="28"/>
        </w:rPr>
        <w:t>как сквозных механизмах развития ребенка) в групп</w:t>
      </w:r>
      <w:r w:rsidR="007F0A67">
        <w:rPr>
          <w:rFonts w:ascii="Times New Roman" w:hAnsi="Times New Roman" w:cs="Times New Roman"/>
          <w:color w:val="000000"/>
          <w:sz w:val="28"/>
          <w:szCs w:val="28"/>
        </w:rPr>
        <w:t xml:space="preserve">ах детского сада в обязательной </w:t>
      </w:r>
      <w:r w:rsidRPr="007F0A67">
        <w:rPr>
          <w:rFonts w:ascii="Times New Roman" w:hAnsi="Times New Roman" w:cs="Times New Roman"/>
          <w:color w:val="000000"/>
          <w:sz w:val="28"/>
          <w:szCs w:val="28"/>
        </w:rPr>
        <w:t>части Программы. Задачи психолого-педагогической работы по формиро</w:t>
      </w:r>
      <w:r w:rsidR="00BE4BD3">
        <w:rPr>
          <w:rFonts w:ascii="Times New Roman" w:hAnsi="Times New Roman" w:cs="Times New Roman"/>
          <w:color w:val="000000"/>
          <w:sz w:val="28"/>
          <w:szCs w:val="28"/>
        </w:rPr>
        <w:t xml:space="preserve">ванию </w:t>
      </w:r>
      <w:r w:rsidRPr="007F0A67">
        <w:rPr>
          <w:rFonts w:ascii="Times New Roman" w:hAnsi="Times New Roman" w:cs="Times New Roman"/>
          <w:color w:val="000000"/>
          <w:sz w:val="28"/>
          <w:szCs w:val="28"/>
        </w:rPr>
        <w:t>физических, интеллектуальных и личностных качес</w:t>
      </w:r>
      <w:r w:rsidR="007F0A67">
        <w:rPr>
          <w:rFonts w:ascii="Times New Roman" w:hAnsi="Times New Roman" w:cs="Times New Roman"/>
          <w:color w:val="000000"/>
          <w:sz w:val="28"/>
          <w:szCs w:val="28"/>
        </w:rPr>
        <w:t xml:space="preserve">тв детей решаются интегрировано </w:t>
      </w:r>
      <w:r w:rsidRPr="007F0A67">
        <w:rPr>
          <w:rFonts w:ascii="Times New Roman" w:hAnsi="Times New Roman" w:cs="Times New Roman"/>
          <w:color w:val="000000"/>
          <w:sz w:val="28"/>
          <w:szCs w:val="28"/>
        </w:rPr>
        <w:t>в ходе освоения всех образователь</w:t>
      </w:r>
      <w:r w:rsidR="00BE4BD3">
        <w:rPr>
          <w:rFonts w:ascii="Times New Roman" w:hAnsi="Times New Roman" w:cs="Times New Roman"/>
          <w:color w:val="000000"/>
          <w:sz w:val="28"/>
          <w:szCs w:val="28"/>
        </w:rPr>
        <w:t xml:space="preserve">ных областей наряду с задачами, </w:t>
      </w:r>
      <w:r w:rsidRPr="007F0A67">
        <w:rPr>
          <w:rFonts w:ascii="Times New Roman" w:hAnsi="Times New Roman" w:cs="Times New Roman"/>
          <w:color w:val="000000"/>
          <w:sz w:val="28"/>
          <w:szCs w:val="28"/>
        </w:rPr>
        <w:t>отражающими</w:t>
      </w:r>
      <w:r w:rsidR="007F0A67">
        <w:rPr>
          <w:rFonts w:ascii="Times New Roman" w:hAnsi="Times New Roman" w:cs="Times New Roman"/>
          <w:color w:val="000000"/>
          <w:sz w:val="28"/>
          <w:szCs w:val="28"/>
        </w:rPr>
        <w:t xml:space="preserve"> </w:t>
      </w:r>
      <w:r w:rsidRPr="007F0A67">
        <w:rPr>
          <w:rFonts w:ascii="Times New Roman" w:hAnsi="Times New Roman" w:cs="Times New Roman"/>
          <w:color w:val="000000"/>
          <w:sz w:val="28"/>
          <w:szCs w:val="28"/>
        </w:rPr>
        <w:t>специфику каждой образовательной области, с обязательным психологическим</w:t>
      </w:r>
      <w:r w:rsidR="007F0A67">
        <w:rPr>
          <w:rFonts w:ascii="Times New Roman" w:hAnsi="Times New Roman" w:cs="Times New Roman"/>
          <w:color w:val="000000"/>
          <w:sz w:val="28"/>
          <w:szCs w:val="28"/>
        </w:rPr>
        <w:t xml:space="preserve"> </w:t>
      </w:r>
      <w:r w:rsidRPr="007F0A67">
        <w:rPr>
          <w:rFonts w:ascii="Times New Roman" w:hAnsi="Times New Roman" w:cs="Times New Roman"/>
          <w:color w:val="000000"/>
          <w:sz w:val="28"/>
          <w:szCs w:val="28"/>
        </w:rPr>
        <w:t>сопровождением.</w:t>
      </w:r>
    </w:p>
    <w:p w:rsidR="00310FAF" w:rsidRPr="007F0A67" w:rsidRDefault="00310FAF" w:rsidP="00BE4BD3">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При этом решение программных образовател</w:t>
      </w:r>
      <w:r w:rsidR="007F0A67">
        <w:rPr>
          <w:rFonts w:ascii="Times New Roman" w:hAnsi="Times New Roman" w:cs="Times New Roman"/>
          <w:color w:val="000000"/>
          <w:sz w:val="28"/>
          <w:szCs w:val="28"/>
        </w:rPr>
        <w:t xml:space="preserve">ьных задач предусматривается не </w:t>
      </w:r>
      <w:r w:rsidRPr="007F0A67">
        <w:rPr>
          <w:rFonts w:ascii="Times New Roman" w:hAnsi="Times New Roman" w:cs="Times New Roman"/>
          <w:color w:val="000000"/>
          <w:sz w:val="28"/>
          <w:szCs w:val="28"/>
        </w:rPr>
        <w:t>только в рамках непосредственно образовате</w:t>
      </w:r>
      <w:r w:rsidR="007F0A67">
        <w:rPr>
          <w:rFonts w:ascii="Times New Roman" w:hAnsi="Times New Roman" w:cs="Times New Roman"/>
          <w:color w:val="000000"/>
          <w:sz w:val="28"/>
          <w:szCs w:val="28"/>
        </w:rPr>
        <w:t xml:space="preserve">льной деятельности, но и в ходе </w:t>
      </w:r>
      <w:r w:rsidRPr="007F0A67">
        <w:rPr>
          <w:rFonts w:ascii="Times New Roman" w:hAnsi="Times New Roman" w:cs="Times New Roman"/>
          <w:color w:val="000000"/>
          <w:sz w:val="28"/>
          <w:szCs w:val="28"/>
        </w:rPr>
        <w:t>режимных моментов — как в совместной деятельн</w:t>
      </w:r>
      <w:r w:rsidR="007F0A67">
        <w:rPr>
          <w:rFonts w:ascii="Times New Roman" w:hAnsi="Times New Roman" w:cs="Times New Roman"/>
          <w:color w:val="000000"/>
          <w:sz w:val="28"/>
          <w:szCs w:val="28"/>
        </w:rPr>
        <w:t xml:space="preserve">ости взрослого и детей, так и в </w:t>
      </w:r>
      <w:r w:rsidRPr="007F0A67">
        <w:rPr>
          <w:rFonts w:ascii="Times New Roman" w:hAnsi="Times New Roman" w:cs="Times New Roman"/>
          <w:color w:val="000000"/>
          <w:sz w:val="28"/>
          <w:szCs w:val="28"/>
        </w:rPr>
        <w:t>самостоятельной деятельности дошкольников</w:t>
      </w:r>
    </w:p>
    <w:p w:rsidR="00310FAF" w:rsidRPr="007F0A67" w:rsidRDefault="00310FAF" w:rsidP="00BE4BD3">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Конкретное содержание указанных образовательных областей зависит от</w:t>
      </w:r>
    </w:p>
    <w:p w:rsidR="00310FAF" w:rsidRPr="007F0A67" w:rsidRDefault="00310FAF" w:rsidP="00BE4BD3">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возрастных и индивидуальных особенностей детей,</w:t>
      </w:r>
      <w:r w:rsidR="007F0A67">
        <w:rPr>
          <w:rFonts w:ascii="Times New Roman" w:hAnsi="Times New Roman" w:cs="Times New Roman"/>
          <w:color w:val="000000"/>
          <w:sz w:val="28"/>
          <w:szCs w:val="28"/>
        </w:rPr>
        <w:t xml:space="preserve"> определяется целями и задачами </w:t>
      </w:r>
      <w:r w:rsidRPr="007F0A67">
        <w:rPr>
          <w:rFonts w:ascii="Times New Roman" w:hAnsi="Times New Roman" w:cs="Times New Roman"/>
          <w:color w:val="000000"/>
          <w:sz w:val="28"/>
          <w:szCs w:val="28"/>
        </w:rPr>
        <w:t>Программы и может реализовываться в различн</w:t>
      </w:r>
      <w:r w:rsidR="007F0A67">
        <w:rPr>
          <w:rFonts w:ascii="Times New Roman" w:hAnsi="Times New Roman" w:cs="Times New Roman"/>
          <w:color w:val="000000"/>
          <w:sz w:val="28"/>
          <w:szCs w:val="28"/>
        </w:rPr>
        <w:t xml:space="preserve">ых видах деятельности (общении, </w:t>
      </w:r>
      <w:r w:rsidRPr="007F0A67">
        <w:rPr>
          <w:rFonts w:ascii="Times New Roman" w:hAnsi="Times New Roman" w:cs="Times New Roman"/>
          <w:color w:val="000000"/>
          <w:sz w:val="28"/>
          <w:szCs w:val="28"/>
        </w:rPr>
        <w:t>игре, познавательно-исследовательской деятель</w:t>
      </w:r>
      <w:r w:rsidR="007F0A67">
        <w:rPr>
          <w:rFonts w:ascii="Times New Roman" w:hAnsi="Times New Roman" w:cs="Times New Roman"/>
          <w:color w:val="000000"/>
          <w:sz w:val="28"/>
          <w:szCs w:val="28"/>
        </w:rPr>
        <w:t xml:space="preserve">ности - как сквозных механизмах </w:t>
      </w:r>
      <w:r w:rsidRPr="007F0A67">
        <w:rPr>
          <w:rFonts w:ascii="Times New Roman" w:hAnsi="Times New Roman" w:cs="Times New Roman"/>
          <w:color w:val="000000"/>
          <w:sz w:val="28"/>
          <w:szCs w:val="28"/>
        </w:rPr>
        <w:t>развития ребенка).</w:t>
      </w:r>
    </w:p>
    <w:p w:rsidR="001D6C6E" w:rsidRDefault="00310FAF" w:rsidP="00BE4BD3">
      <w:pPr>
        <w:autoSpaceDE w:val="0"/>
        <w:autoSpaceDN w:val="0"/>
        <w:adjustRightInd w:val="0"/>
        <w:spacing w:after="0"/>
        <w:rPr>
          <w:rFonts w:ascii="Times New Roman" w:hAnsi="Times New Roman" w:cs="Times New Roman"/>
          <w:b/>
          <w:bCs/>
          <w:color w:val="000000"/>
          <w:sz w:val="28"/>
          <w:szCs w:val="28"/>
        </w:rPr>
      </w:pPr>
      <w:r w:rsidRPr="007F0A67">
        <w:rPr>
          <w:rFonts w:ascii="Times New Roman" w:hAnsi="Times New Roman" w:cs="Times New Roman"/>
          <w:b/>
          <w:bCs/>
          <w:color w:val="000000"/>
          <w:sz w:val="28"/>
          <w:szCs w:val="28"/>
        </w:rPr>
        <w:t>а) особенности образовательной деятель</w:t>
      </w:r>
      <w:r w:rsidR="00BE4BD3">
        <w:rPr>
          <w:rFonts w:ascii="Times New Roman" w:hAnsi="Times New Roman" w:cs="Times New Roman"/>
          <w:b/>
          <w:bCs/>
          <w:color w:val="000000"/>
          <w:sz w:val="28"/>
          <w:szCs w:val="28"/>
        </w:rPr>
        <w:t xml:space="preserve">ности разных видов и </w:t>
      </w:r>
      <w:r w:rsidR="007F0A67">
        <w:rPr>
          <w:rFonts w:ascii="Times New Roman" w:hAnsi="Times New Roman" w:cs="Times New Roman"/>
          <w:b/>
          <w:bCs/>
          <w:color w:val="000000"/>
          <w:sz w:val="28"/>
          <w:szCs w:val="28"/>
        </w:rPr>
        <w:t xml:space="preserve">культурных практик </w:t>
      </w:r>
    </w:p>
    <w:p w:rsidR="00310FAF" w:rsidRPr="007F0A67" w:rsidRDefault="00310FAF" w:rsidP="007F0A67">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В соответствии с положениями ФГОС ДО и</w:t>
      </w:r>
      <w:r w:rsidR="007F0A67">
        <w:rPr>
          <w:rFonts w:ascii="Times New Roman" w:hAnsi="Times New Roman" w:cs="Times New Roman"/>
          <w:color w:val="000000"/>
          <w:sz w:val="28"/>
          <w:szCs w:val="28"/>
        </w:rPr>
        <w:t xml:space="preserve"> принципами Программы педагогам </w:t>
      </w:r>
      <w:r w:rsidRPr="007F0A67">
        <w:rPr>
          <w:rFonts w:ascii="Times New Roman" w:hAnsi="Times New Roman" w:cs="Times New Roman"/>
          <w:color w:val="000000"/>
          <w:sz w:val="28"/>
          <w:szCs w:val="28"/>
        </w:rPr>
        <w:t>предоставлено право выбора способов реализации</w:t>
      </w:r>
      <w:r w:rsidR="007F0A67">
        <w:rPr>
          <w:rFonts w:ascii="Times New Roman" w:hAnsi="Times New Roman" w:cs="Times New Roman"/>
          <w:color w:val="000000"/>
          <w:sz w:val="28"/>
          <w:szCs w:val="28"/>
        </w:rPr>
        <w:t xml:space="preserve"> образовательной деятельности в </w:t>
      </w:r>
      <w:r w:rsidRPr="007F0A67">
        <w:rPr>
          <w:rFonts w:ascii="Times New Roman" w:hAnsi="Times New Roman" w:cs="Times New Roman"/>
          <w:color w:val="000000"/>
          <w:sz w:val="28"/>
          <w:szCs w:val="28"/>
        </w:rPr>
        <w:t>зависимости от конкретных условий, предпочтен</w:t>
      </w:r>
      <w:r w:rsidR="007F0A67">
        <w:rPr>
          <w:rFonts w:ascii="Times New Roman" w:hAnsi="Times New Roman" w:cs="Times New Roman"/>
          <w:color w:val="000000"/>
          <w:sz w:val="28"/>
          <w:szCs w:val="28"/>
        </w:rPr>
        <w:t xml:space="preserve">ий педагогического коллектива и </w:t>
      </w:r>
      <w:r w:rsidRPr="007F0A67">
        <w:rPr>
          <w:rFonts w:ascii="Times New Roman" w:hAnsi="Times New Roman" w:cs="Times New Roman"/>
          <w:color w:val="000000"/>
          <w:sz w:val="28"/>
          <w:szCs w:val="28"/>
        </w:rPr>
        <w:t xml:space="preserve">других участников образовательных </w:t>
      </w:r>
      <w:r w:rsidRPr="007F0A67">
        <w:rPr>
          <w:rFonts w:ascii="Times New Roman" w:hAnsi="Times New Roman" w:cs="Times New Roman"/>
          <w:color w:val="000000"/>
          <w:sz w:val="28"/>
          <w:szCs w:val="28"/>
        </w:rPr>
        <w:lastRenderedPageBreak/>
        <w:t xml:space="preserve">отношений, </w:t>
      </w:r>
      <w:r w:rsidR="00BE4BD3">
        <w:rPr>
          <w:rFonts w:ascii="Times New Roman" w:hAnsi="Times New Roman" w:cs="Times New Roman"/>
          <w:color w:val="000000"/>
          <w:sz w:val="28"/>
          <w:szCs w:val="28"/>
        </w:rPr>
        <w:t xml:space="preserve">а также с учетом индивидуальных </w:t>
      </w:r>
      <w:r w:rsidRPr="007F0A67">
        <w:rPr>
          <w:rFonts w:ascii="Times New Roman" w:hAnsi="Times New Roman" w:cs="Times New Roman"/>
          <w:color w:val="000000"/>
          <w:sz w:val="28"/>
          <w:szCs w:val="28"/>
        </w:rPr>
        <w:t>особенностей воспитанников, специфики их индивидуальных потребнос</w:t>
      </w:r>
      <w:r w:rsidR="00BE4BD3">
        <w:rPr>
          <w:rFonts w:ascii="Times New Roman" w:hAnsi="Times New Roman" w:cs="Times New Roman"/>
          <w:color w:val="000000"/>
          <w:sz w:val="28"/>
          <w:szCs w:val="28"/>
        </w:rPr>
        <w:t xml:space="preserve">тей и </w:t>
      </w:r>
      <w:r w:rsidR="007F0A67">
        <w:rPr>
          <w:rFonts w:ascii="Times New Roman" w:hAnsi="Times New Roman" w:cs="Times New Roman"/>
          <w:color w:val="000000"/>
          <w:sz w:val="28"/>
          <w:szCs w:val="28"/>
        </w:rPr>
        <w:t xml:space="preserve">интересов. </w:t>
      </w:r>
      <w:r w:rsidRPr="007F0A67">
        <w:rPr>
          <w:rFonts w:ascii="Times New Roman" w:hAnsi="Times New Roman" w:cs="Times New Roman"/>
          <w:color w:val="000000"/>
          <w:sz w:val="28"/>
          <w:szCs w:val="28"/>
        </w:rPr>
        <w:t>При организации образовательно</w:t>
      </w:r>
      <w:r w:rsidR="00BE4BD3">
        <w:rPr>
          <w:rFonts w:ascii="Times New Roman" w:hAnsi="Times New Roman" w:cs="Times New Roman"/>
          <w:color w:val="000000"/>
          <w:sz w:val="28"/>
          <w:szCs w:val="28"/>
        </w:rPr>
        <w:t xml:space="preserve">й деятельности по направлениям, </w:t>
      </w:r>
      <w:r w:rsidRPr="007F0A67">
        <w:rPr>
          <w:rFonts w:ascii="Times New Roman" w:hAnsi="Times New Roman" w:cs="Times New Roman"/>
          <w:color w:val="000000"/>
          <w:sz w:val="28"/>
          <w:szCs w:val="28"/>
        </w:rPr>
        <w:t>обозначенным образовательными областями,</w:t>
      </w:r>
      <w:r w:rsidR="007F0A67">
        <w:rPr>
          <w:rFonts w:ascii="Times New Roman" w:hAnsi="Times New Roman" w:cs="Times New Roman"/>
          <w:color w:val="000000"/>
          <w:sz w:val="28"/>
          <w:szCs w:val="28"/>
        </w:rPr>
        <w:t xml:space="preserve"> необходимо следовать принципам </w:t>
      </w:r>
      <w:r w:rsidRPr="007F0A67">
        <w:rPr>
          <w:rFonts w:ascii="Times New Roman" w:hAnsi="Times New Roman" w:cs="Times New Roman"/>
          <w:color w:val="000000"/>
          <w:sz w:val="28"/>
          <w:szCs w:val="28"/>
        </w:rPr>
        <w:t xml:space="preserve">Программы, в частности принципам </w:t>
      </w:r>
      <w:r w:rsidR="007F0A67">
        <w:rPr>
          <w:rFonts w:ascii="Times New Roman" w:hAnsi="Times New Roman" w:cs="Times New Roman"/>
          <w:color w:val="000000"/>
          <w:sz w:val="28"/>
          <w:szCs w:val="28"/>
        </w:rPr>
        <w:t xml:space="preserve">поддержки разнообразия детства, </w:t>
      </w:r>
      <w:r w:rsidRPr="007F0A67">
        <w:rPr>
          <w:rFonts w:ascii="Times New Roman" w:hAnsi="Times New Roman" w:cs="Times New Roman"/>
          <w:color w:val="000000"/>
          <w:sz w:val="28"/>
          <w:szCs w:val="28"/>
        </w:rPr>
        <w:t>индивидуализации дошкольного образования, возрас</w:t>
      </w:r>
      <w:r w:rsidR="007F0A67">
        <w:rPr>
          <w:rFonts w:ascii="Times New Roman" w:hAnsi="Times New Roman" w:cs="Times New Roman"/>
          <w:color w:val="000000"/>
          <w:sz w:val="28"/>
          <w:szCs w:val="28"/>
        </w:rPr>
        <w:t xml:space="preserve">тной адекватности образования и </w:t>
      </w:r>
      <w:r w:rsidRPr="007F0A67">
        <w:rPr>
          <w:rFonts w:ascii="Times New Roman" w:hAnsi="Times New Roman" w:cs="Times New Roman"/>
          <w:color w:val="000000"/>
          <w:sz w:val="28"/>
          <w:szCs w:val="28"/>
        </w:rPr>
        <w:t>другим.</w:t>
      </w:r>
    </w:p>
    <w:p w:rsidR="00310FAF" w:rsidRPr="007F0A67" w:rsidRDefault="00310FAF" w:rsidP="007F0A67">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Пути интеграции различных образовательных областей Реализации принципа</w:t>
      </w:r>
    </w:p>
    <w:p w:rsidR="00310FAF" w:rsidRPr="007F0A67" w:rsidRDefault="00310FAF" w:rsidP="007F0A67">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интеграции формирования Программы и ее комплексный подход позволяют</w:t>
      </w:r>
    </w:p>
    <w:p w:rsidR="00310FAF" w:rsidRPr="007F0A67" w:rsidRDefault="00310FAF" w:rsidP="007F0A67">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осуществлять решение основных психолого-педаг</w:t>
      </w:r>
      <w:r w:rsidR="007F0A67">
        <w:rPr>
          <w:rFonts w:ascii="Times New Roman" w:hAnsi="Times New Roman" w:cs="Times New Roman"/>
          <w:color w:val="000000"/>
          <w:sz w:val="28"/>
          <w:szCs w:val="28"/>
        </w:rPr>
        <w:t xml:space="preserve">огических задач одной области в </w:t>
      </w:r>
      <w:r w:rsidRPr="007F0A67">
        <w:rPr>
          <w:rFonts w:ascii="Times New Roman" w:hAnsi="Times New Roman" w:cs="Times New Roman"/>
          <w:color w:val="000000"/>
          <w:sz w:val="28"/>
          <w:szCs w:val="28"/>
        </w:rPr>
        <w:t>процессе освоения всех областей Программы. Реализация компле</w:t>
      </w:r>
      <w:r w:rsidR="007F0A67">
        <w:rPr>
          <w:rFonts w:ascii="Times New Roman" w:hAnsi="Times New Roman" w:cs="Times New Roman"/>
          <w:color w:val="000000"/>
          <w:sz w:val="28"/>
          <w:szCs w:val="28"/>
        </w:rPr>
        <w:t xml:space="preserve">ксно- тематического </w:t>
      </w:r>
      <w:r w:rsidRPr="007F0A67">
        <w:rPr>
          <w:rFonts w:ascii="Times New Roman" w:hAnsi="Times New Roman" w:cs="Times New Roman"/>
          <w:color w:val="000000"/>
          <w:sz w:val="28"/>
          <w:szCs w:val="28"/>
        </w:rPr>
        <w:t>принципа построения образовательного п</w:t>
      </w:r>
      <w:r w:rsidR="007F0A67">
        <w:rPr>
          <w:rFonts w:ascii="Times New Roman" w:hAnsi="Times New Roman" w:cs="Times New Roman"/>
          <w:color w:val="000000"/>
          <w:sz w:val="28"/>
          <w:szCs w:val="28"/>
        </w:rPr>
        <w:t xml:space="preserve">роцесса осуществляется в тесной </w:t>
      </w:r>
      <w:r w:rsidRPr="007F0A67">
        <w:rPr>
          <w:rFonts w:ascii="Times New Roman" w:hAnsi="Times New Roman" w:cs="Times New Roman"/>
          <w:color w:val="000000"/>
          <w:sz w:val="28"/>
          <w:szCs w:val="28"/>
        </w:rPr>
        <w:t>взаимосвязи с принципом интеграции. Полноценн</w:t>
      </w:r>
      <w:r w:rsidR="007F0A67">
        <w:rPr>
          <w:rFonts w:ascii="Times New Roman" w:hAnsi="Times New Roman" w:cs="Times New Roman"/>
          <w:color w:val="000000"/>
          <w:sz w:val="28"/>
          <w:szCs w:val="28"/>
        </w:rPr>
        <w:t xml:space="preserve">ая реализация темы возможна при </w:t>
      </w:r>
      <w:r w:rsidRPr="007F0A67">
        <w:rPr>
          <w:rFonts w:ascii="Times New Roman" w:hAnsi="Times New Roman" w:cs="Times New Roman"/>
          <w:color w:val="000000"/>
          <w:sz w:val="28"/>
          <w:szCs w:val="28"/>
        </w:rPr>
        <w:t>интеграции не только содержания д</w:t>
      </w:r>
      <w:r w:rsidR="007F0A67">
        <w:rPr>
          <w:rFonts w:ascii="Times New Roman" w:hAnsi="Times New Roman" w:cs="Times New Roman"/>
          <w:color w:val="000000"/>
          <w:sz w:val="28"/>
          <w:szCs w:val="28"/>
        </w:rPr>
        <w:t xml:space="preserve">ошкольного образования, но и ее </w:t>
      </w:r>
      <w:r w:rsidRPr="007F0A67">
        <w:rPr>
          <w:rFonts w:ascii="Times New Roman" w:hAnsi="Times New Roman" w:cs="Times New Roman"/>
          <w:color w:val="000000"/>
          <w:sz w:val="28"/>
          <w:szCs w:val="28"/>
        </w:rPr>
        <w:t xml:space="preserve">организационных форм, в которых в той или иной </w:t>
      </w:r>
      <w:r w:rsidR="007F0A67">
        <w:rPr>
          <w:rFonts w:ascii="Times New Roman" w:hAnsi="Times New Roman" w:cs="Times New Roman"/>
          <w:color w:val="000000"/>
          <w:sz w:val="28"/>
          <w:szCs w:val="28"/>
        </w:rPr>
        <w:t xml:space="preserve">степени будут интегрироваться и </w:t>
      </w:r>
      <w:r w:rsidRPr="007F0A67">
        <w:rPr>
          <w:rFonts w:ascii="Times New Roman" w:hAnsi="Times New Roman" w:cs="Times New Roman"/>
          <w:color w:val="000000"/>
          <w:sz w:val="28"/>
          <w:szCs w:val="28"/>
        </w:rPr>
        <w:t>разли</w:t>
      </w:r>
      <w:r w:rsidR="007F0A67">
        <w:rPr>
          <w:rFonts w:ascii="Times New Roman" w:hAnsi="Times New Roman" w:cs="Times New Roman"/>
          <w:color w:val="000000"/>
          <w:sz w:val="28"/>
          <w:szCs w:val="28"/>
        </w:rPr>
        <w:t xml:space="preserve">чные виды детской деятельности. </w:t>
      </w:r>
      <w:r w:rsidRPr="007F0A67">
        <w:rPr>
          <w:rFonts w:ascii="Times New Roman" w:hAnsi="Times New Roman" w:cs="Times New Roman"/>
          <w:color w:val="000000"/>
          <w:sz w:val="28"/>
          <w:szCs w:val="28"/>
        </w:rPr>
        <w:t>При планировании психолого-педагогической работы с детьми</w:t>
      </w:r>
    </w:p>
    <w:p w:rsidR="007F0A67" w:rsidRDefault="00310FAF" w:rsidP="007F0A67">
      <w:pPr>
        <w:autoSpaceDE w:val="0"/>
        <w:autoSpaceDN w:val="0"/>
        <w:adjustRightInd w:val="0"/>
        <w:spacing w:after="0"/>
        <w:rPr>
          <w:rFonts w:ascii="Times New Roman" w:hAnsi="Times New Roman" w:cs="Times New Roman"/>
          <w:color w:val="000000"/>
          <w:sz w:val="28"/>
          <w:szCs w:val="28"/>
        </w:rPr>
      </w:pPr>
      <w:r w:rsidRPr="007F0A67">
        <w:rPr>
          <w:rFonts w:ascii="Times New Roman" w:hAnsi="Times New Roman" w:cs="Times New Roman"/>
          <w:color w:val="000000"/>
          <w:sz w:val="28"/>
          <w:szCs w:val="28"/>
        </w:rPr>
        <w:t xml:space="preserve">предусматриваются различные варианты интеграции (см. таблица </w:t>
      </w:r>
      <w:r w:rsidR="007F0A67">
        <w:rPr>
          <w:rFonts w:ascii="Times New Roman" w:hAnsi="Times New Roman" w:cs="Times New Roman"/>
          <w:color w:val="000000"/>
          <w:sz w:val="28"/>
          <w:szCs w:val="28"/>
        </w:rPr>
        <w:t>5</w:t>
      </w:r>
      <w:r w:rsidRPr="007F0A67">
        <w:rPr>
          <w:rFonts w:ascii="Times New Roman" w:hAnsi="Times New Roman" w:cs="Times New Roman"/>
          <w:color w:val="000000"/>
          <w:sz w:val="28"/>
          <w:szCs w:val="28"/>
        </w:rPr>
        <w:t>).</w:t>
      </w:r>
    </w:p>
    <w:p w:rsidR="00310FAF" w:rsidRPr="007F0A67" w:rsidRDefault="00310FAF" w:rsidP="002B2DA1">
      <w:pPr>
        <w:autoSpaceDE w:val="0"/>
        <w:autoSpaceDN w:val="0"/>
        <w:adjustRightInd w:val="0"/>
        <w:spacing w:after="0"/>
        <w:jc w:val="center"/>
        <w:rPr>
          <w:rFonts w:ascii="Times New Roman" w:hAnsi="Times New Roman" w:cs="Times New Roman"/>
          <w:color w:val="000000"/>
          <w:sz w:val="28"/>
          <w:szCs w:val="28"/>
        </w:rPr>
      </w:pPr>
      <w:r w:rsidRPr="007F0A67">
        <w:rPr>
          <w:rFonts w:ascii="Times New Roman" w:hAnsi="Times New Roman" w:cs="Times New Roman"/>
          <w:b/>
          <w:bCs/>
          <w:color w:val="000000"/>
          <w:sz w:val="28"/>
          <w:szCs w:val="28"/>
        </w:rPr>
        <w:t>Примерные виды интеграции образовательных областей</w:t>
      </w:r>
    </w:p>
    <w:p w:rsidR="00310FAF" w:rsidRPr="002B2DA1" w:rsidRDefault="00BA1D74" w:rsidP="00BA1D7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00310FAF" w:rsidRPr="002B2DA1">
        <w:rPr>
          <w:rFonts w:ascii="Times New Roman" w:hAnsi="Times New Roman" w:cs="Times New Roman"/>
          <w:color w:val="000000"/>
          <w:sz w:val="24"/>
          <w:szCs w:val="24"/>
        </w:rPr>
        <w:t xml:space="preserve">Таблица </w:t>
      </w:r>
      <w:r w:rsidR="007F0A67" w:rsidRPr="002B2DA1">
        <w:rPr>
          <w:rFonts w:ascii="Times New Roman" w:hAnsi="Times New Roman" w:cs="Times New Roman"/>
          <w:color w:val="000000"/>
          <w:sz w:val="24"/>
          <w:szCs w:val="24"/>
        </w:rPr>
        <w:t>5</w:t>
      </w:r>
    </w:p>
    <w:tbl>
      <w:tblPr>
        <w:tblStyle w:val="a3"/>
        <w:tblW w:w="0" w:type="auto"/>
        <w:tblLook w:val="04A0" w:firstRow="1" w:lastRow="0" w:firstColumn="1" w:lastColumn="0" w:noHBand="0" w:noVBand="1"/>
      </w:tblPr>
      <w:tblGrid>
        <w:gridCol w:w="4785"/>
        <w:gridCol w:w="4786"/>
      </w:tblGrid>
      <w:tr w:rsidR="001D6C6E" w:rsidTr="001D6C6E">
        <w:tc>
          <w:tcPr>
            <w:tcW w:w="4785" w:type="dxa"/>
          </w:tcPr>
          <w:p w:rsidR="001D6C6E" w:rsidRPr="005C59D0" w:rsidRDefault="001D6C6E" w:rsidP="002B2DA1">
            <w:pPr>
              <w:autoSpaceDE w:val="0"/>
              <w:autoSpaceDN w:val="0"/>
              <w:adjustRightInd w:val="0"/>
              <w:jc w:val="center"/>
              <w:rPr>
                <w:rFonts w:ascii="Times New Roman" w:hAnsi="Times New Roman" w:cs="Times New Roman"/>
                <w:b/>
                <w:bCs/>
                <w:color w:val="000000"/>
                <w:sz w:val="28"/>
                <w:szCs w:val="28"/>
              </w:rPr>
            </w:pPr>
            <w:r w:rsidRPr="005C59D0">
              <w:rPr>
                <w:rFonts w:ascii="Times New Roman" w:hAnsi="Times New Roman" w:cs="Times New Roman"/>
                <w:b/>
                <w:bCs/>
                <w:color w:val="000000"/>
                <w:sz w:val="28"/>
                <w:szCs w:val="28"/>
              </w:rPr>
              <w:t>По задачам и содержанию</w:t>
            </w:r>
          </w:p>
          <w:p w:rsidR="001D6C6E" w:rsidRPr="005C59D0" w:rsidRDefault="001D6C6E" w:rsidP="002B2DA1">
            <w:pPr>
              <w:autoSpaceDE w:val="0"/>
              <w:autoSpaceDN w:val="0"/>
              <w:adjustRightInd w:val="0"/>
              <w:jc w:val="center"/>
              <w:rPr>
                <w:rFonts w:ascii="Times New Roman" w:hAnsi="Times New Roman" w:cs="Times New Roman"/>
                <w:b/>
                <w:bCs/>
                <w:color w:val="000000"/>
                <w:sz w:val="28"/>
                <w:szCs w:val="28"/>
              </w:rPr>
            </w:pPr>
            <w:r w:rsidRPr="005C59D0">
              <w:rPr>
                <w:rFonts w:ascii="Times New Roman" w:hAnsi="Times New Roman" w:cs="Times New Roman"/>
                <w:b/>
                <w:bCs/>
                <w:color w:val="000000"/>
                <w:sz w:val="28"/>
                <w:szCs w:val="28"/>
              </w:rPr>
              <w:t>психолого-педагогической работы</w:t>
            </w:r>
          </w:p>
          <w:p w:rsidR="001D6C6E" w:rsidRPr="005C59D0" w:rsidRDefault="001D6C6E" w:rsidP="002B2DA1">
            <w:pPr>
              <w:autoSpaceDE w:val="0"/>
              <w:autoSpaceDN w:val="0"/>
              <w:adjustRightInd w:val="0"/>
              <w:jc w:val="center"/>
              <w:rPr>
                <w:rFonts w:ascii="Times New Roman" w:hAnsi="Times New Roman" w:cs="Times New Roman"/>
                <w:b/>
                <w:bCs/>
                <w:color w:val="000000"/>
                <w:sz w:val="28"/>
                <w:szCs w:val="28"/>
              </w:rPr>
            </w:pPr>
          </w:p>
        </w:tc>
        <w:tc>
          <w:tcPr>
            <w:tcW w:w="4786" w:type="dxa"/>
          </w:tcPr>
          <w:p w:rsidR="001D6C6E" w:rsidRPr="005C59D0" w:rsidRDefault="001D6C6E" w:rsidP="002B2DA1">
            <w:pPr>
              <w:autoSpaceDE w:val="0"/>
              <w:autoSpaceDN w:val="0"/>
              <w:adjustRightInd w:val="0"/>
              <w:jc w:val="center"/>
              <w:rPr>
                <w:rFonts w:ascii="Times New Roman" w:hAnsi="Times New Roman" w:cs="Times New Roman"/>
                <w:b/>
                <w:bCs/>
                <w:color w:val="000000"/>
                <w:sz w:val="28"/>
                <w:szCs w:val="28"/>
              </w:rPr>
            </w:pPr>
            <w:r w:rsidRPr="005C59D0">
              <w:rPr>
                <w:rFonts w:ascii="Times New Roman" w:hAnsi="Times New Roman" w:cs="Times New Roman"/>
                <w:b/>
                <w:bCs/>
                <w:color w:val="000000"/>
                <w:sz w:val="28"/>
                <w:szCs w:val="28"/>
              </w:rPr>
              <w:t>По средствам (формам) организации и</w:t>
            </w:r>
          </w:p>
          <w:p w:rsidR="001D6C6E" w:rsidRPr="005C59D0" w:rsidRDefault="001D6C6E" w:rsidP="002B2DA1">
            <w:pPr>
              <w:autoSpaceDE w:val="0"/>
              <w:autoSpaceDN w:val="0"/>
              <w:adjustRightInd w:val="0"/>
              <w:jc w:val="center"/>
              <w:rPr>
                <w:rFonts w:ascii="Times New Roman" w:hAnsi="Times New Roman" w:cs="Times New Roman"/>
                <w:b/>
                <w:bCs/>
                <w:color w:val="000000"/>
                <w:sz w:val="28"/>
                <w:szCs w:val="28"/>
              </w:rPr>
            </w:pPr>
            <w:r w:rsidRPr="005C59D0">
              <w:rPr>
                <w:rFonts w:ascii="Times New Roman" w:hAnsi="Times New Roman" w:cs="Times New Roman"/>
                <w:b/>
                <w:bCs/>
                <w:color w:val="000000"/>
                <w:sz w:val="28"/>
                <w:szCs w:val="28"/>
              </w:rPr>
              <w:t>оптимизации образовательного процесса</w:t>
            </w:r>
          </w:p>
          <w:p w:rsidR="001D6C6E" w:rsidRPr="005C59D0" w:rsidRDefault="001D6C6E" w:rsidP="002B2DA1">
            <w:pPr>
              <w:autoSpaceDE w:val="0"/>
              <w:autoSpaceDN w:val="0"/>
              <w:adjustRightInd w:val="0"/>
              <w:jc w:val="center"/>
              <w:rPr>
                <w:rFonts w:ascii="Times New Roman" w:hAnsi="Times New Roman" w:cs="Times New Roman"/>
                <w:b/>
                <w:bCs/>
                <w:color w:val="000000"/>
                <w:sz w:val="28"/>
                <w:szCs w:val="28"/>
              </w:rPr>
            </w:pPr>
          </w:p>
        </w:tc>
      </w:tr>
      <w:tr w:rsidR="001D6C6E" w:rsidTr="005C59D0">
        <w:tc>
          <w:tcPr>
            <w:tcW w:w="9571" w:type="dxa"/>
            <w:gridSpan w:val="2"/>
          </w:tcPr>
          <w:p w:rsidR="001D6C6E" w:rsidRPr="005C59D0" w:rsidRDefault="001D6C6E" w:rsidP="002B2DA1">
            <w:pPr>
              <w:autoSpaceDE w:val="0"/>
              <w:autoSpaceDN w:val="0"/>
              <w:adjustRightInd w:val="0"/>
              <w:jc w:val="center"/>
              <w:rPr>
                <w:rFonts w:ascii="Times New Roman" w:hAnsi="Times New Roman" w:cs="Times New Roman"/>
                <w:b/>
                <w:bCs/>
                <w:i/>
                <w:iCs/>
                <w:color w:val="000000"/>
                <w:sz w:val="28"/>
                <w:szCs w:val="28"/>
              </w:rPr>
            </w:pPr>
            <w:r w:rsidRPr="005C59D0">
              <w:rPr>
                <w:rFonts w:ascii="Times New Roman" w:hAnsi="Times New Roman" w:cs="Times New Roman"/>
                <w:b/>
                <w:bCs/>
                <w:i/>
                <w:iCs/>
                <w:color w:val="000000"/>
                <w:sz w:val="28"/>
                <w:szCs w:val="28"/>
              </w:rPr>
              <w:t>Виды интеграции области «Социально-коммуникативное развитие»</w:t>
            </w:r>
          </w:p>
          <w:p w:rsidR="001D6C6E" w:rsidRPr="005C59D0" w:rsidRDefault="001D6C6E" w:rsidP="005C59D0">
            <w:pPr>
              <w:autoSpaceDE w:val="0"/>
              <w:autoSpaceDN w:val="0"/>
              <w:adjustRightInd w:val="0"/>
              <w:rPr>
                <w:rFonts w:ascii="Times New Roman" w:hAnsi="Times New Roman" w:cs="Times New Roman"/>
                <w:b/>
                <w:bCs/>
                <w:color w:val="000000"/>
                <w:sz w:val="28"/>
                <w:szCs w:val="28"/>
              </w:rPr>
            </w:pPr>
          </w:p>
        </w:tc>
      </w:tr>
      <w:tr w:rsidR="001D6C6E" w:rsidTr="001D6C6E">
        <w:tc>
          <w:tcPr>
            <w:tcW w:w="4785" w:type="dxa"/>
          </w:tcPr>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«Речевое развитие» - развитие</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свободного о</w:t>
            </w:r>
            <w:r w:rsidR="005C59D0" w:rsidRPr="002B2DA1">
              <w:rPr>
                <w:rFonts w:ascii="Times New Roman" w:hAnsi="Times New Roman" w:cs="Times New Roman"/>
                <w:color w:val="000000"/>
                <w:sz w:val="24"/>
                <w:szCs w:val="24"/>
              </w:rPr>
              <w:t xml:space="preserve">бщения со взрослыми и детьми </w:t>
            </w:r>
            <w:r w:rsidRPr="002B2DA1">
              <w:rPr>
                <w:rFonts w:ascii="Times New Roman" w:hAnsi="Times New Roman" w:cs="Times New Roman"/>
                <w:color w:val="000000"/>
                <w:sz w:val="24"/>
                <w:szCs w:val="24"/>
              </w:rPr>
              <w:t>в процесс</w:t>
            </w:r>
            <w:r w:rsidR="005C59D0" w:rsidRPr="002B2DA1">
              <w:rPr>
                <w:rFonts w:ascii="Times New Roman" w:hAnsi="Times New Roman" w:cs="Times New Roman"/>
                <w:color w:val="000000"/>
                <w:sz w:val="24"/>
                <w:szCs w:val="24"/>
              </w:rPr>
              <w:t xml:space="preserve">е освоения способов безопасного </w:t>
            </w:r>
            <w:r w:rsidRPr="002B2DA1">
              <w:rPr>
                <w:rFonts w:ascii="Times New Roman" w:hAnsi="Times New Roman" w:cs="Times New Roman"/>
                <w:color w:val="000000"/>
                <w:sz w:val="24"/>
                <w:szCs w:val="24"/>
              </w:rPr>
              <w:t>поведения</w:t>
            </w:r>
            <w:r w:rsidR="005C59D0" w:rsidRPr="002B2DA1">
              <w:rPr>
                <w:rFonts w:ascii="Times New Roman" w:hAnsi="Times New Roman" w:cs="Times New Roman"/>
                <w:color w:val="000000"/>
                <w:sz w:val="24"/>
                <w:szCs w:val="24"/>
              </w:rPr>
              <w:t xml:space="preserve">, способов оказания самопомощи, </w:t>
            </w:r>
            <w:r w:rsidRPr="002B2DA1">
              <w:rPr>
                <w:rFonts w:ascii="Times New Roman" w:hAnsi="Times New Roman" w:cs="Times New Roman"/>
                <w:color w:val="000000"/>
                <w:sz w:val="24"/>
                <w:szCs w:val="24"/>
              </w:rPr>
              <w:t>помощи другому, правил поведения в</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 xml:space="preserve">различных ситуациях и </w:t>
            </w:r>
            <w:r w:rsidR="00392398" w:rsidRPr="002B2DA1">
              <w:rPr>
                <w:rFonts w:ascii="Times New Roman" w:hAnsi="Times New Roman" w:cs="Times New Roman"/>
                <w:color w:val="000000"/>
                <w:sz w:val="24"/>
                <w:szCs w:val="24"/>
              </w:rPr>
              <w:t>др.</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«Познавательное развитие» -</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формиро</w:t>
            </w:r>
            <w:r w:rsidR="005C59D0" w:rsidRPr="002B2DA1">
              <w:rPr>
                <w:rFonts w:ascii="Times New Roman" w:hAnsi="Times New Roman" w:cs="Times New Roman"/>
                <w:color w:val="000000"/>
                <w:sz w:val="24"/>
                <w:szCs w:val="24"/>
              </w:rPr>
              <w:t xml:space="preserve">вание первичных представлений о </w:t>
            </w:r>
            <w:r w:rsidRPr="002B2DA1">
              <w:rPr>
                <w:rFonts w:ascii="Times New Roman" w:hAnsi="Times New Roman" w:cs="Times New Roman"/>
                <w:color w:val="000000"/>
                <w:sz w:val="24"/>
                <w:szCs w:val="24"/>
              </w:rPr>
              <w:t>себе, других люд</w:t>
            </w:r>
            <w:r w:rsidR="005C59D0" w:rsidRPr="002B2DA1">
              <w:rPr>
                <w:rFonts w:ascii="Times New Roman" w:hAnsi="Times New Roman" w:cs="Times New Roman"/>
                <w:color w:val="000000"/>
                <w:sz w:val="24"/>
                <w:szCs w:val="24"/>
              </w:rPr>
              <w:t xml:space="preserve">ях; о малой Родине и </w:t>
            </w:r>
            <w:r w:rsidRPr="002B2DA1">
              <w:rPr>
                <w:rFonts w:ascii="Times New Roman" w:hAnsi="Times New Roman" w:cs="Times New Roman"/>
                <w:color w:val="000000"/>
                <w:sz w:val="24"/>
                <w:szCs w:val="24"/>
              </w:rPr>
              <w:t>Отечестве, социокультурных ценностях</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народа, отечественных традициях 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 xml:space="preserve">праздниках и др. </w:t>
            </w:r>
          </w:p>
          <w:p w:rsidR="001D6C6E"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 xml:space="preserve">«Физическое развитие» формирование </w:t>
            </w:r>
            <w:r w:rsidR="001D6C6E" w:rsidRPr="002B2DA1">
              <w:rPr>
                <w:rFonts w:ascii="Times New Roman" w:hAnsi="Times New Roman" w:cs="Times New Roman"/>
                <w:color w:val="000000"/>
                <w:sz w:val="24"/>
                <w:szCs w:val="24"/>
              </w:rPr>
              <w:t>первичных ценностных представлений о</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здоровье и здоровом образе жизни</w:t>
            </w:r>
          </w:p>
          <w:p w:rsidR="001D6C6E" w:rsidRPr="002B2DA1" w:rsidRDefault="00BE4BD3"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человека.</w:t>
            </w:r>
          </w:p>
        </w:tc>
        <w:tc>
          <w:tcPr>
            <w:tcW w:w="4786" w:type="dxa"/>
          </w:tcPr>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«Художественно-эстетическое ра</w:t>
            </w:r>
            <w:r w:rsidR="005C59D0" w:rsidRPr="002B2DA1">
              <w:rPr>
                <w:rFonts w:ascii="Times New Roman" w:hAnsi="Times New Roman" w:cs="Times New Roman"/>
                <w:color w:val="000000"/>
                <w:sz w:val="24"/>
                <w:szCs w:val="24"/>
              </w:rPr>
              <w:t xml:space="preserve">звитие» </w:t>
            </w:r>
            <w:r w:rsidRPr="002B2DA1">
              <w:rPr>
                <w:rFonts w:ascii="Times New Roman" w:hAnsi="Times New Roman" w:cs="Times New Roman"/>
                <w:color w:val="000000"/>
                <w:sz w:val="24"/>
                <w:szCs w:val="24"/>
              </w:rPr>
              <w:t xml:space="preserve">- </w:t>
            </w:r>
            <w:r w:rsidR="005C59D0" w:rsidRPr="002B2DA1">
              <w:rPr>
                <w:rFonts w:ascii="Times New Roman" w:hAnsi="Times New Roman" w:cs="Times New Roman"/>
                <w:color w:val="000000"/>
                <w:sz w:val="24"/>
                <w:szCs w:val="24"/>
              </w:rPr>
              <w:t xml:space="preserve">использование изобразительной и </w:t>
            </w:r>
            <w:r w:rsidRPr="002B2DA1">
              <w:rPr>
                <w:rFonts w:ascii="Times New Roman" w:hAnsi="Times New Roman" w:cs="Times New Roman"/>
                <w:color w:val="000000"/>
                <w:sz w:val="24"/>
                <w:szCs w:val="24"/>
              </w:rPr>
              <w:t>муз</w:t>
            </w:r>
            <w:r w:rsidR="005C59D0" w:rsidRPr="002B2DA1">
              <w:rPr>
                <w:rFonts w:ascii="Times New Roman" w:hAnsi="Times New Roman" w:cs="Times New Roman"/>
                <w:color w:val="000000"/>
                <w:sz w:val="24"/>
                <w:szCs w:val="24"/>
              </w:rPr>
              <w:t xml:space="preserve">ыкальной видов деятельности для </w:t>
            </w:r>
            <w:r w:rsidRPr="002B2DA1">
              <w:rPr>
                <w:rFonts w:ascii="Times New Roman" w:hAnsi="Times New Roman" w:cs="Times New Roman"/>
                <w:color w:val="000000"/>
                <w:sz w:val="24"/>
                <w:szCs w:val="24"/>
              </w:rPr>
              <w:t>развития эмоциональной отзывчивости,</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соп</w:t>
            </w:r>
            <w:r w:rsidR="005C59D0" w:rsidRPr="002B2DA1">
              <w:rPr>
                <w:rFonts w:ascii="Times New Roman" w:hAnsi="Times New Roman" w:cs="Times New Roman"/>
                <w:color w:val="000000"/>
                <w:sz w:val="24"/>
                <w:szCs w:val="24"/>
              </w:rPr>
              <w:t xml:space="preserve">ереживания, формирования норм и </w:t>
            </w:r>
            <w:r w:rsidRPr="002B2DA1">
              <w:rPr>
                <w:rFonts w:ascii="Times New Roman" w:hAnsi="Times New Roman" w:cs="Times New Roman"/>
                <w:color w:val="000000"/>
                <w:sz w:val="24"/>
                <w:szCs w:val="24"/>
              </w:rPr>
              <w:t>ценностей и др.</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«Познавательное развитие» -</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испол</w:t>
            </w:r>
            <w:r w:rsidR="005C59D0" w:rsidRPr="002B2DA1">
              <w:rPr>
                <w:rFonts w:ascii="Times New Roman" w:hAnsi="Times New Roman" w:cs="Times New Roman"/>
                <w:color w:val="000000"/>
                <w:sz w:val="24"/>
                <w:szCs w:val="24"/>
              </w:rPr>
              <w:t xml:space="preserve">ьзование дидактической игры как </w:t>
            </w:r>
            <w:r w:rsidRPr="002B2DA1">
              <w:rPr>
                <w:rFonts w:ascii="Times New Roman" w:hAnsi="Times New Roman" w:cs="Times New Roman"/>
                <w:color w:val="000000"/>
                <w:sz w:val="24"/>
                <w:szCs w:val="24"/>
              </w:rPr>
              <w:t>средства реализации образо</w:t>
            </w:r>
            <w:r w:rsidR="005C59D0" w:rsidRPr="002B2DA1">
              <w:rPr>
                <w:rFonts w:ascii="Times New Roman" w:hAnsi="Times New Roman" w:cs="Times New Roman"/>
                <w:color w:val="000000"/>
                <w:sz w:val="24"/>
                <w:szCs w:val="24"/>
              </w:rPr>
              <w:t xml:space="preserve">вательной области </w:t>
            </w:r>
            <w:r w:rsidRPr="002B2DA1">
              <w:rPr>
                <w:rFonts w:ascii="Times New Roman" w:hAnsi="Times New Roman" w:cs="Times New Roman"/>
                <w:color w:val="000000"/>
                <w:sz w:val="24"/>
                <w:szCs w:val="24"/>
              </w:rPr>
              <w:t>«Познавательное развитие».</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«Речевое развитие» - использование</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произве</w:t>
            </w:r>
            <w:r w:rsidR="005C59D0" w:rsidRPr="002B2DA1">
              <w:rPr>
                <w:rFonts w:ascii="Times New Roman" w:hAnsi="Times New Roman" w:cs="Times New Roman"/>
                <w:color w:val="000000"/>
                <w:sz w:val="24"/>
                <w:szCs w:val="24"/>
              </w:rPr>
              <w:t xml:space="preserve">дений художественной литературы </w:t>
            </w:r>
            <w:r w:rsidRPr="002B2DA1">
              <w:rPr>
                <w:rFonts w:ascii="Times New Roman" w:hAnsi="Times New Roman" w:cs="Times New Roman"/>
                <w:color w:val="000000"/>
                <w:sz w:val="24"/>
                <w:szCs w:val="24"/>
              </w:rPr>
              <w:t>для развития эмоциональной отзывчивости,</w:t>
            </w:r>
          </w:p>
          <w:p w:rsidR="001D6C6E" w:rsidRPr="002B2DA1" w:rsidRDefault="001D6C6E"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соп</w:t>
            </w:r>
            <w:r w:rsidR="005C59D0" w:rsidRPr="002B2DA1">
              <w:rPr>
                <w:rFonts w:ascii="Times New Roman" w:hAnsi="Times New Roman" w:cs="Times New Roman"/>
                <w:color w:val="000000"/>
                <w:sz w:val="24"/>
                <w:szCs w:val="24"/>
              </w:rPr>
              <w:t xml:space="preserve">ереживания, формирования норм и </w:t>
            </w:r>
            <w:r w:rsidRPr="002B2DA1">
              <w:rPr>
                <w:rFonts w:ascii="Times New Roman" w:hAnsi="Times New Roman" w:cs="Times New Roman"/>
                <w:color w:val="000000"/>
                <w:sz w:val="24"/>
                <w:szCs w:val="24"/>
              </w:rPr>
              <w:t>ценностей.</w:t>
            </w:r>
          </w:p>
          <w:p w:rsidR="001D6C6E" w:rsidRPr="002B2DA1" w:rsidRDefault="001D6C6E" w:rsidP="005C59D0">
            <w:pPr>
              <w:autoSpaceDE w:val="0"/>
              <w:autoSpaceDN w:val="0"/>
              <w:adjustRightInd w:val="0"/>
              <w:rPr>
                <w:rFonts w:ascii="Times New Roman" w:hAnsi="Times New Roman" w:cs="Times New Roman"/>
                <w:b/>
                <w:bCs/>
                <w:color w:val="000000"/>
                <w:sz w:val="24"/>
                <w:szCs w:val="24"/>
              </w:rPr>
            </w:pPr>
          </w:p>
        </w:tc>
      </w:tr>
      <w:tr w:rsidR="005C59D0" w:rsidTr="005C59D0">
        <w:tc>
          <w:tcPr>
            <w:tcW w:w="9571" w:type="dxa"/>
            <w:gridSpan w:val="2"/>
          </w:tcPr>
          <w:p w:rsidR="005C59D0" w:rsidRPr="002B2DA1" w:rsidRDefault="005C59D0" w:rsidP="002B2DA1">
            <w:pPr>
              <w:autoSpaceDE w:val="0"/>
              <w:autoSpaceDN w:val="0"/>
              <w:adjustRightInd w:val="0"/>
              <w:jc w:val="center"/>
              <w:rPr>
                <w:rFonts w:ascii="Times New Roman" w:hAnsi="Times New Roman" w:cs="Times New Roman"/>
                <w:b/>
                <w:bCs/>
                <w:i/>
                <w:iCs/>
                <w:color w:val="000000"/>
                <w:sz w:val="28"/>
                <w:szCs w:val="28"/>
              </w:rPr>
            </w:pPr>
            <w:r w:rsidRPr="002B2DA1">
              <w:rPr>
                <w:rFonts w:ascii="Times New Roman" w:hAnsi="Times New Roman" w:cs="Times New Roman"/>
                <w:b/>
                <w:bCs/>
                <w:i/>
                <w:iCs/>
                <w:color w:val="000000"/>
                <w:sz w:val="28"/>
                <w:szCs w:val="28"/>
              </w:rPr>
              <w:t>Виды интеграции области «Познавательное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p>
        </w:tc>
      </w:tr>
      <w:tr w:rsidR="005C59D0" w:rsidTr="001D6C6E">
        <w:tc>
          <w:tcPr>
            <w:tcW w:w="4785" w:type="dxa"/>
          </w:tcPr>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lastRenderedPageBreak/>
              <w:t>«Речевое развитие» -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познавательно-исследовательской</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деятельности в процессе свободного</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общения со сверстниками и взрослыми; в процессе чтения и восприятия произведений художественной литературы.</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«Художественно-эстетическое развитие» - в процессе продуктивной деятельности формирование представлений об объектах</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окружающего мира, о свойствах 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отношениях объектов окружающего мира, о планете Земля и др., развитие воображения и творческой активности).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«Физическое развитие» - расширение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кругозора детей в части представлений о здоровом образе жизни, видах спорта).</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«Социально-коммуникативное развитие» - расширение кругозора в части представлений о себе, семье, обществе, государстве, мире, труде взрослых и собственной трудовой деятельности; о безопасности окружающего мира природы и др.</w:t>
            </w:r>
          </w:p>
        </w:tc>
        <w:tc>
          <w:tcPr>
            <w:tcW w:w="4786" w:type="dxa"/>
          </w:tcPr>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«Художественно-эстетическое развитие» - восприятие произведений искусства для развития творческой активности, интересов детей, познавательной мотивации, использование музыкальных произведений, средств изобразительной деятельности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детей для обогащения содержания области «Познавательное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p>
        </w:tc>
      </w:tr>
      <w:tr w:rsidR="005C59D0" w:rsidTr="005C59D0">
        <w:tc>
          <w:tcPr>
            <w:tcW w:w="9571" w:type="dxa"/>
            <w:gridSpan w:val="2"/>
          </w:tcPr>
          <w:p w:rsidR="005C59D0" w:rsidRPr="002B2DA1" w:rsidRDefault="005C59D0" w:rsidP="005C59D0">
            <w:pPr>
              <w:autoSpaceDE w:val="0"/>
              <w:autoSpaceDN w:val="0"/>
              <w:adjustRightInd w:val="0"/>
              <w:jc w:val="center"/>
              <w:rPr>
                <w:rFonts w:ascii="Times New Roman" w:hAnsi="Times New Roman" w:cs="Times New Roman"/>
                <w:b/>
                <w:bCs/>
                <w:i/>
                <w:iCs/>
                <w:color w:val="000000"/>
                <w:sz w:val="28"/>
                <w:szCs w:val="28"/>
              </w:rPr>
            </w:pPr>
            <w:r w:rsidRPr="002B2DA1">
              <w:rPr>
                <w:rFonts w:ascii="Times New Roman" w:hAnsi="Times New Roman" w:cs="Times New Roman"/>
                <w:b/>
                <w:bCs/>
                <w:i/>
                <w:iCs/>
                <w:color w:val="000000"/>
                <w:sz w:val="28"/>
                <w:szCs w:val="28"/>
              </w:rPr>
              <w:t>Виды интеграции области «Речевое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p>
        </w:tc>
      </w:tr>
      <w:tr w:rsidR="005C59D0" w:rsidTr="001D6C6E">
        <w:tc>
          <w:tcPr>
            <w:tcW w:w="4785" w:type="dxa"/>
          </w:tcPr>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 xml:space="preserve"> «Физическое развитие» -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свободного общения со взрослыми и детьми по поводу здоровья и ЗОЖ человека, в части необходимости двигательной активности и физического совершенствования; игровое общение.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«Социально-коммуникативное развитие - развитие свободного общения со взрослыми и детьми, в части формирования первичных ценностных представлений,</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представлений о себе, семье, обществе, государстве, мире, а также соблюдения элементарных общепринятых норм и правил поведения; в процессе освоения</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в процессе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трудовой деятельности.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«Познавательное развитие»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познавательно-исследовательской</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деятельности в процессе свободного</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общения со сверстниками и взрослыми.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«Худож</w:t>
            </w:r>
            <w:r w:rsidR="00D56D00" w:rsidRPr="002B2DA1">
              <w:rPr>
                <w:rFonts w:ascii="Times New Roman" w:hAnsi="Times New Roman" w:cs="Times New Roman"/>
                <w:color w:val="000000"/>
                <w:sz w:val="24"/>
                <w:szCs w:val="24"/>
              </w:rPr>
              <w:t xml:space="preserve">ественно-эстетическое развитие» </w:t>
            </w:r>
            <w:r w:rsidRPr="002B2DA1">
              <w:rPr>
                <w:rFonts w:ascii="Times New Roman" w:hAnsi="Times New Roman" w:cs="Times New Roman"/>
                <w:color w:val="000000"/>
                <w:sz w:val="24"/>
                <w:szCs w:val="24"/>
              </w:rPr>
              <w:t>-</w:t>
            </w:r>
            <w:r w:rsidR="00D56D00" w:rsidRPr="002B2DA1">
              <w:rPr>
                <w:rFonts w:ascii="Times New Roman" w:hAnsi="Times New Roman" w:cs="Times New Roman"/>
                <w:color w:val="000000"/>
                <w:sz w:val="24"/>
                <w:szCs w:val="24"/>
              </w:rPr>
              <w:t xml:space="preserve"> развитие свободного общения со </w:t>
            </w:r>
            <w:r w:rsidRPr="002B2DA1">
              <w:rPr>
                <w:rFonts w:ascii="Times New Roman" w:hAnsi="Times New Roman" w:cs="Times New Roman"/>
                <w:color w:val="000000"/>
                <w:sz w:val="24"/>
                <w:szCs w:val="24"/>
              </w:rPr>
              <w:t>взрос</w:t>
            </w:r>
            <w:r w:rsidR="00D56D00" w:rsidRPr="002B2DA1">
              <w:rPr>
                <w:rFonts w:ascii="Times New Roman" w:hAnsi="Times New Roman" w:cs="Times New Roman"/>
                <w:color w:val="000000"/>
                <w:sz w:val="24"/>
                <w:szCs w:val="24"/>
              </w:rPr>
              <w:t xml:space="preserve">лыми и детьми по поводу музыки, </w:t>
            </w:r>
            <w:r w:rsidRPr="002B2DA1">
              <w:rPr>
                <w:rFonts w:ascii="Times New Roman" w:hAnsi="Times New Roman" w:cs="Times New Roman"/>
                <w:color w:val="000000"/>
                <w:sz w:val="24"/>
                <w:szCs w:val="24"/>
              </w:rPr>
              <w:t xml:space="preserve">результатов </w:t>
            </w:r>
            <w:r w:rsidRPr="002B2DA1">
              <w:rPr>
                <w:rFonts w:ascii="Times New Roman" w:hAnsi="Times New Roman" w:cs="Times New Roman"/>
                <w:color w:val="000000"/>
                <w:sz w:val="24"/>
                <w:szCs w:val="24"/>
              </w:rPr>
              <w:lastRenderedPageBreak/>
              <w:t>продуктивной деятельности,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вос</w:t>
            </w:r>
            <w:r w:rsidR="00D56D00" w:rsidRPr="002B2DA1">
              <w:rPr>
                <w:rFonts w:ascii="Times New Roman" w:hAnsi="Times New Roman" w:cs="Times New Roman"/>
                <w:color w:val="000000"/>
                <w:sz w:val="24"/>
                <w:szCs w:val="24"/>
              </w:rPr>
              <w:t>приятия произведений искусства.</w:t>
            </w:r>
          </w:p>
        </w:tc>
        <w:tc>
          <w:tcPr>
            <w:tcW w:w="4786" w:type="dxa"/>
          </w:tcPr>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lastRenderedPageBreak/>
              <w:t>«Социально-коммуникативное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 использование сюжетно-ролевых,</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режиссерских и игр с правилами как</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средства реализации указанной</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образовательной области.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«Художес</w:t>
            </w:r>
            <w:r w:rsidR="00D56D00" w:rsidRPr="002B2DA1">
              <w:rPr>
                <w:rFonts w:ascii="Times New Roman" w:hAnsi="Times New Roman" w:cs="Times New Roman"/>
                <w:color w:val="000000"/>
                <w:sz w:val="24"/>
                <w:szCs w:val="24"/>
              </w:rPr>
              <w:t xml:space="preserve">твенно-эстетическое развитие» - </w:t>
            </w:r>
            <w:r w:rsidRPr="002B2DA1">
              <w:rPr>
                <w:rFonts w:ascii="Times New Roman" w:hAnsi="Times New Roman" w:cs="Times New Roman"/>
                <w:color w:val="000000"/>
                <w:sz w:val="24"/>
                <w:szCs w:val="24"/>
              </w:rPr>
              <w:t>использование музыкальных произведений</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и произведений изоискусства как сред</w:t>
            </w:r>
            <w:r w:rsidR="00D56D00" w:rsidRPr="002B2DA1">
              <w:rPr>
                <w:rFonts w:ascii="Times New Roman" w:hAnsi="Times New Roman" w:cs="Times New Roman"/>
                <w:color w:val="000000"/>
                <w:sz w:val="24"/>
                <w:szCs w:val="24"/>
              </w:rPr>
              <w:t xml:space="preserve">ства </w:t>
            </w:r>
            <w:r w:rsidRPr="002B2DA1">
              <w:rPr>
                <w:rFonts w:ascii="Times New Roman" w:hAnsi="Times New Roman" w:cs="Times New Roman"/>
                <w:color w:val="000000"/>
                <w:sz w:val="24"/>
                <w:szCs w:val="24"/>
              </w:rPr>
              <w:t>обогащения образовательного процесса,</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произведений художественной литературы.</w:t>
            </w:r>
          </w:p>
          <w:p w:rsidR="005C59D0" w:rsidRPr="002B2DA1" w:rsidRDefault="005C59D0" w:rsidP="005C59D0">
            <w:pPr>
              <w:autoSpaceDE w:val="0"/>
              <w:autoSpaceDN w:val="0"/>
              <w:adjustRightInd w:val="0"/>
              <w:rPr>
                <w:rFonts w:ascii="Times New Roman" w:hAnsi="Times New Roman" w:cs="Times New Roman"/>
                <w:color w:val="000000"/>
                <w:sz w:val="24"/>
                <w:szCs w:val="24"/>
              </w:rPr>
            </w:pPr>
          </w:p>
        </w:tc>
      </w:tr>
      <w:tr w:rsidR="005C59D0" w:rsidTr="005C59D0">
        <w:tc>
          <w:tcPr>
            <w:tcW w:w="9571" w:type="dxa"/>
            <w:gridSpan w:val="2"/>
          </w:tcPr>
          <w:p w:rsidR="005C59D0" w:rsidRPr="002B2DA1" w:rsidRDefault="005C59D0" w:rsidP="005C59D0">
            <w:pPr>
              <w:autoSpaceDE w:val="0"/>
              <w:autoSpaceDN w:val="0"/>
              <w:adjustRightInd w:val="0"/>
              <w:rPr>
                <w:rFonts w:ascii="Times New Roman" w:hAnsi="Times New Roman" w:cs="Times New Roman"/>
                <w:b/>
                <w:bCs/>
                <w:i/>
                <w:iCs/>
                <w:color w:val="000000"/>
                <w:sz w:val="28"/>
                <w:szCs w:val="28"/>
              </w:rPr>
            </w:pPr>
            <w:r w:rsidRPr="002B2DA1">
              <w:rPr>
                <w:rFonts w:ascii="Times New Roman" w:hAnsi="Times New Roman" w:cs="Times New Roman"/>
                <w:b/>
                <w:bCs/>
                <w:i/>
                <w:iCs/>
                <w:color w:val="000000"/>
                <w:sz w:val="28"/>
                <w:szCs w:val="28"/>
              </w:rPr>
              <w:t>Виды интеграции области «Художественно-эстетическое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p>
        </w:tc>
      </w:tr>
      <w:tr w:rsidR="005C59D0" w:rsidTr="001D6C6E">
        <w:tc>
          <w:tcPr>
            <w:tcW w:w="4785" w:type="dxa"/>
          </w:tcPr>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«Речевое развитие» -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свободног</w:t>
            </w:r>
            <w:r w:rsidR="00D56D00" w:rsidRPr="002B2DA1">
              <w:rPr>
                <w:rFonts w:ascii="Times New Roman" w:hAnsi="Times New Roman" w:cs="Times New Roman"/>
                <w:color w:val="000000"/>
                <w:sz w:val="24"/>
                <w:szCs w:val="24"/>
              </w:rPr>
              <w:t xml:space="preserve">о общения со взрослыми и детьми </w:t>
            </w:r>
            <w:r w:rsidRPr="002B2DA1">
              <w:rPr>
                <w:rFonts w:ascii="Times New Roman" w:hAnsi="Times New Roman" w:cs="Times New Roman"/>
                <w:color w:val="000000"/>
                <w:sz w:val="24"/>
                <w:szCs w:val="24"/>
              </w:rPr>
              <w:t>п</w:t>
            </w:r>
            <w:r w:rsidR="00D56D00" w:rsidRPr="002B2DA1">
              <w:rPr>
                <w:rFonts w:ascii="Times New Roman" w:hAnsi="Times New Roman" w:cs="Times New Roman"/>
                <w:color w:val="000000"/>
                <w:sz w:val="24"/>
                <w:szCs w:val="24"/>
              </w:rPr>
              <w:t xml:space="preserve">о поводу процесса и результатов </w:t>
            </w:r>
            <w:r w:rsidRPr="002B2DA1">
              <w:rPr>
                <w:rFonts w:ascii="Times New Roman" w:hAnsi="Times New Roman" w:cs="Times New Roman"/>
                <w:color w:val="000000"/>
                <w:sz w:val="24"/>
                <w:szCs w:val="24"/>
              </w:rPr>
              <w:t>изо</w:t>
            </w:r>
            <w:r w:rsidR="00D56D00" w:rsidRPr="002B2DA1">
              <w:rPr>
                <w:rFonts w:ascii="Times New Roman" w:hAnsi="Times New Roman" w:cs="Times New Roman"/>
                <w:color w:val="000000"/>
                <w:sz w:val="24"/>
                <w:szCs w:val="24"/>
              </w:rPr>
              <w:t xml:space="preserve">бразительной и музыкальной </w:t>
            </w:r>
            <w:r w:rsidRPr="002B2DA1">
              <w:rPr>
                <w:rFonts w:ascii="Times New Roman" w:hAnsi="Times New Roman" w:cs="Times New Roman"/>
                <w:color w:val="000000"/>
                <w:sz w:val="24"/>
                <w:szCs w:val="24"/>
              </w:rPr>
              <w:t>деятельности.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«Познав</w:t>
            </w:r>
            <w:r w:rsidR="00D56D00" w:rsidRPr="002B2DA1">
              <w:rPr>
                <w:rFonts w:ascii="Times New Roman" w:hAnsi="Times New Roman" w:cs="Times New Roman"/>
                <w:color w:val="000000"/>
                <w:sz w:val="24"/>
                <w:szCs w:val="24"/>
              </w:rPr>
              <w:t xml:space="preserve">ательное развитие» - расширение </w:t>
            </w:r>
            <w:r w:rsidRPr="002B2DA1">
              <w:rPr>
                <w:rFonts w:ascii="Times New Roman" w:hAnsi="Times New Roman" w:cs="Times New Roman"/>
                <w:color w:val="000000"/>
                <w:sz w:val="24"/>
                <w:szCs w:val="24"/>
              </w:rPr>
              <w:t>кр</w:t>
            </w:r>
            <w:r w:rsidR="00D56D00" w:rsidRPr="002B2DA1">
              <w:rPr>
                <w:rFonts w:ascii="Times New Roman" w:hAnsi="Times New Roman" w:cs="Times New Roman"/>
                <w:color w:val="000000"/>
                <w:sz w:val="24"/>
                <w:szCs w:val="24"/>
              </w:rPr>
              <w:t xml:space="preserve">угозора в части различных видов </w:t>
            </w:r>
            <w:r w:rsidRPr="002B2DA1">
              <w:rPr>
                <w:rFonts w:ascii="Times New Roman" w:hAnsi="Times New Roman" w:cs="Times New Roman"/>
                <w:color w:val="000000"/>
                <w:sz w:val="24"/>
                <w:szCs w:val="24"/>
              </w:rPr>
              <w:t>искусства, социокультурных ценностях,</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развитие воображения, творчества.</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«Соци</w:t>
            </w:r>
            <w:r w:rsidR="00D56D00" w:rsidRPr="002B2DA1">
              <w:rPr>
                <w:rFonts w:ascii="Times New Roman" w:hAnsi="Times New Roman" w:cs="Times New Roman"/>
                <w:color w:val="000000"/>
                <w:sz w:val="24"/>
                <w:szCs w:val="24"/>
              </w:rPr>
              <w:t xml:space="preserve">ально-коммуникативное развитие» </w:t>
            </w:r>
            <w:r w:rsidRPr="002B2DA1">
              <w:rPr>
                <w:rFonts w:ascii="Times New Roman" w:hAnsi="Times New Roman" w:cs="Times New Roman"/>
                <w:color w:val="000000"/>
                <w:sz w:val="24"/>
                <w:szCs w:val="24"/>
              </w:rPr>
              <w:t>- формирование основ безопасности</w:t>
            </w:r>
            <w:r w:rsidR="00D56D00" w:rsidRPr="002B2DA1">
              <w:rPr>
                <w:rFonts w:ascii="Times New Roman" w:hAnsi="Times New Roman" w:cs="Times New Roman"/>
                <w:color w:val="000000"/>
                <w:sz w:val="24"/>
                <w:szCs w:val="24"/>
              </w:rPr>
              <w:t xml:space="preserve"> </w:t>
            </w:r>
            <w:r w:rsidRPr="002B2DA1">
              <w:rPr>
                <w:rFonts w:ascii="Times New Roman" w:hAnsi="Times New Roman" w:cs="Times New Roman"/>
                <w:color w:val="000000"/>
                <w:sz w:val="24"/>
                <w:szCs w:val="24"/>
              </w:rPr>
              <w:t>собственной жизнедеятельности в</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различных видах изобразительной 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музыкал</w:t>
            </w:r>
            <w:r w:rsidR="00D56D00" w:rsidRPr="002B2DA1">
              <w:rPr>
                <w:rFonts w:ascii="Times New Roman" w:hAnsi="Times New Roman" w:cs="Times New Roman"/>
                <w:color w:val="000000"/>
                <w:sz w:val="24"/>
                <w:szCs w:val="24"/>
              </w:rPr>
              <w:t xml:space="preserve">ьной деятельности, трудолюбия в </w:t>
            </w:r>
            <w:r w:rsidRPr="002B2DA1">
              <w:rPr>
                <w:rFonts w:ascii="Times New Roman" w:hAnsi="Times New Roman" w:cs="Times New Roman"/>
                <w:color w:val="000000"/>
                <w:sz w:val="24"/>
                <w:szCs w:val="24"/>
              </w:rPr>
              <w:t>продуктивной и музыкальной видах</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деятельности.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«Физическая культура» -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детского двигательного творчества.</w:t>
            </w:r>
          </w:p>
          <w:p w:rsidR="005C59D0" w:rsidRPr="002B2DA1" w:rsidRDefault="005C59D0" w:rsidP="005C59D0">
            <w:pPr>
              <w:autoSpaceDE w:val="0"/>
              <w:autoSpaceDN w:val="0"/>
              <w:adjustRightInd w:val="0"/>
              <w:rPr>
                <w:rFonts w:ascii="Times New Roman" w:hAnsi="Times New Roman" w:cs="Times New Roman"/>
                <w:color w:val="000000"/>
                <w:sz w:val="24"/>
                <w:szCs w:val="24"/>
              </w:rPr>
            </w:pPr>
          </w:p>
        </w:tc>
        <w:tc>
          <w:tcPr>
            <w:tcW w:w="4786" w:type="dxa"/>
          </w:tcPr>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«Физическое развитие» - использова</w:t>
            </w:r>
            <w:r w:rsidR="00D56D00" w:rsidRPr="002B2DA1">
              <w:rPr>
                <w:rFonts w:ascii="Times New Roman" w:hAnsi="Times New Roman" w:cs="Times New Roman"/>
                <w:color w:val="000000"/>
                <w:sz w:val="24"/>
                <w:szCs w:val="24"/>
              </w:rPr>
              <w:t xml:space="preserve">ние </w:t>
            </w:r>
            <w:r w:rsidRPr="002B2DA1">
              <w:rPr>
                <w:rFonts w:ascii="Times New Roman" w:hAnsi="Times New Roman" w:cs="Times New Roman"/>
                <w:color w:val="000000"/>
                <w:sz w:val="24"/>
                <w:szCs w:val="24"/>
              </w:rPr>
              <w:t>музыкальных произведений в качестве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музык</w:t>
            </w:r>
            <w:r w:rsidR="00D56D00" w:rsidRPr="002B2DA1">
              <w:rPr>
                <w:rFonts w:ascii="Times New Roman" w:hAnsi="Times New Roman" w:cs="Times New Roman"/>
                <w:color w:val="000000"/>
                <w:sz w:val="24"/>
                <w:szCs w:val="24"/>
              </w:rPr>
              <w:t xml:space="preserve">ального сопровождения различных </w:t>
            </w:r>
            <w:r w:rsidRPr="002B2DA1">
              <w:rPr>
                <w:rFonts w:ascii="Times New Roman" w:hAnsi="Times New Roman" w:cs="Times New Roman"/>
                <w:color w:val="000000"/>
                <w:sz w:val="24"/>
                <w:szCs w:val="24"/>
              </w:rPr>
              <w:t>видов детской деятельности и двигательной</w:t>
            </w:r>
          </w:p>
          <w:p w:rsidR="00D56D00" w:rsidRPr="002B2DA1" w:rsidRDefault="00D56D0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 xml:space="preserve">активности. </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«Ре</w:t>
            </w:r>
            <w:r w:rsidR="00D56D00" w:rsidRPr="002B2DA1">
              <w:rPr>
                <w:rFonts w:ascii="Times New Roman" w:hAnsi="Times New Roman" w:cs="Times New Roman"/>
                <w:color w:val="000000"/>
                <w:sz w:val="24"/>
                <w:szCs w:val="24"/>
              </w:rPr>
              <w:t xml:space="preserve">чевое развитие» - использование произведений музыкального и </w:t>
            </w:r>
            <w:r w:rsidRPr="002B2DA1">
              <w:rPr>
                <w:rFonts w:ascii="Times New Roman" w:hAnsi="Times New Roman" w:cs="Times New Roman"/>
                <w:color w:val="000000"/>
                <w:sz w:val="24"/>
                <w:szCs w:val="24"/>
              </w:rPr>
              <w:t>изобразительного искусства как средства</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обогащения образовател</w:t>
            </w:r>
            <w:r w:rsidR="00D56D00" w:rsidRPr="002B2DA1">
              <w:rPr>
                <w:rFonts w:ascii="Times New Roman" w:hAnsi="Times New Roman" w:cs="Times New Roman"/>
                <w:color w:val="000000"/>
                <w:sz w:val="24"/>
                <w:szCs w:val="24"/>
              </w:rPr>
              <w:t xml:space="preserve">ьного процесса, </w:t>
            </w:r>
            <w:r w:rsidRPr="002B2DA1">
              <w:rPr>
                <w:rFonts w:ascii="Times New Roman" w:hAnsi="Times New Roman" w:cs="Times New Roman"/>
                <w:color w:val="000000"/>
                <w:sz w:val="24"/>
                <w:szCs w:val="24"/>
              </w:rPr>
              <w:t>уси</w:t>
            </w:r>
            <w:r w:rsidR="00D56D00" w:rsidRPr="002B2DA1">
              <w:rPr>
                <w:rFonts w:ascii="Times New Roman" w:hAnsi="Times New Roman" w:cs="Times New Roman"/>
                <w:color w:val="000000"/>
                <w:sz w:val="24"/>
                <w:szCs w:val="24"/>
              </w:rPr>
              <w:t xml:space="preserve">ления эмоционального восприятия </w:t>
            </w:r>
            <w:r w:rsidRPr="002B2DA1">
              <w:rPr>
                <w:rFonts w:ascii="Times New Roman" w:hAnsi="Times New Roman" w:cs="Times New Roman"/>
                <w:color w:val="000000"/>
                <w:sz w:val="24"/>
                <w:szCs w:val="24"/>
              </w:rPr>
              <w:t>художественных произведений.</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«Познавательное развитие» -</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использо</w:t>
            </w:r>
            <w:r w:rsidR="00D56D00" w:rsidRPr="002B2DA1">
              <w:rPr>
                <w:rFonts w:ascii="Times New Roman" w:hAnsi="Times New Roman" w:cs="Times New Roman"/>
                <w:color w:val="000000"/>
                <w:sz w:val="24"/>
                <w:szCs w:val="24"/>
              </w:rPr>
              <w:t xml:space="preserve">вание произведений музыкального </w:t>
            </w:r>
            <w:r w:rsidRPr="002B2DA1">
              <w:rPr>
                <w:rFonts w:ascii="Times New Roman" w:hAnsi="Times New Roman" w:cs="Times New Roman"/>
                <w:color w:val="000000"/>
                <w:sz w:val="24"/>
                <w:szCs w:val="24"/>
              </w:rPr>
              <w:t>и изобраз</w:t>
            </w:r>
            <w:r w:rsidR="00D56D00" w:rsidRPr="002B2DA1">
              <w:rPr>
                <w:rFonts w:ascii="Times New Roman" w:hAnsi="Times New Roman" w:cs="Times New Roman"/>
                <w:color w:val="000000"/>
                <w:sz w:val="24"/>
                <w:szCs w:val="24"/>
              </w:rPr>
              <w:t xml:space="preserve">ительного как средства развития интересов, любознательности и </w:t>
            </w:r>
            <w:r w:rsidRPr="002B2DA1">
              <w:rPr>
                <w:rFonts w:ascii="Times New Roman" w:hAnsi="Times New Roman" w:cs="Times New Roman"/>
                <w:color w:val="000000"/>
                <w:sz w:val="24"/>
                <w:szCs w:val="24"/>
              </w:rPr>
              <w:t>познавательной мотивации; формировани</w:t>
            </w:r>
            <w:r w:rsidR="00D56D00" w:rsidRPr="002B2DA1">
              <w:rPr>
                <w:rFonts w:ascii="Times New Roman" w:hAnsi="Times New Roman" w:cs="Times New Roman"/>
                <w:color w:val="000000"/>
                <w:sz w:val="24"/>
                <w:szCs w:val="24"/>
              </w:rPr>
              <w:t xml:space="preserve">я </w:t>
            </w:r>
            <w:r w:rsidRPr="002B2DA1">
              <w:rPr>
                <w:rFonts w:ascii="Times New Roman" w:hAnsi="Times New Roman" w:cs="Times New Roman"/>
                <w:color w:val="000000"/>
                <w:sz w:val="24"/>
                <w:szCs w:val="24"/>
              </w:rPr>
              <w:t>предст</w:t>
            </w:r>
            <w:r w:rsidR="00D56D00" w:rsidRPr="002B2DA1">
              <w:rPr>
                <w:rFonts w:ascii="Times New Roman" w:hAnsi="Times New Roman" w:cs="Times New Roman"/>
                <w:color w:val="000000"/>
                <w:sz w:val="24"/>
                <w:szCs w:val="24"/>
              </w:rPr>
              <w:t xml:space="preserve">авлений об объектах окружающего </w:t>
            </w:r>
            <w:r w:rsidRPr="002B2DA1">
              <w:rPr>
                <w:rFonts w:ascii="Times New Roman" w:hAnsi="Times New Roman" w:cs="Times New Roman"/>
                <w:color w:val="000000"/>
                <w:sz w:val="24"/>
                <w:szCs w:val="24"/>
              </w:rPr>
              <w:t>м</w:t>
            </w:r>
            <w:r w:rsidR="00D56D00" w:rsidRPr="002B2DA1">
              <w:rPr>
                <w:rFonts w:ascii="Times New Roman" w:hAnsi="Times New Roman" w:cs="Times New Roman"/>
                <w:color w:val="000000"/>
                <w:sz w:val="24"/>
                <w:szCs w:val="24"/>
              </w:rPr>
              <w:t>ира, их свойствах и отношениях.</w:t>
            </w:r>
          </w:p>
        </w:tc>
      </w:tr>
      <w:tr w:rsidR="005C59D0" w:rsidTr="005C59D0">
        <w:tc>
          <w:tcPr>
            <w:tcW w:w="9571" w:type="dxa"/>
            <w:gridSpan w:val="2"/>
          </w:tcPr>
          <w:p w:rsidR="005C59D0" w:rsidRPr="002B2DA1" w:rsidRDefault="005C59D0" w:rsidP="00D56D00">
            <w:pPr>
              <w:autoSpaceDE w:val="0"/>
              <w:autoSpaceDN w:val="0"/>
              <w:adjustRightInd w:val="0"/>
              <w:jc w:val="center"/>
              <w:rPr>
                <w:rFonts w:ascii="Times New Roman" w:hAnsi="Times New Roman" w:cs="Times New Roman"/>
                <w:b/>
                <w:bCs/>
                <w:i/>
                <w:iCs/>
                <w:color w:val="000000"/>
                <w:sz w:val="28"/>
                <w:szCs w:val="28"/>
              </w:rPr>
            </w:pPr>
            <w:r w:rsidRPr="002B2DA1">
              <w:rPr>
                <w:rFonts w:ascii="Times New Roman" w:hAnsi="Times New Roman" w:cs="Times New Roman"/>
                <w:b/>
                <w:bCs/>
                <w:i/>
                <w:iCs/>
                <w:color w:val="000000"/>
                <w:sz w:val="28"/>
                <w:szCs w:val="28"/>
              </w:rPr>
              <w:t>Виды интеграции области «Физическое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p>
        </w:tc>
      </w:tr>
      <w:tr w:rsidR="005C59D0" w:rsidTr="001D6C6E">
        <w:tc>
          <w:tcPr>
            <w:tcW w:w="4785" w:type="dxa"/>
          </w:tcPr>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«Познавательное развитие» -</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формиро</w:t>
            </w:r>
            <w:r w:rsidR="00D56D00" w:rsidRPr="002B2DA1">
              <w:rPr>
                <w:rFonts w:ascii="Times New Roman" w:hAnsi="Times New Roman" w:cs="Times New Roman"/>
                <w:color w:val="000000"/>
                <w:sz w:val="24"/>
                <w:szCs w:val="24"/>
              </w:rPr>
              <w:t xml:space="preserve">вание познавательной мотивации, </w:t>
            </w:r>
            <w:r w:rsidRPr="002B2DA1">
              <w:rPr>
                <w:rFonts w:ascii="Times New Roman" w:hAnsi="Times New Roman" w:cs="Times New Roman"/>
                <w:color w:val="000000"/>
                <w:sz w:val="24"/>
                <w:szCs w:val="24"/>
              </w:rPr>
              <w:t>ста</w:t>
            </w:r>
            <w:r w:rsidR="00D56D00" w:rsidRPr="002B2DA1">
              <w:rPr>
                <w:rFonts w:ascii="Times New Roman" w:hAnsi="Times New Roman" w:cs="Times New Roman"/>
                <w:color w:val="000000"/>
                <w:sz w:val="24"/>
                <w:szCs w:val="24"/>
              </w:rPr>
              <w:t xml:space="preserve">новление сознания; формирование </w:t>
            </w:r>
            <w:r w:rsidRPr="002B2DA1">
              <w:rPr>
                <w:rFonts w:ascii="Times New Roman" w:hAnsi="Times New Roman" w:cs="Times New Roman"/>
                <w:color w:val="000000"/>
                <w:sz w:val="24"/>
                <w:szCs w:val="24"/>
              </w:rPr>
              <w:t xml:space="preserve">первичных представлений о себе </w:t>
            </w:r>
            <w:r w:rsidR="00D56D00" w:rsidRPr="002B2DA1">
              <w:rPr>
                <w:rFonts w:ascii="Times New Roman" w:hAnsi="Times New Roman" w:cs="Times New Roman"/>
                <w:color w:val="000000"/>
                <w:sz w:val="24"/>
                <w:szCs w:val="24"/>
              </w:rPr>
              <w:t xml:space="preserve">и других </w:t>
            </w:r>
            <w:r w:rsidRPr="002B2DA1">
              <w:rPr>
                <w:rFonts w:ascii="Times New Roman" w:hAnsi="Times New Roman" w:cs="Times New Roman"/>
                <w:color w:val="000000"/>
                <w:sz w:val="24"/>
                <w:szCs w:val="24"/>
              </w:rPr>
              <w:t>людях.</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«Соци</w:t>
            </w:r>
            <w:r w:rsidR="00D56D00" w:rsidRPr="002B2DA1">
              <w:rPr>
                <w:rFonts w:ascii="Times New Roman" w:hAnsi="Times New Roman" w:cs="Times New Roman"/>
                <w:color w:val="000000"/>
                <w:sz w:val="24"/>
                <w:szCs w:val="24"/>
              </w:rPr>
              <w:t xml:space="preserve">ально-коммуникативное развитие» </w:t>
            </w:r>
            <w:r w:rsidRPr="002B2DA1">
              <w:rPr>
                <w:rFonts w:ascii="Times New Roman" w:hAnsi="Times New Roman" w:cs="Times New Roman"/>
                <w:color w:val="000000"/>
                <w:sz w:val="24"/>
                <w:szCs w:val="24"/>
              </w:rPr>
              <w:t>-</w:t>
            </w:r>
            <w:r w:rsidR="00D56D00" w:rsidRPr="002B2DA1">
              <w:rPr>
                <w:rFonts w:ascii="Times New Roman" w:hAnsi="Times New Roman" w:cs="Times New Roman"/>
                <w:color w:val="000000"/>
                <w:sz w:val="24"/>
                <w:szCs w:val="24"/>
              </w:rPr>
              <w:t xml:space="preserve"> формирование основ безопасного </w:t>
            </w:r>
            <w:r w:rsidRPr="002B2DA1">
              <w:rPr>
                <w:rFonts w:ascii="Times New Roman" w:hAnsi="Times New Roman" w:cs="Times New Roman"/>
                <w:color w:val="000000"/>
                <w:sz w:val="24"/>
                <w:szCs w:val="24"/>
              </w:rPr>
              <w:t>поведе</w:t>
            </w:r>
            <w:r w:rsidR="00D56D00" w:rsidRPr="002B2DA1">
              <w:rPr>
                <w:rFonts w:ascii="Times New Roman" w:hAnsi="Times New Roman" w:cs="Times New Roman"/>
                <w:color w:val="000000"/>
                <w:sz w:val="24"/>
                <w:szCs w:val="24"/>
              </w:rPr>
              <w:t xml:space="preserve">ния, усвоение норм и ценностей, </w:t>
            </w:r>
            <w:r w:rsidRPr="002B2DA1">
              <w:rPr>
                <w:rFonts w:ascii="Times New Roman" w:hAnsi="Times New Roman" w:cs="Times New Roman"/>
                <w:color w:val="000000"/>
                <w:sz w:val="24"/>
                <w:szCs w:val="24"/>
              </w:rPr>
              <w:t>связанных со здоровьем, развитие у детей</w:t>
            </w:r>
          </w:p>
          <w:p w:rsidR="005C59D0" w:rsidRPr="002B2DA1" w:rsidRDefault="00D56D00" w:rsidP="005C59D0">
            <w:pPr>
              <w:autoSpaceDE w:val="0"/>
              <w:autoSpaceDN w:val="0"/>
              <w:adjustRightInd w:val="0"/>
              <w:rPr>
                <w:rFonts w:ascii="Times New Roman" w:hAnsi="Times New Roman" w:cs="Times New Roman"/>
                <w:color w:val="000000"/>
                <w:sz w:val="24"/>
                <w:szCs w:val="24"/>
              </w:rPr>
            </w:pPr>
            <w:proofErr w:type="spellStart"/>
            <w:r w:rsidRPr="002B2DA1">
              <w:rPr>
                <w:rFonts w:ascii="Times New Roman" w:hAnsi="Times New Roman" w:cs="Times New Roman"/>
                <w:color w:val="000000"/>
                <w:sz w:val="24"/>
                <w:szCs w:val="24"/>
              </w:rPr>
              <w:t>саморегуляции</w:t>
            </w:r>
            <w:proofErr w:type="spellEnd"/>
            <w:r w:rsidRPr="002B2DA1">
              <w:rPr>
                <w:rFonts w:ascii="Times New Roman" w:hAnsi="Times New Roman" w:cs="Times New Roman"/>
                <w:color w:val="000000"/>
                <w:sz w:val="24"/>
                <w:szCs w:val="24"/>
              </w:rPr>
              <w:t xml:space="preserve"> собственных действий, </w:t>
            </w:r>
            <w:r w:rsidR="005C59D0" w:rsidRPr="002B2DA1">
              <w:rPr>
                <w:rFonts w:ascii="Times New Roman" w:hAnsi="Times New Roman" w:cs="Times New Roman"/>
                <w:color w:val="000000"/>
                <w:sz w:val="24"/>
                <w:szCs w:val="24"/>
              </w:rPr>
              <w:t>с</w:t>
            </w:r>
            <w:r w:rsidRPr="002B2DA1">
              <w:rPr>
                <w:rFonts w:ascii="Times New Roman" w:hAnsi="Times New Roman" w:cs="Times New Roman"/>
                <w:color w:val="000000"/>
                <w:sz w:val="24"/>
                <w:szCs w:val="24"/>
              </w:rPr>
              <w:t xml:space="preserve">тановление целенаправленности и </w:t>
            </w:r>
            <w:proofErr w:type="spellStart"/>
            <w:r w:rsidR="005C59D0" w:rsidRPr="002B2DA1">
              <w:rPr>
                <w:rFonts w:ascii="Times New Roman" w:hAnsi="Times New Roman" w:cs="Times New Roman"/>
                <w:color w:val="000000"/>
                <w:sz w:val="24"/>
                <w:szCs w:val="24"/>
              </w:rPr>
              <w:t>саморегуляции</w:t>
            </w:r>
            <w:proofErr w:type="spellEnd"/>
            <w:r w:rsidR="005C59D0" w:rsidRPr="002B2DA1">
              <w:rPr>
                <w:rFonts w:ascii="Times New Roman" w:hAnsi="Times New Roman" w:cs="Times New Roman"/>
                <w:color w:val="000000"/>
                <w:sz w:val="24"/>
                <w:szCs w:val="24"/>
              </w:rPr>
              <w:t xml:space="preserve"> в двигательной сфере.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«Речевое развитие» - развитие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свободног</w:t>
            </w:r>
            <w:r w:rsidR="00D56D00" w:rsidRPr="002B2DA1">
              <w:rPr>
                <w:rFonts w:ascii="Times New Roman" w:hAnsi="Times New Roman" w:cs="Times New Roman"/>
                <w:color w:val="000000"/>
                <w:sz w:val="24"/>
                <w:szCs w:val="24"/>
              </w:rPr>
              <w:t xml:space="preserve">о общения со взрослыми и детьми </w:t>
            </w:r>
            <w:r w:rsidRPr="002B2DA1">
              <w:rPr>
                <w:rFonts w:ascii="Times New Roman" w:hAnsi="Times New Roman" w:cs="Times New Roman"/>
                <w:color w:val="000000"/>
                <w:sz w:val="24"/>
                <w:szCs w:val="24"/>
              </w:rPr>
              <w:t>по поводу здоровья и ЗОЖ человека.</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«Художественно - эстетическое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развитие» - развитие музыкально-</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ритмической деятельности на основе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физических качеств и основных движений</w:t>
            </w:r>
            <w:r w:rsidR="00D56D00" w:rsidRPr="002B2DA1">
              <w:rPr>
                <w:rFonts w:ascii="Times New Roman" w:hAnsi="Times New Roman" w:cs="Times New Roman"/>
                <w:color w:val="000000"/>
                <w:sz w:val="24"/>
                <w:szCs w:val="24"/>
              </w:rPr>
              <w:t xml:space="preserve"> детей.</w:t>
            </w:r>
          </w:p>
        </w:tc>
        <w:tc>
          <w:tcPr>
            <w:tcW w:w="4786" w:type="dxa"/>
          </w:tcPr>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«Художес</w:t>
            </w:r>
            <w:r w:rsidR="00D56D00" w:rsidRPr="002B2DA1">
              <w:rPr>
                <w:rFonts w:ascii="Times New Roman" w:hAnsi="Times New Roman" w:cs="Times New Roman"/>
                <w:color w:val="000000"/>
                <w:sz w:val="24"/>
                <w:szCs w:val="24"/>
              </w:rPr>
              <w:t xml:space="preserve">твенно-эстетическое развитие» - использование изобразительных и </w:t>
            </w:r>
            <w:r w:rsidRPr="002B2DA1">
              <w:rPr>
                <w:rFonts w:ascii="Times New Roman" w:hAnsi="Times New Roman" w:cs="Times New Roman"/>
                <w:color w:val="000000"/>
                <w:sz w:val="24"/>
                <w:szCs w:val="24"/>
              </w:rPr>
              <w:t>муз</w:t>
            </w:r>
            <w:r w:rsidR="00D56D00" w:rsidRPr="002B2DA1">
              <w:rPr>
                <w:rFonts w:ascii="Times New Roman" w:hAnsi="Times New Roman" w:cs="Times New Roman"/>
                <w:color w:val="000000"/>
                <w:sz w:val="24"/>
                <w:szCs w:val="24"/>
              </w:rPr>
              <w:t xml:space="preserve">ыкальных видов деятельности для </w:t>
            </w:r>
            <w:r w:rsidRPr="002B2DA1">
              <w:rPr>
                <w:rFonts w:ascii="Times New Roman" w:hAnsi="Times New Roman" w:cs="Times New Roman"/>
                <w:color w:val="000000"/>
                <w:sz w:val="24"/>
                <w:szCs w:val="24"/>
              </w:rPr>
              <w:t>обог</w:t>
            </w:r>
            <w:r w:rsidR="00D56D00" w:rsidRPr="002B2DA1">
              <w:rPr>
                <w:rFonts w:ascii="Times New Roman" w:hAnsi="Times New Roman" w:cs="Times New Roman"/>
                <w:color w:val="000000"/>
                <w:sz w:val="24"/>
                <w:szCs w:val="24"/>
              </w:rPr>
              <w:t xml:space="preserve">ащения и закрепления содержания </w:t>
            </w:r>
            <w:r w:rsidRPr="002B2DA1">
              <w:rPr>
                <w:rFonts w:ascii="Times New Roman" w:hAnsi="Times New Roman" w:cs="Times New Roman"/>
                <w:color w:val="000000"/>
                <w:sz w:val="24"/>
                <w:szCs w:val="24"/>
              </w:rPr>
              <w:t>об</w:t>
            </w:r>
            <w:r w:rsidR="00D56D00" w:rsidRPr="002B2DA1">
              <w:rPr>
                <w:rFonts w:ascii="Times New Roman" w:hAnsi="Times New Roman" w:cs="Times New Roman"/>
                <w:color w:val="000000"/>
                <w:sz w:val="24"/>
                <w:szCs w:val="24"/>
              </w:rPr>
              <w:t xml:space="preserve">ласти; развитие представлений и воображения для освоения двигательных </w:t>
            </w:r>
            <w:r w:rsidRPr="002B2DA1">
              <w:rPr>
                <w:rFonts w:ascii="Times New Roman" w:hAnsi="Times New Roman" w:cs="Times New Roman"/>
                <w:color w:val="000000"/>
                <w:sz w:val="24"/>
                <w:szCs w:val="24"/>
              </w:rPr>
              <w:t>эталонов в творческой форме, мот</w:t>
            </w:r>
            <w:r w:rsidR="00D56D00" w:rsidRPr="002B2DA1">
              <w:rPr>
                <w:rFonts w:ascii="Times New Roman" w:hAnsi="Times New Roman" w:cs="Times New Roman"/>
                <w:color w:val="000000"/>
                <w:sz w:val="24"/>
                <w:szCs w:val="24"/>
              </w:rPr>
              <w:t xml:space="preserve">орики для </w:t>
            </w:r>
            <w:r w:rsidRPr="002B2DA1">
              <w:rPr>
                <w:rFonts w:ascii="Times New Roman" w:hAnsi="Times New Roman" w:cs="Times New Roman"/>
                <w:color w:val="000000"/>
                <w:sz w:val="24"/>
                <w:szCs w:val="24"/>
              </w:rPr>
              <w:t>успешного освоения указанной области.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«Речевое развитие - использование</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произве</w:t>
            </w:r>
            <w:r w:rsidR="00D56D00" w:rsidRPr="002B2DA1">
              <w:rPr>
                <w:rFonts w:ascii="Times New Roman" w:hAnsi="Times New Roman" w:cs="Times New Roman"/>
                <w:color w:val="000000"/>
                <w:sz w:val="24"/>
                <w:szCs w:val="24"/>
              </w:rPr>
              <w:t xml:space="preserve">дений художественной литературы </w:t>
            </w:r>
            <w:r w:rsidRPr="002B2DA1">
              <w:rPr>
                <w:rFonts w:ascii="Times New Roman" w:hAnsi="Times New Roman" w:cs="Times New Roman"/>
                <w:color w:val="000000"/>
                <w:sz w:val="24"/>
                <w:szCs w:val="24"/>
              </w:rPr>
              <w:t>для обогащения и закрепления содержания</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области.</w:t>
            </w:r>
          </w:p>
          <w:p w:rsidR="005C59D0" w:rsidRPr="002B2DA1" w:rsidRDefault="005C59D0" w:rsidP="005C59D0">
            <w:pPr>
              <w:autoSpaceDE w:val="0"/>
              <w:autoSpaceDN w:val="0"/>
              <w:adjustRightInd w:val="0"/>
              <w:rPr>
                <w:rFonts w:ascii="Times New Roman" w:hAnsi="Times New Roman" w:cs="Times New Roman"/>
                <w:color w:val="000000"/>
                <w:sz w:val="24"/>
                <w:szCs w:val="24"/>
              </w:rPr>
            </w:pPr>
            <w:r w:rsidRPr="002B2DA1">
              <w:rPr>
                <w:rFonts w:ascii="Times New Roman" w:hAnsi="Times New Roman" w:cs="Times New Roman"/>
                <w:color w:val="000000"/>
                <w:sz w:val="24"/>
                <w:szCs w:val="24"/>
              </w:rPr>
              <w:t>«Социал</w:t>
            </w:r>
            <w:r w:rsidR="00D56D00" w:rsidRPr="002B2DA1">
              <w:rPr>
                <w:rFonts w:ascii="Times New Roman" w:hAnsi="Times New Roman" w:cs="Times New Roman"/>
                <w:color w:val="000000"/>
                <w:sz w:val="24"/>
                <w:szCs w:val="24"/>
              </w:rPr>
              <w:t xml:space="preserve">ьно-коммуникативное развитие» - </w:t>
            </w:r>
            <w:r w:rsidRPr="002B2DA1">
              <w:rPr>
                <w:rFonts w:ascii="Times New Roman" w:hAnsi="Times New Roman" w:cs="Times New Roman"/>
                <w:color w:val="000000"/>
                <w:sz w:val="24"/>
                <w:szCs w:val="24"/>
              </w:rPr>
              <w:t>накопл</w:t>
            </w:r>
            <w:r w:rsidR="00D56D00" w:rsidRPr="002B2DA1">
              <w:rPr>
                <w:rFonts w:ascii="Times New Roman" w:hAnsi="Times New Roman" w:cs="Times New Roman"/>
                <w:color w:val="000000"/>
                <w:sz w:val="24"/>
                <w:szCs w:val="24"/>
              </w:rPr>
              <w:t xml:space="preserve">ение опыта </w:t>
            </w:r>
            <w:proofErr w:type="spellStart"/>
            <w:r w:rsidR="00D56D00" w:rsidRPr="002B2DA1">
              <w:rPr>
                <w:rFonts w:ascii="Times New Roman" w:hAnsi="Times New Roman" w:cs="Times New Roman"/>
                <w:color w:val="000000"/>
                <w:sz w:val="24"/>
                <w:szCs w:val="24"/>
              </w:rPr>
              <w:t>здоровьесберегающего</w:t>
            </w:r>
            <w:proofErr w:type="spellEnd"/>
            <w:r w:rsidR="00D56D00" w:rsidRPr="002B2DA1">
              <w:rPr>
                <w:rFonts w:ascii="Times New Roman" w:hAnsi="Times New Roman" w:cs="Times New Roman"/>
                <w:color w:val="000000"/>
                <w:sz w:val="24"/>
                <w:szCs w:val="24"/>
              </w:rPr>
              <w:t xml:space="preserve"> </w:t>
            </w:r>
            <w:r w:rsidRPr="002B2DA1">
              <w:rPr>
                <w:rFonts w:ascii="Times New Roman" w:hAnsi="Times New Roman" w:cs="Times New Roman"/>
                <w:color w:val="000000"/>
                <w:sz w:val="24"/>
                <w:szCs w:val="24"/>
              </w:rPr>
              <w:t>поведения</w:t>
            </w:r>
            <w:r w:rsidR="00D56D00" w:rsidRPr="002B2DA1">
              <w:rPr>
                <w:rFonts w:ascii="Times New Roman" w:hAnsi="Times New Roman" w:cs="Times New Roman"/>
                <w:color w:val="000000"/>
                <w:sz w:val="24"/>
                <w:szCs w:val="24"/>
              </w:rPr>
              <w:t xml:space="preserve">, освоение культуры здорового </w:t>
            </w:r>
            <w:r w:rsidRPr="002B2DA1">
              <w:rPr>
                <w:rFonts w:ascii="Times New Roman" w:hAnsi="Times New Roman" w:cs="Times New Roman"/>
                <w:color w:val="000000"/>
                <w:sz w:val="24"/>
                <w:szCs w:val="24"/>
              </w:rPr>
              <w:t>труда.</w:t>
            </w:r>
          </w:p>
          <w:p w:rsidR="005C59D0" w:rsidRPr="002B2DA1" w:rsidRDefault="005C59D0" w:rsidP="005C59D0">
            <w:pPr>
              <w:autoSpaceDE w:val="0"/>
              <w:autoSpaceDN w:val="0"/>
              <w:adjustRightInd w:val="0"/>
              <w:rPr>
                <w:rFonts w:ascii="Times New Roman" w:hAnsi="Times New Roman" w:cs="Times New Roman"/>
                <w:color w:val="000000"/>
                <w:sz w:val="24"/>
                <w:szCs w:val="24"/>
              </w:rPr>
            </w:pPr>
          </w:p>
        </w:tc>
      </w:tr>
    </w:tbl>
    <w:p w:rsidR="00310FAF" w:rsidRDefault="001D6C6E" w:rsidP="001D6C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10FAF" w:rsidRDefault="005C59D0" w:rsidP="005C59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B2DA1" w:rsidRDefault="002B2DA1" w:rsidP="005C59D0">
      <w:pPr>
        <w:autoSpaceDE w:val="0"/>
        <w:autoSpaceDN w:val="0"/>
        <w:adjustRightInd w:val="0"/>
        <w:spacing w:after="0" w:line="240" w:lineRule="auto"/>
        <w:rPr>
          <w:rFonts w:ascii="Times New Roman" w:hAnsi="Times New Roman" w:cs="Times New Roman"/>
          <w:color w:val="000000"/>
          <w:sz w:val="24"/>
          <w:szCs w:val="24"/>
        </w:rPr>
      </w:pPr>
    </w:p>
    <w:p w:rsidR="002B2DA1" w:rsidRDefault="002B2DA1" w:rsidP="005C59D0">
      <w:pPr>
        <w:autoSpaceDE w:val="0"/>
        <w:autoSpaceDN w:val="0"/>
        <w:adjustRightInd w:val="0"/>
        <w:spacing w:after="0" w:line="240" w:lineRule="auto"/>
        <w:rPr>
          <w:rFonts w:ascii="Times New Roman" w:hAnsi="Times New Roman" w:cs="Times New Roman"/>
          <w:color w:val="000000"/>
          <w:sz w:val="24"/>
          <w:szCs w:val="24"/>
        </w:rPr>
      </w:pPr>
    </w:p>
    <w:p w:rsidR="002B2DA1" w:rsidRDefault="002B2DA1" w:rsidP="005C59D0">
      <w:pPr>
        <w:autoSpaceDE w:val="0"/>
        <w:autoSpaceDN w:val="0"/>
        <w:adjustRightInd w:val="0"/>
        <w:spacing w:after="0" w:line="240" w:lineRule="auto"/>
        <w:rPr>
          <w:rFonts w:ascii="Times New Roman" w:hAnsi="Times New Roman" w:cs="Times New Roman"/>
          <w:color w:val="000000"/>
          <w:sz w:val="24"/>
          <w:szCs w:val="24"/>
        </w:rPr>
      </w:pPr>
    </w:p>
    <w:p w:rsidR="00310FAF" w:rsidRPr="00D56D00" w:rsidRDefault="00310FAF" w:rsidP="00310FAF">
      <w:pPr>
        <w:autoSpaceDE w:val="0"/>
        <w:autoSpaceDN w:val="0"/>
        <w:adjustRightInd w:val="0"/>
        <w:spacing w:after="0" w:line="240" w:lineRule="auto"/>
        <w:rPr>
          <w:rFonts w:ascii="Times New Roman" w:hAnsi="Times New Roman" w:cs="Times New Roman"/>
          <w:b/>
          <w:bCs/>
          <w:color w:val="000000"/>
          <w:sz w:val="28"/>
          <w:szCs w:val="28"/>
        </w:rPr>
      </w:pPr>
      <w:r w:rsidRPr="00D56D00">
        <w:rPr>
          <w:rFonts w:ascii="Times New Roman" w:hAnsi="Times New Roman" w:cs="Times New Roman"/>
          <w:b/>
          <w:bCs/>
          <w:color w:val="000000"/>
          <w:sz w:val="28"/>
          <w:szCs w:val="28"/>
        </w:rPr>
        <w:t>Образовательная область: «Социально-коммуникативное развитие»</w:t>
      </w:r>
    </w:p>
    <w:p w:rsidR="00310FAF" w:rsidRDefault="00D56D00" w:rsidP="00C42644">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310FAF" w:rsidRPr="00D56D00">
        <w:rPr>
          <w:rFonts w:ascii="Times New Roman" w:hAnsi="Times New Roman" w:cs="Times New Roman"/>
          <w:b/>
          <w:bCs/>
          <w:color w:val="000000"/>
          <w:sz w:val="28"/>
          <w:szCs w:val="28"/>
        </w:rPr>
        <w:t>Основные цели и задачи образовательной области:</w:t>
      </w:r>
    </w:p>
    <w:p w:rsidR="00C42644" w:rsidRPr="00D56D00" w:rsidRDefault="00C42644" w:rsidP="00C42644">
      <w:pPr>
        <w:autoSpaceDE w:val="0"/>
        <w:autoSpaceDN w:val="0"/>
        <w:adjustRightInd w:val="0"/>
        <w:spacing w:after="0"/>
        <w:rPr>
          <w:rFonts w:ascii="Times New Roman" w:hAnsi="Times New Roman" w:cs="Times New Roman"/>
          <w:b/>
          <w:bCs/>
          <w:color w:val="000000"/>
          <w:sz w:val="28"/>
          <w:szCs w:val="28"/>
        </w:rPr>
      </w:pPr>
    </w:p>
    <w:p w:rsidR="00310FAF" w:rsidRPr="00C42644" w:rsidRDefault="00310FAF" w:rsidP="0015773E">
      <w:pPr>
        <w:pStyle w:val="a4"/>
        <w:numPr>
          <w:ilvl w:val="0"/>
          <w:numId w:val="26"/>
        </w:numPr>
        <w:autoSpaceDE w:val="0"/>
        <w:autoSpaceDN w:val="0"/>
        <w:adjustRightInd w:val="0"/>
        <w:spacing w:after="0"/>
        <w:rPr>
          <w:rFonts w:ascii="Times New Roman" w:hAnsi="Times New Roman" w:cs="Times New Roman"/>
          <w:b/>
          <w:bCs/>
          <w:color w:val="000000"/>
          <w:sz w:val="28"/>
          <w:szCs w:val="28"/>
        </w:rPr>
      </w:pPr>
      <w:r w:rsidRPr="00C42644">
        <w:rPr>
          <w:rFonts w:ascii="Times New Roman" w:hAnsi="Times New Roman" w:cs="Times New Roman"/>
          <w:b/>
          <w:bCs/>
          <w:color w:val="000000"/>
          <w:sz w:val="28"/>
          <w:szCs w:val="28"/>
        </w:rPr>
        <w:t>Нравственное воспитание, формирование личности ребенка, развитие</w:t>
      </w:r>
      <w:r w:rsidR="00D56D00" w:rsidRPr="00C42644">
        <w:rPr>
          <w:rFonts w:ascii="Times New Roman" w:hAnsi="Times New Roman" w:cs="Times New Roman"/>
          <w:b/>
          <w:bCs/>
          <w:color w:val="000000"/>
          <w:sz w:val="28"/>
          <w:szCs w:val="28"/>
        </w:rPr>
        <w:t xml:space="preserve"> </w:t>
      </w:r>
      <w:r w:rsidRPr="00C42644">
        <w:rPr>
          <w:rFonts w:ascii="Times New Roman" w:hAnsi="Times New Roman" w:cs="Times New Roman"/>
          <w:b/>
          <w:bCs/>
          <w:color w:val="000000"/>
          <w:sz w:val="28"/>
          <w:szCs w:val="28"/>
        </w:rPr>
        <w:t>общения:</w:t>
      </w:r>
    </w:p>
    <w:p w:rsidR="00310FAF" w:rsidRPr="00D56D00" w:rsidRDefault="00310FAF" w:rsidP="0015773E">
      <w:pPr>
        <w:pStyle w:val="a4"/>
        <w:numPr>
          <w:ilvl w:val="0"/>
          <w:numId w:val="15"/>
        </w:numPr>
        <w:autoSpaceDE w:val="0"/>
        <w:autoSpaceDN w:val="0"/>
        <w:adjustRightInd w:val="0"/>
        <w:spacing w:after="0"/>
        <w:ind w:left="709" w:hanging="425"/>
        <w:jc w:val="both"/>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усвоение норм и ценностей, принятых в обществе;</w:t>
      </w:r>
    </w:p>
    <w:p w:rsidR="00310FAF" w:rsidRPr="00D56D00" w:rsidRDefault="00310FAF" w:rsidP="0015773E">
      <w:pPr>
        <w:pStyle w:val="a4"/>
        <w:numPr>
          <w:ilvl w:val="0"/>
          <w:numId w:val="15"/>
        </w:numPr>
        <w:autoSpaceDE w:val="0"/>
        <w:autoSpaceDN w:val="0"/>
        <w:adjustRightInd w:val="0"/>
        <w:spacing w:after="0"/>
        <w:ind w:left="709" w:hanging="425"/>
        <w:jc w:val="both"/>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воспитание моральных и нравственных качеств;</w:t>
      </w:r>
    </w:p>
    <w:p w:rsidR="00310FAF" w:rsidRPr="00C42644" w:rsidRDefault="00310FAF" w:rsidP="0015773E">
      <w:pPr>
        <w:pStyle w:val="a4"/>
        <w:numPr>
          <w:ilvl w:val="0"/>
          <w:numId w:val="15"/>
        </w:numPr>
        <w:autoSpaceDE w:val="0"/>
        <w:autoSpaceDN w:val="0"/>
        <w:adjustRightInd w:val="0"/>
        <w:spacing w:after="0"/>
        <w:ind w:left="709" w:hanging="425"/>
        <w:jc w:val="both"/>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 xml:space="preserve">развитие социального и эмоционального интеллекта, </w:t>
      </w:r>
      <w:r w:rsidR="002B2DA1" w:rsidRPr="00D56D00">
        <w:rPr>
          <w:rFonts w:ascii="Times New Roman" w:hAnsi="Times New Roman" w:cs="Times New Roman"/>
          <w:bCs/>
          <w:color w:val="000000"/>
          <w:sz w:val="28"/>
          <w:szCs w:val="28"/>
        </w:rPr>
        <w:t>эмоциональной</w:t>
      </w:r>
      <w:r w:rsidR="002B2DA1">
        <w:rPr>
          <w:rFonts w:ascii="Times New Roman" w:hAnsi="Times New Roman" w:cs="Times New Roman"/>
          <w:bCs/>
          <w:color w:val="000000"/>
          <w:sz w:val="28"/>
          <w:szCs w:val="28"/>
        </w:rPr>
        <w:t xml:space="preserve"> отзывчивости</w:t>
      </w:r>
      <w:r w:rsidRPr="00C42644">
        <w:rPr>
          <w:rFonts w:ascii="Times New Roman" w:hAnsi="Times New Roman" w:cs="Times New Roman"/>
          <w:bCs/>
          <w:color w:val="000000"/>
          <w:sz w:val="28"/>
          <w:szCs w:val="28"/>
        </w:rPr>
        <w:t>;</w:t>
      </w:r>
    </w:p>
    <w:p w:rsidR="00310FAF" w:rsidRPr="00C42644" w:rsidRDefault="00310FAF" w:rsidP="0015773E">
      <w:pPr>
        <w:pStyle w:val="a4"/>
        <w:numPr>
          <w:ilvl w:val="0"/>
          <w:numId w:val="16"/>
        </w:numPr>
        <w:autoSpaceDE w:val="0"/>
        <w:autoSpaceDN w:val="0"/>
        <w:adjustRightInd w:val="0"/>
        <w:spacing w:after="0"/>
        <w:ind w:left="709" w:hanging="425"/>
        <w:jc w:val="both"/>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развитие свободного общения и взаимодействия ребенка с взрослыми и</w:t>
      </w:r>
      <w:r w:rsidR="00C42644">
        <w:rPr>
          <w:rFonts w:ascii="Times New Roman" w:hAnsi="Times New Roman" w:cs="Times New Roman"/>
          <w:bCs/>
          <w:color w:val="000000"/>
          <w:sz w:val="28"/>
          <w:szCs w:val="28"/>
        </w:rPr>
        <w:t xml:space="preserve"> </w:t>
      </w:r>
      <w:r w:rsidRPr="00C42644">
        <w:rPr>
          <w:rFonts w:ascii="Times New Roman" w:hAnsi="Times New Roman" w:cs="Times New Roman"/>
          <w:bCs/>
          <w:color w:val="000000"/>
          <w:sz w:val="28"/>
          <w:szCs w:val="28"/>
        </w:rPr>
        <w:t>сверстниками;</w:t>
      </w:r>
    </w:p>
    <w:p w:rsidR="00310FAF" w:rsidRPr="00C42644" w:rsidRDefault="00310FAF" w:rsidP="0015773E">
      <w:pPr>
        <w:pStyle w:val="a4"/>
        <w:numPr>
          <w:ilvl w:val="0"/>
          <w:numId w:val="16"/>
        </w:numPr>
        <w:autoSpaceDE w:val="0"/>
        <w:autoSpaceDN w:val="0"/>
        <w:adjustRightInd w:val="0"/>
        <w:spacing w:after="0"/>
        <w:ind w:left="709" w:hanging="425"/>
        <w:jc w:val="both"/>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формирование личности ребенка: уверенности в своих силах, становления</w:t>
      </w:r>
      <w:r w:rsidR="00C42644">
        <w:rPr>
          <w:rFonts w:ascii="Times New Roman" w:hAnsi="Times New Roman" w:cs="Times New Roman"/>
          <w:bCs/>
          <w:color w:val="000000"/>
          <w:sz w:val="28"/>
          <w:szCs w:val="28"/>
        </w:rPr>
        <w:t xml:space="preserve"> </w:t>
      </w:r>
      <w:r w:rsidRPr="00C42644">
        <w:rPr>
          <w:rFonts w:ascii="Times New Roman" w:hAnsi="Times New Roman" w:cs="Times New Roman"/>
          <w:bCs/>
          <w:color w:val="000000"/>
          <w:sz w:val="28"/>
          <w:szCs w:val="28"/>
        </w:rPr>
        <w:t xml:space="preserve">самостоятельности, целенаправленности и </w:t>
      </w:r>
      <w:proofErr w:type="spellStart"/>
      <w:r w:rsidRPr="00C42644">
        <w:rPr>
          <w:rFonts w:ascii="Times New Roman" w:hAnsi="Times New Roman" w:cs="Times New Roman"/>
          <w:bCs/>
          <w:color w:val="000000"/>
          <w:sz w:val="28"/>
          <w:szCs w:val="28"/>
        </w:rPr>
        <w:t>саморегуляции</w:t>
      </w:r>
      <w:proofErr w:type="spellEnd"/>
      <w:r w:rsidRPr="00C42644">
        <w:rPr>
          <w:rFonts w:ascii="Times New Roman" w:hAnsi="Times New Roman" w:cs="Times New Roman"/>
          <w:bCs/>
          <w:color w:val="000000"/>
          <w:sz w:val="28"/>
          <w:szCs w:val="28"/>
        </w:rPr>
        <w:t xml:space="preserve"> собственных действий;</w:t>
      </w:r>
    </w:p>
    <w:p w:rsidR="00310FAF" w:rsidRDefault="00310FAF" w:rsidP="0015773E">
      <w:pPr>
        <w:pStyle w:val="a4"/>
        <w:numPr>
          <w:ilvl w:val="0"/>
          <w:numId w:val="16"/>
        </w:numPr>
        <w:autoSpaceDE w:val="0"/>
        <w:autoSpaceDN w:val="0"/>
        <w:adjustRightInd w:val="0"/>
        <w:spacing w:after="0"/>
        <w:ind w:left="709" w:hanging="425"/>
        <w:jc w:val="both"/>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воспитание основ культуры поведения.</w:t>
      </w:r>
    </w:p>
    <w:p w:rsidR="00C42644" w:rsidRDefault="00C42644" w:rsidP="00C42644">
      <w:pPr>
        <w:pStyle w:val="a4"/>
        <w:autoSpaceDE w:val="0"/>
        <w:autoSpaceDN w:val="0"/>
        <w:adjustRightInd w:val="0"/>
        <w:spacing w:after="0"/>
        <w:ind w:left="709"/>
        <w:jc w:val="both"/>
        <w:rPr>
          <w:rFonts w:ascii="Times New Roman" w:hAnsi="Times New Roman" w:cs="Times New Roman"/>
          <w:bCs/>
          <w:color w:val="000000"/>
          <w:sz w:val="28"/>
          <w:szCs w:val="28"/>
        </w:rPr>
      </w:pPr>
    </w:p>
    <w:p w:rsidR="00C42644" w:rsidRPr="00D56D00" w:rsidRDefault="00C42644" w:rsidP="00C42644">
      <w:pPr>
        <w:pStyle w:val="a4"/>
        <w:autoSpaceDE w:val="0"/>
        <w:autoSpaceDN w:val="0"/>
        <w:adjustRightInd w:val="0"/>
        <w:spacing w:after="0"/>
        <w:rPr>
          <w:rFonts w:ascii="Times New Roman" w:hAnsi="Times New Roman" w:cs="Times New Roman"/>
          <w:bCs/>
          <w:color w:val="000000"/>
          <w:sz w:val="28"/>
          <w:szCs w:val="28"/>
        </w:rPr>
      </w:pPr>
    </w:p>
    <w:p w:rsidR="00310FAF" w:rsidRPr="00C42644" w:rsidRDefault="00310FAF" w:rsidP="0015773E">
      <w:pPr>
        <w:pStyle w:val="a4"/>
        <w:numPr>
          <w:ilvl w:val="0"/>
          <w:numId w:val="25"/>
        </w:numPr>
        <w:autoSpaceDE w:val="0"/>
        <w:autoSpaceDN w:val="0"/>
        <w:adjustRightInd w:val="0"/>
        <w:spacing w:after="0"/>
        <w:rPr>
          <w:rFonts w:ascii="Times New Roman" w:hAnsi="Times New Roman" w:cs="Times New Roman"/>
          <w:b/>
          <w:bCs/>
          <w:color w:val="000000"/>
          <w:sz w:val="28"/>
          <w:szCs w:val="28"/>
        </w:rPr>
      </w:pPr>
      <w:r w:rsidRPr="00C42644">
        <w:rPr>
          <w:rFonts w:ascii="Times New Roman" w:hAnsi="Times New Roman" w:cs="Times New Roman"/>
          <w:b/>
          <w:bCs/>
          <w:color w:val="000000"/>
          <w:sz w:val="28"/>
          <w:szCs w:val="28"/>
        </w:rPr>
        <w:t>Развитие игровой деятельности (сюжетно-ролевые игры):</w:t>
      </w:r>
    </w:p>
    <w:p w:rsidR="00310FAF" w:rsidRPr="00D56D00" w:rsidRDefault="00310FAF" w:rsidP="0015773E">
      <w:pPr>
        <w:pStyle w:val="a4"/>
        <w:numPr>
          <w:ilvl w:val="0"/>
          <w:numId w:val="16"/>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развитие интереса к сюжетно-ролевым играм;</w:t>
      </w:r>
    </w:p>
    <w:p w:rsidR="00310FAF" w:rsidRPr="00D56D00" w:rsidRDefault="00310FAF" w:rsidP="0015773E">
      <w:pPr>
        <w:pStyle w:val="a4"/>
        <w:numPr>
          <w:ilvl w:val="0"/>
          <w:numId w:val="16"/>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всестороннее воспитание и гармоничное развитие в игре;</w:t>
      </w:r>
    </w:p>
    <w:p w:rsidR="00310FAF" w:rsidRDefault="00310FAF" w:rsidP="0015773E">
      <w:pPr>
        <w:pStyle w:val="a4"/>
        <w:numPr>
          <w:ilvl w:val="0"/>
          <w:numId w:val="16"/>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развитие в игре самостоятельности, инициативности, творчества.</w:t>
      </w:r>
    </w:p>
    <w:p w:rsidR="00C42644" w:rsidRPr="00D56D00" w:rsidRDefault="00C42644" w:rsidP="00C42644">
      <w:pPr>
        <w:pStyle w:val="a4"/>
        <w:autoSpaceDE w:val="0"/>
        <w:autoSpaceDN w:val="0"/>
        <w:adjustRightInd w:val="0"/>
        <w:spacing w:after="0"/>
        <w:rPr>
          <w:rFonts w:ascii="Times New Roman" w:hAnsi="Times New Roman" w:cs="Times New Roman"/>
          <w:bCs/>
          <w:color w:val="000000"/>
          <w:sz w:val="28"/>
          <w:szCs w:val="28"/>
        </w:rPr>
      </w:pPr>
    </w:p>
    <w:p w:rsidR="00310FAF" w:rsidRPr="00C42644" w:rsidRDefault="00310FAF" w:rsidP="0015773E">
      <w:pPr>
        <w:pStyle w:val="a4"/>
        <w:numPr>
          <w:ilvl w:val="0"/>
          <w:numId w:val="24"/>
        </w:numPr>
        <w:autoSpaceDE w:val="0"/>
        <w:autoSpaceDN w:val="0"/>
        <w:adjustRightInd w:val="0"/>
        <w:spacing w:after="0"/>
        <w:rPr>
          <w:rFonts w:ascii="Times New Roman" w:hAnsi="Times New Roman" w:cs="Times New Roman"/>
          <w:b/>
          <w:bCs/>
          <w:color w:val="000000"/>
          <w:sz w:val="28"/>
          <w:szCs w:val="28"/>
        </w:rPr>
      </w:pPr>
      <w:r w:rsidRPr="00C42644">
        <w:rPr>
          <w:rFonts w:ascii="Times New Roman" w:hAnsi="Times New Roman" w:cs="Times New Roman"/>
          <w:b/>
          <w:bCs/>
          <w:color w:val="000000"/>
          <w:sz w:val="28"/>
          <w:szCs w:val="28"/>
        </w:rPr>
        <w:t>Ребенок в семье и сообществе:</w:t>
      </w:r>
    </w:p>
    <w:p w:rsidR="00310FAF" w:rsidRPr="00D56D00" w:rsidRDefault="00310FAF" w:rsidP="0015773E">
      <w:pPr>
        <w:pStyle w:val="a4"/>
        <w:numPr>
          <w:ilvl w:val="0"/>
          <w:numId w:val="16"/>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воспитание уважения к традиционным семейным ценностям;</w:t>
      </w:r>
    </w:p>
    <w:p w:rsidR="00310FAF" w:rsidRPr="00C42644" w:rsidRDefault="00310FAF" w:rsidP="0015773E">
      <w:pPr>
        <w:pStyle w:val="a4"/>
        <w:numPr>
          <w:ilvl w:val="0"/>
          <w:numId w:val="16"/>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воспитание уважительного отношения и чувства принадлежности к сообществу</w:t>
      </w:r>
      <w:r w:rsidR="00C42644">
        <w:rPr>
          <w:rFonts w:ascii="Times New Roman" w:hAnsi="Times New Roman" w:cs="Times New Roman"/>
          <w:bCs/>
          <w:color w:val="000000"/>
          <w:sz w:val="28"/>
          <w:szCs w:val="28"/>
        </w:rPr>
        <w:t xml:space="preserve"> </w:t>
      </w:r>
      <w:r w:rsidRPr="00C42644">
        <w:rPr>
          <w:rFonts w:ascii="Times New Roman" w:hAnsi="Times New Roman" w:cs="Times New Roman"/>
          <w:bCs/>
          <w:color w:val="000000"/>
          <w:sz w:val="28"/>
          <w:szCs w:val="28"/>
        </w:rPr>
        <w:t>сверстников и взрослых в организации, чувства коллективизма.</w:t>
      </w:r>
    </w:p>
    <w:p w:rsidR="00C42644" w:rsidRPr="00D56D00" w:rsidRDefault="00C42644" w:rsidP="00C42644">
      <w:pPr>
        <w:autoSpaceDE w:val="0"/>
        <w:autoSpaceDN w:val="0"/>
        <w:adjustRightInd w:val="0"/>
        <w:spacing w:after="0"/>
        <w:rPr>
          <w:rFonts w:ascii="Times New Roman" w:hAnsi="Times New Roman" w:cs="Times New Roman"/>
          <w:bCs/>
          <w:color w:val="000000"/>
          <w:sz w:val="28"/>
          <w:szCs w:val="28"/>
        </w:rPr>
      </w:pPr>
    </w:p>
    <w:p w:rsidR="00310FAF" w:rsidRPr="00C42644" w:rsidRDefault="00310FAF" w:rsidP="0015773E">
      <w:pPr>
        <w:pStyle w:val="a4"/>
        <w:numPr>
          <w:ilvl w:val="0"/>
          <w:numId w:val="23"/>
        </w:numPr>
        <w:autoSpaceDE w:val="0"/>
        <w:autoSpaceDN w:val="0"/>
        <w:adjustRightInd w:val="0"/>
        <w:spacing w:after="0"/>
        <w:rPr>
          <w:rFonts w:ascii="Times New Roman" w:hAnsi="Times New Roman" w:cs="Times New Roman"/>
          <w:b/>
          <w:bCs/>
          <w:color w:val="000000"/>
          <w:sz w:val="28"/>
          <w:szCs w:val="28"/>
        </w:rPr>
      </w:pPr>
      <w:r w:rsidRPr="00C42644">
        <w:rPr>
          <w:rFonts w:ascii="Times New Roman" w:hAnsi="Times New Roman" w:cs="Times New Roman"/>
          <w:b/>
          <w:bCs/>
          <w:color w:val="000000"/>
          <w:sz w:val="28"/>
          <w:szCs w:val="28"/>
        </w:rPr>
        <w:t>Формирование позитивных установок к труду и творчеству:</w:t>
      </w:r>
    </w:p>
    <w:p w:rsidR="00310FAF" w:rsidRPr="00C42644" w:rsidRDefault="00310FAF" w:rsidP="0015773E">
      <w:pPr>
        <w:pStyle w:val="a4"/>
        <w:numPr>
          <w:ilvl w:val="0"/>
          <w:numId w:val="17"/>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развитие навыков самообслуживания; приобщение к доступным видам трудовой</w:t>
      </w:r>
      <w:r w:rsidR="00C42644">
        <w:rPr>
          <w:rFonts w:ascii="Times New Roman" w:hAnsi="Times New Roman" w:cs="Times New Roman"/>
          <w:bCs/>
          <w:color w:val="000000"/>
          <w:sz w:val="28"/>
          <w:szCs w:val="28"/>
        </w:rPr>
        <w:t xml:space="preserve"> </w:t>
      </w:r>
      <w:r w:rsidRPr="00C42644">
        <w:rPr>
          <w:rFonts w:ascii="Times New Roman" w:hAnsi="Times New Roman" w:cs="Times New Roman"/>
          <w:bCs/>
          <w:color w:val="000000"/>
          <w:sz w:val="28"/>
          <w:szCs w:val="28"/>
        </w:rPr>
        <w:t>деятельности;</w:t>
      </w:r>
    </w:p>
    <w:p w:rsidR="00310FAF" w:rsidRPr="00D56D00" w:rsidRDefault="00310FAF" w:rsidP="0015773E">
      <w:pPr>
        <w:pStyle w:val="a4"/>
        <w:numPr>
          <w:ilvl w:val="0"/>
          <w:numId w:val="18"/>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формирование умения ответственно относиться к порученному заданию;</w:t>
      </w:r>
    </w:p>
    <w:p w:rsidR="00310FAF" w:rsidRPr="00D56D00" w:rsidRDefault="00310FAF" w:rsidP="0015773E">
      <w:pPr>
        <w:pStyle w:val="a4"/>
        <w:numPr>
          <w:ilvl w:val="0"/>
          <w:numId w:val="18"/>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формирование позитивных установок к различным видам труда и творчества;</w:t>
      </w:r>
    </w:p>
    <w:p w:rsidR="00310FAF" w:rsidRDefault="00310FAF" w:rsidP="0015773E">
      <w:pPr>
        <w:pStyle w:val="a4"/>
        <w:numPr>
          <w:ilvl w:val="0"/>
          <w:numId w:val="18"/>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воспитание ценностного отношения к собственному труду, труду других людей его</w:t>
      </w:r>
      <w:r w:rsidR="00C42644">
        <w:rPr>
          <w:rFonts w:ascii="Times New Roman" w:hAnsi="Times New Roman" w:cs="Times New Roman"/>
          <w:bCs/>
          <w:color w:val="000000"/>
          <w:sz w:val="28"/>
          <w:szCs w:val="28"/>
        </w:rPr>
        <w:t xml:space="preserve"> </w:t>
      </w:r>
      <w:r w:rsidRPr="00C42644">
        <w:rPr>
          <w:rFonts w:ascii="Times New Roman" w:hAnsi="Times New Roman" w:cs="Times New Roman"/>
          <w:bCs/>
          <w:color w:val="000000"/>
          <w:sz w:val="28"/>
          <w:szCs w:val="28"/>
        </w:rPr>
        <w:t>результатам.</w:t>
      </w:r>
    </w:p>
    <w:p w:rsidR="00C42644" w:rsidRPr="00C42644" w:rsidRDefault="00C42644" w:rsidP="00C42644">
      <w:pPr>
        <w:pStyle w:val="a4"/>
        <w:autoSpaceDE w:val="0"/>
        <w:autoSpaceDN w:val="0"/>
        <w:adjustRightInd w:val="0"/>
        <w:spacing w:after="0"/>
        <w:rPr>
          <w:rFonts w:ascii="Times New Roman" w:hAnsi="Times New Roman" w:cs="Times New Roman"/>
          <w:bCs/>
          <w:color w:val="000000"/>
          <w:sz w:val="28"/>
          <w:szCs w:val="28"/>
        </w:rPr>
      </w:pPr>
    </w:p>
    <w:p w:rsidR="00310FAF" w:rsidRPr="00C42644" w:rsidRDefault="00310FAF" w:rsidP="0015773E">
      <w:pPr>
        <w:pStyle w:val="a4"/>
        <w:numPr>
          <w:ilvl w:val="0"/>
          <w:numId w:val="22"/>
        </w:numPr>
        <w:autoSpaceDE w:val="0"/>
        <w:autoSpaceDN w:val="0"/>
        <w:adjustRightInd w:val="0"/>
        <w:spacing w:after="0"/>
        <w:rPr>
          <w:rFonts w:ascii="Times New Roman" w:hAnsi="Times New Roman" w:cs="Times New Roman"/>
          <w:b/>
          <w:bCs/>
          <w:color w:val="000000"/>
          <w:sz w:val="28"/>
          <w:szCs w:val="28"/>
        </w:rPr>
      </w:pPr>
      <w:r w:rsidRPr="00C42644">
        <w:rPr>
          <w:rFonts w:ascii="Times New Roman" w:hAnsi="Times New Roman" w:cs="Times New Roman"/>
          <w:b/>
          <w:bCs/>
          <w:color w:val="000000"/>
          <w:sz w:val="28"/>
          <w:szCs w:val="28"/>
        </w:rPr>
        <w:t>Формирование основ безопасности:</w:t>
      </w:r>
    </w:p>
    <w:p w:rsidR="00310FAF" w:rsidRPr="00D56D00" w:rsidRDefault="00310FAF" w:rsidP="0015773E">
      <w:pPr>
        <w:pStyle w:val="a4"/>
        <w:numPr>
          <w:ilvl w:val="0"/>
          <w:numId w:val="19"/>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lastRenderedPageBreak/>
        <w:t>формирование первичных представлений о безопасном поведении в быту, социуме,</w:t>
      </w:r>
      <w:r w:rsidR="00D56D00">
        <w:rPr>
          <w:rFonts w:ascii="Times New Roman" w:hAnsi="Times New Roman" w:cs="Times New Roman"/>
          <w:bCs/>
          <w:color w:val="000000"/>
          <w:sz w:val="28"/>
          <w:szCs w:val="28"/>
        </w:rPr>
        <w:t xml:space="preserve"> </w:t>
      </w:r>
      <w:r w:rsidRPr="00D56D00">
        <w:rPr>
          <w:rFonts w:ascii="Times New Roman" w:hAnsi="Times New Roman" w:cs="Times New Roman"/>
          <w:bCs/>
          <w:color w:val="000000"/>
          <w:sz w:val="28"/>
          <w:szCs w:val="28"/>
        </w:rPr>
        <w:t>природе;</w:t>
      </w:r>
    </w:p>
    <w:p w:rsidR="00310FAF" w:rsidRPr="00D56D00" w:rsidRDefault="00310FAF" w:rsidP="0015773E">
      <w:pPr>
        <w:pStyle w:val="a4"/>
        <w:numPr>
          <w:ilvl w:val="0"/>
          <w:numId w:val="20"/>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воспитание осознанног</w:t>
      </w:r>
      <w:r w:rsidR="00D56D00">
        <w:rPr>
          <w:rFonts w:ascii="Times New Roman" w:hAnsi="Times New Roman" w:cs="Times New Roman"/>
          <w:bCs/>
          <w:color w:val="000000"/>
          <w:sz w:val="28"/>
          <w:szCs w:val="28"/>
        </w:rPr>
        <w:t xml:space="preserve">о отношения к выполнению правил </w:t>
      </w:r>
      <w:r w:rsidRPr="00D56D00">
        <w:rPr>
          <w:rFonts w:ascii="Times New Roman" w:hAnsi="Times New Roman" w:cs="Times New Roman"/>
          <w:bCs/>
          <w:color w:val="000000"/>
          <w:sz w:val="28"/>
          <w:szCs w:val="28"/>
        </w:rPr>
        <w:t>безопасности;</w:t>
      </w:r>
    </w:p>
    <w:p w:rsidR="00310FAF" w:rsidRPr="00D56D00" w:rsidRDefault="00310FAF" w:rsidP="0015773E">
      <w:pPr>
        <w:pStyle w:val="a4"/>
        <w:numPr>
          <w:ilvl w:val="0"/>
          <w:numId w:val="20"/>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формирование осторожного и осмотрительного отношения к потенциально</w:t>
      </w:r>
      <w:r w:rsidR="00D56D00">
        <w:rPr>
          <w:rFonts w:ascii="Times New Roman" w:hAnsi="Times New Roman" w:cs="Times New Roman"/>
          <w:bCs/>
          <w:color w:val="000000"/>
          <w:sz w:val="28"/>
          <w:szCs w:val="28"/>
        </w:rPr>
        <w:t xml:space="preserve"> </w:t>
      </w:r>
      <w:r w:rsidRPr="00D56D00">
        <w:rPr>
          <w:rFonts w:ascii="Times New Roman" w:hAnsi="Times New Roman" w:cs="Times New Roman"/>
          <w:bCs/>
          <w:color w:val="000000"/>
          <w:sz w:val="28"/>
          <w:szCs w:val="28"/>
        </w:rPr>
        <w:t>опасным для человека и окружающего мира природы ситуациям;</w:t>
      </w:r>
    </w:p>
    <w:p w:rsidR="00310FAF" w:rsidRPr="00D56D00" w:rsidRDefault="00310FAF" w:rsidP="0015773E">
      <w:pPr>
        <w:pStyle w:val="a4"/>
        <w:numPr>
          <w:ilvl w:val="0"/>
          <w:numId w:val="21"/>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формирование представлений о некоторых типичных опасных ситуациях и</w:t>
      </w:r>
      <w:r w:rsidR="00D56D00">
        <w:rPr>
          <w:rFonts w:ascii="Times New Roman" w:hAnsi="Times New Roman" w:cs="Times New Roman"/>
          <w:bCs/>
          <w:color w:val="000000"/>
          <w:sz w:val="28"/>
          <w:szCs w:val="28"/>
        </w:rPr>
        <w:t xml:space="preserve"> </w:t>
      </w:r>
      <w:r w:rsidRPr="00D56D00">
        <w:rPr>
          <w:rFonts w:ascii="Times New Roman" w:hAnsi="Times New Roman" w:cs="Times New Roman"/>
          <w:bCs/>
          <w:color w:val="000000"/>
          <w:sz w:val="28"/>
          <w:szCs w:val="28"/>
        </w:rPr>
        <w:t>способах поведения в них;</w:t>
      </w:r>
    </w:p>
    <w:p w:rsidR="00310FAF" w:rsidRDefault="00310FAF" w:rsidP="0015773E">
      <w:pPr>
        <w:pStyle w:val="a4"/>
        <w:numPr>
          <w:ilvl w:val="0"/>
          <w:numId w:val="21"/>
        </w:numPr>
        <w:autoSpaceDE w:val="0"/>
        <w:autoSpaceDN w:val="0"/>
        <w:adjustRightInd w:val="0"/>
        <w:spacing w:after="0"/>
        <w:rPr>
          <w:rFonts w:ascii="Times New Roman" w:hAnsi="Times New Roman" w:cs="Times New Roman"/>
          <w:bCs/>
          <w:color w:val="000000"/>
          <w:sz w:val="28"/>
          <w:szCs w:val="28"/>
        </w:rPr>
      </w:pPr>
      <w:r w:rsidRPr="00D56D00">
        <w:rPr>
          <w:rFonts w:ascii="Times New Roman" w:hAnsi="Times New Roman" w:cs="Times New Roman"/>
          <w:bCs/>
          <w:color w:val="000000"/>
          <w:sz w:val="28"/>
          <w:szCs w:val="28"/>
        </w:rPr>
        <w:t>формирование элементарных представлений о правилах безопасности дорожного</w:t>
      </w:r>
      <w:r w:rsidR="00D56D00">
        <w:rPr>
          <w:rFonts w:ascii="Times New Roman" w:hAnsi="Times New Roman" w:cs="Times New Roman"/>
          <w:bCs/>
          <w:color w:val="000000"/>
          <w:sz w:val="28"/>
          <w:szCs w:val="28"/>
        </w:rPr>
        <w:t xml:space="preserve"> </w:t>
      </w:r>
      <w:r w:rsidRPr="00D56D00">
        <w:rPr>
          <w:rFonts w:ascii="Times New Roman" w:hAnsi="Times New Roman" w:cs="Times New Roman"/>
          <w:bCs/>
          <w:color w:val="000000"/>
          <w:sz w:val="28"/>
          <w:szCs w:val="28"/>
        </w:rPr>
        <w:t>движения.</w:t>
      </w:r>
    </w:p>
    <w:p w:rsidR="00310FAF" w:rsidRPr="00C42644" w:rsidRDefault="00310FAF" w:rsidP="002B2DA1">
      <w:pPr>
        <w:autoSpaceDE w:val="0"/>
        <w:autoSpaceDN w:val="0"/>
        <w:adjustRightInd w:val="0"/>
        <w:spacing w:after="0"/>
        <w:rPr>
          <w:rFonts w:ascii="Times New Roman" w:hAnsi="Times New Roman" w:cs="Times New Roman"/>
          <w:bCs/>
          <w:color w:val="000000"/>
          <w:sz w:val="28"/>
          <w:szCs w:val="28"/>
        </w:rPr>
      </w:pPr>
      <w:r w:rsidRPr="00C42644">
        <w:rPr>
          <w:rFonts w:ascii="Times New Roman" w:hAnsi="Times New Roman" w:cs="Times New Roman"/>
          <w:bCs/>
          <w:color w:val="000000"/>
          <w:sz w:val="28"/>
          <w:szCs w:val="28"/>
        </w:rPr>
        <w:t>Содержание психолого-педагогической работы в соответствии с возрастом</w:t>
      </w:r>
    </w:p>
    <w:p w:rsidR="00310FAF" w:rsidRPr="00C42644" w:rsidRDefault="00310FAF" w:rsidP="002B2DA1">
      <w:pPr>
        <w:autoSpaceDE w:val="0"/>
        <w:autoSpaceDN w:val="0"/>
        <w:adjustRightInd w:val="0"/>
        <w:spacing w:after="0"/>
        <w:rPr>
          <w:rFonts w:ascii="Times New Roman" w:hAnsi="Times New Roman" w:cs="Times New Roman"/>
          <w:bCs/>
          <w:color w:val="000000"/>
          <w:sz w:val="28"/>
          <w:szCs w:val="28"/>
        </w:rPr>
      </w:pPr>
      <w:r w:rsidRPr="00C42644">
        <w:rPr>
          <w:rFonts w:ascii="Times New Roman" w:hAnsi="Times New Roman" w:cs="Times New Roman"/>
          <w:bCs/>
          <w:color w:val="000000"/>
          <w:sz w:val="28"/>
          <w:szCs w:val="28"/>
        </w:rPr>
        <w:t>дошкольников в рассматриваемой образовательной области в данной программе</w:t>
      </w:r>
      <w:r w:rsidR="00C42644">
        <w:rPr>
          <w:rFonts w:ascii="Times New Roman" w:hAnsi="Times New Roman" w:cs="Times New Roman"/>
          <w:bCs/>
          <w:color w:val="000000"/>
          <w:sz w:val="28"/>
          <w:szCs w:val="28"/>
        </w:rPr>
        <w:t xml:space="preserve"> </w:t>
      </w:r>
      <w:r w:rsidRPr="00C42644">
        <w:rPr>
          <w:rFonts w:ascii="Times New Roman" w:hAnsi="Times New Roman" w:cs="Times New Roman"/>
          <w:bCs/>
          <w:color w:val="000000"/>
          <w:sz w:val="28"/>
          <w:szCs w:val="28"/>
        </w:rPr>
        <w:t>соответствует образовательной области «Социально-</w:t>
      </w:r>
      <w:r w:rsidR="00C42644">
        <w:rPr>
          <w:rFonts w:ascii="Times New Roman" w:hAnsi="Times New Roman" w:cs="Times New Roman"/>
          <w:bCs/>
          <w:color w:val="000000"/>
          <w:sz w:val="28"/>
          <w:szCs w:val="28"/>
        </w:rPr>
        <w:t xml:space="preserve">коммуникативное развитие» </w:t>
      </w:r>
      <w:r w:rsidRPr="00C42644">
        <w:rPr>
          <w:rFonts w:ascii="Times New Roman" w:hAnsi="Times New Roman" w:cs="Times New Roman"/>
          <w:bCs/>
          <w:color w:val="000000"/>
          <w:sz w:val="28"/>
          <w:szCs w:val="28"/>
        </w:rPr>
        <w:t>комплексной примерной общеобразо</w:t>
      </w:r>
      <w:r w:rsidR="00C42644">
        <w:rPr>
          <w:rFonts w:ascii="Times New Roman" w:hAnsi="Times New Roman" w:cs="Times New Roman"/>
          <w:bCs/>
          <w:color w:val="000000"/>
          <w:sz w:val="28"/>
          <w:szCs w:val="28"/>
        </w:rPr>
        <w:t xml:space="preserve">вательной программы дошкольного </w:t>
      </w:r>
      <w:r w:rsidRPr="00C42644">
        <w:rPr>
          <w:rFonts w:ascii="Times New Roman" w:hAnsi="Times New Roman" w:cs="Times New Roman"/>
          <w:bCs/>
          <w:color w:val="000000"/>
          <w:sz w:val="28"/>
          <w:szCs w:val="28"/>
        </w:rPr>
        <w:t>образования «От рождения до школы» /Под редакцие</w:t>
      </w:r>
      <w:r w:rsidR="00C42644">
        <w:rPr>
          <w:rFonts w:ascii="Times New Roman" w:hAnsi="Times New Roman" w:cs="Times New Roman"/>
          <w:bCs/>
          <w:color w:val="000000"/>
          <w:sz w:val="28"/>
          <w:szCs w:val="28"/>
        </w:rPr>
        <w:t xml:space="preserve">й Н.Е. </w:t>
      </w:r>
      <w:proofErr w:type="spellStart"/>
      <w:r w:rsidR="00C42644">
        <w:rPr>
          <w:rFonts w:ascii="Times New Roman" w:hAnsi="Times New Roman" w:cs="Times New Roman"/>
          <w:bCs/>
          <w:color w:val="000000"/>
          <w:sz w:val="28"/>
          <w:szCs w:val="28"/>
        </w:rPr>
        <w:t>Вераксы</w:t>
      </w:r>
      <w:proofErr w:type="spellEnd"/>
      <w:r w:rsidR="00C42644">
        <w:rPr>
          <w:rFonts w:ascii="Times New Roman" w:hAnsi="Times New Roman" w:cs="Times New Roman"/>
          <w:bCs/>
          <w:color w:val="000000"/>
          <w:sz w:val="28"/>
          <w:szCs w:val="28"/>
        </w:rPr>
        <w:t xml:space="preserve">, Т.С. </w:t>
      </w:r>
      <w:r w:rsidR="002B2DA1">
        <w:rPr>
          <w:rFonts w:ascii="Times New Roman" w:hAnsi="Times New Roman" w:cs="Times New Roman"/>
          <w:bCs/>
          <w:color w:val="000000"/>
          <w:sz w:val="28"/>
          <w:szCs w:val="28"/>
        </w:rPr>
        <w:t>Комаровой, Э.М.</w:t>
      </w:r>
      <w:r w:rsidR="00392398">
        <w:rPr>
          <w:rFonts w:ascii="Times New Roman" w:hAnsi="Times New Roman" w:cs="Times New Roman"/>
          <w:bCs/>
          <w:color w:val="000000"/>
          <w:sz w:val="28"/>
          <w:szCs w:val="28"/>
        </w:rPr>
        <w:t xml:space="preserve"> </w:t>
      </w:r>
      <w:r w:rsidR="002B2DA1">
        <w:rPr>
          <w:rFonts w:ascii="Times New Roman" w:hAnsi="Times New Roman" w:cs="Times New Roman"/>
          <w:bCs/>
          <w:color w:val="000000"/>
          <w:sz w:val="28"/>
          <w:szCs w:val="28"/>
        </w:rPr>
        <w:t>Дорофеевой</w:t>
      </w:r>
      <w:r w:rsidRPr="00C42644">
        <w:rPr>
          <w:rFonts w:ascii="Times New Roman" w:hAnsi="Times New Roman" w:cs="Times New Roman"/>
          <w:bCs/>
          <w:color w:val="000000"/>
          <w:sz w:val="28"/>
          <w:szCs w:val="28"/>
        </w:rPr>
        <w:t xml:space="preserve"> (</w:t>
      </w:r>
      <w:r w:rsidR="00C42644">
        <w:rPr>
          <w:rFonts w:ascii="Times New Roman" w:hAnsi="Times New Roman" w:cs="Times New Roman"/>
          <w:bCs/>
          <w:color w:val="000000"/>
          <w:sz w:val="28"/>
          <w:szCs w:val="28"/>
        </w:rPr>
        <w:t>5</w:t>
      </w:r>
      <w:r w:rsidRPr="00C42644">
        <w:rPr>
          <w:rFonts w:ascii="Times New Roman" w:hAnsi="Times New Roman" w:cs="Times New Roman"/>
          <w:bCs/>
          <w:color w:val="000000"/>
          <w:sz w:val="28"/>
          <w:szCs w:val="28"/>
        </w:rPr>
        <w:t xml:space="preserve">-е изд. </w:t>
      </w:r>
      <w:proofErr w:type="spellStart"/>
      <w:r w:rsidR="00C42644">
        <w:rPr>
          <w:rFonts w:ascii="Times New Roman" w:hAnsi="Times New Roman" w:cs="Times New Roman"/>
          <w:bCs/>
          <w:color w:val="000000"/>
          <w:sz w:val="28"/>
          <w:szCs w:val="28"/>
        </w:rPr>
        <w:t>испр</w:t>
      </w:r>
      <w:proofErr w:type="spellEnd"/>
      <w:proofErr w:type="gramStart"/>
      <w:r w:rsidR="00C42644">
        <w:rPr>
          <w:rFonts w:ascii="Times New Roman" w:hAnsi="Times New Roman" w:cs="Times New Roman"/>
          <w:bCs/>
          <w:color w:val="000000"/>
          <w:sz w:val="28"/>
          <w:szCs w:val="28"/>
        </w:rPr>
        <w:t>.</w:t>
      </w:r>
      <w:proofErr w:type="gramEnd"/>
      <w:r w:rsidR="00C42644">
        <w:rPr>
          <w:rFonts w:ascii="Times New Roman" w:hAnsi="Times New Roman" w:cs="Times New Roman"/>
          <w:bCs/>
          <w:color w:val="000000"/>
          <w:sz w:val="28"/>
          <w:szCs w:val="28"/>
        </w:rPr>
        <w:t xml:space="preserve"> и </w:t>
      </w:r>
      <w:r w:rsidR="002B2DA1">
        <w:rPr>
          <w:rFonts w:ascii="Times New Roman" w:hAnsi="Times New Roman" w:cs="Times New Roman"/>
          <w:bCs/>
          <w:color w:val="000000"/>
          <w:sz w:val="28"/>
          <w:szCs w:val="28"/>
        </w:rPr>
        <w:t>доп.</w:t>
      </w:r>
      <w:r w:rsidRPr="00C42644">
        <w:rPr>
          <w:rFonts w:ascii="Times New Roman" w:hAnsi="Times New Roman" w:cs="Times New Roman"/>
          <w:bCs/>
          <w:color w:val="000000"/>
          <w:sz w:val="28"/>
          <w:szCs w:val="28"/>
        </w:rPr>
        <w:t xml:space="preserve"> – М.: Мозаика-Синтез, 201</w:t>
      </w:r>
      <w:r w:rsidR="00C42644">
        <w:rPr>
          <w:rFonts w:ascii="Times New Roman" w:hAnsi="Times New Roman" w:cs="Times New Roman"/>
          <w:bCs/>
          <w:color w:val="000000"/>
          <w:sz w:val="28"/>
          <w:szCs w:val="28"/>
        </w:rPr>
        <w:t>9</w:t>
      </w:r>
      <w:r w:rsidRPr="00C42644">
        <w:rPr>
          <w:rFonts w:ascii="Times New Roman" w:hAnsi="Times New Roman" w:cs="Times New Roman"/>
          <w:bCs/>
          <w:color w:val="000000"/>
          <w:sz w:val="28"/>
          <w:szCs w:val="28"/>
        </w:rPr>
        <w:t>.)</w:t>
      </w:r>
    </w:p>
    <w:p w:rsidR="00310FAF" w:rsidRPr="00D56D00" w:rsidRDefault="00310FAF" w:rsidP="002B2DA1">
      <w:pPr>
        <w:autoSpaceDE w:val="0"/>
        <w:autoSpaceDN w:val="0"/>
        <w:adjustRightInd w:val="0"/>
        <w:spacing w:after="0"/>
        <w:rPr>
          <w:rFonts w:ascii="Times New Roman" w:hAnsi="Times New Roman" w:cs="Times New Roman"/>
          <w:b/>
          <w:bCs/>
          <w:color w:val="000000"/>
          <w:sz w:val="28"/>
          <w:szCs w:val="28"/>
        </w:rPr>
      </w:pPr>
      <w:r w:rsidRPr="00D56D00">
        <w:rPr>
          <w:rFonts w:ascii="Times New Roman" w:hAnsi="Times New Roman" w:cs="Times New Roman"/>
          <w:b/>
          <w:bCs/>
          <w:color w:val="000000"/>
          <w:sz w:val="28"/>
          <w:szCs w:val="28"/>
        </w:rPr>
        <w:t>Методы социально-коммуникативного развития:</w:t>
      </w:r>
    </w:p>
    <w:p w:rsidR="00310FAF" w:rsidRPr="00AB0E8B" w:rsidRDefault="00310FAF" w:rsidP="002B2DA1">
      <w:pPr>
        <w:pStyle w:val="a4"/>
        <w:numPr>
          <w:ilvl w:val="0"/>
          <w:numId w:val="27"/>
        </w:numPr>
        <w:autoSpaceDE w:val="0"/>
        <w:autoSpaceDN w:val="0"/>
        <w:adjustRightInd w:val="0"/>
        <w:spacing w:after="0"/>
        <w:rPr>
          <w:rFonts w:ascii="Times New Roman" w:hAnsi="Times New Roman" w:cs="Times New Roman"/>
          <w:bCs/>
          <w:color w:val="000000"/>
          <w:sz w:val="28"/>
          <w:szCs w:val="28"/>
        </w:rPr>
      </w:pPr>
      <w:r w:rsidRPr="00AB0E8B">
        <w:rPr>
          <w:rFonts w:ascii="Times New Roman" w:hAnsi="Times New Roman" w:cs="Times New Roman"/>
          <w:b/>
          <w:bCs/>
          <w:color w:val="000000"/>
          <w:sz w:val="28"/>
          <w:szCs w:val="28"/>
        </w:rPr>
        <w:t>наглядные:</w:t>
      </w:r>
      <w:r w:rsidRPr="00AB0E8B">
        <w:rPr>
          <w:rFonts w:ascii="Times New Roman" w:hAnsi="Times New Roman" w:cs="Times New Roman"/>
          <w:bCs/>
          <w:color w:val="000000"/>
          <w:sz w:val="28"/>
          <w:szCs w:val="28"/>
        </w:rPr>
        <w:t xml:space="preserve"> наблюдение; демонстрация наглядных пособий.</w:t>
      </w:r>
    </w:p>
    <w:p w:rsidR="00310FAF" w:rsidRPr="00AB0E8B" w:rsidRDefault="00310FAF" w:rsidP="002B2DA1">
      <w:pPr>
        <w:pStyle w:val="a4"/>
        <w:numPr>
          <w:ilvl w:val="0"/>
          <w:numId w:val="27"/>
        </w:numPr>
        <w:autoSpaceDE w:val="0"/>
        <w:autoSpaceDN w:val="0"/>
        <w:adjustRightInd w:val="0"/>
        <w:spacing w:after="0"/>
        <w:rPr>
          <w:rFonts w:ascii="Times New Roman" w:hAnsi="Times New Roman" w:cs="Times New Roman"/>
          <w:bCs/>
          <w:color w:val="000000"/>
          <w:sz w:val="28"/>
          <w:szCs w:val="28"/>
        </w:rPr>
      </w:pPr>
      <w:r w:rsidRPr="00AB0E8B">
        <w:rPr>
          <w:rFonts w:ascii="Times New Roman" w:hAnsi="Times New Roman" w:cs="Times New Roman"/>
          <w:b/>
          <w:bCs/>
          <w:color w:val="000000"/>
          <w:sz w:val="28"/>
          <w:szCs w:val="28"/>
        </w:rPr>
        <w:t>словесные:</w:t>
      </w:r>
      <w:r w:rsidRPr="00AB0E8B">
        <w:rPr>
          <w:rFonts w:ascii="Times New Roman" w:hAnsi="Times New Roman" w:cs="Times New Roman"/>
          <w:bCs/>
          <w:color w:val="000000"/>
          <w:sz w:val="28"/>
          <w:szCs w:val="28"/>
        </w:rPr>
        <w:t xml:space="preserve"> беседа; рассказ воспитателя; рассказ ребенка; чтение</w:t>
      </w:r>
      <w:r w:rsidR="00AB0E8B">
        <w:rPr>
          <w:rFonts w:ascii="Times New Roman" w:hAnsi="Times New Roman" w:cs="Times New Roman"/>
          <w:bCs/>
          <w:color w:val="000000"/>
          <w:sz w:val="28"/>
          <w:szCs w:val="28"/>
        </w:rPr>
        <w:t xml:space="preserve"> </w:t>
      </w:r>
      <w:r w:rsidRPr="00AB0E8B">
        <w:rPr>
          <w:rFonts w:ascii="Times New Roman" w:hAnsi="Times New Roman" w:cs="Times New Roman"/>
          <w:bCs/>
          <w:color w:val="000000"/>
          <w:sz w:val="28"/>
          <w:szCs w:val="28"/>
        </w:rPr>
        <w:t>художественной литературы.</w:t>
      </w:r>
    </w:p>
    <w:p w:rsidR="00310FAF" w:rsidRDefault="00310FAF" w:rsidP="002B2DA1">
      <w:pPr>
        <w:pStyle w:val="a4"/>
        <w:numPr>
          <w:ilvl w:val="0"/>
          <w:numId w:val="28"/>
        </w:numPr>
        <w:autoSpaceDE w:val="0"/>
        <w:autoSpaceDN w:val="0"/>
        <w:adjustRightInd w:val="0"/>
        <w:spacing w:after="0"/>
        <w:ind w:left="1418"/>
        <w:rPr>
          <w:rFonts w:ascii="Times New Roman" w:hAnsi="Times New Roman" w:cs="Times New Roman"/>
          <w:bCs/>
          <w:color w:val="000000"/>
          <w:sz w:val="28"/>
          <w:szCs w:val="28"/>
        </w:rPr>
      </w:pPr>
      <w:r w:rsidRPr="00AB0E8B">
        <w:rPr>
          <w:rFonts w:ascii="Times New Roman" w:hAnsi="Times New Roman" w:cs="Times New Roman"/>
          <w:b/>
          <w:bCs/>
          <w:color w:val="000000"/>
          <w:sz w:val="28"/>
          <w:szCs w:val="28"/>
        </w:rPr>
        <w:t>практические:</w:t>
      </w:r>
      <w:r w:rsidRPr="00AB0E8B">
        <w:rPr>
          <w:rFonts w:ascii="Times New Roman" w:hAnsi="Times New Roman" w:cs="Times New Roman"/>
          <w:bCs/>
          <w:color w:val="000000"/>
          <w:sz w:val="28"/>
          <w:szCs w:val="28"/>
        </w:rPr>
        <w:t xml:space="preserve"> упражнения; решение проблемных ситуаций;</w:t>
      </w:r>
      <w:r w:rsidR="00AB0E8B">
        <w:rPr>
          <w:rFonts w:ascii="Times New Roman" w:hAnsi="Times New Roman" w:cs="Times New Roman"/>
          <w:bCs/>
          <w:color w:val="000000"/>
          <w:sz w:val="28"/>
          <w:szCs w:val="28"/>
        </w:rPr>
        <w:t xml:space="preserve"> </w:t>
      </w:r>
      <w:r w:rsidRPr="00AB0E8B">
        <w:rPr>
          <w:rFonts w:ascii="Times New Roman" w:hAnsi="Times New Roman" w:cs="Times New Roman"/>
          <w:bCs/>
          <w:color w:val="000000"/>
          <w:sz w:val="28"/>
          <w:szCs w:val="28"/>
        </w:rPr>
        <w:t>экспериментирование; моделирование.</w:t>
      </w:r>
    </w:p>
    <w:p w:rsidR="00AB0E8B" w:rsidRDefault="00AB0E8B" w:rsidP="002B2DA1">
      <w:pPr>
        <w:pStyle w:val="a4"/>
        <w:autoSpaceDE w:val="0"/>
        <w:autoSpaceDN w:val="0"/>
        <w:adjustRightInd w:val="0"/>
        <w:spacing w:after="0" w:line="240" w:lineRule="auto"/>
        <w:ind w:left="1418"/>
        <w:rPr>
          <w:rFonts w:ascii="Times New Roman" w:hAnsi="Times New Roman" w:cs="Times New Roman"/>
          <w:bCs/>
          <w:color w:val="000000"/>
          <w:sz w:val="28"/>
          <w:szCs w:val="28"/>
        </w:rPr>
      </w:pPr>
    </w:p>
    <w:p w:rsidR="002B2DA1" w:rsidRPr="00AB0E8B" w:rsidRDefault="002B2DA1" w:rsidP="002B2DA1">
      <w:pPr>
        <w:pStyle w:val="a4"/>
        <w:autoSpaceDE w:val="0"/>
        <w:autoSpaceDN w:val="0"/>
        <w:adjustRightInd w:val="0"/>
        <w:spacing w:after="0" w:line="240" w:lineRule="auto"/>
        <w:ind w:left="1418"/>
        <w:rPr>
          <w:rFonts w:ascii="Times New Roman" w:hAnsi="Times New Roman" w:cs="Times New Roman"/>
          <w:bCs/>
          <w:color w:val="000000"/>
          <w:sz w:val="28"/>
          <w:szCs w:val="28"/>
        </w:rPr>
      </w:pPr>
    </w:p>
    <w:p w:rsidR="00310FAF" w:rsidRPr="00AB0E8B" w:rsidRDefault="00310FAF" w:rsidP="00AB0E8B">
      <w:pPr>
        <w:autoSpaceDE w:val="0"/>
        <w:autoSpaceDN w:val="0"/>
        <w:adjustRightInd w:val="0"/>
        <w:spacing w:after="0" w:line="240" w:lineRule="auto"/>
        <w:jc w:val="center"/>
        <w:rPr>
          <w:rFonts w:ascii="Times New Roman" w:hAnsi="Times New Roman" w:cs="Times New Roman"/>
          <w:b/>
          <w:bCs/>
          <w:color w:val="000000"/>
          <w:sz w:val="28"/>
          <w:szCs w:val="28"/>
        </w:rPr>
      </w:pPr>
      <w:r w:rsidRPr="00AB0E8B">
        <w:rPr>
          <w:rFonts w:ascii="Times New Roman" w:hAnsi="Times New Roman" w:cs="Times New Roman"/>
          <w:b/>
          <w:bCs/>
          <w:color w:val="000000"/>
          <w:sz w:val="28"/>
          <w:szCs w:val="28"/>
        </w:rPr>
        <w:t>Виды деятельности, способствующие социально-коммуникативному</w:t>
      </w:r>
    </w:p>
    <w:p w:rsidR="00310FAF" w:rsidRDefault="00310FAF" w:rsidP="00AB0E8B">
      <w:pPr>
        <w:autoSpaceDE w:val="0"/>
        <w:autoSpaceDN w:val="0"/>
        <w:adjustRightInd w:val="0"/>
        <w:spacing w:after="0" w:line="240" w:lineRule="auto"/>
        <w:jc w:val="center"/>
        <w:rPr>
          <w:rFonts w:ascii="Times New Roman" w:hAnsi="Times New Roman" w:cs="Times New Roman"/>
          <w:b/>
          <w:bCs/>
          <w:color w:val="000000"/>
          <w:sz w:val="28"/>
          <w:szCs w:val="28"/>
        </w:rPr>
      </w:pPr>
      <w:r w:rsidRPr="00AB0E8B">
        <w:rPr>
          <w:rFonts w:ascii="Times New Roman" w:hAnsi="Times New Roman" w:cs="Times New Roman"/>
          <w:b/>
          <w:bCs/>
          <w:color w:val="000000"/>
          <w:sz w:val="28"/>
          <w:szCs w:val="28"/>
        </w:rPr>
        <w:t>развитию детей:</w:t>
      </w:r>
    </w:p>
    <w:p w:rsidR="002B2DA1" w:rsidRDefault="002B2DA1" w:rsidP="00AB0E8B">
      <w:pPr>
        <w:autoSpaceDE w:val="0"/>
        <w:autoSpaceDN w:val="0"/>
        <w:adjustRightInd w:val="0"/>
        <w:spacing w:after="0" w:line="240" w:lineRule="auto"/>
        <w:jc w:val="center"/>
        <w:rPr>
          <w:rFonts w:ascii="Times New Roman" w:hAnsi="Times New Roman" w:cs="Times New Roman"/>
          <w:b/>
          <w:bCs/>
          <w:color w:val="000000"/>
          <w:sz w:val="28"/>
          <w:szCs w:val="28"/>
        </w:rPr>
      </w:pPr>
    </w:p>
    <w:p w:rsidR="002B2DA1" w:rsidRDefault="002B2DA1" w:rsidP="00AB0E8B">
      <w:pPr>
        <w:autoSpaceDE w:val="0"/>
        <w:autoSpaceDN w:val="0"/>
        <w:adjustRightInd w:val="0"/>
        <w:spacing w:after="0" w:line="240" w:lineRule="auto"/>
        <w:jc w:val="center"/>
        <w:rPr>
          <w:rFonts w:ascii="Times New Roman" w:hAnsi="Times New Roman" w:cs="Times New Roman"/>
          <w:b/>
          <w:bCs/>
          <w:color w:val="000000"/>
          <w:sz w:val="28"/>
          <w:szCs w:val="28"/>
        </w:rPr>
      </w:pPr>
    </w:p>
    <w:p w:rsidR="00AB0E8B" w:rsidRPr="00AB0E8B" w:rsidRDefault="00AB0E8B" w:rsidP="002B2DA1">
      <w:pPr>
        <w:autoSpaceDE w:val="0"/>
        <w:autoSpaceDN w:val="0"/>
        <w:adjustRightInd w:val="0"/>
        <w:spacing w:after="0" w:line="240" w:lineRule="auto"/>
        <w:rPr>
          <w:rFonts w:ascii="Times New Roman" w:hAnsi="Times New Roman" w:cs="Times New Roman"/>
          <w:b/>
          <w:bCs/>
          <w:color w:val="000000"/>
          <w:sz w:val="28"/>
          <w:szCs w:val="28"/>
        </w:rPr>
      </w:pPr>
    </w:p>
    <w:p w:rsidR="00310FAF" w:rsidRDefault="00310FAF" w:rsidP="00AB0E8B">
      <w:pPr>
        <w:autoSpaceDE w:val="0"/>
        <w:autoSpaceDN w:val="0"/>
        <w:adjustRightInd w:val="0"/>
        <w:spacing w:after="0" w:line="240" w:lineRule="auto"/>
        <w:jc w:val="center"/>
        <w:rPr>
          <w:rFonts w:ascii="Times New Roman" w:hAnsi="Times New Roman" w:cs="Times New Roman"/>
          <w:b/>
          <w:bCs/>
          <w:color w:val="000000"/>
          <w:sz w:val="28"/>
          <w:szCs w:val="28"/>
        </w:rPr>
      </w:pPr>
      <w:r w:rsidRPr="00AB0E8B">
        <w:rPr>
          <w:rFonts w:ascii="Times New Roman" w:hAnsi="Times New Roman" w:cs="Times New Roman"/>
          <w:b/>
          <w:bCs/>
          <w:color w:val="000000"/>
          <w:sz w:val="28"/>
          <w:szCs w:val="28"/>
        </w:rPr>
        <w:t>Деятельности,</w:t>
      </w:r>
      <w:r w:rsidR="00AB0E8B">
        <w:rPr>
          <w:rFonts w:ascii="Times New Roman" w:hAnsi="Times New Roman" w:cs="Times New Roman"/>
          <w:b/>
          <w:bCs/>
          <w:color w:val="000000"/>
          <w:sz w:val="28"/>
          <w:szCs w:val="28"/>
        </w:rPr>
        <w:t xml:space="preserve"> </w:t>
      </w:r>
      <w:r w:rsidRPr="00AB0E8B">
        <w:rPr>
          <w:rFonts w:ascii="Times New Roman" w:hAnsi="Times New Roman" w:cs="Times New Roman"/>
          <w:b/>
          <w:bCs/>
          <w:color w:val="000000"/>
          <w:sz w:val="28"/>
          <w:szCs w:val="28"/>
        </w:rPr>
        <w:t>которые позволяют ребенку «входить» в социальный мир в воображаемом плане</w:t>
      </w:r>
    </w:p>
    <w:p w:rsidR="00AB0E8B" w:rsidRDefault="00AB0E8B" w:rsidP="00AB0E8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60288" behindDoc="0" locked="0" layoutInCell="1" allowOverlap="1" wp14:anchorId="161C393C" wp14:editId="53CC7628">
                <wp:simplePos x="0" y="0"/>
                <wp:positionH relativeFrom="column">
                  <wp:posOffset>2948940</wp:posOffset>
                </wp:positionH>
                <wp:positionV relativeFrom="paragraph">
                  <wp:posOffset>59055</wp:posOffset>
                </wp:positionV>
                <wp:extent cx="800100" cy="447675"/>
                <wp:effectExtent l="0" t="0" r="76200" b="66675"/>
                <wp:wrapNone/>
                <wp:docPr id="2" name="Прямая со стрелкой 2"/>
                <wp:cNvGraphicFramePr/>
                <a:graphic xmlns:a="http://schemas.openxmlformats.org/drawingml/2006/main">
                  <a:graphicData uri="http://schemas.microsoft.com/office/word/2010/wordprocessingShape">
                    <wps:wsp>
                      <wps:cNvCnPr/>
                      <wps:spPr>
                        <a:xfrm>
                          <a:off x="0" y="0"/>
                          <a:ext cx="80010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61DD0C" id="_x0000_t32" coordsize="21600,21600" o:spt="32" o:oned="t" path="m,l21600,21600e" filled="f">
                <v:path arrowok="t" fillok="f" o:connecttype="none"/>
                <o:lock v:ext="edit" shapetype="t"/>
              </v:shapetype>
              <v:shape id="Прямая со стрелкой 2" o:spid="_x0000_s1026" type="#_x0000_t32" style="position:absolute;margin-left:232.2pt;margin-top:4.65pt;width:63pt;height:3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LF+QEAAP8DAAAOAAAAZHJzL2Uyb0RvYy54bWysU0uOEzEQ3SNxB8t70p1omBlF6cwiA2wQ&#10;RHwO4HHbaQv/VDbpZDdwgTkCV2DDgo/mDN03ouxOehAfCSE21W1Xvap6r8qLi53RZCsgKGcrOp2U&#10;lAjLXa3spqKvXz1+cE5JiMzWTDsrKroXgV4s799btH4uZq5xuhZAMIkN89ZXtInRz4si8EYYFibO&#10;C4tO6cCwiEfYFDWwFrMbXczK8rRoHdQeHBch4O3l4KTLnF9KweNzKYOIRFcUe4vZQrZXyRbLBZtv&#10;gPlG8UMb7B+6MExZLDqmumSRkbegfkllFAcXnIwT7kzhpFRcZA7IZlr+xOZlw7zIXFCc4EeZwv9L&#10;y59t10BUXdEZJZYZHFH3ob/ub7pv3cf+hvTvuls0/fv+uvvUfe2+dLfdZzJLurU+zBG+sms4nIJf&#10;QxJhJ8GkL9Iju6z1ftRa7CLheHleIl+cCEfXycnZ6dnDlLO4A3sI8YlwhqSfioYITG2auHLW4lQd&#10;TLPebPs0xAF4BKTK2iYbmdKPbE3i3iMvBuDaQ5HkLxKBoeX8F/daDNgXQqIk2ORQIy+jWGkgW4Zr&#10;VL+ZjlkwMkGk0noElbmxP4IOsQkm8oL+LXCMzhWdjSPQKOvgd1Xj7tiqHOKPrAeuifaVq/d5gFkO&#10;3LI8hMOLSGv84znD797t8jsAAAD//wMAUEsDBBQABgAIAAAAIQDyEyIO3gAAAAgBAAAPAAAAZHJz&#10;L2Rvd25yZXYueG1sTI/BTsMwEETvSPyDtUjcqAOkoQlxKkCKkFAvLXDozY2XJKq9jmI3DX/PcoLj&#10;aEYzb8r17KyYcAy9JwW3iwQEUuNNT62Cj/f6ZgUiRE1GW0+o4BsDrKvLi1IXxp9pi9MutoJLKBRa&#10;QRfjUEgZmg6dDgs/ILH35UenI8uxlWbUZy53Vt4lSSad7okXOj3gS4fNcXdyCmp8PfaZxf123red&#10;m5b15u35U6nrq/npEUTEOf6F4Ref0aFipoM/kQnCKkizNOWogvweBPvLPGF9UPCQr0BWpfx/oPoB&#10;AAD//wMAUEsBAi0AFAAGAAgAAAAhALaDOJL+AAAA4QEAABMAAAAAAAAAAAAAAAAAAAAAAFtDb250&#10;ZW50X1R5cGVzXS54bWxQSwECLQAUAAYACAAAACEAOP0h/9YAAACUAQAACwAAAAAAAAAAAAAAAAAv&#10;AQAAX3JlbHMvLnJlbHNQSwECLQAUAAYACAAAACEAevNCxfkBAAD/AwAADgAAAAAAAAAAAAAAAAAu&#10;AgAAZHJzL2Uyb0RvYy54bWxQSwECLQAUAAYACAAAACEA8hMiDt4AAAAIAQAADwAAAAAAAAAAAAAA&#10;AABTBAAAZHJzL2Rvd25yZXYueG1sUEsFBgAAAAAEAAQA8wAAAF4FAAAAAA==&#10;" strokecolor="black [3040]">
                <v:stroke endarrow="open"/>
              </v:shape>
            </w:pict>
          </mc:Fallback>
        </mc:AlternateContent>
      </w:r>
      <w:r>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59264" behindDoc="0" locked="0" layoutInCell="1" allowOverlap="1" wp14:anchorId="65DDC1AF" wp14:editId="075C38A9">
                <wp:simplePos x="0" y="0"/>
                <wp:positionH relativeFrom="column">
                  <wp:posOffset>1548765</wp:posOffset>
                </wp:positionH>
                <wp:positionV relativeFrom="paragraph">
                  <wp:posOffset>59055</wp:posOffset>
                </wp:positionV>
                <wp:extent cx="847725" cy="447675"/>
                <wp:effectExtent l="38100" t="0" r="28575"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847725"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78AC3E" id="Прямая со стрелкой 1" o:spid="_x0000_s1026" type="#_x0000_t32" style="position:absolute;margin-left:121.95pt;margin-top:4.65pt;width:66.75pt;height:35.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AUAgIAAAkEAAAOAAAAZHJzL2Uyb0RvYy54bWysU0uOEzEQ3SNxB8t70kmUmYyidGaR4bNA&#10;MOJzAI/bTlv4p7JJJ7uBC8wRuAKbWfDRnKH7RpTdSYP4SAixKfn3XtV7VV6e74wmWwFBOVvSyWhM&#10;ibDcVcpuSvr61aMHZ5SEyGzFtLOipHsR6Pnq/r1l4xdi6mqnKwEESWxYNL6kdYx+URSB18KwMHJe&#10;WLyUDgyLuIVNUQFrkN3oYjoenxaNg8qD4yIEPL3oL+kq80speHwuZRCR6JJibTFHyPEqxWK1ZIsN&#10;MF8rfiiD/UMVhimLSQeqCxYZeQvqFyqjOLjgZBxxZwonpeIia0A1k/FPal7WzIusBc0JfrAp/D9a&#10;/mx7CURV2DtKLDPYovZDd93dtF/bj90N6d61dxi69911e9t+aT+3d+0nMkm+NT4sEL62l3DYBX8J&#10;yYSdBEOkVv5Jok0nKJTssuv7wXWxi4Tj4dlsPp+eUMLxajabn85PEnvR0ySwhxAfC2dIWpQ0RGBq&#10;U8e1sxb766BPwbZPQ+yBR0ACa5tiZEo/tBWJe48KGYBrDknSfZGk9MXnVdxr0WNfCInmYJF9jjyW&#10;Yq2BbBkOVPUmG4GlaosvE0QqrQfQOGv/I+jwNsFEHtW/BQ6vc0Zn4wA0yjr4Xda4O5Yq+/dH1b3W&#10;JPvKVfvcymwHzltuwuFvpIH+cZ/h33/w6hsAAAD//wMAUEsDBBQABgAIAAAAIQD2tOUI4AAAAAgB&#10;AAAPAAAAZHJzL2Rvd25yZXYueG1sTI9BS8NAFITvgv9heYI3u7EpTZNmU6TgQSHSVg8eX7KvSWj2&#10;bchu2/jvXU/1OMww802+mUwvLjS6zrKC51kEgri2uuNGwdfn69MKhPPIGnvLpOCHHGyK+7scM22v&#10;vKfLwTcilLDLUEHr/ZBJ6eqWDLqZHYiDd7SjQR/k2Eg94jWUm17Oo2gpDXYcFlocaNtSfTqcjYJy&#10;+bGt9sfmG93uze7edTn1canU48P0sgbhafK3MPzhB3QoAlNlz6yd6BXMF3EaogrSGETw4yRZgKgU&#10;JOkKZJHL/weKXwAAAP//AwBQSwECLQAUAAYACAAAACEAtoM4kv4AAADhAQAAEwAAAAAAAAAAAAAA&#10;AAAAAAAAW0NvbnRlbnRfVHlwZXNdLnhtbFBLAQItABQABgAIAAAAIQA4/SH/1gAAAJQBAAALAAAA&#10;AAAAAAAAAAAAAC8BAABfcmVscy8ucmVsc1BLAQItABQABgAIAAAAIQCWfiAUAgIAAAkEAAAOAAAA&#10;AAAAAAAAAAAAAC4CAABkcnMvZTJvRG9jLnhtbFBLAQItABQABgAIAAAAIQD2tOUI4AAAAAgBAAAP&#10;AAAAAAAAAAAAAAAAAFwEAABkcnMvZG93bnJldi54bWxQSwUGAAAAAAQABADzAAAAaQUAAAAA&#10;" strokecolor="black [3040]">
                <v:stroke endarrow="open"/>
              </v:shape>
            </w:pict>
          </mc:Fallback>
        </mc:AlternateContent>
      </w:r>
    </w:p>
    <w:p w:rsidR="00AB0E8B" w:rsidRDefault="00AB0E8B" w:rsidP="00AB0E8B">
      <w:pPr>
        <w:autoSpaceDE w:val="0"/>
        <w:autoSpaceDN w:val="0"/>
        <w:adjustRightInd w:val="0"/>
        <w:spacing w:after="0" w:line="240" w:lineRule="auto"/>
        <w:jc w:val="center"/>
        <w:rPr>
          <w:rFonts w:ascii="Times New Roman" w:hAnsi="Times New Roman" w:cs="Times New Roman"/>
          <w:b/>
          <w:bCs/>
          <w:color w:val="000000"/>
          <w:sz w:val="28"/>
          <w:szCs w:val="28"/>
        </w:rPr>
      </w:pPr>
    </w:p>
    <w:p w:rsidR="00AB0E8B" w:rsidRPr="00AB0E8B" w:rsidRDefault="00AB0E8B" w:rsidP="00AB0E8B">
      <w:pPr>
        <w:autoSpaceDE w:val="0"/>
        <w:autoSpaceDN w:val="0"/>
        <w:adjustRightInd w:val="0"/>
        <w:spacing w:after="0" w:line="240" w:lineRule="auto"/>
        <w:jc w:val="center"/>
        <w:rPr>
          <w:rFonts w:ascii="Times New Roman" w:hAnsi="Times New Roman" w:cs="Times New Roman"/>
          <w:b/>
          <w:bCs/>
          <w:color w:val="000000"/>
          <w:sz w:val="28"/>
          <w:szCs w:val="28"/>
        </w:rPr>
      </w:pPr>
    </w:p>
    <w:p w:rsidR="00310FAF" w:rsidRPr="00AB0E8B" w:rsidRDefault="00310FAF" w:rsidP="00310FAF">
      <w:pPr>
        <w:autoSpaceDE w:val="0"/>
        <w:autoSpaceDN w:val="0"/>
        <w:adjustRightInd w:val="0"/>
        <w:spacing w:after="0" w:line="240" w:lineRule="auto"/>
        <w:rPr>
          <w:rFonts w:ascii="Times New Roman" w:hAnsi="Times New Roman" w:cs="Times New Roman"/>
          <w:b/>
          <w:bCs/>
          <w:i/>
          <w:iCs/>
          <w:color w:val="000000"/>
          <w:sz w:val="28"/>
          <w:szCs w:val="28"/>
        </w:rPr>
      </w:pPr>
      <w:r w:rsidRPr="00AB0E8B">
        <w:rPr>
          <w:rFonts w:ascii="Times New Roman" w:hAnsi="Times New Roman" w:cs="Times New Roman"/>
          <w:b/>
          <w:bCs/>
          <w:i/>
          <w:iCs/>
          <w:color w:val="000000"/>
          <w:sz w:val="28"/>
          <w:szCs w:val="28"/>
        </w:rPr>
        <w:t>Игровая деятельность</w:t>
      </w:r>
      <w:r w:rsidR="00AB0E8B" w:rsidRPr="00AB0E8B">
        <w:rPr>
          <w:rFonts w:ascii="Times New Roman" w:hAnsi="Times New Roman" w:cs="Times New Roman"/>
          <w:b/>
          <w:bCs/>
          <w:i/>
          <w:iCs/>
          <w:color w:val="000000"/>
          <w:sz w:val="28"/>
          <w:szCs w:val="28"/>
        </w:rPr>
        <w:t xml:space="preserve">   </w:t>
      </w:r>
      <w:r w:rsidR="00AB0E8B">
        <w:rPr>
          <w:rFonts w:ascii="Times New Roman" w:hAnsi="Times New Roman" w:cs="Times New Roman"/>
          <w:b/>
          <w:bCs/>
          <w:i/>
          <w:iCs/>
          <w:color w:val="000000"/>
          <w:sz w:val="28"/>
          <w:szCs w:val="28"/>
        </w:rPr>
        <w:t xml:space="preserve">                               </w:t>
      </w:r>
      <w:r w:rsidRPr="00AB0E8B">
        <w:rPr>
          <w:rFonts w:ascii="Times New Roman" w:hAnsi="Times New Roman" w:cs="Times New Roman"/>
          <w:b/>
          <w:bCs/>
          <w:i/>
          <w:iCs/>
          <w:color w:val="000000"/>
          <w:sz w:val="28"/>
          <w:szCs w:val="28"/>
        </w:rPr>
        <w:t>Изобразительная деятельность</w:t>
      </w:r>
    </w:p>
    <w:p w:rsidR="00AB0E8B" w:rsidRPr="00AB0E8B" w:rsidRDefault="00AB0E8B" w:rsidP="00310FAF">
      <w:pPr>
        <w:autoSpaceDE w:val="0"/>
        <w:autoSpaceDN w:val="0"/>
        <w:adjustRightInd w:val="0"/>
        <w:spacing w:after="0" w:line="240" w:lineRule="auto"/>
        <w:rPr>
          <w:rFonts w:ascii="Times New Roman" w:hAnsi="Times New Roman" w:cs="Times New Roman"/>
          <w:b/>
          <w:bCs/>
          <w:color w:val="000000"/>
          <w:sz w:val="28"/>
          <w:szCs w:val="28"/>
        </w:rPr>
      </w:pPr>
    </w:p>
    <w:p w:rsidR="00AB0E8B" w:rsidRDefault="00AB0E8B" w:rsidP="00310FAF">
      <w:pPr>
        <w:autoSpaceDE w:val="0"/>
        <w:autoSpaceDN w:val="0"/>
        <w:adjustRightInd w:val="0"/>
        <w:spacing w:after="0" w:line="240" w:lineRule="auto"/>
        <w:rPr>
          <w:rFonts w:ascii="Times New Roman" w:hAnsi="Times New Roman" w:cs="Times New Roman"/>
          <w:bCs/>
          <w:color w:val="000000"/>
          <w:sz w:val="28"/>
          <w:szCs w:val="28"/>
        </w:rPr>
      </w:pPr>
    </w:p>
    <w:p w:rsidR="00AB0E8B" w:rsidRDefault="00AB0E8B" w:rsidP="00310FAF">
      <w:pPr>
        <w:autoSpaceDE w:val="0"/>
        <w:autoSpaceDN w:val="0"/>
        <w:adjustRightInd w:val="0"/>
        <w:spacing w:after="0" w:line="240" w:lineRule="auto"/>
        <w:rPr>
          <w:rFonts w:ascii="Times New Roman" w:hAnsi="Times New Roman" w:cs="Times New Roman"/>
          <w:bCs/>
          <w:color w:val="000000"/>
          <w:sz w:val="28"/>
          <w:szCs w:val="28"/>
        </w:rPr>
      </w:pPr>
    </w:p>
    <w:p w:rsidR="00310FAF" w:rsidRPr="001B7022" w:rsidRDefault="00AB0E8B" w:rsidP="00AB0E8B">
      <w:pPr>
        <w:autoSpaceDE w:val="0"/>
        <w:autoSpaceDN w:val="0"/>
        <w:adjustRightInd w:val="0"/>
        <w:spacing w:after="0" w:line="240" w:lineRule="auto"/>
        <w:jc w:val="center"/>
        <w:rPr>
          <w:rFonts w:ascii="Times New Roman" w:hAnsi="Times New Roman" w:cs="Times New Roman"/>
          <w:b/>
          <w:bCs/>
          <w:color w:val="000000"/>
          <w:sz w:val="28"/>
          <w:szCs w:val="28"/>
        </w:rPr>
      </w:pPr>
      <w:r w:rsidRPr="001B7022">
        <w:rPr>
          <w:rFonts w:ascii="Times New Roman" w:hAnsi="Times New Roman" w:cs="Times New Roman"/>
          <w:b/>
          <w:bCs/>
          <w:noProof/>
          <w:color w:val="000000"/>
          <w:sz w:val="28"/>
          <w:szCs w:val="28"/>
          <w:lang w:eastAsia="ru-RU"/>
        </w:rPr>
        <w:lastRenderedPageBreak/>
        <mc:AlternateContent>
          <mc:Choice Requires="wps">
            <w:drawing>
              <wp:anchor distT="0" distB="0" distL="114300" distR="114300" simplePos="0" relativeHeight="251663360" behindDoc="0" locked="0" layoutInCell="1" allowOverlap="1" wp14:anchorId="77F655F3" wp14:editId="404C5213">
                <wp:simplePos x="0" y="0"/>
                <wp:positionH relativeFrom="column">
                  <wp:posOffset>3749040</wp:posOffset>
                </wp:positionH>
                <wp:positionV relativeFrom="paragraph">
                  <wp:posOffset>403860</wp:posOffset>
                </wp:positionV>
                <wp:extent cx="752475" cy="180975"/>
                <wp:effectExtent l="0" t="0" r="85725" b="85725"/>
                <wp:wrapNone/>
                <wp:docPr id="5" name="Прямая со стрелкой 5"/>
                <wp:cNvGraphicFramePr/>
                <a:graphic xmlns:a="http://schemas.openxmlformats.org/drawingml/2006/main">
                  <a:graphicData uri="http://schemas.microsoft.com/office/word/2010/wordprocessingShape">
                    <wps:wsp>
                      <wps:cNvCnPr/>
                      <wps:spPr>
                        <a:xfrm>
                          <a:off x="0" y="0"/>
                          <a:ext cx="75247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F84244" id="Прямая со стрелкой 5" o:spid="_x0000_s1026" type="#_x0000_t32" style="position:absolute;margin-left:295.2pt;margin-top:31.8pt;width:59.25pt;height:1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I5+QEAAP8DAAAOAAAAZHJzL2Uyb0RvYy54bWysU0uOEzEQ3SNxB8t70p2IMEOUzixmgA2C&#10;iM8BPG47beGfyiad7AYuMEfgCmxY8NGcoftGlN1JD+IjIcSm2u6qV1XvVXl5tjOabAUE5WxFp5OS&#10;EmG5q5XdVPT1q8f3TikJkdmaaWdFRfci0LPV3TvL1i/EzDVO1wIIJrFh0fqKNjH6RVEE3gjDwsR5&#10;YdEpHRgW8QqbogbWYnaji1lZPihaB7UHx0UI+PdicNJVzi+l4PG5lEFEoiuKvcVsIdvLZIvVki02&#10;wHyj+KEN9g9dGKYsFh1TXbDIyFtQv6QyioMLTsYJd6ZwUiouMgdkMy1/YvOyYV5kLihO8KNM4f+l&#10;5c+2ayCqruicEssMjqj70F/119237mN/Tfp33Q2a/n1/1X3qvnZfupvuM5kn3VofFgg/t2s43IJf&#10;QxJhJ8GkL9Iju6z1ftRa7CLh+PNkPrt/gjU5uqan5UM8Y5biFuwhxCfCGZIOFQ0RmNo08dxZi1N1&#10;MM16s+3TEAfgEZAqa5tsZEo/sjWJe4+8GIBrD0WSv0gEhpbzKe61GLAvhERJsMmhRl5Gca6BbBmu&#10;Uf1mOmbByASRSusRVObG/gg6xCaYyAv6t8AxOld0No5Ao6yD31WNu2Orcog/sh64JtqXrt7nAWY5&#10;cMvyEA4vIq3xj/cMv323q+8AAAD//wMAUEsDBBQABgAIAAAAIQArsG1S4AAAAAkBAAAPAAAAZHJz&#10;L2Rvd25yZXYueG1sTI/BTsMwEETvSPyDtUjcqN1CQxPiVIAUISEuLe2hNzde4qj2OordNPw95gTH&#10;1TzNvC3Xk7NsxCF0niTMZwIYUuN1R62E3Wd9twIWoiKtrCeU8I0B1tX1VakK7S+0wXEbW5ZKKBRK&#10;gomxLzgPjUGnwsz3SCn78oNTMZ1Dy/WgLqncWb4QIuNOdZQWjOrx1WBz2p6dhBrfTl1m8bCZDq1x&#10;47L+eH/ZS3l7Mz0/AYs4xT8YfvWTOlTJ6ejPpAOzEpa5eEiohOw+A5aAR7HKgR0l5Is58Krk/z+o&#10;fgAAAP//AwBQSwECLQAUAAYACAAAACEAtoM4kv4AAADhAQAAEwAAAAAAAAAAAAAAAAAAAAAAW0Nv&#10;bnRlbnRfVHlwZXNdLnhtbFBLAQItABQABgAIAAAAIQA4/SH/1gAAAJQBAAALAAAAAAAAAAAAAAAA&#10;AC8BAABfcmVscy8ucmVsc1BLAQItABQABgAIAAAAIQAF1cI5+QEAAP8DAAAOAAAAAAAAAAAAAAAA&#10;AC4CAABkcnMvZTJvRG9jLnhtbFBLAQItABQABgAIAAAAIQArsG1S4AAAAAkBAAAPAAAAAAAAAAAA&#10;AAAAAFMEAABkcnMvZG93bnJldi54bWxQSwUGAAAAAAQABADzAAAAYAUAAAAA&#10;" strokecolor="black [3040]">
                <v:stroke endarrow="open"/>
              </v:shape>
            </w:pict>
          </mc:Fallback>
        </mc:AlternateContent>
      </w:r>
      <w:r w:rsidRPr="001B7022">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62336" behindDoc="0" locked="0" layoutInCell="1" allowOverlap="1" wp14:anchorId="4AF5740D" wp14:editId="4571E5B2">
                <wp:simplePos x="0" y="0"/>
                <wp:positionH relativeFrom="column">
                  <wp:posOffset>2853690</wp:posOffset>
                </wp:positionH>
                <wp:positionV relativeFrom="paragraph">
                  <wp:posOffset>403860</wp:posOffset>
                </wp:positionV>
                <wp:extent cx="9525" cy="180975"/>
                <wp:effectExtent l="76200" t="0" r="66675"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1D67C9" id="Прямая со стрелкой 4" o:spid="_x0000_s1026" type="#_x0000_t32" style="position:absolute;margin-left:224.7pt;margin-top:31.8pt;width:.75pt;height:14.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v8AAIAAAcEAAAOAAAAZHJzL2Uyb0RvYy54bWysU0uOEzEQ3SNxB8t70p1oAjOtdGaR4bNA&#10;EPE5gMdtpy3ctlU26WQ3cIE5AleYDQs+mjN034iyO2kQHwkhNiXb5feq3nN5cb5rNNkK8Mqakk4n&#10;OSXCcFspsynp61eP7p1S4gMzFdPWiJLuhafny7t3Fq0rxMzWVlcCCJIYX7SupHUIrsgyz2vRMD+x&#10;ThhMSgsNC7iFTVYBa5G90dksz+9nrYXKgeXCezy9GJJ0mfilFDw8l9KLQHRJsbeQIqR4GWO2XLBi&#10;A8zVih/aYP/QRcOUwaIj1QULjLwF9QtVozhYb2WYcNtkVkrFRdKAaqb5T2pe1syJpAXN8W60yf8/&#10;Wv5suwaiqpKeUGJYg0/Ufeiv+uvua3fTX5P+XXeLoX/fX3Ufuy/d5+62+0ROom+t8wXCV2YNh513&#10;a4gm7CQ0RGrlnuBIJFtQKNkl1/ej62IXCMfDs/lsTgnHxPQ0P3swj9zZQBLJHPjwWNiGxEVJfQCm&#10;NnVYWWPwdS0MBdj2qQ8D8AiIYG1iDEzph6YiYe9QHwOw7aFIzGdRyNB6WoW9FgP2hZBoDbY41EhD&#10;KVYayJbhOFVvpiML3owQqbQeQXlS/kfQ4W6EiTSofwscb6eK1oQR2Chj4XdVw+7YqhzuH1UPWqPs&#10;S1vt00MmO3Da0iMcfkYc5x/3Cf79/y6/AQAA//8DAFBLAwQUAAYACAAAACEAFHgWD+AAAAAJAQAA&#10;DwAAAGRycy9kb3ducmV2LnhtbEyPwU7DMBBE70j8g7VI3KjTNkQkZFOhShxACmoLB46b2E0i7HUU&#10;u234e8wJjqt5mnlbbmZrxFlPfnCMsFwkIDS3Tg3cIXy8P989gPCBWJFxrBG+tYdNdX1VUqHchff6&#10;fAidiCXsC0LoQxgLKX3ba0t+4UbNMTu6yVKI59RJNdElllsjV0mSSUsDx4WeRr3tdft1OFmEOnvb&#10;Nvtj90l+9+J2r6qezbpGvL2Znx5BBD2HPxh+9aM6VNGpcSdWXhiENM3TiCJk6wxEBNL7JAfRIOSr&#10;JciqlP8/qH4AAAD//wMAUEsBAi0AFAAGAAgAAAAhALaDOJL+AAAA4QEAABMAAAAAAAAAAAAAAAAA&#10;AAAAAFtDb250ZW50X1R5cGVzXS54bWxQSwECLQAUAAYACAAAACEAOP0h/9YAAACUAQAACwAAAAAA&#10;AAAAAAAAAAAvAQAAX3JlbHMvLnJlbHNQSwECLQAUAAYACAAAACEAB+zL/AACAAAHBAAADgAAAAAA&#10;AAAAAAAAAAAuAgAAZHJzL2Uyb0RvYy54bWxQSwECLQAUAAYACAAAACEAFHgWD+AAAAAJAQAADwAA&#10;AAAAAAAAAAAAAABaBAAAZHJzL2Rvd25yZXYueG1sUEsFBgAAAAAEAAQA8wAAAGcFAAAAAA==&#10;" strokecolor="black [3040]">
                <v:stroke endarrow="open"/>
              </v:shape>
            </w:pict>
          </mc:Fallback>
        </mc:AlternateContent>
      </w:r>
      <w:r w:rsidRPr="001B7022">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14:anchorId="3D85C8BD" wp14:editId="5072C3CA">
                <wp:simplePos x="0" y="0"/>
                <wp:positionH relativeFrom="column">
                  <wp:posOffset>1386840</wp:posOffset>
                </wp:positionH>
                <wp:positionV relativeFrom="paragraph">
                  <wp:posOffset>403860</wp:posOffset>
                </wp:positionV>
                <wp:extent cx="942975" cy="180975"/>
                <wp:effectExtent l="38100" t="0" r="28575" b="85725"/>
                <wp:wrapNone/>
                <wp:docPr id="3" name="Прямая со стрелкой 3"/>
                <wp:cNvGraphicFramePr/>
                <a:graphic xmlns:a="http://schemas.openxmlformats.org/drawingml/2006/main">
                  <a:graphicData uri="http://schemas.microsoft.com/office/word/2010/wordprocessingShape">
                    <wps:wsp>
                      <wps:cNvCnPr/>
                      <wps:spPr>
                        <a:xfrm flipH="1">
                          <a:off x="0" y="0"/>
                          <a:ext cx="94297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EFBF7B" id="Прямая со стрелкой 3" o:spid="_x0000_s1026" type="#_x0000_t32" style="position:absolute;margin-left:109.2pt;margin-top:31.8pt;width:74.25pt;height:14.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QsAAIAAAkEAAAOAAAAZHJzL2Uyb0RvYy54bWysU0uOEzEQ3SNxB8t70p0Mn5konVlk+CwQ&#10;jPgcwOO20xb+qWzSyW7gAnOEuQIbFnw0Z+i+EWV30iA+EkJsSrbL71W95/LidGs02QgIytmKTicl&#10;JcJyVyu7rujrV4/uHFMSIrM1086Kiu5EoKfL27cWrZ+LmWucrgUQJLFh3vqKNjH6eVEE3gjDwsR5&#10;YTEpHRgWcQvrogbWIrvRxaws7xetg9qD4yIEPD0bknSZ+aUUPD6XMohIdEWxt5gj5HiRYrFcsPka&#10;mG8U37fB/qELw5TFoiPVGYuMvAX1C5VRHFxwMk64M4WTUnGRNaCaafmTmpcN8yJrQXOCH20K/4+W&#10;P9ucA1F1RY8osczgE3XX/WV/1X3tPvRXpH/X3WDo3/eX3cfuS/e5u+k+kaPkW+vDHOErew77XfDn&#10;kEzYSjBEauWf4EhkW1Ao2WbXd6PrYhsJx8OTu7OTB/co4ZiaHpdpjXzFQJPoPIT4WDhD0qKiIQJT&#10;6yaunLX4vg6GEmzzNMQBeAAksLYpRqb0Q1uTuPOokAG4dl8k5YskZWg+r+JOiwH7Qkg0B5scauSx&#10;FCsNZMNwoOo305EFbyaIVFqPoDJr/yNofzfBRB7VvwWOt3NFZ+MINMo6+F3VuD20Kof7B9WD1iT7&#10;wtW7/JTZDpy3/Aj7v5EG+sd9hn//wctvAAAA//8DAFBLAwQUAAYACAAAACEAw1LvTuAAAAAJAQAA&#10;DwAAAGRycy9kb3ducmV2LnhtbEyPy07DMBBF90j8gzVI7KjzQFYbMqlQJRYgpWoLC5aT2E0i/Ihi&#10;tw1/X7Oiy9E9uvdMuZ6NZmc1+cFZhHSRAFO2dXKwHcLX59vTEpgPZCVpZxXCr/Kwru7vSiqku9i9&#10;Oh9Cx2KJ9QUh9CGMBee+7ZUhv3CjsjE7uslQiOfUcTnRJZYbzbMkEdzQYONCT6Pa9Kr9OZwMQi22&#10;m2Z/7L7J797d7kPWs85rxMeH+fUFWFBz+IfhTz+qQxWdGney0jONkKXL54giiFwAi0AuxApYg7DK&#10;UuBVyW8/qK4AAAD//wMAUEsBAi0AFAAGAAgAAAAhALaDOJL+AAAA4QEAABMAAAAAAAAAAAAAAAAA&#10;AAAAAFtDb250ZW50X1R5cGVzXS54bWxQSwECLQAUAAYACAAAACEAOP0h/9YAAACUAQAACwAAAAAA&#10;AAAAAAAAAAAvAQAAX3JlbHMvLnJlbHNQSwECLQAUAAYACAAAACEAOcgULAACAAAJBAAADgAAAAAA&#10;AAAAAAAAAAAuAgAAZHJzL2Uyb0RvYy54bWxQSwECLQAUAAYACAAAACEAw1LvTuAAAAAJAQAADwAA&#10;AAAAAAAAAAAAAABaBAAAZHJzL2Rvd25yZXYueG1sUEsFBgAAAAAEAAQA8wAAAGcFAAAAAA==&#10;" strokecolor="black [3040]">
                <v:stroke endarrow="open"/>
              </v:shape>
            </w:pict>
          </mc:Fallback>
        </mc:AlternateContent>
      </w:r>
      <w:r w:rsidR="00310FAF" w:rsidRPr="001B7022">
        <w:rPr>
          <w:rFonts w:ascii="Times New Roman" w:hAnsi="Times New Roman" w:cs="Times New Roman"/>
          <w:b/>
          <w:bCs/>
          <w:color w:val="000000"/>
          <w:sz w:val="28"/>
          <w:szCs w:val="28"/>
        </w:rPr>
        <w:t>Деятельности,</w:t>
      </w:r>
      <w:r w:rsidRPr="001B7022">
        <w:rPr>
          <w:rFonts w:ascii="Times New Roman" w:hAnsi="Times New Roman" w:cs="Times New Roman"/>
          <w:b/>
          <w:bCs/>
          <w:color w:val="000000"/>
          <w:sz w:val="28"/>
          <w:szCs w:val="28"/>
        </w:rPr>
        <w:t xml:space="preserve"> </w:t>
      </w:r>
      <w:r w:rsidR="00310FAF" w:rsidRPr="001B7022">
        <w:rPr>
          <w:rFonts w:ascii="Times New Roman" w:hAnsi="Times New Roman" w:cs="Times New Roman"/>
          <w:b/>
          <w:bCs/>
          <w:color w:val="000000"/>
          <w:sz w:val="28"/>
          <w:szCs w:val="28"/>
        </w:rPr>
        <w:t>которые дают ребенку возможность приобщиться к социуму в реальном плане</w:t>
      </w:r>
    </w:p>
    <w:p w:rsidR="00AB0E8B" w:rsidRPr="001B7022" w:rsidRDefault="001B7022" w:rsidP="00AB0E8B">
      <w:pPr>
        <w:autoSpaceDE w:val="0"/>
        <w:autoSpaceDN w:val="0"/>
        <w:adjustRightInd w:val="0"/>
        <w:spacing w:after="0" w:line="240" w:lineRule="auto"/>
        <w:jc w:val="center"/>
        <w:rPr>
          <w:rFonts w:ascii="Times New Roman" w:hAnsi="Times New Roman" w:cs="Times New Roman"/>
          <w:b/>
          <w:bCs/>
          <w:color w:val="000000"/>
          <w:sz w:val="28"/>
          <w:szCs w:val="28"/>
        </w:rPr>
      </w:pPr>
      <w:r w:rsidRPr="001B7022">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64384" behindDoc="0" locked="0" layoutInCell="1" allowOverlap="1" wp14:anchorId="5DCE0103" wp14:editId="4309A7C2">
                <wp:simplePos x="0" y="0"/>
                <wp:positionH relativeFrom="column">
                  <wp:posOffset>1815465</wp:posOffset>
                </wp:positionH>
                <wp:positionV relativeFrom="paragraph">
                  <wp:posOffset>4445</wp:posOffset>
                </wp:positionV>
                <wp:extent cx="819150" cy="523875"/>
                <wp:effectExtent l="38100" t="0" r="19050"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81915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FAD19" id="Прямая со стрелкой 6" o:spid="_x0000_s1026" type="#_x0000_t32" style="position:absolute;margin-left:142.95pt;margin-top:.35pt;width:64.5pt;height:4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K2/wEAAAkEAAAOAAAAZHJzL2Uyb0RvYy54bWysU0uOEzEQ3SNxB8t70smghBClM4sMnwWC&#10;iM8BPG47beGfyiad7AYuMEfgCmxY8NGcoftGlN1Jg/hICLEp+fde1XtVXp7vjSY7AUE5W9LJaEyJ&#10;sNxVym5L+urlwztzSkJktmLaWVHSgwj0fHX71rLxC3HmaqcrAQRJbFg0vqR1jH5RFIHXwrAwcl5Y&#10;vJQODIu4hW1RAWuQ3ejibDyeFY2DyoPjIgQ8vegv6SrzSyl4fCZlEJHokmJtMUfI8TLFYrVkiy0w&#10;Xyt+LIP9QxWGKYtJB6oLFhl5A+oXKqM4uOBkHHFnCiel4iJrQDWT8U9qXtTMi6wFzQl+sCn8P1r+&#10;dLcBoqqSziixzGCL2vfdVXfdfm0/dNeke9veYOjedVftx/ZL+7m9aT+RWfKt8WGB8LXdwHEX/AaS&#10;CXsJhkit/GMciWwLCiX77PphcF3sI+F4OJ/cn0yxNxyvpmd35/emib3oaRKdhxAfCWdIWpQ0RGBq&#10;W8e1sxb766BPwXZPQuyBJ0ACa5tiZEo/sBWJB48KGYBrjknSfZGk9MXnVTxo0WOfC4nmYJF9jjyW&#10;Yq2B7BgOVPV6MrDgywSRSusBNM7a/wg6vk0wkUf1b4HD65zR2TgAjbIOfpc17k+lyv79SXWvNcm+&#10;dNUhtzLbgfOWm3D8G2mgf9xn+PcfvPoGAAD//wMAUEsDBBQABgAIAAAAIQCkbaJG3QAAAAcBAAAP&#10;AAAAZHJzL2Rvd25yZXYueG1sTI5NS8NAFEX3gv9heII7O2laa4x5KVJwoZDSVhcuJ5nXJDgfITNt&#10;47/3udLl5V7OPcV6skacaQy9dwjzWQKCXON171qEj/eXuwxEiMppZbwjhG8KsC6vrwqVa39xezof&#10;YisY4kKuELoYh1zK0HRkVZj5gRx3Rz9aFTmOrdSjujDcGpkmyUpa1Tt+6NRAm46ar8PJIlSr7abe&#10;H9tPFXavfvemq8ksKsTbm+n5CUSkKf6N4Vef1aFkp9qfnA7CIKTZ/SNPER5AcL2cLznWCNkiBVkW&#10;8r9/+QMAAP//AwBQSwECLQAUAAYACAAAACEAtoM4kv4AAADhAQAAEwAAAAAAAAAAAAAAAAAAAAAA&#10;W0NvbnRlbnRfVHlwZXNdLnhtbFBLAQItABQABgAIAAAAIQA4/SH/1gAAAJQBAAALAAAAAAAAAAAA&#10;AAAAAC8BAABfcmVscy8ucmVsc1BLAQItABQABgAIAAAAIQAVg7K2/wEAAAkEAAAOAAAAAAAAAAAA&#10;AAAAAC4CAABkcnMvZTJvRG9jLnhtbFBLAQItABQABgAIAAAAIQCkbaJG3QAAAAcBAAAPAAAAAAAA&#10;AAAAAAAAAFkEAABkcnMvZG93bnJldi54bWxQSwUGAAAAAAQABADzAAAAYwUAAAAA&#10;" strokecolor="black [3040]">
                <v:stroke endarrow="open"/>
              </v:shape>
            </w:pict>
          </mc:Fallback>
        </mc:AlternateContent>
      </w:r>
      <w:r w:rsidRPr="001B7022">
        <w:rPr>
          <w:rFonts w:ascii="Times New Roman" w:hAnsi="Times New Roman" w:cs="Times New Roman"/>
          <w:b/>
          <w:bCs/>
          <w:noProof/>
          <w:color w:val="000000"/>
          <w:sz w:val="28"/>
          <w:szCs w:val="28"/>
          <w:lang w:eastAsia="ru-RU"/>
        </w:rPr>
        <mc:AlternateContent>
          <mc:Choice Requires="wps">
            <w:drawing>
              <wp:anchor distT="0" distB="0" distL="114300" distR="114300" simplePos="0" relativeHeight="251665408" behindDoc="0" locked="0" layoutInCell="1" allowOverlap="1" wp14:anchorId="647584E2" wp14:editId="0B77AFEA">
                <wp:simplePos x="0" y="0"/>
                <wp:positionH relativeFrom="column">
                  <wp:posOffset>3158490</wp:posOffset>
                </wp:positionH>
                <wp:positionV relativeFrom="paragraph">
                  <wp:posOffset>4445</wp:posOffset>
                </wp:positionV>
                <wp:extent cx="523875" cy="571500"/>
                <wp:effectExtent l="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523875"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4D16D" id="Прямая со стрелкой 7" o:spid="_x0000_s1026" type="#_x0000_t32" style="position:absolute;margin-left:248.7pt;margin-top:.35pt;width:41.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MH/AEAAP8DAAAOAAAAZHJzL2Uyb0RvYy54bWysU82O0zAQviPxDpbvNGlR6SpquocucEFQ&#10;8fMAXsduLBzbGpumvS28wD4Cr8CFwwLaZ0jeiLHTZhE/EkJcJrFnvpn5vhkvz/eNJjsBXllT0ukk&#10;p0QYbitltiV98/rJgzNKfGCmYtoaUdKD8PR8df/esnWFmNna6koAwSTGF60raR2CK7LM81o0zE+s&#10;Ewad0kLDAh5hm1XAWsze6GyW54+y1kLlwHLhPd5eDE66SvmlFDy8kNKLQHRJsbeQLCR7GW22WrJi&#10;C8zVih/bYP/QRcOUwaJjqgsWGHkH6pdUjeJgvZVhwm2TWSkVF4kDspnmP7F5VTMnEhcUx7tRJv//&#10;0vLnuw0QVZV0QYlhDY6o+9hf9dfdt+5Tf036990tmv5Df9V97r52X7rb7oYsom6t8wXC12YDx5N3&#10;G4gi7CU08Yv0yD5pfRi1FvtAOF7OZw/PFnNKOLrmi+k8T7PI7sAOfHgqbEPiT0l9AKa2dVhbY3Cq&#10;FqZJb7Z75gOWR+AJECtrE21gSj82FQkHh7wYgG1j4xgb/VkkMLSc/sJBiwH7UkiUBJscaqRlFGsN&#10;ZMdwjaq30zELRkaIVFqPoDw19kfQMTbCRFrQvwWO0amiNWEENspY+F3VsD+1Kof4E+uBa6R9aatD&#10;GmCSA7cs6XN8EXGNfzwn+N27XX0HAAD//wMAUEsDBBQABgAIAAAAIQBW9Hcr3QAAAAcBAAAPAAAA&#10;ZHJzL2Rvd25yZXYueG1sTI7BTsMwEETvSPyDtUjcqANqGxKyqQApQkJcWuDQmxsvcVR7HcVuGv4e&#10;c4LjaEZvXrWZnRUTjaH3jHC7yEAQt1733CF8vDc39yBCVKyV9UwI3xRgU19eVKrU/sxbmnaxEwnC&#10;oVQIJsahlDK0hpwKCz8Qp+7Lj07FFMdO6lGdE9xZeZdla+lUz+nBqIGeDbXH3ckhNPRy7NeW9tt5&#10;3xk3rZq316dPxOur+fEBRKQ5/o3hVz+pQ52cDv7EOgiLsCzyZZoi5CBSvcqLAsQBochykHUl//vX&#10;PwAAAP//AwBQSwECLQAUAAYACAAAACEAtoM4kv4AAADhAQAAEwAAAAAAAAAAAAAAAAAAAAAAW0Nv&#10;bnRlbnRfVHlwZXNdLnhtbFBLAQItABQABgAIAAAAIQA4/SH/1gAAAJQBAAALAAAAAAAAAAAAAAAA&#10;AC8BAABfcmVscy8ucmVsc1BLAQItABQABgAIAAAAIQBYPpMH/AEAAP8DAAAOAAAAAAAAAAAAAAAA&#10;AC4CAABkcnMvZTJvRG9jLnhtbFBLAQItABQABgAIAAAAIQBW9Hcr3QAAAAcBAAAPAAAAAAAAAAAA&#10;AAAAAFYEAABkcnMvZG93bnJldi54bWxQSwUGAAAAAAQABADzAAAAYAUAAAAA&#10;" strokecolor="black [3040]">
                <v:stroke endarrow="open"/>
              </v:shape>
            </w:pict>
          </mc:Fallback>
        </mc:AlternateContent>
      </w:r>
    </w:p>
    <w:p w:rsidR="00AB0E8B" w:rsidRPr="001B7022" w:rsidRDefault="001B7022" w:rsidP="00AB0E8B">
      <w:pPr>
        <w:autoSpaceDE w:val="0"/>
        <w:autoSpaceDN w:val="0"/>
        <w:adjustRightInd w:val="0"/>
        <w:spacing w:after="0" w:line="240" w:lineRule="auto"/>
        <w:ind w:left="-284" w:hanging="567"/>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310FAF" w:rsidRPr="001B7022">
        <w:rPr>
          <w:rFonts w:ascii="Times New Roman" w:hAnsi="Times New Roman" w:cs="Times New Roman"/>
          <w:b/>
          <w:bCs/>
          <w:i/>
          <w:iCs/>
          <w:color w:val="000000"/>
          <w:sz w:val="28"/>
          <w:szCs w:val="28"/>
        </w:rPr>
        <w:t>Предметная деятельность</w:t>
      </w:r>
      <w:r w:rsidR="00AB0E8B" w:rsidRPr="001B7022">
        <w:rPr>
          <w:rFonts w:ascii="Times New Roman" w:hAnsi="Times New Roman" w:cs="Times New Roman"/>
          <w:b/>
          <w:bCs/>
          <w:i/>
          <w:iCs/>
          <w:color w:val="000000"/>
          <w:sz w:val="28"/>
          <w:szCs w:val="28"/>
        </w:rPr>
        <w:t xml:space="preserve">  </w:t>
      </w:r>
      <w:r w:rsidR="00310FAF" w:rsidRPr="001B7022">
        <w:rPr>
          <w:rFonts w:ascii="Times New Roman" w:hAnsi="Times New Roman" w:cs="Times New Roman"/>
          <w:b/>
          <w:bCs/>
          <w:i/>
          <w:iCs/>
          <w:color w:val="000000"/>
          <w:sz w:val="28"/>
          <w:szCs w:val="28"/>
        </w:rPr>
        <w:t xml:space="preserve"> </w:t>
      </w:r>
      <w:r w:rsidR="00AB0E8B" w:rsidRPr="001B7022">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 xml:space="preserve">  </w:t>
      </w:r>
      <w:r w:rsidR="00AB0E8B" w:rsidRPr="001B7022">
        <w:rPr>
          <w:rFonts w:ascii="Times New Roman" w:hAnsi="Times New Roman" w:cs="Times New Roman"/>
          <w:b/>
          <w:bCs/>
          <w:i/>
          <w:iCs/>
          <w:color w:val="000000"/>
          <w:sz w:val="28"/>
          <w:szCs w:val="28"/>
        </w:rPr>
        <w:t xml:space="preserve">  </w:t>
      </w:r>
      <w:r w:rsidR="00310FAF" w:rsidRPr="001B7022">
        <w:rPr>
          <w:rFonts w:ascii="Times New Roman" w:hAnsi="Times New Roman" w:cs="Times New Roman"/>
          <w:b/>
          <w:bCs/>
          <w:i/>
          <w:iCs/>
          <w:color w:val="000000"/>
          <w:sz w:val="28"/>
          <w:szCs w:val="28"/>
        </w:rPr>
        <w:t xml:space="preserve">Трудовая </w:t>
      </w:r>
      <w:r>
        <w:rPr>
          <w:rFonts w:ascii="Times New Roman" w:hAnsi="Times New Roman" w:cs="Times New Roman"/>
          <w:b/>
          <w:bCs/>
          <w:i/>
          <w:iCs/>
          <w:color w:val="000000"/>
          <w:sz w:val="28"/>
          <w:szCs w:val="28"/>
        </w:rPr>
        <w:t xml:space="preserve">        </w:t>
      </w:r>
      <w:r w:rsidR="00AB0E8B" w:rsidRPr="001B7022">
        <w:rPr>
          <w:rFonts w:ascii="Times New Roman" w:hAnsi="Times New Roman" w:cs="Times New Roman"/>
          <w:b/>
          <w:bCs/>
          <w:i/>
          <w:iCs/>
          <w:color w:val="000000"/>
          <w:sz w:val="28"/>
          <w:szCs w:val="28"/>
        </w:rPr>
        <w:t>Познавательная деятельность</w:t>
      </w:r>
    </w:p>
    <w:p w:rsidR="00310FAF" w:rsidRPr="001B7022" w:rsidRDefault="00310FAF" w:rsidP="00AB0E8B">
      <w:pPr>
        <w:autoSpaceDE w:val="0"/>
        <w:autoSpaceDN w:val="0"/>
        <w:adjustRightInd w:val="0"/>
        <w:spacing w:after="0" w:line="240" w:lineRule="auto"/>
        <w:ind w:left="-284" w:hanging="567"/>
        <w:jc w:val="center"/>
        <w:rPr>
          <w:rFonts w:ascii="Times New Roman" w:hAnsi="Times New Roman" w:cs="Times New Roman"/>
          <w:b/>
          <w:bCs/>
          <w:i/>
          <w:iCs/>
          <w:color w:val="000000"/>
          <w:sz w:val="28"/>
          <w:szCs w:val="28"/>
        </w:rPr>
      </w:pPr>
      <w:r w:rsidRPr="001B7022">
        <w:rPr>
          <w:rFonts w:ascii="Times New Roman" w:hAnsi="Times New Roman" w:cs="Times New Roman"/>
          <w:b/>
          <w:bCs/>
          <w:i/>
          <w:iCs/>
          <w:color w:val="000000"/>
          <w:sz w:val="28"/>
          <w:szCs w:val="28"/>
        </w:rPr>
        <w:t>деятел</w:t>
      </w:r>
      <w:r w:rsidR="00AB0E8B" w:rsidRPr="001B7022">
        <w:rPr>
          <w:rFonts w:ascii="Times New Roman" w:hAnsi="Times New Roman" w:cs="Times New Roman"/>
          <w:b/>
          <w:bCs/>
          <w:i/>
          <w:iCs/>
          <w:color w:val="000000"/>
          <w:sz w:val="28"/>
          <w:szCs w:val="28"/>
        </w:rPr>
        <w:t>ьность</w:t>
      </w:r>
    </w:p>
    <w:p w:rsidR="00310FAF" w:rsidRPr="001B7022" w:rsidRDefault="00AB0E8B" w:rsidP="00AB0E8B">
      <w:pPr>
        <w:autoSpaceDE w:val="0"/>
        <w:autoSpaceDN w:val="0"/>
        <w:adjustRightInd w:val="0"/>
        <w:spacing w:after="0" w:line="240" w:lineRule="auto"/>
        <w:jc w:val="center"/>
        <w:rPr>
          <w:rFonts w:ascii="Times New Roman" w:hAnsi="Times New Roman" w:cs="Times New Roman"/>
          <w:b/>
          <w:bCs/>
          <w:i/>
          <w:iCs/>
          <w:color w:val="000000"/>
          <w:sz w:val="28"/>
          <w:szCs w:val="28"/>
        </w:rPr>
      </w:pPr>
      <w:r w:rsidRPr="001B7022">
        <w:rPr>
          <w:rFonts w:ascii="Times New Roman" w:hAnsi="Times New Roman" w:cs="Times New Roman"/>
          <w:b/>
          <w:bCs/>
          <w:i/>
          <w:iCs/>
          <w:color w:val="000000"/>
          <w:sz w:val="28"/>
          <w:szCs w:val="28"/>
        </w:rPr>
        <w:t xml:space="preserve">                   </w:t>
      </w:r>
      <w:r w:rsidR="00310FAF" w:rsidRPr="001B7022">
        <w:rPr>
          <w:rFonts w:ascii="Times New Roman" w:hAnsi="Times New Roman" w:cs="Times New Roman"/>
          <w:b/>
          <w:bCs/>
          <w:i/>
          <w:iCs/>
          <w:color w:val="000000"/>
          <w:sz w:val="28"/>
          <w:szCs w:val="28"/>
        </w:rPr>
        <w:t xml:space="preserve">Наблюдение </w:t>
      </w:r>
      <w:r w:rsidRPr="001B7022">
        <w:rPr>
          <w:rFonts w:ascii="Times New Roman" w:hAnsi="Times New Roman" w:cs="Times New Roman"/>
          <w:b/>
          <w:bCs/>
          <w:i/>
          <w:iCs/>
          <w:color w:val="000000"/>
          <w:sz w:val="28"/>
          <w:szCs w:val="28"/>
        </w:rPr>
        <w:t xml:space="preserve">                  </w:t>
      </w:r>
      <w:r w:rsidR="00310FAF" w:rsidRPr="001B7022">
        <w:rPr>
          <w:rFonts w:ascii="Times New Roman" w:hAnsi="Times New Roman" w:cs="Times New Roman"/>
          <w:b/>
          <w:bCs/>
          <w:i/>
          <w:iCs/>
          <w:color w:val="000000"/>
          <w:sz w:val="28"/>
          <w:szCs w:val="28"/>
        </w:rPr>
        <w:t>Предпосылки учебной деятельности</w:t>
      </w:r>
    </w:p>
    <w:p w:rsidR="00AB0E8B" w:rsidRDefault="00AB0E8B" w:rsidP="00310FAF">
      <w:pPr>
        <w:autoSpaceDE w:val="0"/>
        <w:autoSpaceDN w:val="0"/>
        <w:adjustRightInd w:val="0"/>
        <w:spacing w:after="0" w:line="240" w:lineRule="auto"/>
        <w:rPr>
          <w:rFonts w:ascii="Times New Roman" w:hAnsi="Times New Roman" w:cs="Times New Roman"/>
          <w:bCs/>
          <w:color w:val="000000"/>
          <w:sz w:val="28"/>
          <w:szCs w:val="28"/>
        </w:rPr>
      </w:pPr>
    </w:p>
    <w:p w:rsidR="00AB0E8B" w:rsidRDefault="00AB0E8B" w:rsidP="00310FAF">
      <w:pPr>
        <w:autoSpaceDE w:val="0"/>
        <w:autoSpaceDN w:val="0"/>
        <w:adjustRightInd w:val="0"/>
        <w:spacing w:after="0" w:line="240" w:lineRule="auto"/>
        <w:rPr>
          <w:rFonts w:ascii="Times New Roman" w:hAnsi="Times New Roman" w:cs="Times New Roman"/>
          <w:bCs/>
          <w:color w:val="000000"/>
          <w:sz w:val="28"/>
          <w:szCs w:val="28"/>
        </w:rPr>
      </w:pPr>
    </w:p>
    <w:p w:rsidR="00AB0E8B" w:rsidRDefault="00AB0E8B" w:rsidP="00310FAF">
      <w:pPr>
        <w:autoSpaceDE w:val="0"/>
        <w:autoSpaceDN w:val="0"/>
        <w:adjustRightInd w:val="0"/>
        <w:spacing w:after="0" w:line="240" w:lineRule="auto"/>
        <w:rPr>
          <w:rFonts w:ascii="Times New Roman" w:hAnsi="Times New Roman" w:cs="Times New Roman"/>
          <w:bCs/>
          <w:color w:val="000000"/>
          <w:sz w:val="28"/>
          <w:szCs w:val="28"/>
        </w:rPr>
      </w:pPr>
    </w:p>
    <w:p w:rsidR="00AB0E8B" w:rsidRDefault="00AB0E8B" w:rsidP="00310FAF">
      <w:pPr>
        <w:autoSpaceDE w:val="0"/>
        <w:autoSpaceDN w:val="0"/>
        <w:adjustRightInd w:val="0"/>
        <w:spacing w:after="0" w:line="240" w:lineRule="auto"/>
        <w:rPr>
          <w:rFonts w:ascii="Times New Roman" w:hAnsi="Times New Roman" w:cs="Times New Roman"/>
          <w:bCs/>
          <w:color w:val="000000"/>
          <w:sz w:val="28"/>
          <w:szCs w:val="28"/>
        </w:rPr>
      </w:pPr>
    </w:p>
    <w:p w:rsidR="00AB0E8B" w:rsidRDefault="00AB0E8B" w:rsidP="00310FAF">
      <w:pPr>
        <w:autoSpaceDE w:val="0"/>
        <w:autoSpaceDN w:val="0"/>
        <w:adjustRightInd w:val="0"/>
        <w:spacing w:after="0" w:line="240" w:lineRule="auto"/>
        <w:rPr>
          <w:rFonts w:ascii="Times New Roman" w:hAnsi="Times New Roman" w:cs="Times New Roman"/>
          <w:bCs/>
          <w:color w:val="000000"/>
          <w:sz w:val="28"/>
          <w:szCs w:val="28"/>
        </w:rPr>
      </w:pPr>
    </w:p>
    <w:p w:rsidR="00310FAF" w:rsidRPr="001B7022" w:rsidRDefault="00310FAF" w:rsidP="00310FAF">
      <w:pPr>
        <w:autoSpaceDE w:val="0"/>
        <w:autoSpaceDN w:val="0"/>
        <w:adjustRightInd w:val="0"/>
        <w:spacing w:after="0" w:line="240" w:lineRule="auto"/>
        <w:rPr>
          <w:rFonts w:ascii="Times New Roman" w:hAnsi="Times New Roman" w:cs="Times New Roman"/>
          <w:b/>
          <w:bCs/>
          <w:color w:val="000000"/>
          <w:sz w:val="28"/>
          <w:szCs w:val="28"/>
        </w:rPr>
      </w:pPr>
      <w:r w:rsidRPr="001B7022">
        <w:rPr>
          <w:rFonts w:ascii="Times New Roman" w:hAnsi="Times New Roman" w:cs="Times New Roman"/>
          <w:b/>
          <w:bCs/>
          <w:color w:val="000000"/>
          <w:sz w:val="28"/>
          <w:szCs w:val="28"/>
        </w:rPr>
        <w:t>Интерактивные технологии.</w:t>
      </w:r>
    </w:p>
    <w:p w:rsidR="00310FAF" w:rsidRPr="00AB0E8B" w:rsidRDefault="00310FAF" w:rsidP="00310FAF">
      <w:pPr>
        <w:autoSpaceDE w:val="0"/>
        <w:autoSpaceDN w:val="0"/>
        <w:adjustRightInd w:val="0"/>
        <w:spacing w:after="0" w:line="240" w:lineRule="auto"/>
        <w:rPr>
          <w:rFonts w:ascii="Times New Roman" w:hAnsi="Times New Roman" w:cs="Times New Roman"/>
          <w:bCs/>
          <w:color w:val="000000"/>
          <w:sz w:val="28"/>
          <w:szCs w:val="28"/>
        </w:rPr>
      </w:pPr>
      <w:r w:rsidRPr="001B7022">
        <w:rPr>
          <w:rFonts w:ascii="Times New Roman" w:hAnsi="Times New Roman" w:cs="Times New Roman"/>
          <w:b/>
          <w:bCs/>
          <w:color w:val="000000"/>
          <w:sz w:val="28"/>
          <w:szCs w:val="28"/>
        </w:rPr>
        <w:t>Технология</w:t>
      </w:r>
      <w:r w:rsidRPr="00AB0E8B">
        <w:rPr>
          <w:rFonts w:ascii="Times New Roman" w:hAnsi="Times New Roman" w:cs="Times New Roman"/>
          <w:bCs/>
          <w:color w:val="000000"/>
          <w:sz w:val="28"/>
          <w:szCs w:val="28"/>
        </w:rPr>
        <w:t xml:space="preserve"> – это научное прогнозирование и точное воспроизведение</w:t>
      </w:r>
    </w:p>
    <w:p w:rsidR="00310FAF" w:rsidRPr="00AB0E8B" w:rsidRDefault="00310FAF" w:rsidP="00310FAF">
      <w:pPr>
        <w:autoSpaceDE w:val="0"/>
        <w:autoSpaceDN w:val="0"/>
        <w:adjustRightInd w:val="0"/>
        <w:spacing w:after="0" w:line="240" w:lineRule="auto"/>
        <w:rPr>
          <w:rFonts w:ascii="Times New Roman" w:hAnsi="Times New Roman" w:cs="Times New Roman"/>
          <w:bCs/>
          <w:color w:val="000000"/>
          <w:sz w:val="28"/>
          <w:szCs w:val="28"/>
        </w:rPr>
      </w:pPr>
      <w:r w:rsidRPr="00AB0E8B">
        <w:rPr>
          <w:rFonts w:ascii="Times New Roman" w:hAnsi="Times New Roman" w:cs="Times New Roman"/>
          <w:bCs/>
          <w:color w:val="000000"/>
          <w:sz w:val="28"/>
          <w:szCs w:val="28"/>
        </w:rPr>
        <w:t>педагогических действий, которые обеспечи</w:t>
      </w:r>
      <w:r w:rsidR="002B2DA1">
        <w:rPr>
          <w:rFonts w:ascii="Times New Roman" w:hAnsi="Times New Roman" w:cs="Times New Roman"/>
          <w:bCs/>
          <w:color w:val="000000"/>
          <w:sz w:val="28"/>
          <w:szCs w:val="28"/>
        </w:rPr>
        <w:t xml:space="preserve">вают достижение запланированных </w:t>
      </w:r>
      <w:r w:rsidRPr="00AB0E8B">
        <w:rPr>
          <w:rFonts w:ascii="Times New Roman" w:hAnsi="Times New Roman" w:cs="Times New Roman"/>
          <w:bCs/>
          <w:color w:val="000000"/>
          <w:sz w:val="28"/>
          <w:szCs w:val="28"/>
        </w:rPr>
        <w:t>результатов.</w:t>
      </w:r>
      <w:r w:rsidR="001B7022">
        <w:rPr>
          <w:rFonts w:ascii="Times New Roman" w:hAnsi="Times New Roman" w:cs="Times New Roman"/>
          <w:bCs/>
          <w:color w:val="000000"/>
          <w:sz w:val="28"/>
          <w:szCs w:val="28"/>
        </w:rPr>
        <w:t xml:space="preserve"> </w:t>
      </w:r>
      <w:r w:rsidRPr="00AB0E8B">
        <w:rPr>
          <w:rFonts w:ascii="Times New Roman" w:hAnsi="Times New Roman" w:cs="Times New Roman"/>
          <w:bCs/>
          <w:color w:val="000000"/>
          <w:sz w:val="28"/>
          <w:szCs w:val="28"/>
        </w:rPr>
        <w:t>Интерактивные технологии</w:t>
      </w:r>
      <w:r w:rsidR="001B7022">
        <w:rPr>
          <w:rFonts w:ascii="Times New Roman" w:hAnsi="Times New Roman" w:cs="Times New Roman"/>
          <w:bCs/>
          <w:color w:val="000000"/>
          <w:sz w:val="28"/>
          <w:szCs w:val="28"/>
        </w:rPr>
        <w:t xml:space="preserve"> </w:t>
      </w:r>
      <w:r w:rsidRPr="00AB0E8B">
        <w:rPr>
          <w:rFonts w:ascii="Times New Roman" w:hAnsi="Times New Roman" w:cs="Times New Roman"/>
          <w:bCs/>
          <w:color w:val="000000"/>
          <w:sz w:val="28"/>
          <w:szCs w:val="28"/>
        </w:rPr>
        <w:t>напр</w:t>
      </w:r>
      <w:r w:rsidR="001B7022">
        <w:rPr>
          <w:rFonts w:ascii="Times New Roman" w:hAnsi="Times New Roman" w:cs="Times New Roman"/>
          <w:bCs/>
          <w:color w:val="000000"/>
          <w:sz w:val="28"/>
          <w:szCs w:val="28"/>
        </w:rPr>
        <w:t xml:space="preserve">авлены на обучение дошкольников </w:t>
      </w:r>
      <w:r w:rsidRPr="00AB0E8B">
        <w:rPr>
          <w:rFonts w:ascii="Times New Roman" w:hAnsi="Times New Roman" w:cs="Times New Roman"/>
          <w:bCs/>
          <w:color w:val="000000"/>
          <w:sz w:val="28"/>
          <w:szCs w:val="28"/>
        </w:rPr>
        <w:t>конструктивным способам и средствам взаимоде</w:t>
      </w:r>
      <w:r w:rsidR="001B7022">
        <w:rPr>
          <w:rFonts w:ascii="Times New Roman" w:hAnsi="Times New Roman" w:cs="Times New Roman"/>
          <w:bCs/>
          <w:color w:val="000000"/>
          <w:sz w:val="28"/>
          <w:szCs w:val="28"/>
        </w:rPr>
        <w:t xml:space="preserve">йствия с окружающими людьми; на </w:t>
      </w:r>
      <w:r w:rsidRPr="00AB0E8B">
        <w:rPr>
          <w:rFonts w:ascii="Times New Roman" w:hAnsi="Times New Roman" w:cs="Times New Roman"/>
          <w:bCs/>
          <w:color w:val="000000"/>
          <w:sz w:val="28"/>
          <w:szCs w:val="28"/>
        </w:rPr>
        <w:t>формирование новых качеств и умений:</w:t>
      </w:r>
    </w:p>
    <w:p w:rsidR="00310FAF" w:rsidRPr="001B7022" w:rsidRDefault="00310FAF" w:rsidP="0015773E">
      <w:pPr>
        <w:pStyle w:val="a4"/>
        <w:numPr>
          <w:ilvl w:val="0"/>
          <w:numId w:val="29"/>
        </w:numPr>
        <w:autoSpaceDE w:val="0"/>
        <w:autoSpaceDN w:val="0"/>
        <w:adjustRightInd w:val="0"/>
        <w:spacing w:after="0" w:line="240" w:lineRule="auto"/>
        <w:rPr>
          <w:rFonts w:ascii="Times New Roman" w:hAnsi="Times New Roman" w:cs="Times New Roman"/>
          <w:bCs/>
          <w:color w:val="000000"/>
          <w:sz w:val="28"/>
          <w:szCs w:val="28"/>
        </w:rPr>
      </w:pPr>
      <w:r w:rsidRPr="001B7022">
        <w:rPr>
          <w:rFonts w:ascii="Times New Roman" w:hAnsi="Times New Roman" w:cs="Times New Roman"/>
          <w:bCs/>
          <w:color w:val="000000"/>
          <w:sz w:val="28"/>
          <w:szCs w:val="28"/>
        </w:rPr>
        <w:t>активизируется индивидуальная интеллектуальная активность каждого</w:t>
      </w:r>
      <w:r w:rsidR="001B7022">
        <w:rPr>
          <w:rFonts w:ascii="Times New Roman" w:hAnsi="Times New Roman" w:cs="Times New Roman"/>
          <w:bCs/>
          <w:color w:val="000000"/>
          <w:sz w:val="28"/>
          <w:szCs w:val="28"/>
        </w:rPr>
        <w:t xml:space="preserve"> </w:t>
      </w:r>
      <w:r w:rsidRPr="001B7022">
        <w:rPr>
          <w:rFonts w:ascii="Times New Roman" w:hAnsi="Times New Roman" w:cs="Times New Roman"/>
          <w:bCs/>
          <w:color w:val="000000"/>
          <w:sz w:val="28"/>
          <w:szCs w:val="28"/>
        </w:rPr>
        <w:t>дошкольника;</w:t>
      </w:r>
    </w:p>
    <w:p w:rsidR="00310FAF" w:rsidRPr="001B7022" w:rsidRDefault="00310FAF" w:rsidP="0015773E">
      <w:pPr>
        <w:pStyle w:val="a4"/>
        <w:numPr>
          <w:ilvl w:val="0"/>
          <w:numId w:val="29"/>
        </w:numPr>
        <w:autoSpaceDE w:val="0"/>
        <w:autoSpaceDN w:val="0"/>
        <w:adjustRightInd w:val="0"/>
        <w:spacing w:after="0" w:line="240" w:lineRule="auto"/>
        <w:rPr>
          <w:rFonts w:ascii="Times New Roman" w:hAnsi="Times New Roman" w:cs="Times New Roman"/>
          <w:bCs/>
          <w:color w:val="000000"/>
          <w:sz w:val="28"/>
          <w:szCs w:val="28"/>
        </w:rPr>
      </w:pPr>
      <w:r w:rsidRPr="001B7022">
        <w:rPr>
          <w:rFonts w:ascii="Times New Roman" w:hAnsi="Times New Roman" w:cs="Times New Roman"/>
          <w:bCs/>
          <w:color w:val="000000"/>
          <w:sz w:val="28"/>
          <w:szCs w:val="28"/>
        </w:rPr>
        <w:t>развиваются межличностные отношения, учатся преодолевать коммуникативные</w:t>
      </w:r>
      <w:r w:rsidR="001B7022">
        <w:rPr>
          <w:rFonts w:ascii="Times New Roman" w:hAnsi="Times New Roman" w:cs="Times New Roman"/>
          <w:bCs/>
          <w:color w:val="000000"/>
          <w:sz w:val="28"/>
          <w:szCs w:val="28"/>
        </w:rPr>
        <w:t xml:space="preserve"> </w:t>
      </w:r>
      <w:r w:rsidRPr="001B7022">
        <w:rPr>
          <w:rFonts w:ascii="Times New Roman" w:hAnsi="Times New Roman" w:cs="Times New Roman"/>
          <w:bCs/>
          <w:color w:val="000000"/>
          <w:sz w:val="28"/>
          <w:szCs w:val="28"/>
        </w:rPr>
        <w:t>барьеры в общении, создается ситуация успеха;</w:t>
      </w:r>
    </w:p>
    <w:p w:rsidR="00310FAF" w:rsidRPr="002B2DA1" w:rsidRDefault="00310FAF" w:rsidP="002B2DA1">
      <w:pPr>
        <w:pStyle w:val="a4"/>
        <w:numPr>
          <w:ilvl w:val="0"/>
          <w:numId w:val="29"/>
        </w:numPr>
        <w:autoSpaceDE w:val="0"/>
        <w:autoSpaceDN w:val="0"/>
        <w:adjustRightInd w:val="0"/>
        <w:spacing w:after="0" w:line="240" w:lineRule="auto"/>
        <w:rPr>
          <w:rFonts w:ascii="Times New Roman" w:hAnsi="Times New Roman" w:cs="Times New Roman"/>
          <w:bCs/>
          <w:color w:val="000000"/>
          <w:sz w:val="28"/>
          <w:szCs w:val="28"/>
        </w:rPr>
      </w:pPr>
      <w:r w:rsidRPr="002B2DA1">
        <w:rPr>
          <w:rFonts w:ascii="Times New Roman" w:hAnsi="Times New Roman" w:cs="Times New Roman"/>
          <w:bCs/>
          <w:color w:val="000000"/>
          <w:sz w:val="28"/>
          <w:szCs w:val="28"/>
        </w:rPr>
        <w:t>формируются условия для самообразования и саморазвития личности каждого</w:t>
      </w:r>
      <w:r w:rsidR="001B7022" w:rsidRPr="002B2DA1">
        <w:rPr>
          <w:rFonts w:ascii="Times New Roman" w:hAnsi="Times New Roman" w:cs="Times New Roman"/>
          <w:bCs/>
          <w:color w:val="000000"/>
          <w:sz w:val="28"/>
          <w:szCs w:val="28"/>
        </w:rPr>
        <w:t xml:space="preserve"> </w:t>
      </w:r>
      <w:r w:rsidRPr="002B2DA1">
        <w:rPr>
          <w:rFonts w:ascii="Times New Roman" w:hAnsi="Times New Roman" w:cs="Times New Roman"/>
          <w:bCs/>
          <w:color w:val="000000"/>
          <w:sz w:val="28"/>
          <w:szCs w:val="28"/>
        </w:rPr>
        <w:t>ребенка.</w:t>
      </w:r>
    </w:p>
    <w:p w:rsidR="00310FAF" w:rsidRPr="001B7022" w:rsidRDefault="00310FAF" w:rsidP="00310FAF">
      <w:pPr>
        <w:autoSpaceDE w:val="0"/>
        <w:autoSpaceDN w:val="0"/>
        <w:adjustRightInd w:val="0"/>
        <w:spacing w:after="0" w:line="240" w:lineRule="auto"/>
        <w:rPr>
          <w:rFonts w:ascii="Times New Roman" w:hAnsi="Times New Roman" w:cs="Times New Roman"/>
          <w:b/>
          <w:bCs/>
          <w:color w:val="000000"/>
          <w:sz w:val="28"/>
          <w:szCs w:val="28"/>
        </w:rPr>
      </w:pPr>
      <w:r w:rsidRPr="001B7022">
        <w:rPr>
          <w:rFonts w:ascii="Times New Roman" w:hAnsi="Times New Roman" w:cs="Times New Roman"/>
          <w:b/>
          <w:bCs/>
          <w:color w:val="000000"/>
          <w:sz w:val="28"/>
          <w:szCs w:val="28"/>
        </w:rPr>
        <w:t>Интерактивные технологии, используемые с дошкольниками 3-7</w:t>
      </w:r>
    </w:p>
    <w:p w:rsidR="00310FAF" w:rsidRPr="001B7022" w:rsidRDefault="001B7022" w:rsidP="00310FAF">
      <w:pPr>
        <w:autoSpaceDE w:val="0"/>
        <w:autoSpaceDN w:val="0"/>
        <w:adjustRightInd w:val="0"/>
        <w:spacing w:after="0" w:line="240" w:lineRule="auto"/>
        <w:rPr>
          <w:rFonts w:ascii="Times New Roman" w:hAnsi="Times New Roman" w:cs="Times New Roman"/>
          <w:bCs/>
          <w:color w:val="000000"/>
          <w:sz w:val="28"/>
          <w:szCs w:val="28"/>
        </w:rPr>
      </w:pPr>
      <w:r w:rsidRPr="001B7022">
        <w:rPr>
          <w:rFonts w:ascii="Times New Roman" w:hAnsi="Times New Roman" w:cs="Times New Roman"/>
          <w:b/>
          <w:bCs/>
          <w:color w:val="000000"/>
          <w:sz w:val="28"/>
          <w:szCs w:val="28"/>
        </w:rPr>
        <w:t>лет:</w:t>
      </w:r>
      <w:r>
        <w:rPr>
          <w:rFonts w:ascii="Times New Roman" w:hAnsi="Times New Roman" w:cs="Times New Roman"/>
          <w:b/>
          <w:bCs/>
          <w:color w:val="000000"/>
          <w:sz w:val="28"/>
          <w:szCs w:val="28"/>
        </w:rPr>
        <w:t xml:space="preserve"> </w:t>
      </w:r>
      <w:r w:rsidRPr="001B7022">
        <w:rPr>
          <w:rFonts w:ascii="Times New Roman" w:hAnsi="Times New Roman" w:cs="Times New Roman"/>
          <w:bCs/>
          <w:color w:val="000000"/>
          <w:sz w:val="28"/>
          <w:szCs w:val="28"/>
        </w:rPr>
        <w:t>«Работа</w:t>
      </w:r>
      <w:r>
        <w:rPr>
          <w:rFonts w:ascii="Times New Roman" w:hAnsi="Times New Roman" w:cs="Times New Roman"/>
          <w:bCs/>
          <w:color w:val="000000"/>
          <w:sz w:val="28"/>
          <w:szCs w:val="28"/>
        </w:rPr>
        <w:t xml:space="preserve"> </w:t>
      </w:r>
      <w:r w:rsidRPr="001B7022">
        <w:rPr>
          <w:rFonts w:ascii="Times New Roman" w:hAnsi="Times New Roman" w:cs="Times New Roman"/>
          <w:bCs/>
          <w:color w:val="000000"/>
          <w:sz w:val="28"/>
          <w:szCs w:val="28"/>
        </w:rPr>
        <w:t xml:space="preserve">в </w:t>
      </w:r>
      <w:r w:rsidR="00310FAF" w:rsidRPr="001B7022">
        <w:rPr>
          <w:rFonts w:ascii="Times New Roman" w:hAnsi="Times New Roman" w:cs="Times New Roman"/>
          <w:bCs/>
          <w:color w:val="000000"/>
          <w:sz w:val="28"/>
          <w:szCs w:val="28"/>
        </w:rPr>
        <w:t>парах»</w:t>
      </w:r>
      <w:r>
        <w:rPr>
          <w:rFonts w:ascii="Times New Roman" w:hAnsi="Times New Roman" w:cs="Times New Roman"/>
          <w:bCs/>
          <w:color w:val="000000"/>
          <w:sz w:val="28"/>
          <w:szCs w:val="28"/>
        </w:rPr>
        <w:t xml:space="preserve">, </w:t>
      </w:r>
      <w:r w:rsidR="00310FAF" w:rsidRPr="001B7022">
        <w:rPr>
          <w:rFonts w:ascii="Times New Roman" w:hAnsi="Times New Roman" w:cs="Times New Roman"/>
          <w:bCs/>
          <w:color w:val="000000"/>
          <w:sz w:val="28"/>
          <w:szCs w:val="28"/>
        </w:rPr>
        <w:t>«Хоровод»</w:t>
      </w:r>
      <w:r>
        <w:rPr>
          <w:rFonts w:ascii="Times New Roman" w:hAnsi="Times New Roman" w:cs="Times New Roman"/>
          <w:bCs/>
          <w:color w:val="000000"/>
          <w:sz w:val="28"/>
          <w:szCs w:val="28"/>
        </w:rPr>
        <w:t xml:space="preserve">, </w:t>
      </w:r>
      <w:r w:rsidR="00310FAF" w:rsidRPr="001B7022">
        <w:rPr>
          <w:rFonts w:ascii="Times New Roman" w:hAnsi="Times New Roman" w:cs="Times New Roman"/>
          <w:bCs/>
          <w:color w:val="000000"/>
          <w:sz w:val="28"/>
          <w:szCs w:val="28"/>
        </w:rPr>
        <w:t>«Цепочка»</w:t>
      </w:r>
      <w:r>
        <w:rPr>
          <w:rFonts w:ascii="Times New Roman" w:hAnsi="Times New Roman" w:cs="Times New Roman"/>
          <w:bCs/>
          <w:color w:val="000000"/>
          <w:sz w:val="28"/>
          <w:szCs w:val="28"/>
        </w:rPr>
        <w:t xml:space="preserve">, «Карусель», «Интервью», «Работа в </w:t>
      </w:r>
      <w:r w:rsidR="00310FAF" w:rsidRPr="001B7022">
        <w:rPr>
          <w:rFonts w:ascii="Times New Roman" w:hAnsi="Times New Roman" w:cs="Times New Roman"/>
          <w:bCs/>
          <w:color w:val="000000"/>
          <w:sz w:val="28"/>
          <w:szCs w:val="28"/>
        </w:rPr>
        <w:t>малых группах»</w:t>
      </w:r>
      <w:r>
        <w:rPr>
          <w:rFonts w:ascii="Times New Roman" w:hAnsi="Times New Roman" w:cs="Times New Roman"/>
          <w:bCs/>
          <w:color w:val="000000"/>
          <w:sz w:val="28"/>
          <w:szCs w:val="28"/>
        </w:rPr>
        <w:t xml:space="preserve">, </w:t>
      </w:r>
      <w:r w:rsidR="00310FAF" w:rsidRPr="001B7022">
        <w:rPr>
          <w:rFonts w:ascii="Times New Roman" w:hAnsi="Times New Roman" w:cs="Times New Roman"/>
          <w:bCs/>
          <w:color w:val="000000"/>
          <w:sz w:val="28"/>
          <w:szCs w:val="28"/>
        </w:rPr>
        <w:t>«Аквариум»</w:t>
      </w:r>
      <w:r>
        <w:rPr>
          <w:rFonts w:ascii="Times New Roman" w:hAnsi="Times New Roman" w:cs="Times New Roman"/>
          <w:bCs/>
          <w:color w:val="000000"/>
          <w:sz w:val="28"/>
          <w:szCs w:val="28"/>
        </w:rPr>
        <w:t xml:space="preserve">, </w:t>
      </w:r>
      <w:r w:rsidR="00310FAF" w:rsidRPr="001B7022">
        <w:rPr>
          <w:rFonts w:ascii="Times New Roman" w:hAnsi="Times New Roman" w:cs="Times New Roman"/>
          <w:bCs/>
          <w:color w:val="000000"/>
          <w:sz w:val="28"/>
          <w:szCs w:val="28"/>
        </w:rPr>
        <w:t>«Большой круг»</w:t>
      </w:r>
      <w:r>
        <w:rPr>
          <w:rFonts w:ascii="Times New Roman" w:hAnsi="Times New Roman" w:cs="Times New Roman"/>
          <w:bCs/>
          <w:color w:val="000000"/>
          <w:sz w:val="28"/>
          <w:szCs w:val="28"/>
        </w:rPr>
        <w:t xml:space="preserve">, </w:t>
      </w:r>
      <w:r w:rsidR="00310FAF" w:rsidRPr="001B7022">
        <w:rPr>
          <w:rFonts w:ascii="Times New Roman" w:hAnsi="Times New Roman" w:cs="Times New Roman"/>
          <w:bCs/>
          <w:color w:val="000000"/>
          <w:sz w:val="28"/>
          <w:szCs w:val="28"/>
        </w:rPr>
        <w:t>«Дерево знаний».</w:t>
      </w:r>
    </w:p>
    <w:p w:rsidR="001B7022" w:rsidRDefault="001B7022" w:rsidP="00310FA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310FAF" w:rsidRPr="001B7022" w:rsidRDefault="00310FAF" w:rsidP="001B7022">
      <w:pPr>
        <w:autoSpaceDE w:val="0"/>
        <w:autoSpaceDN w:val="0"/>
        <w:adjustRightInd w:val="0"/>
        <w:spacing w:after="0" w:line="240" w:lineRule="auto"/>
        <w:jc w:val="center"/>
        <w:rPr>
          <w:rFonts w:ascii="Times New Roman" w:hAnsi="Times New Roman" w:cs="Times New Roman"/>
          <w:b/>
          <w:bCs/>
          <w:color w:val="000000"/>
          <w:sz w:val="28"/>
          <w:szCs w:val="28"/>
        </w:rPr>
      </w:pPr>
      <w:r w:rsidRPr="001B7022">
        <w:rPr>
          <w:rFonts w:ascii="Times New Roman" w:hAnsi="Times New Roman" w:cs="Times New Roman"/>
          <w:b/>
          <w:bCs/>
          <w:color w:val="000000"/>
          <w:sz w:val="28"/>
          <w:szCs w:val="28"/>
        </w:rPr>
        <w:t>Образовательная область: «Познавательное развитие»</w:t>
      </w:r>
    </w:p>
    <w:p w:rsidR="00310FAF" w:rsidRPr="003A0D0B" w:rsidRDefault="00310FAF" w:rsidP="00310FAF">
      <w:pPr>
        <w:autoSpaceDE w:val="0"/>
        <w:autoSpaceDN w:val="0"/>
        <w:adjustRightInd w:val="0"/>
        <w:spacing w:after="0" w:line="240" w:lineRule="auto"/>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Основные цели и задачи образовательной области:</w:t>
      </w:r>
    </w:p>
    <w:p w:rsidR="00310FAF" w:rsidRPr="002B2DA1" w:rsidRDefault="00310FAF" w:rsidP="002B2DA1">
      <w:pPr>
        <w:pStyle w:val="a4"/>
        <w:numPr>
          <w:ilvl w:val="0"/>
          <w:numId w:val="30"/>
        </w:numPr>
        <w:autoSpaceDE w:val="0"/>
        <w:autoSpaceDN w:val="0"/>
        <w:adjustRightInd w:val="0"/>
        <w:spacing w:after="0" w:line="240" w:lineRule="auto"/>
        <w:rPr>
          <w:rFonts w:ascii="Times New Roman" w:hAnsi="Times New Roman" w:cs="Times New Roman"/>
          <w:b/>
          <w:bCs/>
          <w:color w:val="000000"/>
          <w:sz w:val="28"/>
          <w:szCs w:val="28"/>
        </w:rPr>
      </w:pPr>
      <w:r w:rsidRPr="002B2DA1">
        <w:rPr>
          <w:rFonts w:ascii="Times New Roman" w:hAnsi="Times New Roman" w:cs="Times New Roman"/>
          <w:b/>
          <w:bCs/>
          <w:color w:val="000000"/>
          <w:sz w:val="28"/>
          <w:szCs w:val="28"/>
        </w:rPr>
        <w:t>Развитие познавательно-исследовательской деятельности:</w:t>
      </w:r>
    </w:p>
    <w:p w:rsidR="00310FAF" w:rsidRPr="003A0D0B" w:rsidRDefault="00310FAF" w:rsidP="002B2DA1">
      <w:pPr>
        <w:pStyle w:val="a4"/>
        <w:numPr>
          <w:ilvl w:val="0"/>
          <w:numId w:val="3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развитие познавательных интересов детей, любознательности, стремлению к</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получению новых знаний;</w:t>
      </w:r>
    </w:p>
    <w:p w:rsidR="00310FAF" w:rsidRPr="003A0D0B" w:rsidRDefault="00310FAF" w:rsidP="002B2DA1">
      <w:pPr>
        <w:pStyle w:val="a4"/>
        <w:numPr>
          <w:ilvl w:val="0"/>
          <w:numId w:val="3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формирование познавательных действий, становление сознания; развитие</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воображения и творческой активности; умения устанавливать простейшие связи</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между предметами и явлениями, делать простейшие обобщения;</w:t>
      </w:r>
    </w:p>
    <w:p w:rsidR="00310FAF" w:rsidRPr="003A0D0B" w:rsidRDefault="00310FAF" w:rsidP="002B2DA1">
      <w:pPr>
        <w:pStyle w:val="a4"/>
        <w:numPr>
          <w:ilvl w:val="0"/>
          <w:numId w:val="3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развитие психических процессов, способности анализировать, сравнивать,</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выделять характерные и существенные признаки предметов и явлений</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окружающего мира;</w:t>
      </w:r>
    </w:p>
    <w:p w:rsidR="00310FAF" w:rsidRPr="003A0D0B" w:rsidRDefault="00310FAF" w:rsidP="002B2DA1">
      <w:pPr>
        <w:pStyle w:val="a4"/>
        <w:numPr>
          <w:ilvl w:val="0"/>
          <w:numId w:val="3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lastRenderedPageBreak/>
        <w:t>расширение опыта ориентировки в окружающем, сенсорное развитие, развитие</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любознательности и познавательной мотивации;</w:t>
      </w:r>
    </w:p>
    <w:p w:rsidR="00310FAF" w:rsidRPr="003A0D0B" w:rsidRDefault="00310FAF" w:rsidP="002B2DA1">
      <w:pPr>
        <w:pStyle w:val="a4"/>
        <w:numPr>
          <w:ilvl w:val="0"/>
          <w:numId w:val="3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развитие проектной деятельности всех типов индивидуального и группового</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характера; развитие умения презентации проектов;</w:t>
      </w:r>
    </w:p>
    <w:p w:rsidR="00310FAF" w:rsidRPr="003A0D0B" w:rsidRDefault="00310FAF" w:rsidP="002B2DA1">
      <w:pPr>
        <w:pStyle w:val="a4"/>
        <w:numPr>
          <w:ilvl w:val="0"/>
          <w:numId w:val="3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мотивация родителей к участию в исследовательской и проектной деятельности</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детей.</w:t>
      </w:r>
    </w:p>
    <w:p w:rsidR="00310FAF" w:rsidRPr="003A0D0B" w:rsidRDefault="00310FAF" w:rsidP="002B2DA1">
      <w:pPr>
        <w:pStyle w:val="a4"/>
        <w:numPr>
          <w:ilvl w:val="0"/>
          <w:numId w:val="22"/>
        </w:numPr>
        <w:autoSpaceDE w:val="0"/>
        <w:autoSpaceDN w:val="0"/>
        <w:adjustRightInd w:val="0"/>
        <w:spacing w:after="0"/>
        <w:ind w:left="709"/>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Формирование элементарных математических представлений:</w:t>
      </w:r>
    </w:p>
    <w:p w:rsidR="00310FAF" w:rsidRPr="003A0D0B" w:rsidRDefault="00310FAF" w:rsidP="002B2DA1">
      <w:pPr>
        <w:pStyle w:val="a4"/>
        <w:numPr>
          <w:ilvl w:val="0"/>
          <w:numId w:val="3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формирование элементарных математических представлений, первичных</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представлений об основных свойствах и отношениях объектов окружающего</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мира: форме, цвете, размере, количестве, числе, части и целом, пространстве и</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времени.</w:t>
      </w:r>
    </w:p>
    <w:p w:rsidR="00310FAF" w:rsidRPr="003A0D0B" w:rsidRDefault="00310FAF" w:rsidP="002B2DA1">
      <w:pPr>
        <w:pStyle w:val="a4"/>
        <w:numPr>
          <w:ilvl w:val="0"/>
          <w:numId w:val="22"/>
        </w:numPr>
        <w:autoSpaceDE w:val="0"/>
        <w:autoSpaceDN w:val="0"/>
        <w:adjustRightInd w:val="0"/>
        <w:spacing w:after="0"/>
        <w:ind w:left="709"/>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Ознакомление с предметным окружением:</w:t>
      </w:r>
    </w:p>
    <w:p w:rsidR="00310FAF" w:rsidRPr="003A0D0B" w:rsidRDefault="00310FAF" w:rsidP="002B2DA1">
      <w:pPr>
        <w:pStyle w:val="a4"/>
        <w:numPr>
          <w:ilvl w:val="0"/>
          <w:numId w:val="32"/>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ознакомление с предметным миром, восприятие предмета как творения</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человеческой мысли и результата труда;</w:t>
      </w:r>
    </w:p>
    <w:p w:rsidR="00310FAF" w:rsidRPr="003A0D0B" w:rsidRDefault="00310FAF" w:rsidP="002B2DA1">
      <w:pPr>
        <w:pStyle w:val="a4"/>
        <w:numPr>
          <w:ilvl w:val="0"/>
          <w:numId w:val="32"/>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формирование первичных представлений о многообразии предметного окружения;</w:t>
      </w:r>
    </w:p>
    <w:p w:rsidR="003A0D0B" w:rsidRPr="002B2DA1" w:rsidRDefault="00310FAF" w:rsidP="002B2DA1">
      <w:pPr>
        <w:pStyle w:val="a4"/>
        <w:numPr>
          <w:ilvl w:val="0"/>
          <w:numId w:val="32"/>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развитие умения устанавливать причинно-следственные связи между миром</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предметов и природным миром.</w:t>
      </w:r>
    </w:p>
    <w:p w:rsidR="00310FAF" w:rsidRPr="003A0D0B" w:rsidRDefault="00310FAF" w:rsidP="002B2DA1">
      <w:pPr>
        <w:pStyle w:val="a4"/>
        <w:numPr>
          <w:ilvl w:val="0"/>
          <w:numId w:val="33"/>
        </w:numPr>
        <w:autoSpaceDE w:val="0"/>
        <w:autoSpaceDN w:val="0"/>
        <w:adjustRightInd w:val="0"/>
        <w:spacing w:after="0"/>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Ознакомление с миром природы:</w:t>
      </w:r>
    </w:p>
    <w:p w:rsidR="00310FAF" w:rsidRPr="003A0D0B" w:rsidRDefault="00310FAF" w:rsidP="002B2DA1">
      <w:pPr>
        <w:pStyle w:val="a4"/>
        <w:numPr>
          <w:ilvl w:val="0"/>
          <w:numId w:val="34"/>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ознакомление с природой и природными явлениями;</w:t>
      </w:r>
    </w:p>
    <w:p w:rsidR="00310FAF" w:rsidRPr="002B2DA1" w:rsidRDefault="00310FAF" w:rsidP="002B2DA1">
      <w:pPr>
        <w:pStyle w:val="a4"/>
        <w:numPr>
          <w:ilvl w:val="0"/>
          <w:numId w:val="34"/>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развитие умения устанавливать причинно-следственные связи между природными</w:t>
      </w:r>
      <w:r w:rsidR="002B2DA1">
        <w:rPr>
          <w:rFonts w:ascii="Times New Roman" w:hAnsi="Times New Roman" w:cs="Times New Roman"/>
          <w:bCs/>
          <w:color w:val="000000"/>
          <w:sz w:val="28"/>
          <w:szCs w:val="28"/>
        </w:rPr>
        <w:t xml:space="preserve"> </w:t>
      </w:r>
      <w:r w:rsidRPr="002B2DA1">
        <w:rPr>
          <w:rFonts w:ascii="Times New Roman" w:hAnsi="Times New Roman" w:cs="Times New Roman"/>
          <w:bCs/>
          <w:color w:val="000000"/>
          <w:sz w:val="28"/>
          <w:szCs w:val="28"/>
        </w:rPr>
        <w:t>явлениями;</w:t>
      </w:r>
    </w:p>
    <w:p w:rsidR="00310FAF" w:rsidRPr="002B2DA1" w:rsidRDefault="00310FAF" w:rsidP="002B2DA1">
      <w:pPr>
        <w:pStyle w:val="a4"/>
        <w:numPr>
          <w:ilvl w:val="0"/>
          <w:numId w:val="35"/>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формирование первичных представлений о природном многообразии планеты</w:t>
      </w:r>
      <w:r w:rsidR="002B2DA1">
        <w:rPr>
          <w:rFonts w:ascii="Times New Roman" w:hAnsi="Times New Roman" w:cs="Times New Roman"/>
          <w:bCs/>
          <w:color w:val="000000"/>
          <w:sz w:val="28"/>
          <w:szCs w:val="28"/>
        </w:rPr>
        <w:t xml:space="preserve"> </w:t>
      </w:r>
      <w:r w:rsidRPr="002B2DA1">
        <w:rPr>
          <w:rFonts w:ascii="Times New Roman" w:hAnsi="Times New Roman" w:cs="Times New Roman"/>
          <w:bCs/>
          <w:color w:val="000000"/>
          <w:sz w:val="28"/>
          <w:szCs w:val="28"/>
        </w:rPr>
        <w:t>Земля;</w:t>
      </w:r>
    </w:p>
    <w:p w:rsidR="00310FAF" w:rsidRPr="003A0D0B" w:rsidRDefault="00310FAF" w:rsidP="002B2DA1">
      <w:pPr>
        <w:pStyle w:val="a4"/>
        <w:numPr>
          <w:ilvl w:val="0"/>
          <w:numId w:val="35"/>
        </w:numPr>
        <w:autoSpaceDE w:val="0"/>
        <w:autoSpaceDN w:val="0"/>
        <w:adjustRightInd w:val="0"/>
        <w:spacing w:after="0"/>
        <w:jc w:val="both"/>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формирование элементарных экологических представлений;</w:t>
      </w:r>
    </w:p>
    <w:p w:rsidR="00310FAF" w:rsidRPr="003A0D0B" w:rsidRDefault="00310FAF" w:rsidP="002B2DA1">
      <w:pPr>
        <w:pStyle w:val="a4"/>
        <w:numPr>
          <w:ilvl w:val="0"/>
          <w:numId w:val="35"/>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воспитание умения правильно вести себя в природе;</w:t>
      </w:r>
    </w:p>
    <w:p w:rsidR="003A0D0B" w:rsidRPr="002B2DA1" w:rsidRDefault="00310FAF" w:rsidP="002B2DA1">
      <w:pPr>
        <w:pStyle w:val="a4"/>
        <w:numPr>
          <w:ilvl w:val="0"/>
          <w:numId w:val="35"/>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воспитание любви к природе, желания беречь ее.</w:t>
      </w:r>
    </w:p>
    <w:p w:rsidR="00310FAF" w:rsidRPr="003A0D0B" w:rsidRDefault="00310FAF" w:rsidP="002B2DA1">
      <w:pPr>
        <w:pStyle w:val="a4"/>
        <w:numPr>
          <w:ilvl w:val="0"/>
          <w:numId w:val="36"/>
        </w:numPr>
        <w:autoSpaceDE w:val="0"/>
        <w:autoSpaceDN w:val="0"/>
        <w:adjustRightInd w:val="0"/>
        <w:spacing w:after="0"/>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Ознакомление с социальным миром:</w:t>
      </w:r>
    </w:p>
    <w:p w:rsidR="00310FAF" w:rsidRPr="003A0D0B" w:rsidRDefault="00310FAF" w:rsidP="002B2DA1">
      <w:pPr>
        <w:pStyle w:val="a4"/>
        <w:numPr>
          <w:ilvl w:val="0"/>
          <w:numId w:val="37"/>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ознакомление с окружающим социальным миром, расширение кругозора детей,</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формирование целостной картины мира;</w:t>
      </w:r>
    </w:p>
    <w:p w:rsidR="00310FAF" w:rsidRPr="003A0D0B" w:rsidRDefault="00310FAF" w:rsidP="002B2DA1">
      <w:pPr>
        <w:pStyle w:val="a4"/>
        <w:numPr>
          <w:ilvl w:val="0"/>
          <w:numId w:val="37"/>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формирование первичных представлений о себе «Образ Я»; других людях;</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формирование традиционных гендерных представлений;</w:t>
      </w:r>
    </w:p>
    <w:p w:rsidR="00310FAF" w:rsidRPr="003A0D0B" w:rsidRDefault="00310FAF" w:rsidP="002B2DA1">
      <w:pPr>
        <w:pStyle w:val="a4"/>
        <w:numPr>
          <w:ilvl w:val="0"/>
          <w:numId w:val="37"/>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формирование первичных представлений о труде взрослых, его роли в обществе и</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жизни каждого человека; знакомство с профессиями;</w:t>
      </w:r>
    </w:p>
    <w:p w:rsidR="00310FAF" w:rsidRPr="003A0D0B" w:rsidRDefault="00310FAF" w:rsidP="0015773E">
      <w:pPr>
        <w:pStyle w:val="a4"/>
        <w:numPr>
          <w:ilvl w:val="0"/>
          <w:numId w:val="37"/>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формирование первичных представлений о малой родине и Отечестве,</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представлений о социокультурных ценностях нашего народа;</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формирование</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чувства гражданской принадлежности;</w:t>
      </w:r>
      <w:r w:rsidR="002B2DA1">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воспитание любви к Родине;</w:t>
      </w:r>
    </w:p>
    <w:p w:rsidR="00310FAF" w:rsidRPr="003A0D0B" w:rsidRDefault="00310FAF" w:rsidP="0015773E">
      <w:pPr>
        <w:pStyle w:val="a4"/>
        <w:numPr>
          <w:ilvl w:val="0"/>
          <w:numId w:val="37"/>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lastRenderedPageBreak/>
        <w:t>формирование элементарных представлений о планете Земля как общем доме</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людей, о многообразии стран и народов мира.</w:t>
      </w:r>
    </w:p>
    <w:p w:rsidR="00310FAF" w:rsidRPr="003A0D0B" w:rsidRDefault="00310FAF" w:rsidP="003A0D0B">
      <w:p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Содержание психолого-педагогической работы в соответствии с возрастом</w:t>
      </w:r>
    </w:p>
    <w:p w:rsidR="003A0D0B" w:rsidRPr="00C42644" w:rsidRDefault="00310FAF" w:rsidP="003A0D0B">
      <w:pPr>
        <w:autoSpaceDE w:val="0"/>
        <w:autoSpaceDN w:val="0"/>
        <w:adjustRightInd w:val="0"/>
        <w:spacing w:after="0" w:line="240" w:lineRule="auto"/>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дошкольников в рассматриваемой образовател</w:t>
      </w:r>
      <w:r w:rsidR="003A0D0B">
        <w:rPr>
          <w:rFonts w:ascii="Times New Roman" w:hAnsi="Times New Roman" w:cs="Times New Roman"/>
          <w:bCs/>
          <w:color w:val="000000"/>
          <w:sz w:val="28"/>
          <w:szCs w:val="28"/>
        </w:rPr>
        <w:t xml:space="preserve">ьной области в данной программе </w:t>
      </w:r>
      <w:r w:rsidRPr="003A0D0B">
        <w:rPr>
          <w:rFonts w:ascii="Times New Roman" w:hAnsi="Times New Roman" w:cs="Times New Roman"/>
          <w:bCs/>
          <w:color w:val="000000"/>
          <w:sz w:val="28"/>
          <w:szCs w:val="28"/>
        </w:rPr>
        <w:t>соответствует образовательной области «Позна</w:t>
      </w:r>
      <w:r w:rsidR="003A0D0B">
        <w:rPr>
          <w:rFonts w:ascii="Times New Roman" w:hAnsi="Times New Roman" w:cs="Times New Roman"/>
          <w:bCs/>
          <w:color w:val="000000"/>
          <w:sz w:val="28"/>
          <w:szCs w:val="28"/>
        </w:rPr>
        <w:t xml:space="preserve">вательное развитие» комплексной </w:t>
      </w:r>
      <w:r w:rsidRPr="003A0D0B">
        <w:rPr>
          <w:rFonts w:ascii="Times New Roman" w:hAnsi="Times New Roman" w:cs="Times New Roman"/>
          <w:bCs/>
          <w:color w:val="000000"/>
          <w:sz w:val="28"/>
          <w:szCs w:val="28"/>
        </w:rPr>
        <w:t>примерной общеобразовательной программы дошкольного образования «От</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рождения до школы» /Под редакцией Н.Е</w:t>
      </w:r>
      <w:r w:rsidR="003A0D0B">
        <w:rPr>
          <w:rFonts w:ascii="Times New Roman" w:hAnsi="Times New Roman" w:cs="Times New Roman"/>
          <w:bCs/>
          <w:color w:val="000000"/>
          <w:sz w:val="28"/>
          <w:szCs w:val="28"/>
        </w:rPr>
        <w:t xml:space="preserve">. </w:t>
      </w:r>
      <w:proofErr w:type="spellStart"/>
      <w:r w:rsidR="003A0D0B">
        <w:rPr>
          <w:rFonts w:ascii="Times New Roman" w:hAnsi="Times New Roman" w:cs="Times New Roman"/>
          <w:bCs/>
          <w:color w:val="000000"/>
          <w:sz w:val="28"/>
          <w:szCs w:val="28"/>
        </w:rPr>
        <w:t>Вераксы</w:t>
      </w:r>
      <w:proofErr w:type="spellEnd"/>
      <w:r w:rsidR="003A0D0B">
        <w:rPr>
          <w:rFonts w:ascii="Times New Roman" w:hAnsi="Times New Roman" w:cs="Times New Roman"/>
          <w:bCs/>
          <w:color w:val="000000"/>
          <w:sz w:val="28"/>
          <w:szCs w:val="28"/>
        </w:rPr>
        <w:t>, Т.С. Комаровой, Э. М. Дорофеевой</w:t>
      </w:r>
      <w:r w:rsidR="003A0D0B" w:rsidRPr="00C42644">
        <w:rPr>
          <w:rFonts w:ascii="Times New Roman" w:hAnsi="Times New Roman" w:cs="Times New Roman"/>
          <w:bCs/>
          <w:color w:val="000000"/>
          <w:sz w:val="28"/>
          <w:szCs w:val="28"/>
        </w:rPr>
        <w:t xml:space="preserve"> (</w:t>
      </w:r>
      <w:r w:rsidR="003A0D0B">
        <w:rPr>
          <w:rFonts w:ascii="Times New Roman" w:hAnsi="Times New Roman" w:cs="Times New Roman"/>
          <w:bCs/>
          <w:color w:val="000000"/>
          <w:sz w:val="28"/>
          <w:szCs w:val="28"/>
        </w:rPr>
        <w:t>5</w:t>
      </w:r>
      <w:r w:rsidR="003A0D0B" w:rsidRPr="00C42644">
        <w:rPr>
          <w:rFonts w:ascii="Times New Roman" w:hAnsi="Times New Roman" w:cs="Times New Roman"/>
          <w:bCs/>
          <w:color w:val="000000"/>
          <w:sz w:val="28"/>
          <w:szCs w:val="28"/>
        </w:rPr>
        <w:t xml:space="preserve">-е изд. </w:t>
      </w:r>
      <w:proofErr w:type="spellStart"/>
      <w:r w:rsidR="003A0D0B">
        <w:rPr>
          <w:rFonts w:ascii="Times New Roman" w:hAnsi="Times New Roman" w:cs="Times New Roman"/>
          <w:bCs/>
          <w:color w:val="000000"/>
          <w:sz w:val="28"/>
          <w:szCs w:val="28"/>
        </w:rPr>
        <w:t>испр</w:t>
      </w:r>
      <w:proofErr w:type="spellEnd"/>
      <w:r w:rsidR="003A0D0B">
        <w:rPr>
          <w:rFonts w:ascii="Times New Roman" w:hAnsi="Times New Roman" w:cs="Times New Roman"/>
          <w:bCs/>
          <w:color w:val="000000"/>
          <w:sz w:val="28"/>
          <w:szCs w:val="28"/>
        </w:rPr>
        <w:t xml:space="preserve">. и </w:t>
      </w:r>
      <w:proofErr w:type="gramStart"/>
      <w:r w:rsidR="003A0D0B">
        <w:rPr>
          <w:rFonts w:ascii="Times New Roman" w:hAnsi="Times New Roman" w:cs="Times New Roman"/>
          <w:bCs/>
          <w:color w:val="000000"/>
          <w:sz w:val="28"/>
          <w:szCs w:val="28"/>
        </w:rPr>
        <w:t>доп.</w:t>
      </w:r>
      <w:r w:rsidR="003A0D0B" w:rsidRPr="00C42644">
        <w:rPr>
          <w:rFonts w:ascii="Times New Roman" w:hAnsi="Times New Roman" w:cs="Times New Roman"/>
          <w:bCs/>
          <w:color w:val="000000"/>
          <w:sz w:val="28"/>
          <w:szCs w:val="28"/>
        </w:rPr>
        <w:t>.</w:t>
      </w:r>
      <w:proofErr w:type="gramEnd"/>
      <w:r w:rsidR="003A0D0B" w:rsidRPr="00C42644">
        <w:rPr>
          <w:rFonts w:ascii="Times New Roman" w:hAnsi="Times New Roman" w:cs="Times New Roman"/>
          <w:bCs/>
          <w:color w:val="000000"/>
          <w:sz w:val="28"/>
          <w:szCs w:val="28"/>
        </w:rPr>
        <w:t xml:space="preserve"> – М.: Мозаика-Синтез, 201</w:t>
      </w:r>
      <w:r w:rsidR="003A0D0B">
        <w:rPr>
          <w:rFonts w:ascii="Times New Roman" w:hAnsi="Times New Roman" w:cs="Times New Roman"/>
          <w:bCs/>
          <w:color w:val="000000"/>
          <w:sz w:val="28"/>
          <w:szCs w:val="28"/>
        </w:rPr>
        <w:t>9</w:t>
      </w:r>
      <w:r w:rsidR="003A0D0B" w:rsidRPr="00C42644">
        <w:rPr>
          <w:rFonts w:ascii="Times New Roman" w:hAnsi="Times New Roman" w:cs="Times New Roman"/>
          <w:bCs/>
          <w:color w:val="000000"/>
          <w:sz w:val="28"/>
          <w:szCs w:val="28"/>
        </w:rPr>
        <w:t xml:space="preserve">.) </w:t>
      </w:r>
    </w:p>
    <w:p w:rsidR="00310FAF" w:rsidRPr="003A0D0B" w:rsidRDefault="00310FAF" w:rsidP="003A0D0B">
      <w:pPr>
        <w:autoSpaceDE w:val="0"/>
        <w:autoSpaceDN w:val="0"/>
        <w:adjustRightInd w:val="0"/>
        <w:spacing w:after="0"/>
        <w:jc w:val="center"/>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Экспериментирование как методическая система познавательного</w:t>
      </w:r>
    </w:p>
    <w:p w:rsidR="00310FAF" w:rsidRPr="003A0D0B" w:rsidRDefault="00310FAF" w:rsidP="003A0D0B">
      <w:pPr>
        <w:autoSpaceDE w:val="0"/>
        <w:autoSpaceDN w:val="0"/>
        <w:adjustRightInd w:val="0"/>
        <w:spacing w:after="0"/>
        <w:jc w:val="center"/>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развития дошкольников.</w:t>
      </w:r>
    </w:p>
    <w:p w:rsidR="00310FAF" w:rsidRPr="003A0D0B" w:rsidRDefault="00310FAF" w:rsidP="003A0D0B">
      <w:pPr>
        <w:autoSpaceDE w:val="0"/>
        <w:autoSpaceDN w:val="0"/>
        <w:adjustRightInd w:val="0"/>
        <w:spacing w:after="0"/>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Виды экспериментирования:</w:t>
      </w:r>
    </w:p>
    <w:p w:rsidR="00310FAF" w:rsidRPr="003A0D0B" w:rsidRDefault="00310FAF" w:rsidP="0015773E">
      <w:pPr>
        <w:pStyle w:val="a4"/>
        <w:numPr>
          <w:ilvl w:val="0"/>
          <w:numId w:val="38"/>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
          <w:bCs/>
          <w:color w:val="000000"/>
          <w:sz w:val="28"/>
          <w:szCs w:val="28"/>
        </w:rPr>
        <w:t>наблюдения</w:t>
      </w:r>
      <w:r w:rsidRPr="003A0D0B">
        <w:rPr>
          <w:rFonts w:ascii="Times New Roman" w:hAnsi="Times New Roman" w:cs="Times New Roman"/>
          <w:bCs/>
          <w:color w:val="000000"/>
          <w:sz w:val="28"/>
          <w:szCs w:val="28"/>
        </w:rPr>
        <w:t xml:space="preserve"> – целенаправленный процесс, в результате которого ребенок сам</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должен получить знания;</w:t>
      </w:r>
    </w:p>
    <w:p w:rsidR="00310FAF" w:rsidRPr="003A0D0B" w:rsidRDefault="00310FAF" w:rsidP="0015773E">
      <w:pPr>
        <w:pStyle w:val="a4"/>
        <w:numPr>
          <w:ilvl w:val="0"/>
          <w:numId w:val="38"/>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
          <w:bCs/>
          <w:color w:val="000000"/>
          <w:sz w:val="28"/>
          <w:szCs w:val="28"/>
        </w:rPr>
        <w:t>опыты</w:t>
      </w:r>
      <w:r w:rsidRPr="003A0D0B">
        <w:rPr>
          <w:rFonts w:ascii="Times New Roman" w:hAnsi="Times New Roman" w:cs="Times New Roman"/>
          <w:bCs/>
          <w:color w:val="000000"/>
          <w:sz w:val="28"/>
          <w:szCs w:val="28"/>
        </w:rPr>
        <w:t>:</w:t>
      </w:r>
    </w:p>
    <w:p w:rsidR="00310FAF" w:rsidRPr="003A0D0B" w:rsidRDefault="00310FAF" w:rsidP="0015773E">
      <w:pPr>
        <w:pStyle w:val="a4"/>
        <w:numPr>
          <w:ilvl w:val="0"/>
          <w:numId w:val="38"/>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кратковременные и долгосрочные;</w:t>
      </w:r>
    </w:p>
    <w:p w:rsidR="00310FAF" w:rsidRPr="003A0D0B" w:rsidRDefault="00310FAF" w:rsidP="0015773E">
      <w:pPr>
        <w:pStyle w:val="a4"/>
        <w:numPr>
          <w:ilvl w:val="0"/>
          <w:numId w:val="38"/>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демонстрационные (показ воспитателя) и лабораторные (дети вместе с</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воспитателем, с его помощью);</w:t>
      </w:r>
    </w:p>
    <w:p w:rsidR="00310FAF" w:rsidRPr="003A0D0B" w:rsidRDefault="00310FAF" w:rsidP="0015773E">
      <w:pPr>
        <w:pStyle w:val="a4"/>
        <w:numPr>
          <w:ilvl w:val="0"/>
          <w:numId w:val="39"/>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опыт-доказательство и опыт-исследование;</w:t>
      </w:r>
    </w:p>
    <w:p w:rsidR="003A0D0B" w:rsidRPr="002B2DA1" w:rsidRDefault="00310FAF" w:rsidP="003A0D0B">
      <w:pPr>
        <w:pStyle w:val="a4"/>
        <w:numPr>
          <w:ilvl w:val="0"/>
          <w:numId w:val="39"/>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
          <w:bCs/>
          <w:color w:val="000000"/>
          <w:sz w:val="28"/>
          <w:szCs w:val="28"/>
        </w:rPr>
        <w:t>поисковая деятельность</w:t>
      </w:r>
      <w:r w:rsidRPr="003A0D0B">
        <w:rPr>
          <w:rFonts w:ascii="Times New Roman" w:hAnsi="Times New Roman" w:cs="Times New Roman"/>
          <w:bCs/>
          <w:color w:val="000000"/>
          <w:sz w:val="28"/>
          <w:szCs w:val="28"/>
        </w:rPr>
        <w:t xml:space="preserve"> как нахождение способов действия.</w:t>
      </w:r>
    </w:p>
    <w:p w:rsidR="00310FAF" w:rsidRPr="003A0D0B" w:rsidRDefault="00310FAF" w:rsidP="003A0D0B">
      <w:pPr>
        <w:autoSpaceDE w:val="0"/>
        <w:autoSpaceDN w:val="0"/>
        <w:adjustRightInd w:val="0"/>
        <w:spacing w:after="0"/>
        <w:rPr>
          <w:rFonts w:ascii="Times New Roman" w:hAnsi="Times New Roman" w:cs="Times New Roman"/>
          <w:b/>
          <w:bCs/>
          <w:color w:val="000000"/>
          <w:sz w:val="28"/>
          <w:szCs w:val="28"/>
        </w:rPr>
      </w:pPr>
      <w:r w:rsidRPr="003A0D0B">
        <w:rPr>
          <w:rFonts w:ascii="Times New Roman" w:hAnsi="Times New Roman" w:cs="Times New Roman"/>
          <w:b/>
          <w:bCs/>
          <w:color w:val="000000"/>
          <w:sz w:val="28"/>
          <w:szCs w:val="28"/>
        </w:rPr>
        <w:t>Формирование элементарных математических представлений (ФЭМП).</w:t>
      </w:r>
    </w:p>
    <w:p w:rsidR="00310FAF" w:rsidRPr="003A0D0B" w:rsidRDefault="00310FAF" w:rsidP="003A0D0B">
      <w:p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Цель: развитие интеллектуальных способностей детей, формирование приемов</w:t>
      </w:r>
    </w:p>
    <w:p w:rsidR="00310FAF" w:rsidRPr="003A0D0B" w:rsidRDefault="00310FAF" w:rsidP="003A0D0B">
      <w:p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умственной деятельности, творческого и вариативного мышления на основе</w:t>
      </w:r>
    </w:p>
    <w:p w:rsidR="00310FAF" w:rsidRPr="003A0D0B" w:rsidRDefault="00310FAF" w:rsidP="003A0D0B">
      <w:p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овладения детьми количественными отношениями предметов и явлений</w:t>
      </w:r>
    </w:p>
    <w:p w:rsidR="00310FAF" w:rsidRPr="003A0D0B" w:rsidRDefault="00310FAF" w:rsidP="003A0D0B">
      <w:p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окружающего мира.</w:t>
      </w:r>
    </w:p>
    <w:p w:rsidR="00310FAF" w:rsidRPr="003A0D0B" w:rsidRDefault="00310FAF" w:rsidP="003A0D0B">
      <w:p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Задачи:</w:t>
      </w:r>
    </w:p>
    <w:p w:rsidR="00310FAF" w:rsidRPr="003A0D0B" w:rsidRDefault="00310FAF" w:rsidP="0015773E">
      <w:pPr>
        <w:pStyle w:val="a4"/>
        <w:numPr>
          <w:ilvl w:val="0"/>
          <w:numId w:val="40"/>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формировать представление о числе;</w:t>
      </w:r>
    </w:p>
    <w:p w:rsidR="00310FAF" w:rsidRPr="003A0D0B" w:rsidRDefault="00310FAF" w:rsidP="0015773E">
      <w:pPr>
        <w:pStyle w:val="a4"/>
        <w:numPr>
          <w:ilvl w:val="0"/>
          <w:numId w:val="40"/>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формировать навыки счета и измерения различных величин;</w:t>
      </w:r>
    </w:p>
    <w:p w:rsidR="00310FAF" w:rsidRPr="003A0D0B" w:rsidRDefault="00310FAF" w:rsidP="0015773E">
      <w:pPr>
        <w:pStyle w:val="a4"/>
        <w:numPr>
          <w:ilvl w:val="0"/>
          <w:numId w:val="40"/>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формировать представления о преобразованиях (временные представления,</w:t>
      </w:r>
      <w:r w:rsidR="003A0D0B">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представления об изменении количества, об арифметических действиях);</w:t>
      </w:r>
    </w:p>
    <w:p w:rsidR="00310FAF" w:rsidRPr="003A0D0B" w:rsidRDefault="00310FAF" w:rsidP="0015773E">
      <w:pPr>
        <w:pStyle w:val="a4"/>
        <w:numPr>
          <w:ilvl w:val="0"/>
          <w:numId w:val="4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формировать геометрические представления;</w:t>
      </w:r>
    </w:p>
    <w:p w:rsidR="00310FAF" w:rsidRPr="003A0D0B" w:rsidRDefault="00310FAF" w:rsidP="0015773E">
      <w:pPr>
        <w:pStyle w:val="a4"/>
        <w:numPr>
          <w:ilvl w:val="0"/>
          <w:numId w:val="41"/>
        </w:num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развивать сенсорные возможности.</w:t>
      </w:r>
    </w:p>
    <w:p w:rsidR="00310FAF" w:rsidRPr="003A0D0B" w:rsidRDefault="00310FAF" w:rsidP="003A0D0B">
      <w:p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Принципы ФЭМП:</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принцип развивающего обучения;</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принцип сознательность и активность;</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принцип наглядность;</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xml:space="preserve">принцип </w:t>
      </w:r>
      <w:proofErr w:type="spellStart"/>
      <w:r w:rsidRPr="003E7BFA">
        <w:rPr>
          <w:rFonts w:ascii="Times New Roman" w:hAnsi="Times New Roman" w:cs="Times New Roman"/>
          <w:bCs/>
          <w:color w:val="000000"/>
          <w:sz w:val="28"/>
          <w:szCs w:val="28"/>
        </w:rPr>
        <w:t>деятельностного</w:t>
      </w:r>
      <w:proofErr w:type="spellEnd"/>
      <w:r w:rsidRPr="003E7BFA">
        <w:rPr>
          <w:rFonts w:ascii="Times New Roman" w:hAnsi="Times New Roman" w:cs="Times New Roman"/>
          <w:bCs/>
          <w:color w:val="000000"/>
          <w:sz w:val="28"/>
          <w:szCs w:val="28"/>
        </w:rPr>
        <w:t xml:space="preserve"> подхода;</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принцип систематичности и последовательности;</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lastRenderedPageBreak/>
        <w:t>принцип научности;</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принцип доступности;</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принцип связи с жизнью;</w:t>
      </w:r>
    </w:p>
    <w:p w:rsidR="00310FAF" w:rsidRPr="003E7BFA" w:rsidRDefault="00310FAF" w:rsidP="0015773E">
      <w:pPr>
        <w:pStyle w:val="a4"/>
        <w:numPr>
          <w:ilvl w:val="0"/>
          <w:numId w:val="42"/>
        </w:num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принцип индивидуального подхода.</w:t>
      </w:r>
    </w:p>
    <w:p w:rsidR="00310FAF" w:rsidRPr="003A0D0B" w:rsidRDefault="00310FAF" w:rsidP="003A0D0B">
      <w:pPr>
        <w:autoSpaceDE w:val="0"/>
        <w:autoSpaceDN w:val="0"/>
        <w:adjustRightInd w:val="0"/>
        <w:spacing w:after="0"/>
        <w:rPr>
          <w:rFonts w:ascii="Times New Roman" w:hAnsi="Times New Roman" w:cs="Times New Roman"/>
          <w:bCs/>
          <w:color w:val="000000"/>
          <w:sz w:val="28"/>
          <w:szCs w:val="28"/>
        </w:rPr>
      </w:pPr>
      <w:r w:rsidRPr="003A0D0B">
        <w:rPr>
          <w:rFonts w:ascii="Times New Roman" w:hAnsi="Times New Roman" w:cs="Times New Roman"/>
          <w:bCs/>
          <w:color w:val="000000"/>
          <w:sz w:val="28"/>
          <w:szCs w:val="28"/>
        </w:rPr>
        <w:t>Направления ФЭМП: «Количество и счет»; «Величина»; «Форма»;</w:t>
      </w:r>
      <w:r w:rsidR="003E7BFA">
        <w:rPr>
          <w:rFonts w:ascii="Times New Roman" w:hAnsi="Times New Roman" w:cs="Times New Roman"/>
          <w:bCs/>
          <w:color w:val="000000"/>
          <w:sz w:val="28"/>
          <w:szCs w:val="28"/>
        </w:rPr>
        <w:t xml:space="preserve"> </w:t>
      </w:r>
      <w:r w:rsidRPr="003A0D0B">
        <w:rPr>
          <w:rFonts w:ascii="Times New Roman" w:hAnsi="Times New Roman" w:cs="Times New Roman"/>
          <w:bCs/>
          <w:color w:val="000000"/>
          <w:sz w:val="28"/>
          <w:szCs w:val="28"/>
        </w:rPr>
        <w:t>«Ориентировка в пространстве»; «Ориентировка во времени»; «Число и цифра».</w:t>
      </w:r>
    </w:p>
    <w:p w:rsidR="00310FAF" w:rsidRPr="003E7BFA" w:rsidRDefault="00310FAF" w:rsidP="003E7BFA">
      <w:pPr>
        <w:autoSpaceDE w:val="0"/>
        <w:autoSpaceDN w:val="0"/>
        <w:adjustRightInd w:val="0"/>
        <w:spacing w:after="0"/>
        <w:jc w:val="center"/>
        <w:rPr>
          <w:rFonts w:ascii="Times New Roman" w:hAnsi="Times New Roman" w:cs="Times New Roman"/>
          <w:b/>
          <w:bCs/>
          <w:color w:val="000000"/>
          <w:sz w:val="28"/>
          <w:szCs w:val="28"/>
        </w:rPr>
      </w:pPr>
      <w:r w:rsidRPr="003E7BFA">
        <w:rPr>
          <w:rFonts w:ascii="Times New Roman" w:hAnsi="Times New Roman" w:cs="Times New Roman"/>
          <w:b/>
          <w:bCs/>
          <w:color w:val="000000"/>
          <w:sz w:val="28"/>
          <w:szCs w:val="28"/>
        </w:rPr>
        <w:t>Методы и приемы ФЭМП</w:t>
      </w:r>
    </w:p>
    <w:p w:rsidR="003E7BFA" w:rsidRPr="003E7BFA" w:rsidRDefault="00310FAF" w:rsidP="003E7BFA">
      <w:pPr>
        <w:autoSpaceDE w:val="0"/>
        <w:autoSpaceDN w:val="0"/>
        <w:adjustRightInd w:val="0"/>
        <w:spacing w:after="0"/>
        <w:rPr>
          <w:rFonts w:ascii="Times New Roman" w:hAnsi="Times New Roman" w:cs="Times New Roman"/>
          <w:bCs/>
          <w:i/>
          <w:color w:val="000000"/>
          <w:sz w:val="28"/>
          <w:szCs w:val="28"/>
        </w:rPr>
      </w:pPr>
      <w:r w:rsidRPr="003E7BFA">
        <w:rPr>
          <w:rFonts w:ascii="Times New Roman" w:hAnsi="Times New Roman" w:cs="Times New Roman"/>
          <w:bCs/>
          <w:i/>
          <w:color w:val="000000"/>
          <w:sz w:val="28"/>
          <w:szCs w:val="28"/>
        </w:rPr>
        <w:t>Методы, обеспечивающие передачу учебной инфор</w:t>
      </w:r>
      <w:r w:rsidR="003E7BFA" w:rsidRPr="003E7BFA">
        <w:rPr>
          <w:rFonts w:ascii="Times New Roman" w:hAnsi="Times New Roman" w:cs="Times New Roman"/>
          <w:bCs/>
          <w:i/>
          <w:color w:val="000000"/>
          <w:sz w:val="28"/>
          <w:szCs w:val="28"/>
        </w:rPr>
        <w:t xml:space="preserve">мации педагогом и восприятие ее </w:t>
      </w:r>
      <w:r w:rsidRPr="003E7BFA">
        <w:rPr>
          <w:rFonts w:ascii="Times New Roman" w:hAnsi="Times New Roman" w:cs="Times New Roman"/>
          <w:bCs/>
          <w:i/>
          <w:color w:val="000000"/>
          <w:sz w:val="28"/>
          <w:szCs w:val="28"/>
        </w:rPr>
        <w:t>детьми посредством слушания, наблюдения, практических действий:</w:t>
      </w:r>
    </w:p>
    <w:tbl>
      <w:tblPr>
        <w:tblStyle w:val="a3"/>
        <w:tblW w:w="0" w:type="auto"/>
        <w:tblLook w:val="04A0" w:firstRow="1" w:lastRow="0" w:firstColumn="1" w:lastColumn="0" w:noHBand="0" w:noVBand="1"/>
      </w:tblPr>
      <w:tblGrid>
        <w:gridCol w:w="2506"/>
        <w:gridCol w:w="7207"/>
      </w:tblGrid>
      <w:tr w:rsidR="003E7BFA" w:rsidTr="003E7BFA">
        <w:tc>
          <w:tcPr>
            <w:tcW w:w="2518" w:type="dxa"/>
          </w:tcPr>
          <w:p w:rsidR="003E7BFA" w:rsidRDefault="002B2DA1" w:rsidP="003E7BFA">
            <w:pPr>
              <w:autoSpaceDE w:val="0"/>
              <w:autoSpaceDN w:val="0"/>
              <w:adjustRightInd w:val="0"/>
              <w:rPr>
                <w:rFonts w:ascii="Times New Roman" w:hAnsi="Times New Roman" w:cs="Times New Roman"/>
                <w:b/>
                <w:bCs/>
                <w:i/>
                <w:color w:val="000000"/>
                <w:sz w:val="28"/>
                <w:szCs w:val="28"/>
              </w:rPr>
            </w:pPr>
            <w:r>
              <w:rPr>
                <w:rFonts w:ascii="Times New Roman" w:hAnsi="Times New Roman" w:cs="Times New Roman"/>
                <w:b/>
                <w:bCs/>
                <w:i/>
                <w:color w:val="000000"/>
                <w:sz w:val="28"/>
                <w:szCs w:val="28"/>
              </w:rPr>
              <w:t>Словесные</w:t>
            </w:r>
          </w:p>
          <w:p w:rsidR="002B2DA1" w:rsidRPr="003E7BFA" w:rsidRDefault="002B2DA1" w:rsidP="003E7BFA">
            <w:pPr>
              <w:autoSpaceDE w:val="0"/>
              <w:autoSpaceDN w:val="0"/>
              <w:adjustRightInd w:val="0"/>
              <w:rPr>
                <w:rFonts w:ascii="Times New Roman" w:hAnsi="Times New Roman" w:cs="Times New Roman"/>
                <w:b/>
                <w:bCs/>
                <w:i/>
                <w:color w:val="000000"/>
                <w:sz w:val="28"/>
                <w:szCs w:val="28"/>
              </w:rPr>
            </w:pPr>
          </w:p>
        </w:tc>
        <w:tc>
          <w:tcPr>
            <w:tcW w:w="7337" w:type="dxa"/>
          </w:tcPr>
          <w:p w:rsidR="003E7BFA" w:rsidRDefault="003E7BFA" w:rsidP="003E7BFA">
            <w:pPr>
              <w:autoSpaceDE w:val="0"/>
              <w:autoSpaceDN w:val="0"/>
              <w:adjustRightInd w:val="0"/>
              <w:rPr>
                <w:rFonts w:ascii="Times New Roman" w:hAnsi="Times New Roman" w:cs="Times New Roman"/>
                <w:bCs/>
                <w:i/>
                <w:color w:val="000000"/>
                <w:sz w:val="28"/>
                <w:szCs w:val="28"/>
              </w:rPr>
            </w:pPr>
            <w:r w:rsidRPr="003E7BFA">
              <w:rPr>
                <w:rFonts w:ascii="Times New Roman" w:hAnsi="Times New Roman" w:cs="Times New Roman"/>
                <w:bCs/>
                <w:color w:val="000000"/>
                <w:sz w:val="28"/>
                <w:szCs w:val="28"/>
              </w:rPr>
              <w:t>объяснение, бе</w:t>
            </w:r>
            <w:r>
              <w:rPr>
                <w:rFonts w:ascii="Times New Roman" w:hAnsi="Times New Roman" w:cs="Times New Roman"/>
                <w:bCs/>
                <w:color w:val="000000"/>
                <w:sz w:val="28"/>
                <w:szCs w:val="28"/>
              </w:rPr>
              <w:t>седа, инструкция, вопросы и др.</w:t>
            </w:r>
          </w:p>
        </w:tc>
      </w:tr>
      <w:tr w:rsidR="003E7BFA" w:rsidTr="003E7BFA">
        <w:tc>
          <w:tcPr>
            <w:tcW w:w="2518" w:type="dxa"/>
          </w:tcPr>
          <w:p w:rsidR="003E7BFA" w:rsidRPr="003E7BFA" w:rsidRDefault="003E7BFA" w:rsidP="003E7BFA">
            <w:pPr>
              <w:autoSpaceDE w:val="0"/>
              <w:autoSpaceDN w:val="0"/>
              <w:adjustRightInd w:val="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Наглядные</w:t>
            </w:r>
          </w:p>
          <w:p w:rsidR="003E7BFA" w:rsidRPr="003E7BFA" w:rsidRDefault="003E7BFA" w:rsidP="003E7BFA">
            <w:pPr>
              <w:autoSpaceDE w:val="0"/>
              <w:autoSpaceDN w:val="0"/>
              <w:adjustRightInd w:val="0"/>
              <w:rPr>
                <w:rFonts w:ascii="Times New Roman" w:hAnsi="Times New Roman" w:cs="Times New Roman"/>
                <w:b/>
                <w:bCs/>
                <w:i/>
                <w:color w:val="000000"/>
                <w:sz w:val="28"/>
                <w:szCs w:val="28"/>
              </w:rPr>
            </w:pPr>
          </w:p>
        </w:tc>
        <w:tc>
          <w:tcPr>
            <w:tcW w:w="7337" w:type="dxa"/>
          </w:tcPr>
          <w:p w:rsidR="003E7BFA" w:rsidRPr="003E7BFA" w:rsidRDefault="003E7BFA" w:rsidP="003E7BFA">
            <w:pPr>
              <w:autoSpaceDE w:val="0"/>
              <w:autoSpaceDN w:val="0"/>
              <w:adjustRightInd w:val="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демонстрация, иллюстрация, рассматривание, др</w:t>
            </w:r>
            <w:r>
              <w:rPr>
                <w:rFonts w:ascii="Times New Roman" w:hAnsi="Times New Roman" w:cs="Times New Roman"/>
                <w:bCs/>
                <w:color w:val="000000"/>
                <w:sz w:val="28"/>
                <w:szCs w:val="28"/>
              </w:rPr>
              <w:t>.</w:t>
            </w:r>
          </w:p>
          <w:p w:rsidR="003E7BFA" w:rsidRDefault="003E7BFA" w:rsidP="003E7BFA">
            <w:pPr>
              <w:autoSpaceDE w:val="0"/>
              <w:autoSpaceDN w:val="0"/>
              <w:adjustRightInd w:val="0"/>
              <w:rPr>
                <w:rFonts w:ascii="Times New Roman" w:hAnsi="Times New Roman" w:cs="Times New Roman"/>
                <w:bCs/>
                <w:i/>
                <w:color w:val="000000"/>
                <w:sz w:val="28"/>
                <w:szCs w:val="28"/>
              </w:rPr>
            </w:pPr>
          </w:p>
        </w:tc>
      </w:tr>
      <w:tr w:rsidR="003E7BFA" w:rsidTr="003E7BFA">
        <w:tc>
          <w:tcPr>
            <w:tcW w:w="2518" w:type="dxa"/>
          </w:tcPr>
          <w:p w:rsidR="003E7BFA" w:rsidRPr="003E7BFA" w:rsidRDefault="003E7BFA" w:rsidP="003E7BFA">
            <w:pPr>
              <w:autoSpaceDE w:val="0"/>
              <w:autoSpaceDN w:val="0"/>
              <w:adjustRightInd w:val="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Практические</w:t>
            </w:r>
          </w:p>
          <w:p w:rsidR="003E7BFA" w:rsidRPr="003E7BFA" w:rsidRDefault="003E7BFA" w:rsidP="003E7BFA">
            <w:pPr>
              <w:autoSpaceDE w:val="0"/>
              <w:autoSpaceDN w:val="0"/>
              <w:adjustRightInd w:val="0"/>
              <w:rPr>
                <w:rFonts w:ascii="Times New Roman" w:hAnsi="Times New Roman" w:cs="Times New Roman"/>
                <w:b/>
                <w:bCs/>
                <w:i/>
                <w:color w:val="000000"/>
                <w:sz w:val="28"/>
                <w:szCs w:val="28"/>
              </w:rPr>
            </w:pPr>
          </w:p>
        </w:tc>
        <w:tc>
          <w:tcPr>
            <w:tcW w:w="7337" w:type="dxa"/>
          </w:tcPr>
          <w:p w:rsidR="003E7BFA" w:rsidRPr="003E7BFA" w:rsidRDefault="003E7BFA" w:rsidP="003E7BFA">
            <w:pPr>
              <w:autoSpaceDE w:val="0"/>
              <w:autoSpaceDN w:val="0"/>
              <w:adjustRightInd w:val="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предметно-практические и умственные действия, дидактические игры и упражн</w:t>
            </w:r>
            <w:r>
              <w:rPr>
                <w:rFonts w:ascii="Times New Roman" w:hAnsi="Times New Roman" w:cs="Times New Roman"/>
                <w:bCs/>
                <w:color w:val="000000"/>
                <w:sz w:val="28"/>
                <w:szCs w:val="28"/>
              </w:rPr>
              <w:t>ения и др.</w:t>
            </w:r>
          </w:p>
          <w:p w:rsidR="003E7BFA" w:rsidRPr="003E7BFA" w:rsidRDefault="003E7BFA" w:rsidP="003E7BFA">
            <w:pPr>
              <w:autoSpaceDE w:val="0"/>
              <w:autoSpaceDN w:val="0"/>
              <w:adjustRightInd w:val="0"/>
              <w:rPr>
                <w:rFonts w:ascii="Times New Roman" w:hAnsi="Times New Roman" w:cs="Times New Roman"/>
                <w:bCs/>
                <w:color w:val="000000"/>
                <w:sz w:val="28"/>
                <w:szCs w:val="28"/>
              </w:rPr>
            </w:pPr>
          </w:p>
        </w:tc>
      </w:tr>
    </w:tbl>
    <w:p w:rsidR="00310FAF" w:rsidRPr="003E7BFA" w:rsidRDefault="00310FAF" w:rsidP="003E7BFA">
      <w:pPr>
        <w:autoSpaceDE w:val="0"/>
        <w:autoSpaceDN w:val="0"/>
        <w:adjustRightInd w:val="0"/>
        <w:spacing w:after="0"/>
        <w:rPr>
          <w:rFonts w:ascii="Times New Roman" w:hAnsi="Times New Roman" w:cs="Times New Roman"/>
          <w:bCs/>
          <w:i/>
          <w:color w:val="000000"/>
          <w:sz w:val="28"/>
          <w:szCs w:val="28"/>
        </w:rPr>
      </w:pPr>
    </w:p>
    <w:p w:rsidR="003E7BFA" w:rsidRPr="003E7BFA" w:rsidRDefault="00310FAF" w:rsidP="003E7BFA">
      <w:pPr>
        <w:autoSpaceDE w:val="0"/>
        <w:autoSpaceDN w:val="0"/>
        <w:adjustRightInd w:val="0"/>
        <w:spacing w:after="0"/>
        <w:rPr>
          <w:rFonts w:ascii="Times New Roman" w:hAnsi="Times New Roman" w:cs="Times New Roman"/>
          <w:bCs/>
          <w:i/>
          <w:color w:val="000000"/>
          <w:sz w:val="28"/>
          <w:szCs w:val="28"/>
        </w:rPr>
      </w:pPr>
      <w:r w:rsidRPr="003E7BFA">
        <w:rPr>
          <w:rFonts w:ascii="Times New Roman" w:hAnsi="Times New Roman" w:cs="Times New Roman"/>
          <w:bCs/>
          <w:i/>
          <w:color w:val="000000"/>
          <w:sz w:val="28"/>
          <w:szCs w:val="28"/>
        </w:rPr>
        <w:t>Методы, характеризующие усвоение нового ма</w:t>
      </w:r>
      <w:r w:rsidR="003E7BFA" w:rsidRPr="003E7BFA">
        <w:rPr>
          <w:rFonts w:ascii="Times New Roman" w:hAnsi="Times New Roman" w:cs="Times New Roman"/>
          <w:bCs/>
          <w:i/>
          <w:color w:val="000000"/>
          <w:sz w:val="28"/>
          <w:szCs w:val="28"/>
        </w:rPr>
        <w:t xml:space="preserve">териала детьми, путем активного </w:t>
      </w:r>
      <w:r w:rsidRPr="003E7BFA">
        <w:rPr>
          <w:rFonts w:ascii="Times New Roman" w:hAnsi="Times New Roman" w:cs="Times New Roman"/>
          <w:bCs/>
          <w:i/>
          <w:color w:val="000000"/>
          <w:sz w:val="28"/>
          <w:szCs w:val="28"/>
        </w:rPr>
        <w:t>запоминания, путем самостоятельных размышлений или проблемной ситуации:</w:t>
      </w:r>
    </w:p>
    <w:p w:rsidR="003E7BFA" w:rsidRPr="003E7BFA" w:rsidRDefault="00310FAF" w:rsidP="0015773E">
      <w:pPr>
        <w:pStyle w:val="a4"/>
        <w:numPr>
          <w:ilvl w:val="0"/>
          <w:numId w:val="43"/>
        </w:numPr>
        <w:autoSpaceDE w:val="0"/>
        <w:autoSpaceDN w:val="0"/>
        <w:adjustRightInd w:val="0"/>
        <w:spacing w:after="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 xml:space="preserve">иллюстративно-проблемный </w:t>
      </w:r>
    </w:p>
    <w:p w:rsidR="003E7BFA" w:rsidRPr="003E7BFA" w:rsidRDefault="00310FAF" w:rsidP="0015773E">
      <w:pPr>
        <w:pStyle w:val="a4"/>
        <w:numPr>
          <w:ilvl w:val="0"/>
          <w:numId w:val="43"/>
        </w:numPr>
        <w:autoSpaceDE w:val="0"/>
        <w:autoSpaceDN w:val="0"/>
        <w:adjustRightInd w:val="0"/>
        <w:spacing w:after="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 xml:space="preserve">эвристический </w:t>
      </w:r>
    </w:p>
    <w:p w:rsidR="003E7BFA" w:rsidRPr="003E7BFA" w:rsidRDefault="00310FAF" w:rsidP="0015773E">
      <w:pPr>
        <w:pStyle w:val="a4"/>
        <w:numPr>
          <w:ilvl w:val="0"/>
          <w:numId w:val="43"/>
        </w:numPr>
        <w:autoSpaceDE w:val="0"/>
        <w:autoSpaceDN w:val="0"/>
        <w:adjustRightInd w:val="0"/>
        <w:spacing w:after="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 xml:space="preserve">исследовательский </w:t>
      </w:r>
    </w:p>
    <w:p w:rsidR="00310FAF" w:rsidRPr="003E7BFA" w:rsidRDefault="00310FAF" w:rsidP="0015773E">
      <w:pPr>
        <w:pStyle w:val="a4"/>
        <w:numPr>
          <w:ilvl w:val="0"/>
          <w:numId w:val="43"/>
        </w:numPr>
        <w:autoSpaceDE w:val="0"/>
        <w:autoSpaceDN w:val="0"/>
        <w:adjustRightInd w:val="0"/>
        <w:spacing w:after="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объяснительный</w:t>
      </w:r>
    </w:p>
    <w:p w:rsidR="00310FAF" w:rsidRPr="003E7BFA" w:rsidRDefault="00310FAF" w:rsidP="003E7BFA">
      <w:pPr>
        <w:autoSpaceDE w:val="0"/>
        <w:autoSpaceDN w:val="0"/>
        <w:adjustRightInd w:val="0"/>
        <w:spacing w:after="0"/>
        <w:rPr>
          <w:rFonts w:ascii="Times New Roman" w:hAnsi="Times New Roman" w:cs="Times New Roman"/>
          <w:bCs/>
          <w:i/>
          <w:color w:val="000000"/>
          <w:sz w:val="28"/>
          <w:szCs w:val="28"/>
        </w:rPr>
      </w:pPr>
      <w:r w:rsidRPr="003E7BFA">
        <w:rPr>
          <w:rFonts w:ascii="Times New Roman" w:hAnsi="Times New Roman" w:cs="Times New Roman"/>
          <w:bCs/>
          <w:i/>
          <w:color w:val="000000"/>
          <w:sz w:val="28"/>
          <w:szCs w:val="28"/>
        </w:rPr>
        <w:t>Методы, характеризующие мыслительные операции при подаче и усвоении</w:t>
      </w:r>
    </w:p>
    <w:p w:rsidR="00310FAF" w:rsidRPr="003E7BFA" w:rsidRDefault="00310FAF" w:rsidP="003E7BFA">
      <w:pPr>
        <w:autoSpaceDE w:val="0"/>
        <w:autoSpaceDN w:val="0"/>
        <w:adjustRightInd w:val="0"/>
        <w:spacing w:after="0"/>
        <w:rPr>
          <w:rFonts w:ascii="Times New Roman" w:hAnsi="Times New Roman" w:cs="Times New Roman"/>
          <w:bCs/>
          <w:i/>
          <w:color w:val="000000"/>
          <w:sz w:val="28"/>
          <w:szCs w:val="28"/>
        </w:rPr>
      </w:pPr>
      <w:r w:rsidRPr="003E7BFA">
        <w:rPr>
          <w:rFonts w:ascii="Times New Roman" w:hAnsi="Times New Roman" w:cs="Times New Roman"/>
          <w:bCs/>
          <w:i/>
          <w:color w:val="000000"/>
          <w:sz w:val="28"/>
          <w:szCs w:val="28"/>
        </w:rPr>
        <w:t>учебного материала:</w:t>
      </w:r>
    </w:p>
    <w:p w:rsidR="003E7BFA" w:rsidRPr="003E7BFA" w:rsidRDefault="00310FAF" w:rsidP="0015773E">
      <w:pPr>
        <w:pStyle w:val="a4"/>
        <w:numPr>
          <w:ilvl w:val="0"/>
          <w:numId w:val="44"/>
        </w:numPr>
        <w:autoSpaceDE w:val="0"/>
        <w:autoSpaceDN w:val="0"/>
        <w:adjustRightInd w:val="0"/>
        <w:spacing w:after="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 xml:space="preserve">индуктивный (от частного к общему) </w:t>
      </w:r>
    </w:p>
    <w:p w:rsidR="00310FAF" w:rsidRPr="003E7BFA" w:rsidRDefault="00310FAF" w:rsidP="0015773E">
      <w:pPr>
        <w:pStyle w:val="a4"/>
        <w:numPr>
          <w:ilvl w:val="0"/>
          <w:numId w:val="44"/>
        </w:numPr>
        <w:autoSpaceDE w:val="0"/>
        <w:autoSpaceDN w:val="0"/>
        <w:adjustRightInd w:val="0"/>
        <w:spacing w:after="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дедуктивный (от общего к частному)</w:t>
      </w:r>
    </w:p>
    <w:p w:rsidR="00310FAF" w:rsidRPr="003E7BFA" w:rsidRDefault="00310FAF" w:rsidP="003E7BFA">
      <w:pPr>
        <w:autoSpaceDE w:val="0"/>
        <w:autoSpaceDN w:val="0"/>
        <w:adjustRightInd w:val="0"/>
        <w:spacing w:after="0"/>
        <w:rPr>
          <w:rFonts w:ascii="Times New Roman" w:hAnsi="Times New Roman" w:cs="Times New Roman"/>
          <w:bCs/>
          <w:i/>
          <w:color w:val="000000"/>
          <w:sz w:val="28"/>
          <w:szCs w:val="28"/>
        </w:rPr>
      </w:pPr>
      <w:r w:rsidRPr="003E7BFA">
        <w:rPr>
          <w:rFonts w:ascii="Times New Roman" w:hAnsi="Times New Roman" w:cs="Times New Roman"/>
          <w:bCs/>
          <w:i/>
          <w:color w:val="000000"/>
          <w:sz w:val="28"/>
          <w:szCs w:val="28"/>
        </w:rPr>
        <w:t>Методы, характериз</w:t>
      </w:r>
      <w:r w:rsidR="003E7BFA" w:rsidRPr="003E7BFA">
        <w:rPr>
          <w:rFonts w:ascii="Times New Roman" w:hAnsi="Times New Roman" w:cs="Times New Roman"/>
          <w:bCs/>
          <w:i/>
          <w:color w:val="000000"/>
          <w:sz w:val="28"/>
          <w:szCs w:val="28"/>
        </w:rPr>
        <w:t xml:space="preserve">ующие степень самостоятельности </w:t>
      </w:r>
      <w:r w:rsidRPr="003E7BFA">
        <w:rPr>
          <w:rFonts w:ascii="Times New Roman" w:hAnsi="Times New Roman" w:cs="Times New Roman"/>
          <w:bCs/>
          <w:i/>
          <w:color w:val="000000"/>
          <w:sz w:val="28"/>
          <w:szCs w:val="28"/>
        </w:rPr>
        <w:t>учебно-познавательной деятельности детей:</w:t>
      </w:r>
    </w:p>
    <w:p w:rsidR="003E7BFA" w:rsidRPr="003E7BFA" w:rsidRDefault="00310FAF" w:rsidP="0015773E">
      <w:pPr>
        <w:pStyle w:val="a4"/>
        <w:numPr>
          <w:ilvl w:val="0"/>
          <w:numId w:val="45"/>
        </w:numPr>
        <w:autoSpaceDE w:val="0"/>
        <w:autoSpaceDN w:val="0"/>
        <w:adjustRightInd w:val="0"/>
        <w:spacing w:after="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 xml:space="preserve">работа под руководством педагога </w:t>
      </w:r>
    </w:p>
    <w:p w:rsidR="00310FAF" w:rsidRPr="003E7BFA" w:rsidRDefault="00310FAF" w:rsidP="0015773E">
      <w:pPr>
        <w:pStyle w:val="a4"/>
        <w:numPr>
          <w:ilvl w:val="0"/>
          <w:numId w:val="45"/>
        </w:numPr>
        <w:autoSpaceDE w:val="0"/>
        <w:autoSpaceDN w:val="0"/>
        <w:adjustRightInd w:val="0"/>
        <w:spacing w:after="0"/>
        <w:rPr>
          <w:rFonts w:ascii="Times New Roman" w:hAnsi="Times New Roman" w:cs="Times New Roman"/>
          <w:b/>
          <w:bCs/>
          <w:i/>
          <w:color w:val="000000"/>
          <w:sz w:val="28"/>
          <w:szCs w:val="28"/>
        </w:rPr>
      </w:pPr>
      <w:r w:rsidRPr="003E7BFA">
        <w:rPr>
          <w:rFonts w:ascii="Times New Roman" w:hAnsi="Times New Roman" w:cs="Times New Roman"/>
          <w:b/>
          <w:bCs/>
          <w:i/>
          <w:color w:val="000000"/>
          <w:sz w:val="28"/>
          <w:szCs w:val="28"/>
        </w:rPr>
        <w:t>самостоятельная работа детей</w:t>
      </w:r>
    </w:p>
    <w:p w:rsidR="00310FAF" w:rsidRPr="002B2DA1" w:rsidRDefault="00310FAF" w:rsidP="003E7BFA">
      <w:pPr>
        <w:autoSpaceDE w:val="0"/>
        <w:autoSpaceDN w:val="0"/>
        <w:adjustRightInd w:val="0"/>
        <w:spacing w:after="0"/>
        <w:rPr>
          <w:rFonts w:ascii="Times New Roman" w:hAnsi="Times New Roman" w:cs="Times New Roman"/>
          <w:bCs/>
          <w:i/>
          <w:color w:val="000000"/>
          <w:sz w:val="28"/>
          <w:szCs w:val="28"/>
        </w:rPr>
      </w:pPr>
      <w:r w:rsidRPr="002B2DA1">
        <w:rPr>
          <w:rFonts w:ascii="Times New Roman" w:hAnsi="Times New Roman" w:cs="Times New Roman"/>
          <w:bCs/>
          <w:i/>
          <w:color w:val="000000"/>
          <w:sz w:val="28"/>
          <w:szCs w:val="28"/>
        </w:rPr>
        <w:t>Приемы:</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Демонстрация (обычно используется при сообщении новых знаний).</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Инструкция (используется при подготовке к самостоятельной работе).</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Пояснение, указание, разъяснение (используются для предотвращения,</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выявления и устранения ошибок).</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lastRenderedPageBreak/>
        <w:t>• Вопросы к детям.</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Словесные отчеты детей.</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Предметно-практические и умственные действия.</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Контроль и оценка.</w:t>
      </w:r>
    </w:p>
    <w:p w:rsidR="003E7BFA" w:rsidRDefault="003E7BFA" w:rsidP="003E7BFA">
      <w:pPr>
        <w:autoSpaceDE w:val="0"/>
        <w:autoSpaceDN w:val="0"/>
        <w:adjustRightInd w:val="0"/>
        <w:spacing w:after="0"/>
        <w:rPr>
          <w:rFonts w:ascii="Times New Roman" w:hAnsi="Times New Roman" w:cs="Times New Roman"/>
          <w:bCs/>
          <w:color w:val="000000"/>
          <w:sz w:val="28"/>
          <w:szCs w:val="28"/>
        </w:rPr>
      </w:pPr>
    </w:p>
    <w:p w:rsidR="00310FAF" w:rsidRPr="003E7BFA" w:rsidRDefault="00310FAF" w:rsidP="003E7BFA">
      <w:pPr>
        <w:autoSpaceDE w:val="0"/>
        <w:autoSpaceDN w:val="0"/>
        <w:adjustRightInd w:val="0"/>
        <w:spacing w:after="0"/>
        <w:rPr>
          <w:rFonts w:ascii="Times New Roman" w:hAnsi="Times New Roman" w:cs="Times New Roman"/>
          <w:b/>
          <w:bCs/>
          <w:color w:val="000000"/>
          <w:sz w:val="28"/>
          <w:szCs w:val="28"/>
        </w:rPr>
      </w:pPr>
      <w:r w:rsidRPr="003E7BFA">
        <w:rPr>
          <w:rFonts w:ascii="Times New Roman" w:hAnsi="Times New Roman" w:cs="Times New Roman"/>
          <w:b/>
          <w:bCs/>
          <w:color w:val="000000"/>
          <w:sz w:val="28"/>
          <w:szCs w:val="28"/>
        </w:rPr>
        <w:t>Развитие познавательно-исследовательской деятельности.</w:t>
      </w:r>
    </w:p>
    <w:p w:rsidR="00310FAF" w:rsidRPr="003E7BFA" w:rsidRDefault="00310FAF" w:rsidP="003E7BFA">
      <w:pPr>
        <w:autoSpaceDE w:val="0"/>
        <w:autoSpaceDN w:val="0"/>
        <w:adjustRightInd w:val="0"/>
        <w:spacing w:after="0"/>
        <w:rPr>
          <w:rFonts w:ascii="Times New Roman" w:hAnsi="Times New Roman" w:cs="Times New Roman"/>
          <w:b/>
          <w:bCs/>
          <w:color w:val="000000"/>
          <w:sz w:val="28"/>
          <w:szCs w:val="28"/>
        </w:rPr>
      </w:pPr>
      <w:r w:rsidRPr="003E7BFA">
        <w:rPr>
          <w:rFonts w:ascii="Times New Roman" w:hAnsi="Times New Roman" w:cs="Times New Roman"/>
          <w:b/>
          <w:bCs/>
          <w:color w:val="000000"/>
          <w:sz w:val="28"/>
          <w:szCs w:val="28"/>
        </w:rPr>
        <w:t>(часть, формируемая участниками образовательных отношений)</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Часть, формируемая участниками образовательных отношений, построена с</w:t>
      </w:r>
    </w:p>
    <w:p w:rsidR="00A95F97" w:rsidRDefault="00310FAF" w:rsidP="003E7BFA">
      <w:pPr>
        <w:autoSpaceDE w:val="0"/>
        <w:autoSpaceDN w:val="0"/>
        <w:adjustRightInd w:val="0"/>
        <w:spacing w:after="0"/>
        <w:rPr>
          <w:rFonts w:ascii="Times New Roman" w:hAnsi="Times New Roman" w:cs="Times New Roman"/>
          <w:sz w:val="28"/>
          <w:szCs w:val="28"/>
        </w:rPr>
      </w:pPr>
      <w:r w:rsidRPr="003E7BFA">
        <w:rPr>
          <w:rFonts w:ascii="Times New Roman" w:hAnsi="Times New Roman" w:cs="Times New Roman"/>
          <w:bCs/>
          <w:color w:val="000000"/>
          <w:sz w:val="28"/>
          <w:szCs w:val="28"/>
        </w:rPr>
        <w:t xml:space="preserve">учетом парциальной программы </w:t>
      </w:r>
      <w:r w:rsidR="003E7BFA" w:rsidRPr="003E7BFA">
        <w:rPr>
          <w:rFonts w:ascii="Times New Roman" w:hAnsi="Times New Roman" w:cs="Times New Roman"/>
          <w:b/>
          <w:bCs/>
          <w:iCs/>
          <w:sz w:val="28"/>
          <w:szCs w:val="28"/>
        </w:rPr>
        <w:t>«Юный эколог»</w:t>
      </w:r>
      <w:r w:rsidR="003E7BFA" w:rsidRPr="003E7BFA">
        <w:rPr>
          <w:rFonts w:ascii="Times New Roman" w:hAnsi="Times New Roman" w:cs="Times New Roman"/>
          <w:bCs/>
          <w:iCs/>
          <w:sz w:val="28"/>
          <w:szCs w:val="28"/>
        </w:rPr>
        <w:t xml:space="preserve"> С. Н. Николаева</w:t>
      </w:r>
      <w:r w:rsidR="003E7BFA" w:rsidRPr="003E7BFA">
        <w:rPr>
          <w:rFonts w:ascii="Times New Roman" w:hAnsi="Times New Roman" w:cs="Times New Roman"/>
          <w:sz w:val="28"/>
          <w:szCs w:val="28"/>
        </w:rPr>
        <w:t xml:space="preserve">, </w:t>
      </w:r>
    </w:p>
    <w:p w:rsidR="003E7BFA" w:rsidRDefault="003E7BFA" w:rsidP="003E7BFA">
      <w:pPr>
        <w:autoSpaceDE w:val="0"/>
        <w:autoSpaceDN w:val="0"/>
        <w:adjustRightInd w:val="0"/>
        <w:spacing w:after="0"/>
        <w:rPr>
          <w:rFonts w:ascii="Times New Roman" w:hAnsi="Times New Roman" w:cs="Times New Roman"/>
          <w:sz w:val="28"/>
          <w:szCs w:val="28"/>
        </w:rPr>
      </w:pPr>
      <w:r w:rsidRPr="003E7BFA">
        <w:rPr>
          <w:rFonts w:ascii="Times New Roman" w:hAnsi="Times New Roman" w:cs="Times New Roman"/>
          <w:sz w:val="28"/>
          <w:szCs w:val="28"/>
        </w:rPr>
        <w:t>О.Ю. Волкова</w:t>
      </w:r>
    </w:p>
    <w:p w:rsidR="00310FAF" w:rsidRPr="003E7BFA" w:rsidRDefault="003E7BFA" w:rsidP="003E7BFA">
      <w:pPr>
        <w:autoSpaceDE w:val="0"/>
        <w:autoSpaceDN w:val="0"/>
        <w:adjustRightInd w:val="0"/>
        <w:spacing w:after="0"/>
        <w:rPr>
          <w:rFonts w:ascii="Times New Roman" w:hAnsi="Times New Roman" w:cs="Times New Roman"/>
          <w:bCs/>
          <w:color w:val="000000"/>
          <w:sz w:val="28"/>
          <w:szCs w:val="28"/>
        </w:rPr>
      </w:pPr>
      <w:r w:rsidRPr="00BA1D74">
        <w:rPr>
          <w:rFonts w:ascii="Times New Roman" w:hAnsi="Times New Roman" w:cs="Times New Roman"/>
          <w:bCs/>
          <w:i/>
          <w:color w:val="000000"/>
          <w:sz w:val="28"/>
          <w:szCs w:val="28"/>
        </w:rPr>
        <w:t xml:space="preserve"> </w:t>
      </w:r>
      <w:r w:rsidR="00310FAF" w:rsidRPr="00BA1D74">
        <w:rPr>
          <w:rFonts w:ascii="Times New Roman" w:hAnsi="Times New Roman" w:cs="Times New Roman"/>
          <w:bCs/>
          <w:i/>
          <w:color w:val="000000"/>
          <w:sz w:val="28"/>
          <w:szCs w:val="28"/>
        </w:rPr>
        <w:t>Цель:</w:t>
      </w:r>
      <w:r w:rsidR="00310FAF" w:rsidRPr="003E7BFA">
        <w:rPr>
          <w:rFonts w:ascii="Times New Roman" w:hAnsi="Times New Roman" w:cs="Times New Roman"/>
          <w:bCs/>
          <w:color w:val="000000"/>
          <w:sz w:val="28"/>
          <w:szCs w:val="28"/>
        </w:rPr>
        <w:t xml:space="preserve"> создание условий для развития поисково-познавательной деятельности</w:t>
      </w:r>
    </w:p>
    <w:p w:rsidR="00310FAF" w:rsidRPr="003E7BFA" w:rsidRDefault="00310FAF" w:rsidP="003E7BFA">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детей 3-7 лет как основы интеллектуально-личностного, творческого развития.</w:t>
      </w:r>
    </w:p>
    <w:p w:rsidR="00310FAF" w:rsidRPr="00BA1D74" w:rsidRDefault="00310FAF" w:rsidP="00310FAF">
      <w:pPr>
        <w:autoSpaceDE w:val="0"/>
        <w:autoSpaceDN w:val="0"/>
        <w:adjustRightInd w:val="0"/>
        <w:spacing w:after="0" w:line="240" w:lineRule="auto"/>
        <w:rPr>
          <w:rFonts w:ascii="Times New Roman" w:hAnsi="Times New Roman" w:cs="Times New Roman"/>
          <w:bCs/>
          <w:i/>
          <w:color w:val="000000"/>
          <w:sz w:val="28"/>
          <w:szCs w:val="28"/>
        </w:rPr>
      </w:pPr>
      <w:r w:rsidRPr="00BA1D74">
        <w:rPr>
          <w:rFonts w:ascii="Times New Roman" w:hAnsi="Times New Roman" w:cs="Times New Roman"/>
          <w:bCs/>
          <w:i/>
          <w:color w:val="000000"/>
          <w:sz w:val="28"/>
          <w:szCs w:val="28"/>
        </w:rPr>
        <w:t>Задачи:</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Развивать у детей дошкольного возраста предпосылки диалектического</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мышления, т.е. способность видеть многообрази</w:t>
      </w:r>
      <w:r w:rsidR="003E7BFA">
        <w:rPr>
          <w:rFonts w:ascii="Times New Roman" w:hAnsi="Times New Roman" w:cs="Times New Roman"/>
          <w:bCs/>
          <w:color w:val="000000"/>
          <w:sz w:val="28"/>
          <w:szCs w:val="28"/>
        </w:rPr>
        <w:t xml:space="preserve">е мира в системе взаимосвязей и </w:t>
      </w:r>
      <w:r w:rsidRPr="003E7BFA">
        <w:rPr>
          <w:rFonts w:ascii="Times New Roman" w:hAnsi="Times New Roman" w:cs="Times New Roman"/>
          <w:bCs/>
          <w:color w:val="000000"/>
          <w:sz w:val="28"/>
          <w:szCs w:val="28"/>
        </w:rPr>
        <w:t>взаимозависимостей, что в свою очередь способствует проявлению</w:t>
      </w:r>
      <w:r w:rsidR="00BA1D74">
        <w:rPr>
          <w:rFonts w:ascii="Times New Roman" w:hAnsi="Times New Roman" w:cs="Times New Roman"/>
          <w:bCs/>
          <w:color w:val="000000"/>
          <w:sz w:val="28"/>
          <w:szCs w:val="28"/>
        </w:rPr>
        <w:t xml:space="preserve"> творческих </w:t>
      </w:r>
      <w:r w:rsidRPr="003E7BFA">
        <w:rPr>
          <w:rFonts w:ascii="Times New Roman" w:hAnsi="Times New Roman" w:cs="Times New Roman"/>
          <w:bCs/>
          <w:color w:val="000000"/>
          <w:sz w:val="28"/>
          <w:szCs w:val="28"/>
        </w:rPr>
        <w:t>способностей.</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Развивать собственный познавательный опыт в обобщенном виде с помощью</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наглядных средств (эталонов, символов, условных заместителей, моделей).</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Расширять перспективы поисково-познавательной деятельности путем</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включения детей в мыслительные, моделирующие, преобразующие действия.</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Поддерживать у детей инициативу, сообразительность, пытливость,</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самостоятельность, оценочное и критическое отношение к миру.</w:t>
      </w:r>
    </w:p>
    <w:p w:rsidR="00310FAF" w:rsidRPr="00BA1D74" w:rsidRDefault="00310FAF" w:rsidP="00BA1D74">
      <w:pPr>
        <w:autoSpaceDE w:val="0"/>
        <w:autoSpaceDN w:val="0"/>
        <w:adjustRightInd w:val="0"/>
        <w:spacing w:after="0"/>
        <w:rPr>
          <w:rFonts w:ascii="Times New Roman" w:hAnsi="Times New Roman" w:cs="Times New Roman"/>
          <w:bCs/>
          <w:i/>
          <w:color w:val="000000"/>
          <w:sz w:val="28"/>
          <w:szCs w:val="28"/>
        </w:rPr>
      </w:pPr>
      <w:r w:rsidRPr="00BA1D74">
        <w:rPr>
          <w:rFonts w:ascii="Times New Roman" w:hAnsi="Times New Roman" w:cs="Times New Roman"/>
          <w:bCs/>
          <w:i/>
          <w:color w:val="000000"/>
          <w:sz w:val="28"/>
          <w:szCs w:val="28"/>
        </w:rPr>
        <w:t>Формы работы</w:t>
      </w:r>
      <w:r w:rsidR="00BA1D74">
        <w:rPr>
          <w:rFonts w:ascii="Times New Roman" w:hAnsi="Times New Roman" w:cs="Times New Roman"/>
          <w:bCs/>
          <w:i/>
          <w:color w:val="000000"/>
          <w:sz w:val="28"/>
          <w:szCs w:val="28"/>
        </w:rPr>
        <w:t>:</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познавательные занятия;</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совместная исследовательская деятельнос</w:t>
      </w:r>
      <w:r w:rsidR="00BA1D74">
        <w:rPr>
          <w:rFonts w:ascii="Times New Roman" w:hAnsi="Times New Roman" w:cs="Times New Roman"/>
          <w:bCs/>
          <w:color w:val="000000"/>
          <w:sz w:val="28"/>
          <w:szCs w:val="28"/>
        </w:rPr>
        <w:t xml:space="preserve">ть взрослого и ребенка, опыты и </w:t>
      </w:r>
      <w:r w:rsidRPr="003E7BFA">
        <w:rPr>
          <w:rFonts w:ascii="Times New Roman" w:hAnsi="Times New Roman" w:cs="Times New Roman"/>
          <w:bCs/>
          <w:color w:val="000000"/>
          <w:sz w:val="28"/>
          <w:szCs w:val="28"/>
        </w:rPr>
        <w:t>эксперименты;</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наблюдение и труд в уголке природы и на участке;</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совместная деятельность взрослого с детьми по преобразованию предметов</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рукотворного мира и живой природы;</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самостоятельная деятельность детей;</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развлечения.</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Задачи в программе распределены в соответствии с возрастом, разделами</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программы и направлениями развития поисково-познавательной деятельности.</w:t>
      </w:r>
    </w:p>
    <w:p w:rsidR="00310FAF" w:rsidRPr="003E7BFA" w:rsidRDefault="00310FAF" w:rsidP="00BA1D74">
      <w:pPr>
        <w:autoSpaceDE w:val="0"/>
        <w:autoSpaceDN w:val="0"/>
        <w:adjustRightInd w:val="0"/>
        <w:spacing w:after="0"/>
        <w:rPr>
          <w:rFonts w:ascii="Times New Roman" w:hAnsi="Times New Roman" w:cs="Times New Roman"/>
          <w:bCs/>
          <w:color w:val="000000"/>
          <w:sz w:val="28"/>
          <w:szCs w:val="28"/>
        </w:rPr>
      </w:pPr>
      <w:r w:rsidRPr="003E7BFA">
        <w:rPr>
          <w:rFonts w:ascii="Times New Roman" w:hAnsi="Times New Roman" w:cs="Times New Roman"/>
          <w:bCs/>
          <w:color w:val="000000"/>
          <w:sz w:val="28"/>
          <w:szCs w:val="28"/>
        </w:rPr>
        <w:t xml:space="preserve">Программные и </w:t>
      </w:r>
      <w:r w:rsidR="00A95F97" w:rsidRPr="003E7BFA">
        <w:rPr>
          <w:rFonts w:ascii="Times New Roman" w:hAnsi="Times New Roman" w:cs="Times New Roman"/>
          <w:bCs/>
          <w:color w:val="000000"/>
          <w:sz w:val="28"/>
          <w:szCs w:val="28"/>
        </w:rPr>
        <w:t>задачи,</w:t>
      </w:r>
      <w:r w:rsidRPr="003E7BFA">
        <w:rPr>
          <w:rFonts w:ascii="Times New Roman" w:hAnsi="Times New Roman" w:cs="Times New Roman"/>
          <w:bCs/>
          <w:color w:val="000000"/>
          <w:sz w:val="28"/>
          <w:szCs w:val="28"/>
        </w:rPr>
        <w:t xml:space="preserve"> и их поэтапная реализация отражены в таблице </w:t>
      </w:r>
      <w:r w:rsidR="00BA1D74">
        <w:rPr>
          <w:rFonts w:ascii="Times New Roman" w:hAnsi="Times New Roman" w:cs="Times New Roman"/>
          <w:bCs/>
          <w:color w:val="000000"/>
          <w:sz w:val="28"/>
          <w:szCs w:val="28"/>
        </w:rPr>
        <w:t>6</w:t>
      </w:r>
      <w:r w:rsidRPr="003E7BFA">
        <w:rPr>
          <w:rFonts w:ascii="Times New Roman" w:hAnsi="Times New Roman" w:cs="Times New Roman"/>
          <w:bCs/>
          <w:color w:val="000000"/>
          <w:sz w:val="28"/>
          <w:szCs w:val="28"/>
        </w:rPr>
        <w:t>.</w:t>
      </w:r>
    </w:p>
    <w:p w:rsidR="00BA1D74" w:rsidRDefault="00BA1D74" w:rsidP="00BA1D74">
      <w:pPr>
        <w:autoSpaceDE w:val="0"/>
        <w:autoSpaceDN w:val="0"/>
        <w:adjustRightInd w:val="0"/>
        <w:spacing w:after="0"/>
        <w:rPr>
          <w:rFonts w:ascii="Times New Roman" w:hAnsi="Times New Roman" w:cs="Times New Roman"/>
          <w:bCs/>
          <w:color w:val="000000"/>
          <w:sz w:val="28"/>
          <w:szCs w:val="28"/>
        </w:rPr>
      </w:pPr>
    </w:p>
    <w:p w:rsidR="00BA1D74" w:rsidRDefault="00BA1D74" w:rsidP="00BA1D74">
      <w:pPr>
        <w:autoSpaceDE w:val="0"/>
        <w:autoSpaceDN w:val="0"/>
        <w:adjustRightInd w:val="0"/>
        <w:spacing w:after="0" w:line="240" w:lineRule="auto"/>
        <w:jc w:val="center"/>
        <w:rPr>
          <w:rFonts w:ascii="Times New Roman" w:hAnsi="Times New Roman" w:cs="Times New Roman"/>
          <w:b/>
          <w:bCs/>
          <w:color w:val="000000"/>
          <w:sz w:val="28"/>
          <w:szCs w:val="28"/>
        </w:rPr>
      </w:pPr>
    </w:p>
    <w:p w:rsidR="00BA1D74" w:rsidRDefault="00BA1D74" w:rsidP="00BA1D74">
      <w:pPr>
        <w:autoSpaceDE w:val="0"/>
        <w:autoSpaceDN w:val="0"/>
        <w:adjustRightInd w:val="0"/>
        <w:spacing w:after="0" w:line="240" w:lineRule="auto"/>
        <w:jc w:val="center"/>
        <w:rPr>
          <w:rFonts w:ascii="Times New Roman" w:hAnsi="Times New Roman" w:cs="Times New Roman"/>
          <w:b/>
          <w:bCs/>
          <w:color w:val="000000"/>
          <w:sz w:val="28"/>
          <w:szCs w:val="28"/>
        </w:rPr>
      </w:pPr>
    </w:p>
    <w:p w:rsidR="00BA1D74" w:rsidRDefault="00BA1D74" w:rsidP="00BA1D74">
      <w:pPr>
        <w:autoSpaceDE w:val="0"/>
        <w:autoSpaceDN w:val="0"/>
        <w:adjustRightInd w:val="0"/>
        <w:spacing w:after="0" w:line="240" w:lineRule="auto"/>
        <w:jc w:val="center"/>
        <w:rPr>
          <w:rFonts w:ascii="Times New Roman" w:hAnsi="Times New Roman" w:cs="Times New Roman"/>
          <w:b/>
          <w:bCs/>
          <w:color w:val="000000"/>
          <w:sz w:val="28"/>
          <w:szCs w:val="28"/>
        </w:rPr>
      </w:pPr>
    </w:p>
    <w:p w:rsidR="00BA1D74" w:rsidRDefault="00BA1D74" w:rsidP="00BA1D74">
      <w:pPr>
        <w:autoSpaceDE w:val="0"/>
        <w:autoSpaceDN w:val="0"/>
        <w:adjustRightInd w:val="0"/>
        <w:spacing w:after="0" w:line="240" w:lineRule="auto"/>
        <w:jc w:val="center"/>
        <w:rPr>
          <w:rFonts w:ascii="Times New Roman" w:hAnsi="Times New Roman" w:cs="Times New Roman"/>
          <w:b/>
          <w:bCs/>
          <w:color w:val="000000"/>
          <w:sz w:val="28"/>
          <w:szCs w:val="28"/>
        </w:rPr>
      </w:pPr>
    </w:p>
    <w:p w:rsidR="00BA1D74" w:rsidRDefault="00BA1D74" w:rsidP="00BA1D74">
      <w:pPr>
        <w:autoSpaceDE w:val="0"/>
        <w:autoSpaceDN w:val="0"/>
        <w:adjustRightInd w:val="0"/>
        <w:spacing w:after="0" w:line="240" w:lineRule="auto"/>
        <w:jc w:val="center"/>
        <w:rPr>
          <w:rFonts w:ascii="Times New Roman" w:hAnsi="Times New Roman" w:cs="Times New Roman"/>
          <w:b/>
          <w:bCs/>
          <w:color w:val="000000"/>
          <w:sz w:val="28"/>
          <w:szCs w:val="28"/>
        </w:rPr>
      </w:pPr>
    </w:p>
    <w:p w:rsidR="00BA1D74" w:rsidRDefault="00BA1D74" w:rsidP="00BA1D74">
      <w:pPr>
        <w:autoSpaceDE w:val="0"/>
        <w:autoSpaceDN w:val="0"/>
        <w:adjustRightInd w:val="0"/>
        <w:spacing w:after="0" w:line="240" w:lineRule="auto"/>
        <w:jc w:val="center"/>
        <w:rPr>
          <w:rFonts w:ascii="Times New Roman" w:hAnsi="Times New Roman" w:cs="Times New Roman"/>
          <w:b/>
          <w:bCs/>
          <w:color w:val="000000"/>
          <w:sz w:val="28"/>
          <w:szCs w:val="28"/>
        </w:rPr>
      </w:pPr>
    </w:p>
    <w:p w:rsidR="00BA1D74" w:rsidRDefault="00BA1D74" w:rsidP="00BA1D74">
      <w:pPr>
        <w:autoSpaceDE w:val="0"/>
        <w:autoSpaceDN w:val="0"/>
        <w:adjustRightInd w:val="0"/>
        <w:spacing w:after="0" w:line="240" w:lineRule="auto"/>
        <w:jc w:val="center"/>
        <w:rPr>
          <w:rFonts w:ascii="Times New Roman" w:hAnsi="Times New Roman" w:cs="Times New Roman"/>
          <w:b/>
          <w:bCs/>
          <w:color w:val="000000"/>
          <w:sz w:val="28"/>
          <w:szCs w:val="28"/>
        </w:rPr>
      </w:pPr>
    </w:p>
    <w:p w:rsidR="00147DE7" w:rsidRDefault="00147DE7" w:rsidP="00BA1D74">
      <w:pPr>
        <w:autoSpaceDE w:val="0"/>
        <w:autoSpaceDN w:val="0"/>
        <w:adjustRightInd w:val="0"/>
        <w:spacing w:after="0" w:line="240" w:lineRule="auto"/>
        <w:jc w:val="center"/>
        <w:rPr>
          <w:rFonts w:ascii="Times New Roman" w:hAnsi="Times New Roman" w:cs="Times New Roman"/>
          <w:b/>
          <w:bCs/>
          <w:color w:val="000000"/>
          <w:sz w:val="28"/>
          <w:szCs w:val="28"/>
        </w:rPr>
        <w:sectPr w:rsidR="00147DE7" w:rsidSect="00B33FF1">
          <w:pgSz w:w="11906" w:h="16838"/>
          <w:pgMar w:top="1134" w:right="849" w:bottom="1134" w:left="1560" w:header="708" w:footer="708" w:gutter="0"/>
          <w:cols w:space="708"/>
          <w:docGrid w:linePitch="360"/>
        </w:sectPr>
      </w:pPr>
    </w:p>
    <w:p w:rsidR="00310FAF" w:rsidRPr="006071DE" w:rsidRDefault="00310FAF" w:rsidP="00BA1D74">
      <w:pPr>
        <w:autoSpaceDE w:val="0"/>
        <w:autoSpaceDN w:val="0"/>
        <w:adjustRightInd w:val="0"/>
        <w:spacing w:after="0" w:line="240" w:lineRule="auto"/>
        <w:jc w:val="center"/>
        <w:rPr>
          <w:rFonts w:ascii="Times New Roman" w:hAnsi="Times New Roman" w:cs="Times New Roman"/>
          <w:b/>
          <w:bCs/>
          <w:color w:val="000000"/>
          <w:sz w:val="28"/>
          <w:szCs w:val="28"/>
        </w:rPr>
      </w:pPr>
      <w:r w:rsidRPr="006071DE">
        <w:rPr>
          <w:rFonts w:ascii="Times New Roman" w:hAnsi="Times New Roman" w:cs="Times New Roman"/>
          <w:b/>
          <w:bCs/>
          <w:color w:val="000000"/>
          <w:sz w:val="28"/>
          <w:szCs w:val="28"/>
        </w:rPr>
        <w:lastRenderedPageBreak/>
        <w:t>Программные задачи и их поэтапная реализация.</w:t>
      </w:r>
    </w:p>
    <w:p w:rsidR="00310FAF" w:rsidRPr="006071DE" w:rsidRDefault="00310FAF" w:rsidP="00BA1D74">
      <w:pPr>
        <w:autoSpaceDE w:val="0"/>
        <w:autoSpaceDN w:val="0"/>
        <w:adjustRightInd w:val="0"/>
        <w:spacing w:after="0" w:line="240" w:lineRule="auto"/>
        <w:jc w:val="right"/>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Таблица </w:t>
      </w:r>
      <w:r w:rsidR="00BA1D74" w:rsidRPr="006071DE">
        <w:rPr>
          <w:rFonts w:ascii="Times New Roman" w:hAnsi="Times New Roman" w:cs="Times New Roman"/>
          <w:bCs/>
          <w:color w:val="000000"/>
          <w:sz w:val="24"/>
          <w:szCs w:val="24"/>
        </w:rPr>
        <w:t>6</w:t>
      </w:r>
    </w:p>
    <w:p w:rsidR="00310FAF" w:rsidRPr="006071DE" w:rsidRDefault="00310FAF" w:rsidP="00310FAF">
      <w:pPr>
        <w:autoSpaceDE w:val="0"/>
        <w:autoSpaceDN w:val="0"/>
        <w:adjustRightInd w:val="0"/>
        <w:spacing w:after="0" w:line="240" w:lineRule="auto"/>
        <w:rPr>
          <w:rFonts w:ascii="Times New Roman" w:hAnsi="Times New Roman" w:cs="Times New Roman"/>
          <w:b/>
          <w:bCs/>
          <w:color w:val="000000"/>
          <w:sz w:val="28"/>
          <w:szCs w:val="28"/>
        </w:rPr>
      </w:pPr>
      <w:r w:rsidRPr="006071DE">
        <w:rPr>
          <w:rFonts w:ascii="Times New Roman" w:hAnsi="Times New Roman" w:cs="Times New Roman"/>
          <w:b/>
          <w:bCs/>
          <w:color w:val="000000"/>
          <w:sz w:val="28"/>
          <w:szCs w:val="28"/>
        </w:rPr>
        <w:t>Информационный блок</w:t>
      </w:r>
    </w:p>
    <w:tbl>
      <w:tblPr>
        <w:tblStyle w:val="a3"/>
        <w:tblW w:w="0" w:type="auto"/>
        <w:tblLook w:val="04A0" w:firstRow="1" w:lastRow="0" w:firstColumn="1" w:lastColumn="0" w:noHBand="0" w:noVBand="1"/>
      </w:tblPr>
      <w:tblGrid>
        <w:gridCol w:w="2957"/>
        <w:gridCol w:w="2957"/>
        <w:gridCol w:w="2957"/>
        <w:gridCol w:w="2785"/>
        <w:gridCol w:w="172"/>
        <w:gridCol w:w="2958"/>
      </w:tblGrid>
      <w:tr w:rsidR="001D0B61" w:rsidRPr="006071DE" w:rsidTr="007528F4">
        <w:tc>
          <w:tcPr>
            <w:tcW w:w="2957" w:type="dxa"/>
            <w:vMerge w:val="restart"/>
          </w:tcPr>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r w:rsidRPr="006071DE">
              <w:rPr>
                <w:rFonts w:ascii="Times New Roman" w:hAnsi="Times New Roman" w:cs="Times New Roman"/>
                <w:b/>
                <w:bCs/>
                <w:color w:val="000000"/>
                <w:sz w:val="28"/>
                <w:szCs w:val="28"/>
              </w:rPr>
              <w:t>Объект и его особенности</w:t>
            </w:r>
          </w:p>
        </w:tc>
        <w:tc>
          <w:tcPr>
            <w:tcW w:w="11829" w:type="dxa"/>
            <w:gridSpan w:val="5"/>
          </w:tcPr>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r w:rsidRPr="006071DE">
              <w:rPr>
                <w:rFonts w:ascii="Times New Roman" w:hAnsi="Times New Roman" w:cs="Times New Roman"/>
                <w:b/>
                <w:bCs/>
                <w:color w:val="000000"/>
                <w:sz w:val="28"/>
                <w:szCs w:val="28"/>
              </w:rPr>
              <w:t>Задачи по группам</w:t>
            </w:r>
          </w:p>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p>
        </w:tc>
      </w:tr>
      <w:tr w:rsidR="001D0B61" w:rsidRPr="006071DE" w:rsidTr="001D0B61">
        <w:tc>
          <w:tcPr>
            <w:tcW w:w="2957" w:type="dxa"/>
            <w:vMerge/>
          </w:tcPr>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p>
        </w:tc>
        <w:tc>
          <w:tcPr>
            <w:tcW w:w="2957" w:type="dxa"/>
          </w:tcPr>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r w:rsidRPr="006071DE">
              <w:rPr>
                <w:rFonts w:ascii="Times New Roman" w:hAnsi="Times New Roman" w:cs="Times New Roman"/>
                <w:b/>
                <w:bCs/>
                <w:color w:val="000000"/>
                <w:sz w:val="28"/>
                <w:szCs w:val="28"/>
              </w:rPr>
              <w:t>младшая</w:t>
            </w:r>
          </w:p>
        </w:tc>
        <w:tc>
          <w:tcPr>
            <w:tcW w:w="2957" w:type="dxa"/>
          </w:tcPr>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r w:rsidRPr="006071DE">
              <w:rPr>
                <w:rFonts w:ascii="Times New Roman" w:hAnsi="Times New Roman" w:cs="Times New Roman"/>
                <w:b/>
                <w:bCs/>
                <w:color w:val="000000"/>
                <w:sz w:val="28"/>
                <w:szCs w:val="28"/>
              </w:rPr>
              <w:t>средняя</w:t>
            </w:r>
          </w:p>
        </w:tc>
        <w:tc>
          <w:tcPr>
            <w:tcW w:w="2957" w:type="dxa"/>
            <w:gridSpan w:val="2"/>
          </w:tcPr>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r w:rsidRPr="006071DE">
              <w:rPr>
                <w:rFonts w:ascii="Times New Roman" w:hAnsi="Times New Roman" w:cs="Times New Roman"/>
                <w:b/>
                <w:bCs/>
                <w:color w:val="000000"/>
                <w:sz w:val="28"/>
                <w:szCs w:val="28"/>
              </w:rPr>
              <w:t>старшая</w:t>
            </w:r>
          </w:p>
        </w:tc>
        <w:tc>
          <w:tcPr>
            <w:tcW w:w="2958" w:type="dxa"/>
          </w:tcPr>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r w:rsidRPr="006071DE">
              <w:rPr>
                <w:rFonts w:ascii="Times New Roman" w:hAnsi="Times New Roman" w:cs="Times New Roman"/>
                <w:b/>
                <w:bCs/>
                <w:color w:val="000000"/>
                <w:sz w:val="28"/>
                <w:szCs w:val="28"/>
              </w:rPr>
              <w:t>подготовительная</w:t>
            </w:r>
          </w:p>
          <w:p w:rsidR="001D0B61" w:rsidRPr="006071DE" w:rsidRDefault="001D0B61" w:rsidP="001D0B61">
            <w:pPr>
              <w:autoSpaceDE w:val="0"/>
              <w:autoSpaceDN w:val="0"/>
              <w:adjustRightInd w:val="0"/>
              <w:jc w:val="center"/>
              <w:rPr>
                <w:rFonts w:ascii="Times New Roman" w:hAnsi="Times New Roman" w:cs="Times New Roman"/>
                <w:b/>
                <w:bCs/>
                <w:color w:val="000000"/>
                <w:sz w:val="28"/>
                <w:szCs w:val="28"/>
              </w:rPr>
            </w:pPr>
          </w:p>
        </w:tc>
      </w:tr>
      <w:tr w:rsidR="001D0B61" w:rsidRPr="006071DE" w:rsidTr="001D0B61">
        <w:tc>
          <w:tcPr>
            <w:tcW w:w="2957" w:type="dxa"/>
          </w:tcPr>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Живая природа</w:t>
            </w:r>
          </w:p>
          <w:p w:rsidR="001D0B61" w:rsidRPr="006071DE" w:rsidRDefault="006071DE" w:rsidP="001D0B6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Растения и животные как </w:t>
            </w:r>
            <w:r w:rsidR="001D0B61" w:rsidRPr="006071DE">
              <w:rPr>
                <w:rFonts w:ascii="Times New Roman" w:hAnsi="Times New Roman" w:cs="Times New Roman"/>
                <w:bCs/>
                <w:color w:val="000000"/>
                <w:sz w:val="24"/>
                <w:szCs w:val="24"/>
              </w:rPr>
              <w:t>живые организмы</w:t>
            </w:r>
          </w:p>
          <w:p w:rsidR="001D0B61" w:rsidRPr="006071DE" w:rsidRDefault="001D0B61" w:rsidP="00310FAF">
            <w:pPr>
              <w:autoSpaceDE w:val="0"/>
              <w:autoSpaceDN w:val="0"/>
              <w:adjustRightInd w:val="0"/>
              <w:rPr>
                <w:rFonts w:ascii="Times New Roman" w:hAnsi="Times New Roman" w:cs="Times New Roman"/>
                <w:bCs/>
                <w:color w:val="000000"/>
                <w:sz w:val="24"/>
                <w:szCs w:val="24"/>
              </w:rPr>
            </w:pPr>
          </w:p>
        </w:tc>
        <w:tc>
          <w:tcPr>
            <w:tcW w:w="2957" w:type="dxa"/>
          </w:tcPr>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пониманию</w:t>
            </w:r>
          </w:p>
          <w:p w:rsidR="001D0B61" w:rsidRPr="006071DE" w:rsidRDefault="006071DE" w:rsidP="001D0B6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существования живых и </w:t>
            </w:r>
            <w:r w:rsidR="001D0B61" w:rsidRPr="006071DE">
              <w:rPr>
                <w:rFonts w:ascii="Times New Roman" w:hAnsi="Times New Roman" w:cs="Times New Roman"/>
                <w:bCs/>
                <w:color w:val="000000"/>
                <w:sz w:val="24"/>
                <w:szCs w:val="24"/>
              </w:rPr>
              <w:t>неживых объектов:</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сравнение живого</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объекта (черепаха)</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 неживого (игрушка).</w:t>
            </w:r>
          </w:p>
          <w:p w:rsidR="001D0B61" w:rsidRPr="006071DE" w:rsidRDefault="001D0B61" w:rsidP="00310FAF">
            <w:pPr>
              <w:autoSpaceDE w:val="0"/>
              <w:autoSpaceDN w:val="0"/>
              <w:adjustRightInd w:val="0"/>
              <w:rPr>
                <w:rFonts w:ascii="Times New Roman" w:hAnsi="Times New Roman" w:cs="Times New Roman"/>
                <w:bCs/>
                <w:color w:val="000000"/>
                <w:sz w:val="24"/>
                <w:szCs w:val="24"/>
              </w:rPr>
            </w:pPr>
          </w:p>
        </w:tc>
        <w:tc>
          <w:tcPr>
            <w:tcW w:w="2957" w:type="dxa"/>
          </w:tcPr>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пониманию</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того, что растение живое,</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т.е. растет, изменяется, у</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него есть «детки» (семена),</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из которых вырастают</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новые растения. Дать</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возможность сравнивать</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живой и неживой предметы</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для выявления признаков</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живого: питание, дыхание,</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рост, развитие (человек,</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кукла). Способствовать</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выделению некоторых</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особенностей насекомых,</w:t>
            </w:r>
          </w:p>
          <w:p w:rsidR="001D0B61" w:rsidRPr="006071DE" w:rsidRDefault="006071DE"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рыб, птиц, зверей.</w:t>
            </w:r>
          </w:p>
        </w:tc>
        <w:tc>
          <w:tcPr>
            <w:tcW w:w="2957" w:type="dxa"/>
            <w:gridSpan w:val="2"/>
          </w:tcPr>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Создать условия для</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выявления основных</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признаков живых</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организмов: дыхание,</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питание, рост, развитие,</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размножение у растений.</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хищных, травоядных и</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всеядных животных,</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особенностях дыхания</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некоторых видов животных.</w:t>
            </w:r>
          </w:p>
          <w:p w:rsidR="001D0B61" w:rsidRPr="006071DE" w:rsidRDefault="001D0B61" w:rsidP="00310FAF">
            <w:pPr>
              <w:autoSpaceDE w:val="0"/>
              <w:autoSpaceDN w:val="0"/>
              <w:adjustRightInd w:val="0"/>
              <w:rPr>
                <w:rFonts w:ascii="Times New Roman" w:hAnsi="Times New Roman" w:cs="Times New Roman"/>
                <w:bCs/>
                <w:color w:val="000000"/>
                <w:sz w:val="24"/>
                <w:szCs w:val="24"/>
              </w:rPr>
            </w:pPr>
          </w:p>
        </w:tc>
        <w:tc>
          <w:tcPr>
            <w:tcW w:w="2958" w:type="dxa"/>
          </w:tcPr>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Научить устанавливать</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зависимость строения и</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внешнего вида животных от</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условий жизни</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(окружающей среды).</w:t>
            </w:r>
          </w:p>
          <w:p w:rsidR="001D0B61" w:rsidRPr="006071DE" w:rsidRDefault="001D0B61" w:rsidP="00310FAF">
            <w:pPr>
              <w:autoSpaceDE w:val="0"/>
              <w:autoSpaceDN w:val="0"/>
              <w:adjustRightInd w:val="0"/>
              <w:rPr>
                <w:rFonts w:ascii="Times New Roman" w:hAnsi="Times New Roman" w:cs="Times New Roman"/>
                <w:bCs/>
                <w:color w:val="000000"/>
                <w:sz w:val="24"/>
                <w:szCs w:val="24"/>
              </w:rPr>
            </w:pPr>
          </w:p>
        </w:tc>
      </w:tr>
      <w:tr w:rsidR="001D0B61" w:rsidTr="001D0B61">
        <w:tc>
          <w:tcPr>
            <w:tcW w:w="2957" w:type="dxa"/>
          </w:tcPr>
          <w:p w:rsidR="001D0B61" w:rsidRPr="006071DE" w:rsidRDefault="006071DE"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Строение, функции и </w:t>
            </w:r>
            <w:r w:rsidR="001D0B61" w:rsidRPr="006071DE">
              <w:rPr>
                <w:rFonts w:ascii="Times New Roman" w:hAnsi="Times New Roman" w:cs="Times New Roman"/>
                <w:bCs/>
                <w:color w:val="000000"/>
                <w:sz w:val="24"/>
                <w:szCs w:val="24"/>
              </w:rPr>
              <w:t>значения частей растения</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p>
        </w:tc>
        <w:tc>
          <w:tcPr>
            <w:tcW w:w="2957" w:type="dxa"/>
          </w:tcPr>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1D0B61" w:rsidRPr="006071DE" w:rsidRDefault="006071DE" w:rsidP="001D0B6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установлению связи между уходом за растениями и их ростом. Знакомить с </w:t>
            </w:r>
            <w:r w:rsidR="001D0B61" w:rsidRPr="006071DE">
              <w:rPr>
                <w:rFonts w:ascii="Times New Roman" w:hAnsi="Times New Roman" w:cs="Times New Roman"/>
                <w:bCs/>
                <w:color w:val="000000"/>
                <w:sz w:val="24"/>
                <w:szCs w:val="24"/>
              </w:rPr>
              <w:t>разнообразием растений.</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p>
        </w:tc>
        <w:tc>
          <w:tcPr>
            <w:tcW w:w="2957" w:type="dxa"/>
          </w:tcPr>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Учить определять</w:t>
            </w:r>
          </w:p>
          <w:p w:rsidR="001D0B61" w:rsidRPr="006071DE" w:rsidRDefault="006071DE" w:rsidP="001D0B6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неблагополучие в состоянии </w:t>
            </w:r>
            <w:r w:rsidR="001D0B61" w:rsidRPr="006071DE">
              <w:rPr>
                <w:rFonts w:ascii="Times New Roman" w:hAnsi="Times New Roman" w:cs="Times New Roman"/>
                <w:bCs/>
                <w:color w:val="000000"/>
                <w:sz w:val="24"/>
                <w:szCs w:val="24"/>
              </w:rPr>
              <w:t>объектов при</w:t>
            </w:r>
            <w:r>
              <w:rPr>
                <w:rFonts w:ascii="Times New Roman" w:hAnsi="Times New Roman" w:cs="Times New Roman"/>
                <w:bCs/>
                <w:color w:val="000000"/>
                <w:sz w:val="24"/>
                <w:szCs w:val="24"/>
              </w:rPr>
              <w:t xml:space="preserve">роды, определять и устранять их причину (вянут листья – </w:t>
            </w:r>
            <w:r w:rsidR="001D0B61" w:rsidRPr="006071DE">
              <w:rPr>
                <w:rFonts w:ascii="Times New Roman" w:hAnsi="Times New Roman" w:cs="Times New Roman"/>
                <w:bCs/>
                <w:color w:val="000000"/>
                <w:sz w:val="24"/>
                <w:szCs w:val="24"/>
              </w:rPr>
              <w:t xml:space="preserve">полить растения и </w:t>
            </w:r>
            <w:proofErr w:type="spellStart"/>
            <w:r w:rsidR="001D0B61" w:rsidRPr="006071DE">
              <w:rPr>
                <w:rFonts w:ascii="Times New Roman" w:hAnsi="Times New Roman" w:cs="Times New Roman"/>
                <w:bCs/>
                <w:color w:val="000000"/>
                <w:sz w:val="24"/>
                <w:szCs w:val="24"/>
              </w:rPr>
              <w:t>т.п</w:t>
            </w:r>
            <w:proofErr w:type="spellEnd"/>
            <w:r w:rsidR="001D0B61" w:rsidRPr="006071DE">
              <w:rPr>
                <w:rFonts w:ascii="Times New Roman" w:hAnsi="Times New Roman" w:cs="Times New Roman"/>
                <w:bCs/>
                <w:color w:val="000000"/>
                <w:sz w:val="24"/>
                <w:szCs w:val="24"/>
              </w:rPr>
              <w:t>).</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p>
        </w:tc>
        <w:tc>
          <w:tcPr>
            <w:tcW w:w="2957" w:type="dxa"/>
            <w:gridSpan w:val="2"/>
          </w:tcPr>
          <w:p w:rsidR="001D0B61" w:rsidRPr="006071DE" w:rsidRDefault="006071DE" w:rsidP="001D0B6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Способствовать выявлению основных функций частей растения. Подвести к пониманию зависимости видоизменения растения от </w:t>
            </w:r>
            <w:r w:rsidR="001D0B61" w:rsidRPr="006071DE">
              <w:rPr>
                <w:rFonts w:ascii="Times New Roman" w:hAnsi="Times New Roman" w:cs="Times New Roman"/>
                <w:bCs/>
                <w:color w:val="000000"/>
                <w:sz w:val="24"/>
                <w:szCs w:val="24"/>
              </w:rPr>
              <w:t>факторов неживой природы</w:t>
            </w:r>
          </w:p>
          <w:p w:rsidR="001D0B61" w:rsidRPr="006071DE" w:rsidRDefault="006071DE" w:rsidP="001D0B6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(света, влаги, тепла).</w:t>
            </w:r>
          </w:p>
        </w:tc>
        <w:tc>
          <w:tcPr>
            <w:tcW w:w="2958" w:type="dxa"/>
          </w:tcPr>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Сформировать умения</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определять видоизменения</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строения растений как</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приспособление к</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природно-климатическим</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зонам Земли.</w:t>
            </w:r>
          </w:p>
          <w:p w:rsidR="001D0B61" w:rsidRPr="006071DE" w:rsidRDefault="001D0B61" w:rsidP="001D0B61">
            <w:pPr>
              <w:autoSpaceDE w:val="0"/>
              <w:autoSpaceDN w:val="0"/>
              <w:adjustRightInd w:val="0"/>
              <w:rPr>
                <w:rFonts w:ascii="Times New Roman" w:hAnsi="Times New Roman" w:cs="Times New Roman"/>
                <w:bCs/>
                <w:color w:val="000000"/>
                <w:sz w:val="24"/>
                <w:szCs w:val="24"/>
              </w:rPr>
            </w:pPr>
          </w:p>
        </w:tc>
      </w:tr>
      <w:tr w:rsidR="00786B3D" w:rsidTr="001D0B61">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Многообразие живых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организмов, их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приспособление к</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окружающему миру</w:t>
            </w:r>
          </w:p>
          <w:p w:rsidR="00786B3D" w:rsidRPr="006071DE" w:rsidRDefault="00786B3D" w:rsidP="001D0B61">
            <w:pPr>
              <w:autoSpaceDE w:val="0"/>
              <w:autoSpaceDN w:val="0"/>
              <w:adjustRightInd w:val="0"/>
              <w:rPr>
                <w:rFonts w:ascii="Times New Roman" w:hAnsi="Times New Roman" w:cs="Times New Roman"/>
                <w:bCs/>
                <w:color w:val="000000"/>
                <w:sz w:val="24"/>
                <w:szCs w:val="24"/>
              </w:rPr>
            </w:pP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Предоставить условия для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знакомства с некоторыми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объектами экосистем (пру</w:t>
            </w:r>
            <w:r w:rsidR="006071DE">
              <w:rPr>
                <w:rFonts w:ascii="Times New Roman" w:hAnsi="Times New Roman" w:cs="Times New Roman"/>
                <w:bCs/>
                <w:color w:val="000000"/>
                <w:sz w:val="24"/>
                <w:szCs w:val="24"/>
              </w:rPr>
              <w:t xml:space="preserve">д, </w:t>
            </w:r>
            <w:r w:rsidRPr="006071DE">
              <w:rPr>
                <w:rFonts w:ascii="Times New Roman" w:hAnsi="Times New Roman" w:cs="Times New Roman"/>
                <w:bCs/>
                <w:color w:val="000000"/>
                <w:sz w:val="24"/>
                <w:szCs w:val="24"/>
              </w:rPr>
              <w:t>лес): внешний вид, п</w:t>
            </w:r>
            <w:r w:rsidR="006071DE">
              <w:rPr>
                <w:rFonts w:ascii="Times New Roman" w:hAnsi="Times New Roman" w:cs="Times New Roman"/>
                <w:bCs/>
                <w:color w:val="000000"/>
                <w:sz w:val="24"/>
                <w:szCs w:val="24"/>
              </w:rPr>
              <w:t xml:space="preserve">итание обитателей (рыбы, птицы, </w:t>
            </w:r>
            <w:r w:rsidRPr="006071DE">
              <w:rPr>
                <w:rFonts w:ascii="Times New Roman" w:hAnsi="Times New Roman" w:cs="Times New Roman"/>
                <w:bCs/>
                <w:color w:val="000000"/>
                <w:sz w:val="24"/>
                <w:szCs w:val="24"/>
              </w:rPr>
              <w:t>лягушки).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p w:rsidR="00786B3D" w:rsidRPr="006071DE" w:rsidRDefault="00786B3D" w:rsidP="001D0B61">
            <w:pPr>
              <w:autoSpaceDE w:val="0"/>
              <w:autoSpaceDN w:val="0"/>
              <w:adjustRightInd w:val="0"/>
              <w:rPr>
                <w:rFonts w:ascii="Times New Roman" w:hAnsi="Times New Roman" w:cs="Times New Roman"/>
                <w:bCs/>
                <w:color w:val="000000"/>
                <w:sz w:val="24"/>
                <w:szCs w:val="24"/>
              </w:rPr>
            </w:pP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Создать условия: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a) для выявления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характерных особенностей</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(внешнего вида, питания,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образа жизни) некоторых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видов живых организмов</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(насекомых, земноводных,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птиц);</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b) для знакомства с</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некоторыми</w:t>
            </w:r>
          </w:p>
          <w:p w:rsidR="00786B3D" w:rsidRPr="006071DE" w:rsidRDefault="00786B3D" w:rsidP="001D0B6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представителями природно</w:t>
            </w:r>
            <w:r w:rsidR="006071DE">
              <w:rPr>
                <w:rFonts w:ascii="Times New Roman" w:hAnsi="Times New Roman" w:cs="Times New Roman"/>
                <w:bCs/>
                <w:color w:val="000000"/>
                <w:sz w:val="24"/>
                <w:szCs w:val="24"/>
              </w:rPr>
              <w:t xml:space="preserve">- климатических зон </w:t>
            </w:r>
            <w:r w:rsidR="00A95F97">
              <w:rPr>
                <w:rFonts w:ascii="Times New Roman" w:hAnsi="Times New Roman" w:cs="Times New Roman"/>
                <w:bCs/>
                <w:color w:val="000000"/>
                <w:sz w:val="24"/>
                <w:szCs w:val="24"/>
              </w:rPr>
              <w:t>(например, черепаха).</w:t>
            </w:r>
          </w:p>
        </w:tc>
        <w:tc>
          <w:tcPr>
            <w:tcW w:w="2957" w:type="dxa"/>
            <w:gridSpan w:val="2"/>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Побуждать устанавливать</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некоторые взаимосвязи в</w:t>
            </w:r>
          </w:p>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экосистемах: между живой и неживой природой, растениями и животными. Способствовать выделению </w:t>
            </w:r>
            <w:r w:rsidR="00786B3D" w:rsidRPr="006071DE">
              <w:rPr>
                <w:rFonts w:ascii="Times New Roman" w:hAnsi="Times New Roman" w:cs="Times New Roman"/>
                <w:bCs/>
                <w:color w:val="000000"/>
                <w:sz w:val="24"/>
                <w:szCs w:val="24"/>
              </w:rPr>
              <w:t>особенностей</w:t>
            </w:r>
          </w:p>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приспособления растений к </w:t>
            </w:r>
            <w:r w:rsidR="00786B3D" w:rsidRPr="006071DE">
              <w:rPr>
                <w:rFonts w:ascii="Times New Roman" w:hAnsi="Times New Roman" w:cs="Times New Roman"/>
                <w:bCs/>
                <w:color w:val="000000"/>
                <w:sz w:val="24"/>
                <w:szCs w:val="24"/>
              </w:rPr>
              <w:t>разным природно-</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климатическим зонам в</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процессе ухода за</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комнатными растениями.</w:t>
            </w:r>
          </w:p>
          <w:p w:rsidR="00786B3D" w:rsidRPr="006071DE" w:rsidRDefault="00786B3D" w:rsidP="001D0B61">
            <w:pPr>
              <w:autoSpaceDE w:val="0"/>
              <w:autoSpaceDN w:val="0"/>
              <w:adjustRightInd w:val="0"/>
              <w:rPr>
                <w:rFonts w:ascii="Times New Roman" w:hAnsi="Times New Roman" w:cs="Times New Roman"/>
                <w:bCs/>
                <w:color w:val="000000"/>
                <w:sz w:val="24"/>
                <w:szCs w:val="24"/>
              </w:rPr>
            </w:pPr>
          </w:p>
        </w:tc>
        <w:tc>
          <w:tcPr>
            <w:tcW w:w="2958"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Побуждать к выделению</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взаимной обусловленности</w:t>
            </w:r>
          </w:p>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живой природы и факторов </w:t>
            </w:r>
            <w:r w:rsidR="00786B3D" w:rsidRPr="006071DE">
              <w:rPr>
                <w:rFonts w:ascii="Times New Roman" w:hAnsi="Times New Roman" w:cs="Times New Roman"/>
                <w:bCs/>
                <w:color w:val="000000"/>
                <w:sz w:val="24"/>
                <w:szCs w:val="24"/>
              </w:rPr>
              <w:t>неживой природы (света, влаги, температуры, почвы)</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 разных природно-</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климатических зонах.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p w:rsidR="00786B3D" w:rsidRPr="006071DE" w:rsidRDefault="00786B3D" w:rsidP="001D0B61">
            <w:pPr>
              <w:autoSpaceDE w:val="0"/>
              <w:autoSpaceDN w:val="0"/>
              <w:adjustRightInd w:val="0"/>
              <w:rPr>
                <w:rFonts w:ascii="Times New Roman" w:hAnsi="Times New Roman" w:cs="Times New Roman"/>
                <w:bCs/>
                <w:color w:val="000000"/>
                <w:sz w:val="24"/>
                <w:szCs w:val="24"/>
              </w:rPr>
            </w:pPr>
          </w:p>
        </w:tc>
      </w:tr>
      <w:tr w:rsidR="00786B3D" w:rsidTr="001D0B61">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Характерные особенности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сезонов</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 выделению</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характерных особенностей</w:t>
            </w:r>
          </w:p>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сезонов в неживой природе, </w:t>
            </w:r>
            <w:r w:rsidR="00786B3D" w:rsidRPr="006071DE">
              <w:rPr>
                <w:rFonts w:ascii="Times New Roman" w:hAnsi="Times New Roman" w:cs="Times New Roman"/>
                <w:bCs/>
                <w:color w:val="000000"/>
                <w:sz w:val="24"/>
                <w:szCs w:val="24"/>
              </w:rPr>
              <w:t>мире растений, животных.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Формировать представление</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 характерных особенностях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сезонов в средней полосе,</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мире растений и животных.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осознанию</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многообразия растений и</w:t>
            </w:r>
          </w:p>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животных в зависимости от приспособления к сезонам (временам года).</w:t>
            </w:r>
          </w:p>
        </w:tc>
        <w:tc>
          <w:tcPr>
            <w:tcW w:w="2957" w:type="dxa"/>
            <w:gridSpan w:val="2"/>
          </w:tcPr>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Расширять представление о </w:t>
            </w:r>
            <w:r w:rsidR="00786B3D" w:rsidRPr="006071DE">
              <w:rPr>
                <w:rFonts w:ascii="Times New Roman" w:hAnsi="Times New Roman" w:cs="Times New Roman"/>
                <w:bCs/>
                <w:color w:val="000000"/>
                <w:sz w:val="24"/>
                <w:szCs w:val="24"/>
              </w:rPr>
              <w:t>сезонных изменениях в</w:t>
            </w:r>
          </w:p>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природе (ночные заморозки </w:t>
            </w:r>
            <w:r w:rsidR="00786B3D" w:rsidRPr="006071DE">
              <w:rPr>
                <w:rFonts w:ascii="Times New Roman" w:hAnsi="Times New Roman" w:cs="Times New Roman"/>
                <w:bCs/>
                <w:color w:val="000000"/>
                <w:sz w:val="24"/>
                <w:szCs w:val="24"/>
              </w:rPr>
              <w:t>летом, оттепели зимой,</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ранний приход лета,</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поздняя весна и пр.).</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8"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понятие о</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разнообразии проявлений</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сезонных признаков в</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разных климатических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зонах (Арктика, тундра,</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саванна, пустыня, джунгли).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r>
      <w:tr w:rsidR="00786B3D" w:rsidTr="001D0B61">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Характерные особенности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экологических систем 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природно-климатических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зон</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об</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основных средах обитания: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воде, почве, воздухе.</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Формировать представление</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 основных компонентах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сред обитания: земля,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воздух, вода.</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gridSpan w:val="2"/>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Предоставить условия для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выявления характерных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особенностей экосистем:</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пруда, леса, луга, города.</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8"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 выявлению</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характерных особенностей</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природно-климатических</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зон Земли: Арктики,</w:t>
            </w:r>
          </w:p>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тундры, тайги (смешанных </w:t>
            </w:r>
            <w:r w:rsidR="00786B3D" w:rsidRPr="006071DE">
              <w:rPr>
                <w:rFonts w:ascii="Times New Roman" w:hAnsi="Times New Roman" w:cs="Times New Roman"/>
                <w:bCs/>
                <w:color w:val="000000"/>
                <w:sz w:val="24"/>
                <w:szCs w:val="24"/>
              </w:rPr>
              <w:t>лесов), пустыни, саванны,</w:t>
            </w:r>
          </w:p>
          <w:p w:rsidR="00786B3D" w:rsidRPr="006071DE" w:rsidRDefault="006071DE"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джунглей.</w:t>
            </w:r>
          </w:p>
        </w:tc>
      </w:tr>
      <w:tr w:rsidR="00786B3D" w:rsidTr="001D0B61">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Представление об эволюции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животных и растений</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gridSpan w:val="2"/>
          </w:tcPr>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8"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формированию</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возникновении 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эволюционном развитии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жизни на Земле от простейших организмов д</w:t>
            </w:r>
            <w:r w:rsidR="006071DE">
              <w:rPr>
                <w:rFonts w:ascii="Times New Roman" w:hAnsi="Times New Roman" w:cs="Times New Roman"/>
                <w:bCs/>
                <w:color w:val="000000"/>
                <w:sz w:val="24"/>
                <w:szCs w:val="24"/>
              </w:rPr>
              <w:t xml:space="preserve">о </w:t>
            </w:r>
            <w:r w:rsidR="00A95F97">
              <w:rPr>
                <w:rFonts w:ascii="Times New Roman" w:hAnsi="Times New Roman" w:cs="Times New Roman"/>
                <w:bCs/>
                <w:color w:val="000000"/>
                <w:sz w:val="24"/>
                <w:szCs w:val="24"/>
              </w:rPr>
              <w:t>человека.</w:t>
            </w:r>
          </w:p>
        </w:tc>
      </w:tr>
      <w:tr w:rsidR="00C20FD4" w:rsidTr="00C13048">
        <w:tc>
          <w:tcPr>
            <w:tcW w:w="14786" w:type="dxa"/>
            <w:gridSpan w:val="6"/>
          </w:tcPr>
          <w:p w:rsidR="00C20FD4" w:rsidRPr="00C20FD4" w:rsidRDefault="00C20FD4" w:rsidP="00C20FD4">
            <w:pPr>
              <w:autoSpaceDE w:val="0"/>
              <w:autoSpaceDN w:val="0"/>
              <w:adjustRightInd w:val="0"/>
              <w:jc w:val="center"/>
              <w:rPr>
                <w:rFonts w:ascii="Times New Roman" w:hAnsi="Times New Roman" w:cs="Times New Roman"/>
                <w:b/>
                <w:bCs/>
                <w:color w:val="000000"/>
                <w:sz w:val="28"/>
                <w:szCs w:val="28"/>
              </w:rPr>
            </w:pPr>
            <w:r w:rsidRPr="00C20FD4">
              <w:rPr>
                <w:rFonts w:ascii="Times New Roman" w:hAnsi="Times New Roman" w:cs="Times New Roman"/>
                <w:b/>
                <w:bCs/>
                <w:color w:val="000000"/>
                <w:sz w:val="28"/>
                <w:szCs w:val="28"/>
              </w:rPr>
              <w:t>Неживая природа</w:t>
            </w:r>
          </w:p>
          <w:p w:rsidR="00C20FD4" w:rsidRPr="006071DE" w:rsidRDefault="00C20FD4" w:rsidP="00786B3D">
            <w:pPr>
              <w:autoSpaceDE w:val="0"/>
              <w:autoSpaceDN w:val="0"/>
              <w:adjustRightInd w:val="0"/>
              <w:rPr>
                <w:rFonts w:ascii="Times New Roman" w:hAnsi="Times New Roman" w:cs="Times New Roman"/>
                <w:bCs/>
                <w:color w:val="000000"/>
                <w:sz w:val="24"/>
                <w:szCs w:val="24"/>
              </w:rPr>
            </w:pPr>
          </w:p>
        </w:tc>
      </w:tr>
      <w:tr w:rsidR="00C20FD4" w:rsidTr="00C13048">
        <w:tc>
          <w:tcPr>
            <w:tcW w:w="2957" w:type="dxa"/>
          </w:tcPr>
          <w:p w:rsidR="00C20FD4" w:rsidRPr="006071DE" w:rsidRDefault="00A95F97"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Свойства и признаки веществ</w:t>
            </w:r>
          </w:p>
        </w:tc>
        <w:tc>
          <w:tcPr>
            <w:tcW w:w="11829" w:type="dxa"/>
            <w:gridSpan w:val="5"/>
          </w:tcPr>
          <w:p w:rsidR="00C20FD4" w:rsidRPr="006071DE" w:rsidRDefault="00C20FD4" w:rsidP="00786B3D">
            <w:pPr>
              <w:autoSpaceDE w:val="0"/>
              <w:autoSpaceDN w:val="0"/>
              <w:adjustRightInd w:val="0"/>
              <w:rPr>
                <w:rFonts w:ascii="Times New Roman" w:hAnsi="Times New Roman" w:cs="Times New Roman"/>
                <w:bCs/>
                <w:color w:val="000000"/>
                <w:sz w:val="24"/>
                <w:szCs w:val="24"/>
              </w:rPr>
            </w:pPr>
          </w:p>
        </w:tc>
      </w:tr>
      <w:tr w:rsidR="00786B3D" w:rsidTr="001D0B61">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Вода</w:t>
            </w:r>
          </w:p>
        </w:tc>
        <w:tc>
          <w:tcPr>
            <w:tcW w:w="2957" w:type="dxa"/>
          </w:tcPr>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Создать условия для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выявления свойств 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качеств воды: прозрачная,</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без запаха, льется, в ней</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растворяются некоторые</w:t>
            </w:r>
          </w:p>
          <w:p w:rsidR="00786B3D" w:rsidRPr="006071DE" w:rsidRDefault="00C20FD4"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вещества, другие вещества ее окрашивают, вода может </w:t>
            </w:r>
            <w:r w:rsidR="00786B3D" w:rsidRPr="006071DE">
              <w:rPr>
                <w:rFonts w:ascii="Times New Roman" w:hAnsi="Times New Roman" w:cs="Times New Roman"/>
                <w:bCs/>
                <w:color w:val="000000"/>
                <w:sz w:val="24"/>
                <w:szCs w:val="24"/>
              </w:rPr>
              <w:t>быть холодной и теплой.</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Познакомить с процессом</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превращения воды в лед,</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льда и снега – в воду.</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установлению свойств и</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качеств воды, снега, льда, их </w:t>
            </w:r>
            <w:r w:rsidR="00F665FE" w:rsidRPr="006071DE">
              <w:rPr>
                <w:rFonts w:ascii="Times New Roman" w:hAnsi="Times New Roman" w:cs="Times New Roman"/>
                <w:bCs/>
                <w:color w:val="000000"/>
                <w:sz w:val="24"/>
                <w:szCs w:val="24"/>
              </w:rPr>
              <w:t>сравнению. Дать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представление о том, что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некоторые вещества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растворяются в воде; чем</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больше этого веществ</w:t>
            </w:r>
            <w:r w:rsidR="00C20FD4">
              <w:rPr>
                <w:rFonts w:ascii="Times New Roman" w:hAnsi="Times New Roman" w:cs="Times New Roman"/>
                <w:bCs/>
                <w:color w:val="000000"/>
                <w:sz w:val="24"/>
                <w:szCs w:val="24"/>
              </w:rPr>
              <w:t xml:space="preserve">а, тем </w:t>
            </w:r>
            <w:r w:rsidRPr="006071DE">
              <w:rPr>
                <w:rFonts w:ascii="Times New Roman" w:hAnsi="Times New Roman" w:cs="Times New Roman"/>
                <w:bCs/>
                <w:color w:val="000000"/>
                <w:sz w:val="24"/>
                <w:szCs w:val="24"/>
              </w:rPr>
              <w:t>больше изменяются</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свойства воды</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(интенсивность окраски,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вкус, запах). Подвести к</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пониманию того, что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температура воды влияет </w:t>
            </w:r>
            <w:r w:rsidR="00C20FD4">
              <w:rPr>
                <w:rFonts w:ascii="Times New Roman" w:hAnsi="Times New Roman" w:cs="Times New Roman"/>
                <w:bCs/>
                <w:color w:val="000000"/>
                <w:sz w:val="24"/>
                <w:szCs w:val="24"/>
              </w:rPr>
              <w:t xml:space="preserve">на </w:t>
            </w:r>
            <w:r w:rsidRPr="006071DE">
              <w:rPr>
                <w:rFonts w:ascii="Times New Roman" w:hAnsi="Times New Roman" w:cs="Times New Roman"/>
                <w:bCs/>
                <w:color w:val="000000"/>
                <w:sz w:val="24"/>
                <w:szCs w:val="24"/>
              </w:rPr>
              <w:t>ее свойства (чем выше</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температура, тем быстрее в </w:t>
            </w:r>
            <w:r w:rsidR="00F665FE" w:rsidRPr="006071DE">
              <w:rPr>
                <w:rFonts w:ascii="Times New Roman" w:hAnsi="Times New Roman" w:cs="Times New Roman"/>
                <w:bCs/>
                <w:color w:val="000000"/>
                <w:sz w:val="24"/>
                <w:szCs w:val="24"/>
              </w:rPr>
              <w:t>воде растворяются</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вещества, тем медленнее</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замерзает). Раскрыть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значение воды для жизни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растений, животных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 (среда обитания,</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без воды растения засыхают </w:t>
            </w:r>
            <w:r w:rsidR="00F665FE" w:rsidRPr="006071DE">
              <w:rPr>
                <w:rFonts w:ascii="Times New Roman" w:hAnsi="Times New Roman" w:cs="Times New Roman"/>
                <w:bCs/>
                <w:color w:val="000000"/>
                <w:sz w:val="24"/>
                <w:szCs w:val="24"/>
              </w:rPr>
              <w:t>и гибнут) Дать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представление о разнообразии агрегатных</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состояний воды в природе</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(снег, иней, изморозь, град, </w:t>
            </w:r>
            <w:r w:rsidR="00F665FE" w:rsidRPr="006071DE">
              <w:rPr>
                <w:rFonts w:ascii="Times New Roman" w:hAnsi="Times New Roman" w:cs="Times New Roman"/>
                <w:bCs/>
                <w:color w:val="000000"/>
                <w:sz w:val="24"/>
                <w:szCs w:val="24"/>
              </w:rPr>
              <w:t>дождь, туман и т.д.)</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7" w:type="dxa"/>
            <w:gridSpan w:val="2"/>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Способствовать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формированию</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представлений о воде как</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среде обитания растений,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животных, человека.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Научить устанавливать</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сходство и различие свойств </w:t>
            </w:r>
            <w:r w:rsidR="00F665FE" w:rsidRPr="006071DE">
              <w:rPr>
                <w:rFonts w:ascii="Times New Roman" w:hAnsi="Times New Roman" w:cs="Times New Roman"/>
                <w:bCs/>
                <w:color w:val="000000"/>
                <w:sz w:val="24"/>
                <w:szCs w:val="24"/>
              </w:rPr>
              <w:t>воды в разных состояниях.</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процессе перехода воды из </w:t>
            </w:r>
            <w:r w:rsidR="00F665FE" w:rsidRPr="006071DE">
              <w:rPr>
                <w:rFonts w:ascii="Times New Roman" w:hAnsi="Times New Roman" w:cs="Times New Roman"/>
                <w:bCs/>
                <w:color w:val="000000"/>
                <w:sz w:val="24"/>
                <w:szCs w:val="24"/>
              </w:rPr>
              <w:t>одного агрегатного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состояния в другое, 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процессе конденсации.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Расширя</w:t>
            </w:r>
            <w:r w:rsidR="00C20FD4">
              <w:rPr>
                <w:rFonts w:ascii="Times New Roman" w:hAnsi="Times New Roman" w:cs="Times New Roman"/>
                <w:bCs/>
                <w:color w:val="000000"/>
                <w:sz w:val="24"/>
                <w:szCs w:val="24"/>
              </w:rPr>
              <w:t xml:space="preserve">ть представление о </w:t>
            </w:r>
            <w:r w:rsidRPr="006071DE">
              <w:rPr>
                <w:rFonts w:ascii="Times New Roman" w:hAnsi="Times New Roman" w:cs="Times New Roman"/>
                <w:bCs/>
                <w:color w:val="000000"/>
                <w:sz w:val="24"/>
                <w:szCs w:val="24"/>
              </w:rPr>
              <w:t>значении воды в разных</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агрегатных состояниях для природы и человека </w:t>
            </w:r>
            <w:r>
              <w:rPr>
                <w:rFonts w:ascii="Times New Roman" w:hAnsi="Times New Roman" w:cs="Times New Roman"/>
                <w:bCs/>
                <w:color w:val="000000"/>
                <w:sz w:val="24"/>
                <w:szCs w:val="24"/>
              </w:rPr>
              <w:lastRenderedPageBreak/>
              <w:t xml:space="preserve">(под снегом и льдом сохраняется тепло, достаточное для </w:t>
            </w:r>
            <w:r w:rsidR="00F665FE" w:rsidRPr="006071DE">
              <w:rPr>
                <w:rFonts w:ascii="Times New Roman" w:hAnsi="Times New Roman" w:cs="Times New Roman"/>
                <w:bCs/>
                <w:color w:val="000000"/>
                <w:sz w:val="24"/>
                <w:szCs w:val="24"/>
              </w:rPr>
              <w:t>жизни).</w:t>
            </w:r>
          </w:p>
          <w:p w:rsidR="00786B3D" w:rsidRPr="006071DE" w:rsidRDefault="00786B3D" w:rsidP="00786B3D">
            <w:pPr>
              <w:autoSpaceDE w:val="0"/>
              <w:autoSpaceDN w:val="0"/>
              <w:adjustRightInd w:val="0"/>
              <w:rPr>
                <w:rFonts w:ascii="Times New Roman" w:hAnsi="Times New Roman" w:cs="Times New Roman"/>
                <w:bCs/>
                <w:color w:val="000000"/>
                <w:sz w:val="24"/>
                <w:szCs w:val="24"/>
              </w:rPr>
            </w:pPr>
          </w:p>
        </w:tc>
        <w:tc>
          <w:tcPr>
            <w:tcW w:w="2958"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Подвести к пониманию</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круговорота воды в</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природе, механизма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конденсации. Дать</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представление о некоторых </w:t>
            </w:r>
            <w:r w:rsidR="00F665FE" w:rsidRPr="006071DE">
              <w:rPr>
                <w:rFonts w:ascii="Times New Roman" w:hAnsi="Times New Roman" w:cs="Times New Roman"/>
                <w:bCs/>
                <w:color w:val="000000"/>
                <w:sz w:val="24"/>
                <w:szCs w:val="24"/>
              </w:rPr>
              <w:t>жи</w:t>
            </w:r>
            <w:r>
              <w:rPr>
                <w:rFonts w:ascii="Times New Roman" w:hAnsi="Times New Roman" w:cs="Times New Roman"/>
                <w:bCs/>
                <w:color w:val="000000"/>
                <w:sz w:val="24"/>
                <w:szCs w:val="24"/>
              </w:rPr>
              <w:t xml:space="preserve">дкостях, об упругости </w:t>
            </w:r>
            <w:r w:rsidR="00F665FE" w:rsidRPr="006071DE">
              <w:rPr>
                <w:rFonts w:ascii="Times New Roman" w:hAnsi="Times New Roman" w:cs="Times New Roman"/>
                <w:bCs/>
                <w:color w:val="000000"/>
                <w:sz w:val="24"/>
                <w:szCs w:val="24"/>
              </w:rPr>
              <w:t>давления, выталкивающей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силе жидкости. Раскрыть</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понятие о водной системе на </w:t>
            </w:r>
            <w:r w:rsidR="00F665FE" w:rsidRPr="006071DE">
              <w:rPr>
                <w:rFonts w:ascii="Times New Roman" w:hAnsi="Times New Roman" w:cs="Times New Roman"/>
                <w:bCs/>
                <w:color w:val="000000"/>
                <w:sz w:val="24"/>
                <w:szCs w:val="24"/>
              </w:rPr>
              <w:t>нашей планете, об</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отрицательной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положительной роли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природных катаклизмах</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(наводнение, засуха).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Научить разным способам</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очистк</w:t>
            </w:r>
            <w:r w:rsidR="00C20FD4">
              <w:rPr>
                <w:rFonts w:ascii="Times New Roman" w:hAnsi="Times New Roman" w:cs="Times New Roman"/>
                <w:bCs/>
                <w:color w:val="000000"/>
                <w:sz w:val="24"/>
                <w:szCs w:val="24"/>
              </w:rPr>
              <w:t xml:space="preserve">и воды. Рассказать о </w:t>
            </w:r>
            <w:r w:rsidRPr="006071DE">
              <w:rPr>
                <w:rFonts w:ascii="Times New Roman" w:hAnsi="Times New Roman" w:cs="Times New Roman"/>
                <w:bCs/>
                <w:color w:val="000000"/>
                <w:sz w:val="24"/>
                <w:szCs w:val="24"/>
              </w:rPr>
              <w:t>некоторых особенностях</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водной среды обитания: рек, </w:t>
            </w:r>
            <w:r w:rsidR="00F665FE" w:rsidRPr="006071DE">
              <w:rPr>
                <w:rFonts w:ascii="Times New Roman" w:hAnsi="Times New Roman" w:cs="Times New Roman"/>
                <w:bCs/>
                <w:color w:val="000000"/>
                <w:sz w:val="24"/>
                <w:szCs w:val="24"/>
              </w:rPr>
              <w:t>озер, морей, океанов.</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Рассмотреть воду как</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источник энергии (ТЭЦ,</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двигатели), показать ее</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народно-хозяйственное</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значение (водопровод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канализация, система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орошения полей,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рыбоводчески</w:t>
            </w:r>
            <w:r w:rsidR="00C20FD4">
              <w:rPr>
                <w:rFonts w:ascii="Times New Roman" w:hAnsi="Times New Roman" w:cs="Times New Roman"/>
                <w:bCs/>
                <w:color w:val="000000"/>
                <w:sz w:val="24"/>
                <w:szCs w:val="24"/>
              </w:rPr>
              <w:t xml:space="preserve">е хозяйства и </w:t>
            </w:r>
            <w:r w:rsidRPr="006071DE">
              <w:rPr>
                <w:rFonts w:ascii="Times New Roman" w:hAnsi="Times New Roman" w:cs="Times New Roman"/>
                <w:bCs/>
                <w:color w:val="000000"/>
                <w:sz w:val="24"/>
                <w:szCs w:val="24"/>
              </w:rPr>
              <w:t>т.д.). Способствовать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формированию</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w:t>
            </w:r>
          </w:p>
          <w:p w:rsidR="00786B3D" w:rsidRPr="006071DE" w:rsidRDefault="00C20FD4"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приспособлении человека к пребыванию в водной среде (дыхание, погружение на глубину).</w:t>
            </w:r>
          </w:p>
        </w:tc>
      </w:tr>
      <w:tr w:rsidR="00F665FE" w:rsidTr="001D0B61">
        <w:tc>
          <w:tcPr>
            <w:tcW w:w="2957" w:type="dxa"/>
          </w:tcPr>
          <w:p w:rsidR="00F665FE" w:rsidRPr="006071DE" w:rsidRDefault="00F665FE"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Воздух</w:t>
            </w:r>
          </w:p>
        </w:tc>
        <w:tc>
          <w:tcPr>
            <w:tcW w:w="2957"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Создать условия для</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понимания того, что воздух есть внутри себя и вокруг, выявления его свойств (прозрачный, легкий, без </w:t>
            </w:r>
            <w:r w:rsidR="00F665FE" w:rsidRPr="006071DE">
              <w:rPr>
                <w:rFonts w:ascii="Times New Roman" w:hAnsi="Times New Roman" w:cs="Times New Roman"/>
                <w:bCs/>
                <w:color w:val="000000"/>
                <w:sz w:val="24"/>
                <w:szCs w:val="24"/>
              </w:rPr>
              <w:t>запаха).</w:t>
            </w:r>
          </w:p>
          <w:p w:rsidR="00F665FE" w:rsidRPr="006071DE" w:rsidRDefault="00F665FE" w:rsidP="00786B3D">
            <w:pPr>
              <w:autoSpaceDE w:val="0"/>
              <w:autoSpaceDN w:val="0"/>
              <w:adjustRightInd w:val="0"/>
              <w:rPr>
                <w:rFonts w:ascii="Times New Roman" w:hAnsi="Times New Roman" w:cs="Times New Roman"/>
                <w:bCs/>
                <w:color w:val="000000"/>
                <w:sz w:val="24"/>
                <w:szCs w:val="24"/>
              </w:rPr>
            </w:pPr>
          </w:p>
        </w:tc>
        <w:tc>
          <w:tcPr>
            <w:tcW w:w="2957"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 овладению</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некоторым способам</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обнаружения воздуха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внутри себя и вокруг.</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пониманию</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значения воздуха и его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температура для жизни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растений, животных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 Расширять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 свойствах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качествах воздуха. Дать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 том, что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воздух занимает место, в</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разных условиях свойства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воздуха не одинаковы, 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некоторых условиях, в</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которых воздух становится</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неблагоприятным для</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дыхания (дым из трубы,</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душное помещение, пары ядовитых веществ и т.д.)</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p>
        </w:tc>
        <w:tc>
          <w:tcPr>
            <w:tcW w:w="2957" w:type="dxa"/>
            <w:gridSpan w:val="2"/>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Показать на примерах, что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такое атмосферное</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давление, свойства воздуха </w:t>
            </w:r>
            <w:r w:rsidR="00F665FE" w:rsidRPr="006071DE">
              <w:rPr>
                <w:rFonts w:ascii="Times New Roman" w:hAnsi="Times New Roman" w:cs="Times New Roman"/>
                <w:bCs/>
                <w:color w:val="000000"/>
                <w:sz w:val="24"/>
                <w:szCs w:val="24"/>
              </w:rPr>
              <w:t>при изменении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температуры, сжатии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(теплый воздух легче</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холодного и поднимается</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вверх, при сжатии воздуха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занимает меньше места).</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Расширять представление о </w:t>
            </w:r>
            <w:r w:rsidR="00F665FE" w:rsidRPr="006071DE">
              <w:rPr>
                <w:rFonts w:ascii="Times New Roman" w:hAnsi="Times New Roman" w:cs="Times New Roman"/>
                <w:bCs/>
                <w:color w:val="000000"/>
                <w:sz w:val="24"/>
                <w:szCs w:val="24"/>
              </w:rPr>
              <w:t>значении температуры</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w:t>
            </w:r>
            <w:r w:rsidR="00C20FD4">
              <w:rPr>
                <w:rFonts w:ascii="Times New Roman" w:hAnsi="Times New Roman" w:cs="Times New Roman"/>
                <w:bCs/>
                <w:color w:val="000000"/>
                <w:sz w:val="24"/>
                <w:szCs w:val="24"/>
              </w:rPr>
              <w:t xml:space="preserve">здуха для жизни растений и животных. Дать представление о том, как образуется ветер </w:t>
            </w:r>
            <w:r w:rsidR="00C20FD4">
              <w:rPr>
                <w:rFonts w:ascii="Times New Roman" w:hAnsi="Times New Roman" w:cs="Times New Roman"/>
                <w:bCs/>
                <w:color w:val="000000"/>
                <w:sz w:val="24"/>
                <w:szCs w:val="24"/>
              </w:rPr>
              <w:lastRenderedPageBreak/>
              <w:t xml:space="preserve">(потоки </w:t>
            </w:r>
            <w:r w:rsidRPr="006071DE">
              <w:rPr>
                <w:rFonts w:ascii="Times New Roman" w:hAnsi="Times New Roman" w:cs="Times New Roman"/>
                <w:bCs/>
                <w:color w:val="000000"/>
                <w:sz w:val="24"/>
                <w:szCs w:val="24"/>
              </w:rPr>
              <w:t>воздуха). Формировать</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умение сравнивать воздух с </w:t>
            </w:r>
            <w:r w:rsidR="00F665FE" w:rsidRPr="006071DE">
              <w:rPr>
                <w:rFonts w:ascii="Times New Roman" w:hAnsi="Times New Roman" w:cs="Times New Roman"/>
                <w:bCs/>
                <w:color w:val="000000"/>
                <w:sz w:val="24"/>
                <w:szCs w:val="24"/>
              </w:rPr>
              <w:t>некоторыми веществами</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(воздух легче воды, поэтому </w:t>
            </w:r>
            <w:r w:rsidR="00F665FE" w:rsidRPr="006071DE">
              <w:rPr>
                <w:rFonts w:ascii="Times New Roman" w:hAnsi="Times New Roman" w:cs="Times New Roman"/>
                <w:bCs/>
                <w:color w:val="000000"/>
                <w:sz w:val="24"/>
                <w:szCs w:val="24"/>
              </w:rPr>
              <w:t>выходит из нее)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предметами. Развивать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 воздухе к</w:t>
            </w:r>
            <w:r w:rsidR="00C20FD4">
              <w:rPr>
                <w:rFonts w:ascii="Times New Roman" w:hAnsi="Times New Roman" w:cs="Times New Roman"/>
                <w:bCs/>
                <w:color w:val="000000"/>
                <w:sz w:val="24"/>
                <w:szCs w:val="24"/>
              </w:rPr>
              <w:t xml:space="preserve">ак </w:t>
            </w:r>
            <w:r w:rsidRPr="006071DE">
              <w:rPr>
                <w:rFonts w:ascii="Times New Roman" w:hAnsi="Times New Roman" w:cs="Times New Roman"/>
                <w:bCs/>
                <w:color w:val="000000"/>
                <w:sz w:val="24"/>
                <w:szCs w:val="24"/>
              </w:rPr>
              <w:t>среде обитания живых</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организмов, о значении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воздуха для жизни.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p>
        </w:tc>
        <w:tc>
          <w:tcPr>
            <w:tcW w:w="2958"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Познакомить с понятиями</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упругости воздуха, его силы </w:t>
            </w:r>
            <w:r w:rsidR="00F665FE" w:rsidRPr="006071DE">
              <w:rPr>
                <w:rFonts w:ascii="Times New Roman" w:hAnsi="Times New Roman" w:cs="Times New Roman"/>
                <w:bCs/>
                <w:color w:val="000000"/>
                <w:sz w:val="24"/>
                <w:szCs w:val="24"/>
              </w:rPr>
              <w:t>(давления), с</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использованием воздуха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человеком (ветряная</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мельница, флюгер).</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Развивать представление о значении и влиянии воздуха </w:t>
            </w:r>
            <w:r w:rsidR="00F665FE" w:rsidRPr="006071DE">
              <w:rPr>
                <w:rFonts w:ascii="Times New Roman" w:hAnsi="Times New Roman" w:cs="Times New Roman"/>
                <w:bCs/>
                <w:color w:val="000000"/>
                <w:sz w:val="24"/>
                <w:szCs w:val="24"/>
              </w:rPr>
              <w:t>на жизнь</w:t>
            </w:r>
            <w:r>
              <w:rPr>
                <w:rFonts w:ascii="Times New Roman" w:hAnsi="Times New Roman" w:cs="Times New Roman"/>
                <w:bCs/>
                <w:color w:val="000000"/>
                <w:sz w:val="24"/>
                <w:szCs w:val="24"/>
              </w:rPr>
              <w:t xml:space="preserve"> растений, животных, на объекты и </w:t>
            </w:r>
            <w:r w:rsidR="00F665FE" w:rsidRPr="006071DE">
              <w:rPr>
                <w:rFonts w:ascii="Times New Roman" w:hAnsi="Times New Roman" w:cs="Times New Roman"/>
                <w:bCs/>
                <w:color w:val="000000"/>
                <w:sz w:val="24"/>
                <w:szCs w:val="24"/>
              </w:rPr>
              <w:t>явления окружающего мира.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об</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атмосфере как защитной</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оболочки Земли, ее </w:t>
            </w:r>
            <w:r>
              <w:rPr>
                <w:rFonts w:ascii="Times New Roman" w:hAnsi="Times New Roman" w:cs="Times New Roman"/>
                <w:bCs/>
                <w:color w:val="000000"/>
                <w:sz w:val="24"/>
                <w:szCs w:val="24"/>
              </w:rPr>
              <w:lastRenderedPageBreak/>
              <w:t xml:space="preserve">значение </w:t>
            </w:r>
            <w:r w:rsidR="00F665FE" w:rsidRPr="006071DE">
              <w:rPr>
                <w:rFonts w:ascii="Times New Roman" w:hAnsi="Times New Roman" w:cs="Times New Roman"/>
                <w:bCs/>
                <w:color w:val="000000"/>
                <w:sz w:val="24"/>
                <w:szCs w:val="24"/>
              </w:rPr>
              <w:t>для человека. Рассказать 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некоторых связанных с</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атмосферными явлениями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природных катаклизмах</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(смерче, урагане, цунами) и </w:t>
            </w:r>
            <w:r w:rsidR="00F665FE" w:rsidRPr="006071DE">
              <w:rPr>
                <w:rFonts w:ascii="Times New Roman" w:hAnsi="Times New Roman" w:cs="Times New Roman"/>
                <w:bCs/>
                <w:color w:val="000000"/>
                <w:sz w:val="24"/>
                <w:szCs w:val="24"/>
              </w:rPr>
              <w:t>об отрицательном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положительном влиянии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 на атмосферу.</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формированию</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представлений о</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приспособлении человека к пребыванию в воздушной </w:t>
            </w:r>
            <w:r w:rsidR="00F665FE" w:rsidRPr="006071DE">
              <w:rPr>
                <w:rFonts w:ascii="Times New Roman" w:hAnsi="Times New Roman" w:cs="Times New Roman"/>
                <w:bCs/>
                <w:color w:val="000000"/>
                <w:sz w:val="24"/>
                <w:szCs w:val="24"/>
              </w:rPr>
              <w:t>среде (дыхание при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недостатке кислорода или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некачественном воздухе,</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передвижении).</w:t>
            </w:r>
          </w:p>
        </w:tc>
      </w:tr>
      <w:tr w:rsidR="00F665FE" w:rsidTr="001D0B61">
        <w:tc>
          <w:tcPr>
            <w:tcW w:w="2957"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Песок, глина, камень,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плодородный слой почвы</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(перегной)</w:t>
            </w:r>
          </w:p>
          <w:p w:rsidR="00F665FE" w:rsidRPr="006071DE" w:rsidRDefault="00F665FE" w:rsidP="00786B3D">
            <w:pPr>
              <w:autoSpaceDE w:val="0"/>
              <w:autoSpaceDN w:val="0"/>
              <w:adjustRightInd w:val="0"/>
              <w:rPr>
                <w:rFonts w:ascii="Times New Roman" w:hAnsi="Times New Roman" w:cs="Times New Roman"/>
                <w:bCs/>
                <w:color w:val="000000"/>
                <w:sz w:val="24"/>
                <w:szCs w:val="24"/>
              </w:rPr>
            </w:pPr>
          </w:p>
        </w:tc>
        <w:tc>
          <w:tcPr>
            <w:tcW w:w="2957"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Научить узнавать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называть песок, глину,</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камень. Создать условия для выявления их свойств и </w:t>
            </w:r>
            <w:r w:rsidR="00F665FE" w:rsidRPr="006071DE">
              <w:rPr>
                <w:rFonts w:ascii="Times New Roman" w:hAnsi="Times New Roman" w:cs="Times New Roman"/>
                <w:bCs/>
                <w:color w:val="000000"/>
                <w:sz w:val="24"/>
                <w:szCs w:val="24"/>
              </w:rPr>
              <w:t>качеств: твердости,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сыпучести, способности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сохранять форму,</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намокаемости</w:t>
            </w:r>
            <w:proofErr w:type="spellEnd"/>
            <w:r>
              <w:rPr>
                <w:rFonts w:ascii="Times New Roman" w:hAnsi="Times New Roman" w:cs="Times New Roman"/>
                <w:bCs/>
                <w:color w:val="000000"/>
                <w:sz w:val="24"/>
                <w:szCs w:val="24"/>
              </w:rPr>
              <w:t xml:space="preserve">, особенности </w:t>
            </w:r>
            <w:r w:rsidR="00F665FE" w:rsidRPr="006071DE">
              <w:rPr>
                <w:rFonts w:ascii="Times New Roman" w:hAnsi="Times New Roman" w:cs="Times New Roman"/>
                <w:bCs/>
                <w:color w:val="000000"/>
                <w:sz w:val="24"/>
                <w:szCs w:val="24"/>
              </w:rPr>
              <w:t>взаимодействия с водой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proofErr w:type="spellStart"/>
            <w:r w:rsidRPr="006071DE">
              <w:rPr>
                <w:rFonts w:ascii="Times New Roman" w:hAnsi="Times New Roman" w:cs="Times New Roman"/>
                <w:bCs/>
                <w:color w:val="000000"/>
                <w:sz w:val="24"/>
                <w:szCs w:val="24"/>
              </w:rPr>
              <w:t>т.д</w:t>
            </w:r>
            <w:proofErr w:type="spellEnd"/>
          </w:p>
          <w:p w:rsidR="00F665FE" w:rsidRPr="006071DE" w:rsidRDefault="00F665FE" w:rsidP="00786B3D">
            <w:pPr>
              <w:autoSpaceDE w:val="0"/>
              <w:autoSpaceDN w:val="0"/>
              <w:adjustRightInd w:val="0"/>
              <w:rPr>
                <w:rFonts w:ascii="Times New Roman" w:hAnsi="Times New Roman" w:cs="Times New Roman"/>
                <w:bCs/>
                <w:color w:val="000000"/>
                <w:sz w:val="24"/>
                <w:szCs w:val="24"/>
              </w:rPr>
            </w:pPr>
          </w:p>
        </w:tc>
        <w:tc>
          <w:tcPr>
            <w:tcW w:w="2957"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Побуждать к</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сравнительному анализу</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свойств песка, глины,</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камня; выявить особенности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взаимодействия с водой,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влияние воды на их</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свойства. Дать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представление о том, как</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образуется перегной.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p>
        </w:tc>
        <w:tc>
          <w:tcPr>
            <w:tcW w:w="2957" w:type="dxa"/>
            <w:gridSpan w:val="2"/>
          </w:tcPr>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Объяснить, что песок, глина </w:t>
            </w:r>
            <w:r w:rsidR="00F665FE" w:rsidRPr="006071DE">
              <w:rPr>
                <w:rFonts w:ascii="Times New Roman" w:hAnsi="Times New Roman" w:cs="Times New Roman"/>
                <w:bCs/>
                <w:color w:val="000000"/>
                <w:sz w:val="24"/>
                <w:szCs w:val="24"/>
              </w:rPr>
              <w:t>и камни – составные части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почвы. Познакомить с</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процессом образования</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перегноя, его значением для </w:t>
            </w:r>
            <w:r w:rsidR="00F665FE" w:rsidRPr="006071DE">
              <w:rPr>
                <w:rFonts w:ascii="Times New Roman" w:hAnsi="Times New Roman" w:cs="Times New Roman"/>
                <w:bCs/>
                <w:color w:val="000000"/>
                <w:sz w:val="24"/>
                <w:szCs w:val="24"/>
              </w:rPr>
              <w:t>растений. Раскрыть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составные компоненты</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почвы (камень, песок, глина, </w:t>
            </w:r>
            <w:r w:rsidR="00F665FE" w:rsidRPr="006071DE">
              <w:rPr>
                <w:rFonts w:ascii="Times New Roman" w:hAnsi="Times New Roman" w:cs="Times New Roman"/>
                <w:bCs/>
                <w:color w:val="000000"/>
                <w:sz w:val="24"/>
                <w:szCs w:val="24"/>
              </w:rPr>
              <w:t>плодородный слой).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пониманию</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того, что от количества</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песка, глины, камня в почве </w:t>
            </w:r>
            <w:r w:rsidR="00F665FE" w:rsidRPr="006071DE">
              <w:rPr>
                <w:rFonts w:ascii="Times New Roman" w:hAnsi="Times New Roman" w:cs="Times New Roman"/>
                <w:bCs/>
                <w:color w:val="000000"/>
                <w:sz w:val="24"/>
                <w:szCs w:val="24"/>
              </w:rPr>
              <w:t xml:space="preserve">зависит ее </w:t>
            </w:r>
            <w:r w:rsidR="00F665FE" w:rsidRPr="006071DE">
              <w:rPr>
                <w:rFonts w:ascii="Times New Roman" w:hAnsi="Times New Roman" w:cs="Times New Roman"/>
                <w:bCs/>
                <w:color w:val="000000"/>
                <w:sz w:val="24"/>
                <w:szCs w:val="24"/>
              </w:rPr>
              <w:lastRenderedPageBreak/>
              <w:t>плодородие, что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это влияет на рост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развитие растений.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познакомить с разными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видами почвы.</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формированию</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 почв</w:t>
            </w:r>
            <w:r w:rsidR="00C20FD4">
              <w:rPr>
                <w:rFonts w:ascii="Times New Roman" w:hAnsi="Times New Roman" w:cs="Times New Roman"/>
                <w:bCs/>
                <w:color w:val="000000"/>
                <w:sz w:val="24"/>
                <w:szCs w:val="24"/>
              </w:rPr>
              <w:t>е как среде обитания растений и животных.</w:t>
            </w:r>
          </w:p>
        </w:tc>
        <w:tc>
          <w:tcPr>
            <w:tcW w:w="2958" w:type="dxa"/>
          </w:tcPr>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Научить удобрять почву,</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определять благоприятность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почвы для развития</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некоторых растений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(влажность, плотность,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зараженность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микроорганизмами) 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выполнять необходимые</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трудовые операции.</w:t>
            </w:r>
          </w:p>
          <w:p w:rsidR="00F665FE" w:rsidRPr="006071DE" w:rsidRDefault="00C20FD4"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Расширять представления о природных богатствах недр </w:t>
            </w:r>
            <w:r w:rsidR="00F665FE" w:rsidRPr="006071DE">
              <w:rPr>
                <w:rFonts w:ascii="Times New Roman" w:hAnsi="Times New Roman" w:cs="Times New Roman"/>
                <w:bCs/>
                <w:color w:val="000000"/>
                <w:sz w:val="24"/>
                <w:szCs w:val="24"/>
              </w:rPr>
              <w:t>Земли (уголь, нефть,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минералы и др.). Расширять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представления о значении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почвы для растений,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животных, человека. Дать</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воздействии человека на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почву, ее значение для</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людей.</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p>
        </w:tc>
      </w:tr>
      <w:tr w:rsidR="00F665FE" w:rsidTr="001D0B61">
        <w:tc>
          <w:tcPr>
            <w:tcW w:w="2957" w:type="dxa"/>
          </w:tcPr>
          <w:p w:rsidR="00F665FE" w:rsidRPr="006071DE" w:rsidRDefault="00F665FE"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Земля космос</w:t>
            </w:r>
          </w:p>
        </w:tc>
        <w:tc>
          <w:tcPr>
            <w:tcW w:w="2957" w:type="dxa"/>
          </w:tcPr>
          <w:p w:rsidR="00F665FE" w:rsidRPr="006071DE" w:rsidRDefault="00F665FE" w:rsidP="00786B3D">
            <w:pPr>
              <w:autoSpaceDE w:val="0"/>
              <w:autoSpaceDN w:val="0"/>
              <w:adjustRightInd w:val="0"/>
              <w:rPr>
                <w:rFonts w:ascii="Times New Roman" w:hAnsi="Times New Roman" w:cs="Times New Roman"/>
                <w:bCs/>
                <w:color w:val="000000"/>
                <w:sz w:val="24"/>
                <w:szCs w:val="24"/>
              </w:rPr>
            </w:pPr>
          </w:p>
        </w:tc>
        <w:tc>
          <w:tcPr>
            <w:tcW w:w="2957" w:type="dxa"/>
          </w:tcPr>
          <w:p w:rsidR="00F665FE" w:rsidRPr="006071DE" w:rsidRDefault="00F665FE" w:rsidP="00F665FE">
            <w:pPr>
              <w:tabs>
                <w:tab w:val="left" w:pos="6096"/>
              </w:tabs>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 суше</w:t>
            </w:r>
          </w:p>
          <w:p w:rsidR="00F665FE" w:rsidRPr="006071DE" w:rsidRDefault="00F665FE" w:rsidP="00F665FE">
            <w:pPr>
              <w:tabs>
                <w:tab w:val="left" w:pos="6096"/>
              </w:tabs>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 водном пространстве,</w:t>
            </w:r>
          </w:p>
          <w:p w:rsidR="00F665FE" w:rsidRPr="006071DE" w:rsidRDefault="00F665FE" w:rsidP="00F665FE">
            <w:pPr>
              <w:tabs>
                <w:tab w:val="left" w:pos="6096"/>
              </w:tabs>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разнообразии рельефа</w:t>
            </w:r>
          </w:p>
          <w:p w:rsidR="00F665FE" w:rsidRPr="006071DE" w:rsidRDefault="00F665FE" w:rsidP="00F665FE">
            <w:pPr>
              <w:tabs>
                <w:tab w:val="left" w:pos="6096"/>
              </w:tabs>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земной поверхности,</w:t>
            </w:r>
          </w:p>
          <w:p w:rsidR="00F665FE" w:rsidRPr="006071DE" w:rsidRDefault="00F665FE" w:rsidP="00F665FE">
            <w:pPr>
              <w:tabs>
                <w:tab w:val="left" w:pos="6096"/>
              </w:tabs>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водоемов (пруд, болото,</w:t>
            </w:r>
          </w:p>
          <w:p w:rsidR="00F665FE" w:rsidRPr="006071DE" w:rsidRDefault="00F665FE" w:rsidP="00F665FE">
            <w:pPr>
              <w:tabs>
                <w:tab w:val="left" w:pos="6096"/>
              </w:tabs>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озеро, река, море), видах</w:t>
            </w:r>
          </w:p>
          <w:p w:rsidR="00F665FE" w:rsidRPr="006071DE" w:rsidRDefault="00C20FD4" w:rsidP="00F665FE">
            <w:pPr>
              <w:tabs>
                <w:tab w:val="left" w:pos="6096"/>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поселений (деревня, город, </w:t>
            </w:r>
            <w:r w:rsidR="00F665FE" w:rsidRPr="006071DE">
              <w:rPr>
                <w:rFonts w:ascii="Times New Roman" w:hAnsi="Times New Roman" w:cs="Times New Roman"/>
                <w:bCs/>
                <w:color w:val="000000"/>
                <w:sz w:val="24"/>
                <w:szCs w:val="24"/>
              </w:rPr>
              <w:t>страна).</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p>
        </w:tc>
        <w:tc>
          <w:tcPr>
            <w:tcW w:w="2957" w:type="dxa"/>
            <w:gridSpan w:val="2"/>
          </w:tcPr>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Расширять представление о </w:t>
            </w:r>
            <w:r w:rsidR="00B81E3A" w:rsidRPr="006071DE">
              <w:rPr>
                <w:rFonts w:ascii="Times New Roman" w:hAnsi="Times New Roman" w:cs="Times New Roman"/>
                <w:bCs/>
                <w:color w:val="000000"/>
                <w:sz w:val="24"/>
                <w:szCs w:val="24"/>
              </w:rPr>
              <w:t>земном шаре, используя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глобус (полюсы, экватор,</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материки, океаны, моря,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реки, горы, равнины и т.д.).</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Познакомить с тем, что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рельеф Земли может</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изменяться (озера</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высыхают, образуются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овраги, горы и пр.). Дать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представление о солнце,</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Земле как его спутнике,</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Луне как спутнике Земли (о </w:t>
            </w:r>
            <w:r w:rsidR="00B81E3A" w:rsidRPr="006071DE">
              <w:rPr>
                <w:rFonts w:ascii="Times New Roman" w:hAnsi="Times New Roman" w:cs="Times New Roman"/>
                <w:bCs/>
                <w:color w:val="000000"/>
                <w:sz w:val="24"/>
                <w:szCs w:val="24"/>
              </w:rPr>
              <w:t>земном притяжении,</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движении по орбите).</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Познакомить с причинами</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смены дня и ночи, времен</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года как следствия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вращения Земли вокруг</w:t>
            </w:r>
          </w:p>
          <w:p w:rsidR="00F665FE" w:rsidRPr="006071DE" w:rsidRDefault="00A95F97" w:rsidP="00F665F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своей оси и вокруг Солнца.</w:t>
            </w:r>
          </w:p>
        </w:tc>
        <w:tc>
          <w:tcPr>
            <w:tcW w:w="2958"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Побуждать к использованию</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глобуса для решения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познавательных задач.</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Расширять представление о </w:t>
            </w:r>
            <w:r w:rsidR="00B81E3A" w:rsidRPr="006071DE">
              <w:rPr>
                <w:rFonts w:ascii="Times New Roman" w:hAnsi="Times New Roman" w:cs="Times New Roman"/>
                <w:bCs/>
                <w:color w:val="000000"/>
                <w:sz w:val="24"/>
                <w:szCs w:val="24"/>
              </w:rPr>
              <w:t>причинах изменения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рельефа планеты</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(землетрясения, извержение </w:t>
            </w:r>
            <w:r w:rsidR="00B81E3A" w:rsidRPr="006071DE">
              <w:rPr>
                <w:rFonts w:ascii="Times New Roman" w:hAnsi="Times New Roman" w:cs="Times New Roman"/>
                <w:bCs/>
                <w:color w:val="000000"/>
                <w:sz w:val="24"/>
                <w:szCs w:val="24"/>
              </w:rPr>
              <w:t>вулканов, наводнения). Дать</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представления о Солнечной </w:t>
            </w:r>
            <w:r w:rsidR="00B81E3A" w:rsidRPr="006071DE">
              <w:rPr>
                <w:rFonts w:ascii="Times New Roman" w:hAnsi="Times New Roman" w:cs="Times New Roman"/>
                <w:bCs/>
                <w:color w:val="000000"/>
                <w:sz w:val="24"/>
                <w:szCs w:val="24"/>
              </w:rPr>
              <w:t>системе, искусственных и</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естественных спутниках</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Земли, солнечном и лунном </w:t>
            </w:r>
            <w:r w:rsidR="00B81E3A" w:rsidRPr="006071DE">
              <w:rPr>
                <w:rFonts w:ascii="Times New Roman" w:hAnsi="Times New Roman" w:cs="Times New Roman"/>
                <w:bCs/>
                <w:color w:val="000000"/>
                <w:sz w:val="24"/>
                <w:szCs w:val="24"/>
              </w:rPr>
              <w:t>затмении, небесных телах</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(звезды, метеориты).</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Рассказать о защитной</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функции атмосферы Земли</w:t>
            </w:r>
          </w:p>
          <w:p w:rsidR="00F665FE" w:rsidRPr="006071DE" w:rsidRDefault="00F665FE" w:rsidP="00F665FE">
            <w:pPr>
              <w:autoSpaceDE w:val="0"/>
              <w:autoSpaceDN w:val="0"/>
              <w:adjustRightInd w:val="0"/>
              <w:rPr>
                <w:rFonts w:ascii="Times New Roman" w:hAnsi="Times New Roman" w:cs="Times New Roman"/>
                <w:bCs/>
                <w:color w:val="000000"/>
                <w:sz w:val="24"/>
                <w:szCs w:val="24"/>
              </w:rPr>
            </w:pPr>
          </w:p>
        </w:tc>
      </w:tr>
      <w:tr w:rsidR="00C20FD4" w:rsidTr="00C13048">
        <w:tc>
          <w:tcPr>
            <w:tcW w:w="2957" w:type="dxa"/>
          </w:tcPr>
          <w:p w:rsidR="00C20FD4" w:rsidRPr="006071DE" w:rsidRDefault="00A95F97" w:rsidP="00786B3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Физические явления</w:t>
            </w:r>
          </w:p>
        </w:tc>
        <w:tc>
          <w:tcPr>
            <w:tcW w:w="11829" w:type="dxa"/>
            <w:gridSpan w:val="5"/>
          </w:tcPr>
          <w:p w:rsidR="00C20FD4" w:rsidRPr="006071DE" w:rsidRDefault="00C20FD4" w:rsidP="00B81E3A">
            <w:pPr>
              <w:autoSpaceDE w:val="0"/>
              <w:autoSpaceDN w:val="0"/>
              <w:adjustRightInd w:val="0"/>
              <w:rPr>
                <w:rFonts w:ascii="Times New Roman" w:hAnsi="Times New Roman" w:cs="Times New Roman"/>
                <w:bCs/>
                <w:color w:val="000000"/>
                <w:sz w:val="24"/>
                <w:szCs w:val="24"/>
              </w:rPr>
            </w:pPr>
          </w:p>
        </w:tc>
      </w:tr>
      <w:tr w:rsidR="00B81E3A" w:rsidTr="001D0B61">
        <w:tc>
          <w:tcPr>
            <w:tcW w:w="2957" w:type="dxa"/>
          </w:tcPr>
          <w:p w:rsidR="00B81E3A" w:rsidRPr="006071DE" w:rsidRDefault="00B81E3A"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Свет, </w:t>
            </w:r>
            <w:proofErr w:type="spellStart"/>
            <w:r w:rsidRPr="006071DE">
              <w:rPr>
                <w:rFonts w:ascii="Times New Roman" w:hAnsi="Times New Roman" w:cs="Times New Roman"/>
                <w:bCs/>
                <w:color w:val="000000"/>
                <w:sz w:val="24"/>
                <w:szCs w:val="24"/>
              </w:rPr>
              <w:t>цветообразование</w:t>
            </w:r>
            <w:proofErr w:type="spellEnd"/>
          </w:p>
        </w:tc>
        <w:tc>
          <w:tcPr>
            <w:tcW w:w="2957"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 том,</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что некоторые объекты</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(солнце, лампы) излучают</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свет. Научить определять их </w:t>
            </w:r>
            <w:r w:rsidR="00B81E3A" w:rsidRPr="006071DE">
              <w:rPr>
                <w:rFonts w:ascii="Times New Roman" w:hAnsi="Times New Roman" w:cs="Times New Roman"/>
                <w:bCs/>
                <w:color w:val="000000"/>
                <w:sz w:val="24"/>
                <w:szCs w:val="24"/>
              </w:rPr>
              <w:t>принадлежность: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природный или</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рукотворный мир.</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 овладению</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сенсорными эталонами</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(семь цветов). Создать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условия для получения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цветов путем смешивания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красок: оранжевый</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(красный и желтый),</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зеленый (синий и </w:t>
            </w:r>
            <w:r w:rsidR="00B81E3A" w:rsidRPr="006071DE">
              <w:rPr>
                <w:rFonts w:ascii="Times New Roman" w:hAnsi="Times New Roman" w:cs="Times New Roman"/>
                <w:bCs/>
                <w:color w:val="000000"/>
                <w:sz w:val="24"/>
                <w:szCs w:val="24"/>
              </w:rPr>
              <w:t>желтый),</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фиолетовый (синий и</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красный).</w:t>
            </w:r>
          </w:p>
          <w:p w:rsidR="00B81E3A" w:rsidRPr="006071DE" w:rsidRDefault="00B81E3A" w:rsidP="00786B3D">
            <w:pPr>
              <w:autoSpaceDE w:val="0"/>
              <w:autoSpaceDN w:val="0"/>
              <w:adjustRightInd w:val="0"/>
              <w:rPr>
                <w:rFonts w:ascii="Times New Roman" w:hAnsi="Times New Roman" w:cs="Times New Roman"/>
                <w:bCs/>
                <w:color w:val="000000"/>
                <w:sz w:val="24"/>
                <w:szCs w:val="24"/>
              </w:rPr>
            </w:pPr>
          </w:p>
        </w:tc>
        <w:tc>
          <w:tcPr>
            <w:tcW w:w="2957"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Подвести к пониманию</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то</w:t>
            </w:r>
            <w:r w:rsidR="00C20FD4">
              <w:rPr>
                <w:rFonts w:ascii="Times New Roman" w:hAnsi="Times New Roman" w:cs="Times New Roman"/>
                <w:bCs/>
                <w:color w:val="000000"/>
                <w:sz w:val="24"/>
                <w:szCs w:val="24"/>
              </w:rPr>
              <w:t xml:space="preserve">го, что свет происходит от </w:t>
            </w:r>
            <w:r w:rsidRPr="006071DE">
              <w:rPr>
                <w:rFonts w:ascii="Times New Roman" w:hAnsi="Times New Roman" w:cs="Times New Roman"/>
                <w:bCs/>
                <w:color w:val="000000"/>
                <w:sz w:val="24"/>
                <w:szCs w:val="24"/>
              </w:rPr>
              <w:t>источника, что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освещенность зависит от</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силы света. Расширять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представление о</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разнообразии природных и рукотворных источников </w:t>
            </w:r>
            <w:r w:rsidR="00B81E3A" w:rsidRPr="006071DE">
              <w:rPr>
                <w:rFonts w:ascii="Times New Roman" w:hAnsi="Times New Roman" w:cs="Times New Roman"/>
                <w:bCs/>
                <w:color w:val="000000"/>
                <w:sz w:val="24"/>
                <w:szCs w:val="24"/>
              </w:rPr>
              <w:t>света (солнце, луна</w:t>
            </w:r>
            <w:r>
              <w:rPr>
                <w:rFonts w:ascii="Times New Roman" w:hAnsi="Times New Roman" w:cs="Times New Roman"/>
                <w:bCs/>
                <w:color w:val="000000"/>
                <w:sz w:val="24"/>
                <w:szCs w:val="24"/>
              </w:rPr>
              <w:t xml:space="preserve">, светлячок, костер, свеча, лампа, фонарик). Объяснить значение света для жизни </w:t>
            </w:r>
            <w:r w:rsidR="00B81E3A" w:rsidRPr="006071DE">
              <w:rPr>
                <w:rFonts w:ascii="Times New Roman" w:hAnsi="Times New Roman" w:cs="Times New Roman"/>
                <w:bCs/>
                <w:color w:val="000000"/>
                <w:sz w:val="24"/>
                <w:szCs w:val="24"/>
              </w:rPr>
              <w:t>растений и животных.</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Познакомить с тем, как</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образуется тень. Побуждать</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 получению новых цветов и оттенков одного цвета </w:t>
            </w:r>
            <w:r w:rsidR="00B81E3A" w:rsidRPr="006071DE">
              <w:rPr>
                <w:rFonts w:ascii="Times New Roman" w:hAnsi="Times New Roman" w:cs="Times New Roman"/>
                <w:bCs/>
                <w:color w:val="000000"/>
                <w:sz w:val="24"/>
                <w:szCs w:val="24"/>
              </w:rPr>
              <w:t>разной насыщенности путем</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смешивания красок. Дать</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представление о радуге, ее </w:t>
            </w:r>
            <w:r w:rsidR="00B81E3A" w:rsidRPr="006071DE">
              <w:rPr>
                <w:rFonts w:ascii="Times New Roman" w:hAnsi="Times New Roman" w:cs="Times New Roman"/>
                <w:bCs/>
                <w:color w:val="000000"/>
                <w:sz w:val="24"/>
                <w:szCs w:val="24"/>
              </w:rPr>
              <w:t>цветах и их</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последовательности.</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познакомить с тем, как цвет </w:t>
            </w:r>
            <w:r w:rsidR="00B81E3A" w:rsidRPr="006071DE">
              <w:rPr>
                <w:rFonts w:ascii="Times New Roman" w:hAnsi="Times New Roman" w:cs="Times New Roman"/>
                <w:bCs/>
                <w:color w:val="000000"/>
                <w:sz w:val="24"/>
                <w:szCs w:val="24"/>
              </w:rPr>
              <w:t>может отражать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эмоциональное состояние</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w:t>
            </w:r>
          </w:p>
          <w:p w:rsidR="00B81E3A" w:rsidRPr="006071DE" w:rsidRDefault="00B81E3A" w:rsidP="00F665FE">
            <w:pPr>
              <w:tabs>
                <w:tab w:val="left" w:pos="6096"/>
              </w:tabs>
              <w:autoSpaceDE w:val="0"/>
              <w:autoSpaceDN w:val="0"/>
              <w:adjustRightInd w:val="0"/>
              <w:rPr>
                <w:rFonts w:ascii="Times New Roman" w:hAnsi="Times New Roman" w:cs="Times New Roman"/>
                <w:bCs/>
                <w:color w:val="000000"/>
                <w:sz w:val="24"/>
                <w:szCs w:val="24"/>
              </w:rPr>
            </w:pPr>
          </w:p>
        </w:tc>
        <w:tc>
          <w:tcPr>
            <w:tcW w:w="2957" w:type="dxa"/>
            <w:gridSpan w:val="2"/>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Способствовать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формированию</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представлений о том, как</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образуется тень, 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некоторых особенностях</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roofErr w:type="spellStart"/>
            <w:r w:rsidRPr="006071DE">
              <w:rPr>
                <w:rFonts w:ascii="Times New Roman" w:hAnsi="Times New Roman" w:cs="Times New Roman"/>
                <w:bCs/>
                <w:color w:val="000000"/>
                <w:sz w:val="24"/>
                <w:szCs w:val="24"/>
              </w:rPr>
              <w:t>тенеобразования</w:t>
            </w:r>
            <w:proofErr w:type="spellEnd"/>
            <w:r w:rsidRPr="006071DE">
              <w:rPr>
                <w:rFonts w:ascii="Times New Roman" w:hAnsi="Times New Roman" w:cs="Times New Roman"/>
                <w:bCs/>
                <w:color w:val="000000"/>
                <w:sz w:val="24"/>
                <w:szCs w:val="24"/>
              </w:rPr>
              <w:t>,</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зависимости освещенности</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от особенностей источника </w:t>
            </w:r>
            <w:r w:rsidR="00B81E3A" w:rsidRPr="006071DE">
              <w:rPr>
                <w:rFonts w:ascii="Times New Roman" w:hAnsi="Times New Roman" w:cs="Times New Roman"/>
                <w:bCs/>
                <w:color w:val="000000"/>
                <w:sz w:val="24"/>
                <w:szCs w:val="24"/>
              </w:rPr>
              <w:t>света (мощности,</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удаленности и пр.), о том</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что такое темнота.</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Рассмотреть значение света </w:t>
            </w:r>
            <w:r w:rsidR="00B81E3A" w:rsidRPr="006071DE">
              <w:rPr>
                <w:rFonts w:ascii="Times New Roman" w:hAnsi="Times New Roman" w:cs="Times New Roman"/>
                <w:bCs/>
                <w:color w:val="000000"/>
                <w:sz w:val="24"/>
                <w:szCs w:val="24"/>
              </w:rPr>
              <w:t>для жизни человека,</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растений, животных.</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развивать представления о</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том, что цвет может влиять на эмоциональное состояние человека, что с помощью цвета можно выразить свои </w:t>
            </w:r>
            <w:r w:rsidR="00B81E3A" w:rsidRPr="006071DE">
              <w:rPr>
                <w:rFonts w:ascii="Times New Roman" w:hAnsi="Times New Roman" w:cs="Times New Roman"/>
                <w:bCs/>
                <w:color w:val="000000"/>
                <w:sz w:val="24"/>
                <w:szCs w:val="24"/>
              </w:rPr>
              <w:t>эмоции и чувства.</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8"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 xml:space="preserve">Рассказать о значении </w:t>
            </w:r>
            <w:r w:rsidRPr="006071DE">
              <w:rPr>
                <w:rFonts w:ascii="Times New Roman" w:hAnsi="Times New Roman" w:cs="Times New Roman"/>
                <w:bCs/>
                <w:color w:val="000000"/>
                <w:sz w:val="24"/>
                <w:szCs w:val="24"/>
              </w:rPr>
              <w:lastRenderedPageBreak/>
              <w:t>света</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для жизни на Земле.</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пониманию</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того, как образуется радуга, как получаются новые </w:t>
            </w:r>
            <w:r w:rsidR="00B81E3A" w:rsidRPr="006071DE">
              <w:rPr>
                <w:rFonts w:ascii="Times New Roman" w:hAnsi="Times New Roman" w:cs="Times New Roman"/>
                <w:bCs/>
                <w:color w:val="000000"/>
                <w:sz w:val="24"/>
                <w:szCs w:val="24"/>
              </w:rPr>
              <w:t>цвета, Расширять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представление 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roofErr w:type="spellStart"/>
            <w:r w:rsidRPr="006071DE">
              <w:rPr>
                <w:rFonts w:ascii="Times New Roman" w:hAnsi="Times New Roman" w:cs="Times New Roman"/>
                <w:bCs/>
                <w:color w:val="000000"/>
                <w:sz w:val="24"/>
                <w:szCs w:val="24"/>
              </w:rPr>
              <w:t>цветообразовании</w:t>
            </w:r>
            <w:proofErr w:type="spellEnd"/>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(например, об образовании</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белого и черного цветов).</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Объяснить, как человек</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использует знания о свете и </w:t>
            </w:r>
            <w:r w:rsidR="00B81E3A" w:rsidRPr="006071DE">
              <w:rPr>
                <w:rFonts w:ascii="Times New Roman" w:hAnsi="Times New Roman" w:cs="Times New Roman"/>
                <w:bCs/>
                <w:color w:val="000000"/>
                <w:sz w:val="24"/>
                <w:szCs w:val="24"/>
              </w:rPr>
              <w:t>цвете для</w:t>
            </w:r>
            <w:r>
              <w:rPr>
                <w:rFonts w:ascii="Times New Roman" w:hAnsi="Times New Roman" w:cs="Times New Roman"/>
                <w:bCs/>
                <w:color w:val="000000"/>
                <w:sz w:val="24"/>
                <w:szCs w:val="24"/>
              </w:rPr>
              <w:t xml:space="preserve"> различных целей </w:t>
            </w:r>
            <w:r w:rsidR="00B81E3A" w:rsidRPr="006071DE">
              <w:rPr>
                <w:rFonts w:ascii="Times New Roman" w:hAnsi="Times New Roman" w:cs="Times New Roman"/>
                <w:bCs/>
                <w:color w:val="000000"/>
                <w:sz w:val="24"/>
                <w:szCs w:val="24"/>
              </w:rPr>
              <w:t>(создает разные источники</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света, приспособления для </w:t>
            </w:r>
            <w:r w:rsidR="00B81E3A" w:rsidRPr="006071DE">
              <w:rPr>
                <w:rFonts w:ascii="Times New Roman" w:hAnsi="Times New Roman" w:cs="Times New Roman"/>
                <w:bCs/>
                <w:color w:val="000000"/>
                <w:sz w:val="24"/>
                <w:szCs w:val="24"/>
              </w:rPr>
              <w:t>сохранения или затемнения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естественного света,</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окрашивает стены</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помещения, одежду в</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определенные цвета и пр.).</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 развитию</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представлений 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возможности использования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цвета для </w:t>
            </w:r>
            <w:r w:rsidR="00C20FD4">
              <w:rPr>
                <w:rFonts w:ascii="Times New Roman" w:hAnsi="Times New Roman" w:cs="Times New Roman"/>
                <w:bCs/>
                <w:color w:val="000000"/>
                <w:sz w:val="24"/>
                <w:szCs w:val="24"/>
              </w:rPr>
              <w:t xml:space="preserve">передачи эмоций, </w:t>
            </w:r>
            <w:r w:rsidRPr="006071DE">
              <w:rPr>
                <w:rFonts w:ascii="Times New Roman" w:hAnsi="Times New Roman" w:cs="Times New Roman"/>
                <w:bCs/>
                <w:color w:val="000000"/>
                <w:sz w:val="24"/>
                <w:szCs w:val="24"/>
              </w:rPr>
              <w:t>чувств в художественно-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изобразительной</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деятельности, в общении.</w:t>
            </w:r>
          </w:p>
        </w:tc>
      </w:tr>
      <w:tr w:rsidR="00B81E3A" w:rsidTr="001D0B61">
        <w:tc>
          <w:tcPr>
            <w:tcW w:w="2957" w:type="dxa"/>
          </w:tcPr>
          <w:p w:rsidR="00B81E3A" w:rsidRPr="006071DE" w:rsidRDefault="00B81E3A"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Магнетизм</w:t>
            </w:r>
          </w:p>
        </w:tc>
        <w:tc>
          <w:tcPr>
            <w:tcW w:w="2957"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магнитах и магнетизме.</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Познакомить с тем, что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некоторые предметы</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притягиваются к магниту.</w:t>
            </w:r>
          </w:p>
        </w:tc>
        <w:tc>
          <w:tcPr>
            <w:tcW w:w="2957" w:type="dxa"/>
            <w:gridSpan w:val="2"/>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Объяснить, какие</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материалы притягиваются к </w:t>
            </w:r>
            <w:r w:rsidR="00B81E3A" w:rsidRPr="006071DE">
              <w:rPr>
                <w:rFonts w:ascii="Times New Roman" w:hAnsi="Times New Roman" w:cs="Times New Roman"/>
                <w:bCs/>
                <w:color w:val="000000"/>
                <w:sz w:val="24"/>
                <w:szCs w:val="24"/>
              </w:rPr>
              <w:t>магнит</w:t>
            </w:r>
            <w:r>
              <w:rPr>
                <w:rFonts w:ascii="Times New Roman" w:hAnsi="Times New Roman" w:cs="Times New Roman"/>
                <w:bCs/>
                <w:color w:val="000000"/>
                <w:sz w:val="24"/>
                <w:szCs w:val="24"/>
              </w:rPr>
              <w:t>у, помочь выявить особенности действия магнитных сил.</w:t>
            </w:r>
          </w:p>
        </w:tc>
        <w:tc>
          <w:tcPr>
            <w:tcW w:w="2958"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Дать представление 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магнетизме Земли,</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магнитах, полярном сиянии. Научить пользоваться компасом.</w:t>
            </w:r>
          </w:p>
        </w:tc>
      </w:tr>
      <w:tr w:rsidR="00B81E3A" w:rsidTr="001D0B61">
        <w:tc>
          <w:tcPr>
            <w:tcW w:w="2957" w:type="dxa"/>
          </w:tcPr>
          <w:p w:rsidR="00B81E3A" w:rsidRPr="006071DE" w:rsidRDefault="00B81E3A"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Вес, притяжение</w:t>
            </w:r>
          </w:p>
        </w:tc>
        <w:tc>
          <w:tcPr>
            <w:tcW w:w="2957"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 том,</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что предметы бывают</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легкие и тяжелые.</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пониманию</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того, что все предметы</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имеют вес, который зависит </w:t>
            </w:r>
            <w:r w:rsidR="00A95F97">
              <w:rPr>
                <w:rFonts w:ascii="Times New Roman" w:hAnsi="Times New Roman" w:cs="Times New Roman"/>
                <w:bCs/>
                <w:color w:val="000000"/>
                <w:sz w:val="24"/>
                <w:szCs w:val="24"/>
              </w:rPr>
              <w:t>от их материала и размера</w:t>
            </w:r>
          </w:p>
        </w:tc>
        <w:tc>
          <w:tcPr>
            <w:tcW w:w="2957" w:type="dxa"/>
            <w:gridSpan w:val="2"/>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Рассказать о земном</w:t>
            </w:r>
          </w:p>
          <w:p w:rsidR="00B81E3A" w:rsidRPr="006071DE" w:rsidRDefault="00C20FD4"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притяжении, о том, как его </w:t>
            </w:r>
            <w:r w:rsidR="00B81E3A" w:rsidRPr="006071DE">
              <w:rPr>
                <w:rFonts w:ascii="Times New Roman" w:hAnsi="Times New Roman" w:cs="Times New Roman"/>
                <w:bCs/>
                <w:color w:val="000000"/>
                <w:sz w:val="24"/>
                <w:szCs w:val="24"/>
              </w:rPr>
              <w:t>можно преодолеть.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8"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Научить пользоваться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весами для взвешивания.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невесомости, причинах ее</w:t>
            </w:r>
          </w:p>
          <w:p w:rsidR="00B81E3A" w:rsidRPr="006071DE" w:rsidRDefault="00A95F97"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появления.</w:t>
            </w:r>
          </w:p>
        </w:tc>
      </w:tr>
      <w:tr w:rsidR="00B81E3A" w:rsidTr="001D0B61">
        <w:tc>
          <w:tcPr>
            <w:tcW w:w="2957" w:type="dxa"/>
          </w:tcPr>
          <w:p w:rsidR="00B81E3A" w:rsidRPr="006071DE" w:rsidRDefault="00B81E3A"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Электричество</w:t>
            </w:r>
          </w:p>
        </w:tc>
        <w:tc>
          <w:tcPr>
            <w:tcW w:w="2957" w:type="dxa"/>
          </w:tcPr>
          <w:p w:rsidR="00B81E3A" w:rsidRPr="006071DE" w:rsidRDefault="00B81E3A" w:rsidP="00363036">
            <w:pPr>
              <w:autoSpaceDE w:val="0"/>
              <w:autoSpaceDN w:val="0"/>
              <w:adjustRightInd w:val="0"/>
              <w:rPr>
                <w:rFonts w:ascii="Times New Roman" w:hAnsi="Times New Roman" w:cs="Times New Roman"/>
                <w:bCs/>
                <w:color w:val="000000"/>
                <w:sz w:val="24"/>
                <w:szCs w:val="24"/>
              </w:rPr>
            </w:pPr>
          </w:p>
        </w:tc>
        <w:tc>
          <w:tcPr>
            <w:tcW w:w="2957"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gridSpan w:val="2"/>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пониманию</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того, как возникает 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проявляется статическое</w:t>
            </w:r>
          </w:p>
          <w:p w:rsidR="00B81E3A" w:rsidRPr="006071DE" w:rsidRDefault="00A95F97"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электричество.</w:t>
            </w:r>
          </w:p>
        </w:tc>
        <w:tc>
          <w:tcPr>
            <w:tcW w:w="2958"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об</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электричестве,</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электростанции,</w:t>
            </w:r>
          </w:p>
          <w:p w:rsidR="00B81E3A" w:rsidRPr="006071DE" w:rsidRDefault="00A95F97"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электроприборах.</w:t>
            </w:r>
          </w:p>
        </w:tc>
      </w:tr>
      <w:tr w:rsidR="00B81E3A" w:rsidTr="001D0B61">
        <w:tc>
          <w:tcPr>
            <w:tcW w:w="2957" w:type="dxa"/>
          </w:tcPr>
          <w:p w:rsidR="00B81E3A" w:rsidRPr="006071DE" w:rsidRDefault="00363036"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Звук</w:t>
            </w:r>
          </w:p>
        </w:tc>
        <w:tc>
          <w:tcPr>
            <w:tcW w:w="2957" w:type="dxa"/>
          </w:tcPr>
          <w:p w:rsidR="00363036" w:rsidRPr="006071DE" w:rsidRDefault="00C20FD4"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Объяснить, что звуки могут </w:t>
            </w:r>
            <w:r w:rsidR="00363036" w:rsidRPr="006071DE">
              <w:rPr>
                <w:rFonts w:ascii="Times New Roman" w:hAnsi="Times New Roman" w:cs="Times New Roman"/>
                <w:bCs/>
                <w:color w:val="000000"/>
                <w:sz w:val="24"/>
                <w:szCs w:val="24"/>
              </w:rPr>
              <w:t>быть шумовыми 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музыкальными, что у</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каждого предмета свой звук</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Объяснить, что такое эхо,</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363036" w:rsidRPr="006071DE" w:rsidRDefault="00C20FD4" w:rsidP="00363036">
            <w:pPr>
              <w:autoSpaceDE w:val="0"/>
              <w:autoSpaceDN w:val="0"/>
              <w:adjustRightInd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звукоизвлечении</w:t>
            </w:r>
            <w:proofErr w:type="spellEnd"/>
            <w:r>
              <w:rPr>
                <w:rFonts w:ascii="Times New Roman" w:hAnsi="Times New Roman" w:cs="Times New Roman"/>
                <w:bCs/>
                <w:color w:val="000000"/>
                <w:sz w:val="24"/>
                <w:szCs w:val="24"/>
              </w:rPr>
              <w:t xml:space="preserve"> (условиях возникновения звука). </w:t>
            </w:r>
            <w:r w:rsidR="00363036" w:rsidRPr="006071DE">
              <w:rPr>
                <w:rFonts w:ascii="Times New Roman" w:hAnsi="Times New Roman" w:cs="Times New Roman"/>
                <w:bCs/>
                <w:color w:val="000000"/>
                <w:sz w:val="24"/>
                <w:szCs w:val="24"/>
              </w:rPr>
              <w:t>расширять представление о</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разнообразии звуков.</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gridSpan w:val="2"/>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Подвести к пониманию</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того, что такое звук, эхо</w:t>
            </w:r>
          </w:p>
          <w:p w:rsidR="00363036" w:rsidRPr="006071DE" w:rsidRDefault="00C20FD4"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(как поток воздуха). Создать </w:t>
            </w:r>
            <w:r w:rsidR="00363036" w:rsidRPr="006071DE">
              <w:rPr>
                <w:rFonts w:ascii="Times New Roman" w:hAnsi="Times New Roman" w:cs="Times New Roman"/>
                <w:bCs/>
                <w:color w:val="000000"/>
                <w:sz w:val="24"/>
                <w:szCs w:val="24"/>
              </w:rPr>
              <w:t>условия для установления</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зависимост</w:t>
            </w:r>
            <w:r w:rsidR="00C20FD4">
              <w:rPr>
                <w:rFonts w:ascii="Times New Roman" w:hAnsi="Times New Roman" w:cs="Times New Roman"/>
                <w:bCs/>
                <w:color w:val="000000"/>
                <w:sz w:val="24"/>
                <w:szCs w:val="24"/>
              </w:rPr>
              <w:t xml:space="preserve">и звука от силы его источника и расстояния </w:t>
            </w:r>
            <w:r w:rsidRPr="006071DE">
              <w:rPr>
                <w:rFonts w:ascii="Times New Roman" w:hAnsi="Times New Roman" w:cs="Times New Roman"/>
                <w:bCs/>
                <w:color w:val="000000"/>
                <w:sz w:val="24"/>
                <w:szCs w:val="24"/>
              </w:rPr>
              <w:t>до него.</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8"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Рассказать о приборах для</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записи звука. Развивать</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представление о</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разнообразии звуков, их</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зависимости от источников,</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условий восприятия.</w:t>
            </w:r>
          </w:p>
          <w:p w:rsidR="00B81E3A" w:rsidRPr="006071DE" w:rsidRDefault="00647F5B"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Объяснить, как с помощью звука можно измерять </w:t>
            </w:r>
            <w:r w:rsidR="00363036" w:rsidRPr="006071DE">
              <w:rPr>
                <w:rFonts w:ascii="Times New Roman" w:hAnsi="Times New Roman" w:cs="Times New Roman"/>
                <w:bCs/>
                <w:color w:val="000000"/>
                <w:sz w:val="24"/>
                <w:szCs w:val="24"/>
              </w:rPr>
              <w:t>расстояние (эхолот).</w:t>
            </w:r>
          </w:p>
        </w:tc>
      </w:tr>
      <w:tr w:rsidR="00B81E3A" w:rsidTr="001D0B61">
        <w:tc>
          <w:tcPr>
            <w:tcW w:w="2957" w:type="dxa"/>
          </w:tcPr>
          <w:p w:rsidR="00B81E3A" w:rsidRPr="006071DE" w:rsidRDefault="00363036"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Тепло, температура</w:t>
            </w:r>
          </w:p>
        </w:tc>
        <w:tc>
          <w:tcPr>
            <w:tcW w:w="2957"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 том,</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что предметы, воздух, </w:t>
            </w:r>
            <w:r w:rsidR="00647F5B">
              <w:rPr>
                <w:rFonts w:ascii="Times New Roman" w:hAnsi="Times New Roman" w:cs="Times New Roman"/>
                <w:bCs/>
                <w:color w:val="000000"/>
                <w:sz w:val="24"/>
                <w:szCs w:val="24"/>
              </w:rPr>
              <w:t xml:space="preserve">вода </w:t>
            </w:r>
            <w:r w:rsidRPr="006071DE">
              <w:rPr>
                <w:rFonts w:ascii="Times New Roman" w:hAnsi="Times New Roman" w:cs="Times New Roman"/>
                <w:bCs/>
                <w:color w:val="000000"/>
                <w:sz w:val="24"/>
                <w:szCs w:val="24"/>
              </w:rPr>
              <w:t>могут быть холодными,</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теплыми, горячими, что они </w:t>
            </w:r>
            <w:r w:rsidR="00363036" w:rsidRPr="006071DE">
              <w:rPr>
                <w:rFonts w:ascii="Times New Roman" w:hAnsi="Times New Roman" w:cs="Times New Roman"/>
                <w:bCs/>
                <w:color w:val="000000"/>
                <w:sz w:val="24"/>
                <w:szCs w:val="24"/>
              </w:rPr>
              <w:t>могут нагреваться 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остывать.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 выявлению</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условий, при которых</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предметы и вещества могут нагреваться и остывать, а </w:t>
            </w:r>
            <w:r w:rsidR="00363036" w:rsidRPr="006071DE">
              <w:rPr>
                <w:rFonts w:ascii="Times New Roman" w:hAnsi="Times New Roman" w:cs="Times New Roman"/>
                <w:bCs/>
                <w:color w:val="000000"/>
                <w:sz w:val="24"/>
                <w:szCs w:val="24"/>
              </w:rPr>
              <w:t>вода замерзать и таять.</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gridSpan w:val="2"/>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температуре. Подвести к</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пониманию зависимости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свойства предмета</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(вещества) от его</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температуры.</w:t>
            </w:r>
          </w:p>
          <w:p w:rsidR="00B81E3A" w:rsidRPr="006071DE" w:rsidRDefault="00647F5B"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Способствовать выявлению условий, при которых тепло лучше сохраняется.</w:t>
            </w:r>
          </w:p>
        </w:tc>
        <w:tc>
          <w:tcPr>
            <w:tcW w:w="2958"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Научить пользоваться</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градусником для</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определения температуры</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воздуха и воды, развивать</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представление о механизме зависимости свойств </w:t>
            </w:r>
            <w:r w:rsidR="00363036" w:rsidRPr="006071DE">
              <w:rPr>
                <w:rFonts w:ascii="Times New Roman" w:hAnsi="Times New Roman" w:cs="Times New Roman"/>
                <w:bCs/>
                <w:color w:val="000000"/>
                <w:sz w:val="24"/>
                <w:szCs w:val="24"/>
              </w:rPr>
              <w:t>веществ от их температуры.</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B81E3A" w:rsidRPr="006071DE" w:rsidRDefault="00647F5B" w:rsidP="00B81E3A">
            <w:pPr>
              <w:autoSpaceDE w:val="0"/>
              <w:autoSpaceDN w:val="0"/>
              <w:adjustRightInd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теплопроводимости</w:t>
            </w:r>
            <w:proofErr w:type="spellEnd"/>
            <w:r>
              <w:rPr>
                <w:rFonts w:ascii="Times New Roman" w:hAnsi="Times New Roman" w:cs="Times New Roman"/>
                <w:bCs/>
                <w:color w:val="000000"/>
                <w:sz w:val="24"/>
                <w:szCs w:val="24"/>
              </w:rPr>
              <w:t>.</w:t>
            </w:r>
          </w:p>
        </w:tc>
      </w:tr>
      <w:tr w:rsidR="00B81E3A" w:rsidTr="001D0B61">
        <w:tc>
          <w:tcPr>
            <w:tcW w:w="2957" w:type="dxa"/>
          </w:tcPr>
          <w:p w:rsidR="00B81E3A" w:rsidRPr="006071DE" w:rsidRDefault="00363036"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Движение, трение, инерция</w:t>
            </w:r>
          </w:p>
        </w:tc>
        <w:tc>
          <w:tcPr>
            <w:tcW w:w="2957" w:type="dxa"/>
          </w:tcPr>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состоянии покоя 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движения, о том, что для</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возникновения движения</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должна быть приложена</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сила, что чем больше сила, </w:t>
            </w:r>
            <w:r w:rsidR="00363036" w:rsidRPr="006071DE">
              <w:rPr>
                <w:rFonts w:ascii="Times New Roman" w:hAnsi="Times New Roman" w:cs="Times New Roman"/>
                <w:bCs/>
                <w:color w:val="000000"/>
                <w:sz w:val="24"/>
                <w:szCs w:val="24"/>
              </w:rPr>
              <w:t>тем сильнее движение.</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gridSpan w:val="2"/>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Раскрыть разнообразие</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траекторий движения,</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условий их </w:t>
            </w:r>
            <w:r w:rsidR="00363036" w:rsidRPr="006071DE">
              <w:rPr>
                <w:rFonts w:ascii="Times New Roman" w:hAnsi="Times New Roman" w:cs="Times New Roman"/>
                <w:bCs/>
                <w:color w:val="000000"/>
                <w:sz w:val="24"/>
                <w:szCs w:val="24"/>
              </w:rPr>
              <w:t>возникновения.</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Дать представление о силе </w:t>
            </w:r>
            <w:r w:rsidR="00363036" w:rsidRPr="006071DE">
              <w:rPr>
                <w:rFonts w:ascii="Times New Roman" w:hAnsi="Times New Roman" w:cs="Times New Roman"/>
                <w:bCs/>
                <w:color w:val="000000"/>
                <w:sz w:val="24"/>
                <w:szCs w:val="24"/>
              </w:rPr>
              <w:t>трения и инерции (не</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называя термины).</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Рассмотреть источники</w:t>
            </w:r>
          </w:p>
          <w:p w:rsidR="00B81E3A" w:rsidRPr="006071DE" w:rsidRDefault="00647F5B"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энергии.</w:t>
            </w:r>
          </w:p>
        </w:tc>
        <w:tc>
          <w:tcPr>
            <w:tcW w:w="2958"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Расш</w:t>
            </w:r>
            <w:r w:rsidR="00647F5B">
              <w:rPr>
                <w:rFonts w:ascii="Times New Roman" w:hAnsi="Times New Roman" w:cs="Times New Roman"/>
                <w:bCs/>
                <w:color w:val="000000"/>
                <w:sz w:val="24"/>
                <w:szCs w:val="24"/>
              </w:rPr>
              <w:t xml:space="preserve">ирять представление об </w:t>
            </w:r>
            <w:r w:rsidRPr="006071DE">
              <w:rPr>
                <w:rFonts w:ascii="Times New Roman" w:hAnsi="Times New Roman" w:cs="Times New Roman"/>
                <w:bCs/>
                <w:color w:val="000000"/>
                <w:sz w:val="24"/>
                <w:szCs w:val="24"/>
              </w:rPr>
              <w:t>источниках энергии.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Создать условия для</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выявления зависимости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силы трения от вида</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материала.</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r>
      <w:tr w:rsidR="00B81E3A" w:rsidTr="001D0B61">
        <w:tc>
          <w:tcPr>
            <w:tcW w:w="2957" w:type="dxa"/>
          </w:tcPr>
          <w:p w:rsidR="00B81E3A" w:rsidRPr="006071DE" w:rsidRDefault="00363036"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Время</w:t>
            </w:r>
          </w:p>
        </w:tc>
        <w:tc>
          <w:tcPr>
            <w:tcW w:w="2957" w:type="dxa"/>
          </w:tcPr>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Дать представление о дне и </w:t>
            </w:r>
            <w:r w:rsidR="00363036" w:rsidRPr="006071DE">
              <w:rPr>
                <w:rFonts w:ascii="Times New Roman" w:hAnsi="Times New Roman" w:cs="Times New Roman"/>
                <w:bCs/>
                <w:color w:val="000000"/>
                <w:sz w:val="24"/>
                <w:szCs w:val="24"/>
              </w:rPr>
              <w:t>ночи, временах года.</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tcPr>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Способствовать выявлению особенностей разных времен года. Подвести к </w:t>
            </w:r>
            <w:r w:rsidR="00363036" w:rsidRPr="006071DE">
              <w:rPr>
                <w:rFonts w:ascii="Times New Roman" w:hAnsi="Times New Roman" w:cs="Times New Roman"/>
                <w:bCs/>
                <w:color w:val="000000"/>
                <w:sz w:val="24"/>
                <w:szCs w:val="24"/>
              </w:rPr>
              <w:t>пониманию того</w:t>
            </w:r>
            <w:r>
              <w:rPr>
                <w:rFonts w:ascii="Times New Roman" w:hAnsi="Times New Roman" w:cs="Times New Roman"/>
                <w:bCs/>
                <w:color w:val="000000"/>
                <w:sz w:val="24"/>
                <w:szCs w:val="24"/>
              </w:rPr>
              <w:t xml:space="preserve">, что существует день, ночь, вечер, утро и они зависят от </w:t>
            </w:r>
            <w:r w:rsidR="00363036" w:rsidRPr="006071DE">
              <w:rPr>
                <w:rFonts w:ascii="Times New Roman" w:hAnsi="Times New Roman" w:cs="Times New Roman"/>
                <w:bCs/>
                <w:color w:val="000000"/>
                <w:sz w:val="24"/>
                <w:szCs w:val="24"/>
              </w:rPr>
              <w:t>солнца (освещения)</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7" w:type="dxa"/>
            <w:gridSpan w:val="2"/>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Познакомить с песочными</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часами. Дать представление о том, что все процессы </w:t>
            </w:r>
            <w:r w:rsidR="00363036" w:rsidRPr="006071DE">
              <w:rPr>
                <w:rFonts w:ascii="Times New Roman" w:hAnsi="Times New Roman" w:cs="Times New Roman"/>
                <w:bCs/>
                <w:color w:val="000000"/>
                <w:sz w:val="24"/>
                <w:szCs w:val="24"/>
              </w:rPr>
              <w:t>имеют протяженность во</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времени (быстро, </w:t>
            </w:r>
            <w:r w:rsidR="00363036" w:rsidRPr="006071DE">
              <w:rPr>
                <w:rFonts w:ascii="Times New Roman" w:hAnsi="Times New Roman" w:cs="Times New Roman"/>
                <w:bCs/>
                <w:color w:val="000000"/>
                <w:sz w:val="24"/>
                <w:szCs w:val="24"/>
              </w:rPr>
              <w:t>медленно,</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быстрее, медленнее).</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Научить определять части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суток, времена года.</w:t>
            </w:r>
          </w:p>
          <w:p w:rsidR="00B81E3A" w:rsidRPr="006071DE" w:rsidRDefault="00B81E3A" w:rsidP="00B81E3A">
            <w:pPr>
              <w:autoSpaceDE w:val="0"/>
              <w:autoSpaceDN w:val="0"/>
              <w:adjustRightInd w:val="0"/>
              <w:rPr>
                <w:rFonts w:ascii="Times New Roman" w:hAnsi="Times New Roman" w:cs="Times New Roman"/>
                <w:bCs/>
                <w:color w:val="000000"/>
                <w:sz w:val="24"/>
                <w:szCs w:val="24"/>
              </w:rPr>
            </w:pPr>
          </w:p>
        </w:tc>
        <w:tc>
          <w:tcPr>
            <w:tcW w:w="2958" w:type="dxa"/>
          </w:tcPr>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Дать представление о</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календаре, днях недели,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месяцах. Научить</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определять время по солнцу (солнечные часы). Научить </w:t>
            </w:r>
            <w:r w:rsidR="00363036" w:rsidRPr="006071DE">
              <w:rPr>
                <w:rFonts w:ascii="Times New Roman" w:hAnsi="Times New Roman" w:cs="Times New Roman"/>
                <w:bCs/>
                <w:color w:val="000000"/>
                <w:sz w:val="24"/>
                <w:szCs w:val="24"/>
              </w:rPr>
              <w:t>пользоваться часами.</w:t>
            </w:r>
          </w:p>
          <w:p w:rsidR="00363036"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Развивать представления о </w:t>
            </w:r>
            <w:r w:rsidR="00363036" w:rsidRPr="006071DE">
              <w:rPr>
                <w:rFonts w:ascii="Times New Roman" w:hAnsi="Times New Roman" w:cs="Times New Roman"/>
                <w:bCs/>
                <w:color w:val="000000"/>
                <w:sz w:val="24"/>
                <w:szCs w:val="24"/>
              </w:rPr>
              <w:t>временной протяженности</w:t>
            </w:r>
          </w:p>
          <w:p w:rsidR="00363036" w:rsidRPr="006071DE" w:rsidRDefault="00363036"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процессов, разных</w:t>
            </w:r>
          </w:p>
          <w:p w:rsidR="00B81E3A" w:rsidRPr="006071DE" w:rsidRDefault="00647F5B" w:rsidP="00B81E3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действий.</w:t>
            </w:r>
          </w:p>
        </w:tc>
      </w:tr>
      <w:tr w:rsidR="00647F5B" w:rsidTr="00C13048">
        <w:tc>
          <w:tcPr>
            <w:tcW w:w="14786" w:type="dxa"/>
            <w:gridSpan w:val="6"/>
          </w:tcPr>
          <w:p w:rsidR="00647F5B" w:rsidRPr="00A95F97" w:rsidRDefault="00A95F97" w:rsidP="00A95F97">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Человек</w:t>
            </w:r>
          </w:p>
        </w:tc>
      </w:tr>
      <w:tr w:rsidR="00091BEE" w:rsidTr="001D0B61">
        <w:tc>
          <w:tcPr>
            <w:tcW w:w="2957" w:type="dxa"/>
          </w:tcPr>
          <w:p w:rsidR="00091BEE" w:rsidRPr="006071DE" w:rsidRDefault="00091BEE"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 – живой организм</w:t>
            </w:r>
          </w:p>
        </w:tc>
        <w:tc>
          <w:tcPr>
            <w:tcW w:w="2957" w:type="dxa"/>
          </w:tcPr>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Познакомить с телом</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 его строением</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(туловище, руки, пальцы,</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ноги, голова, лицо, глаза,</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рот, нос, уши). Дать</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представление об органах</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чувств, их охране и</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назначении. Развивать</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сенсорную</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чувствительность разных</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органов чувств (восприятие</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цвета, звуков, вкусовых и</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тактильных ощущений).</w:t>
            </w: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c>
          <w:tcPr>
            <w:tcW w:w="2957" w:type="dxa"/>
          </w:tcPr>
          <w:p w:rsidR="00091BEE" w:rsidRPr="006071DE" w:rsidRDefault="00647F5B" w:rsidP="00091BE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Подвести к осознанию себя </w:t>
            </w:r>
            <w:r w:rsidR="00091BEE" w:rsidRPr="006071DE">
              <w:rPr>
                <w:rFonts w:ascii="Times New Roman" w:hAnsi="Times New Roman" w:cs="Times New Roman"/>
                <w:bCs/>
                <w:color w:val="000000"/>
                <w:sz w:val="24"/>
                <w:szCs w:val="24"/>
              </w:rPr>
              <w:t>как живого существа,</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имеющего особенности и</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потребности (дышать,</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питаться, пить, расти,</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передвигаться).</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Формировать представления</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 некоторых органах и</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системах строения человека</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(нос, язык, костно-</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мышечная, сердечно-</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сосудистая системы,</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кожный покров), о</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положительных и</w:t>
            </w:r>
          </w:p>
          <w:p w:rsidR="00091BEE" w:rsidRPr="006071DE" w:rsidRDefault="00647F5B" w:rsidP="00091BE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отрицательных влияниях на </w:t>
            </w:r>
            <w:r w:rsidR="00091BEE" w:rsidRPr="006071DE">
              <w:rPr>
                <w:rFonts w:ascii="Times New Roman" w:hAnsi="Times New Roman" w:cs="Times New Roman"/>
                <w:bCs/>
                <w:color w:val="000000"/>
                <w:sz w:val="24"/>
                <w:szCs w:val="24"/>
              </w:rPr>
              <w:t>них. Развивать сенсорную</w:t>
            </w:r>
          </w:p>
          <w:p w:rsidR="00091BEE" w:rsidRPr="006071DE" w:rsidRDefault="00091BEE" w:rsidP="00091BEE">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чувствительность при</w:t>
            </w:r>
          </w:p>
          <w:p w:rsidR="006D65A1" w:rsidRPr="006071DE" w:rsidRDefault="00091BEE"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решении познавательных</w:t>
            </w:r>
            <w:r w:rsidR="006D65A1" w:rsidRPr="006071DE">
              <w:rPr>
                <w:rFonts w:ascii="Times New Roman" w:hAnsi="Times New Roman" w:cs="Times New Roman"/>
                <w:bCs/>
                <w:color w:val="000000"/>
                <w:sz w:val="24"/>
                <w:szCs w:val="24"/>
              </w:rPr>
              <w:t xml:space="preserve"> задач.</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 Раскрыть признаки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неблагополучия в</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функционировании своего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организма и возможности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самостоятельного их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устранения (чувство голода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поесть; устали глаза –</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сделать гимнастику для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глаз; и т.д.). Побуждать к</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определению особенностей</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своей внешности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(комплекция, цвет и размер</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глаз, форма и размер носа,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ушей, рта и т.д.)</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Подготовить к пониманию</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своего сходства с</w:t>
            </w:r>
          </w:p>
          <w:p w:rsidR="00091BEE"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родителями.</w:t>
            </w:r>
          </w:p>
        </w:tc>
        <w:tc>
          <w:tcPr>
            <w:tcW w:w="2957" w:type="dxa"/>
            <w:gridSpan w:val="2"/>
          </w:tcPr>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Способствовать пониманию </w:t>
            </w:r>
            <w:r w:rsidR="006D65A1" w:rsidRPr="006071DE">
              <w:rPr>
                <w:rFonts w:ascii="Times New Roman" w:hAnsi="Times New Roman" w:cs="Times New Roman"/>
                <w:bCs/>
                <w:color w:val="000000"/>
                <w:sz w:val="24"/>
                <w:szCs w:val="24"/>
              </w:rPr>
              <w:t>человека как живого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существа, его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индивидуальности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(внешность, характер</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поведения), Формировать</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представление о строении и </w:t>
            </w:r>
            <w:r w:rsidR="006D65A1" w:rsidRPr="006071DE">
              <w:rPr>
                <w:rFonts w:ascii="Times New Roman" w:hAnsi="Times New Roman" w:cs="Times New Roman"/>
                <w:bCs/>
                <w:color w:val="000000"/>
                <w:sz w:val="24"/>
                <w:szCs w:val="24"/>
              </w:rPr>
              <w:t>функционировании</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некоторых органов и систем </w:t>
            </w:r>
            <w:r w:rsidR="006D65A1" w:rsidRPr="006071DE">
              <w:rPr>
                <w:rFonts w:ascii="Times New Roman" w:hAnsi="Times New Roman" w:cs="Times New Roman"/>
                <w:bCs/>
                <w:color w:val="000000"/>
                <w:sz w:val="24"/>
                <w:szCs w:val="24"/>
              </w:rPr>
              <w:t>(уши, глаза,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пищеварительная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дыхательная системы,</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органы </w:t>
            </w:r>
            <w:r w:rsidR="006D65A1" w:rsidRPr="006071DE">
              <w:rPr>
                <w:rFonts w:ascii="Times New Roman" w:hAnsi="Times New Roman" w:cs="Times New Roman"/>
                <w:bCs/>
                <w:color w:val="000000"/>
                <w:sz w:val="24"/>
                <w:szCs w:val="24"/>
              </w:rPr>
              <w:t>голосообразования),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 положительных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отрицательных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воздействиях на них.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Поощрять определение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различий в строении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 и животных.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Подводить к пониманию</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взаимосвязи органов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систем человека. Развивать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чувствительную, глазомер.</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Побуждать к выявлению</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признаков неблагополучия в</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состоянии человеческого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организма, определению</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путей их устранения.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Подводить к осознанию</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своей роли в сохранении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укреплении собственного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здоровья.</w:t>
            </w: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c>
          <w:tcPr>
            <w:tcW w:w="2958"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Развивать представление о</w:t>
            </w:r>
            <w:r w:rsidR="00647F5B">
              <w:rPr>
                <w:rFonts w:ascii="Times New Roman" w:hAnsi="Times New Roman" w:cs="Times New Roman"/>
                <w:bCs/>
                <w:color w:val="000000"/>
                <w:sz w:val="24"/>
                <w:szCs w:val="24"/>
              </w:rPr>
              <w:t xml:space="preserve"> </w:t>
            </w:r>
            <w:r w:rsidRPr="006071DE">
              <w:rPr>
                <w:rFonts w:ascii="Times New Roman" w:hAnsi="Times New Roman" w:cs="Times New Roman"/>
                <w:bCs/>
                <w:color w:val="000000"/>
                <w:sz w:val="24"/>
                <w:szCs w:val="24"/>
              </w:rPr>
              <w:t>человеке как о живом</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существе. Способствовать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определению отличий</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 и животного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w:t>
            </w:r>
            <w:proofErr w:type="spellStart"/>
            <w:r w:rsidRPr="006071DE">
              <w:rPr>
                <w:rFonts w:ascii="Times New Roman" w:hAnsi="Times New Roman" w:cs="Times New Roman"/>
                <w:bCs/>
                <w:color w:val="000000"/>
                <w:sz w:val="24"/>
                <w:szCs w:val="24"/>
              </w:rPr>
              <w:t>прямохождение</w:t>
            </w:r>
            <w:proofErr w:type="spellEnd"/>
            <w:r w:rsidRPr="006071DE">
              <w:rPr>
                <w:rFonts w:ascii="Times New Roman" w:hAnsi="Times New Roman" w:cs="Times New Roman"/>
                <w:bCs/>
                <w:color w:val="000000"/>
                <w:sz w:val="24"/>
                <w:szCs w:val="24"/>
              </w:rPr>
              <w:t>, разум,</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речь), развивать понимание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индивидуальности каждого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человека. Расширять</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представление о строении </w:t>
            </w:r>
            <w:r>
              <w:rPr>
                <w:rFonts w:ascii="Times New Roman" w:hAnsi="Times New Roman" w:cs="Times New Roman"/>
                <w:bCs/>
                <w:color w:val="000000"/>
                <w:sz w:val="24"/>
                <w:szCs w:val="24"/>
              </w:rPr>
              <w:lastRenderedPageBreak/>
              <w:t xml:space="preserve">и </w:t>
            </w:r>
            <w:r w:rsidR="006D65A1" w:rsidRPr="006071DE">
              <w:rPr>
                <w:rFonts w:ascii="Times New Roman" w:hAnsi="Times New Roman" w:cs="Times New Roman"/>
                <w:bCs/>
                <w:color w:val="000000"/>
                <w:sz w:val="24"/>
                <w:szCs w:val="24"/>
              </w:rPr>
              <w:t>функционировании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некоторых органов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систем, побуждать к</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установлению их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взаимосвязи (например, при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виде пищи, выделяется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слюна). Развивать умение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устанавливать состояние неблагополучия в</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организме, побуждать к</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выявлению причин и путей</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их устранения. Развивать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чувство ответственности за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состояние собственного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здоровья, привычку к</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здоровому образу жизни.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r>
      <w:tr w:rsidR="00647F5B" w:rsidTr="00C13048">
        <w:tc>
          <w:tcPr>
            <w:tcW w:w="14786" w:type="dxa"/>
            <w:gridSpan w:val="6"/>
          </w:tcPr>
          <w:p w:rsidR="00647F5B" w:rsidRPr="00A95F97" w:rsidRDefault="00A95F97" w:rsidP="00A95F97">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Рукотворный мир</w:t>
            </w:r>
          </w:p>
        </w:tc>
      </w:tr>
      <w:tr w:rsidR="00091BEE" w:rsidTr="00647F5B">
        <w:tc>
          <w:tcPr>
            <w:tcW w:w="2957" w:type="dxa"/>
          </w:tcPr>
          <w:p w:rsidR="00091BEE" w:rsidRPr="006071DE" w:rsidRDefault="006D65A1" w:rsidP="00786B3D">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 как таковой</w:t>
            </w:r>
          </w:p>
        </w:tc>
        <w:tc>
          <w:tcPr>
            <w:tcW w:w="2957"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Побуждать к выявлению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называнию характеристик</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предметов (цвет, форма,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размер, материал, вес,</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назначение).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определению и называнию </w:t>
            </w:r>
            <w:r w:rsidR="006D65A1" w:rsidRPr="006071DE">
              <w:rPr>
                <w:rFonts w:ascii="Times New Roman" w:hAnsi="Times New Roman" w:cs="Times New Roman"/>
                <w:bCs/>
                <w:color w:val="000000"/>
                <w:sz w:val="24"/>
                <w:szCs w:val="24"/>
              </w:rPr>
              <w:t>материало</w:t>
            </w:r>
            <w:r>
              <w:rPr>
                <w:rFonts w:ascii="Times New Roman" w:hAnsi="Times New Roman" w:cs="Times New Roman"/>
                <w:bCs/>
                <w:color w:val="000000"/>
                <w:sz w:val="24"/>
                <w:szCs w:val="24"/>
              </w:rPr>
              <w:t xml:space="preserve">в (бумага, дерево, </w:t>
            </w:r>
            <w:r w:rsidR="006D65A1" w:rsidRPr="006071DE">
              <w:rPr>
                <w:rFonts w:ascii="Times New Roman" w:hAnsi="Times New Roman" w:cs="Times New Roman"/>
                <w:bCs/>
                <w:color w:val="000000"/>
                <w:sz w:val="24"/>
                <w:szCs w:val="24"/>
              </w:rPr>
              <w:t>ткань). Учить выявлять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признаки и свойства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материалов (структура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поверхности, прочность, мягкость, твердость)</w:t>
            </w: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c>
          <w:tcPr>
            <w:tcW w:w="2957"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Создавать условия для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формирования умения</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характеризовать предмет на основе определения цвета, формы, размера, веса, </w:t>
            </w:r>
            <w:r w:rsidR="006D65A1" w:rsidRPr="006071DE">
              <w:rPr>
                <w:rFonts w:ascii="Times New Roman" w:hAnsi="Times New Roman" w:cs="Times New Roman"/>
                <w:bCs/>
                <w:color w:val="000000"/>
                <w:sz w:val="24"/>
                <w:szCs w:val="24"/>
              </w:rPr>
              <w:t>материала</w:t>
            </w:r>
            <w:r>
              <w:rPr>
                <w:rFonts w:ascii="Times New Roman" w:hAnsi="Times New Roman" w:cs="Times New Roman"/>
                <w:bCs/>
                <w:color w:val="000000"/>
                <w:sz w:val="24"/>
                <w:szCs w:val="24"/>
              </w:rPr>
              <w:t xml:space="preserve">, </w:t>
            </w:r>
            <w:r w:rsidR="006D65A1" w:rsidRPr="006071DE">
              <w:rPr>
                <w:rFonts w:ascii="Times New Roman" w:hAnsi="Times New Roman" w:cs="Times New Roman"/>
                <w:bCs/>
                <w:color w:val="000000"/>
                <w:sz w:val="24"/>
                <w:szCs w:val="24"/>
              </w:rPr>
              <w:t>назначения.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определению материала, из </w:t>
            </w:r>
            <w:r w:rsidR="006D65A1" w:rsidRPr="006071DE">
              <w:rPr>
                <w:rFonts w:ascii="Times New Roman" w:hAnsi="Times New Roman" w:cs="Times New Roman"/>
                <w:bCs/>
                <w:color w:val="000000"/>
                <w:sz w:val="24"/>
                <w:szCs w:val="24"/>
              </w:rPr>
              <w:t>которого сделан предмет</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(стекло, резина, металл,</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пластмасса). Развивать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умение определять признаки и свойства материалов</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(структура поверхности,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мягкость, твердость,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хрупкость, прочность).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c>
          <w:tcPr>
            <w:tcW w:w="2785"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Развивать умение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определять </w:t>
            </w:r>
            <w:r w:rsidRPr="006071DE">
              <w:rPr>
                <w:rFonts w:ascii="Times New Roman" w:hAnsi="Times New Roman" w:cs="Times New Roman"/>
                <w:bCs/>
                <w:color w:val="000000"/>
                <w:sz w:val="24"/>
                <w:szCs w:val="24"/>
              </w:rPr>
              <w:lastRenderedPageBreak/>
              <w:t>характеристики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предмета (размер, цвет,</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форма, вес, материал,</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функция, назначение,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строение) и с их помощью</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 xml:space="preserve">описывать </w:t>
            </w:r>
            <w:proofErr w:type="spellStart"/>
            <w:r w:rsidRPr="006071DE">
              <w:rPr>
                <w:rFonts w:ascii="Times New Roman" w:hAnsi="Times New Roman" w:cs="Times New Roman"/>
                <w:bCs/>
                <w:color w:val="000000"/>
                <w:sz w:val="24"/>
                <w:szCs w:val="24"/>
              </w:rPr>
              <w:t>описывать</w:t>
            </w:r>
            <w:proofErr w:type="spellEnd"/>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 Научить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определять материал, из</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которых сделан предмет:</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стекло, металл, пластмасса, </w:t>
            </w:r>
            <w:r w:rsidR="006D65A1" w:rsidRPr="006071DE">
              <w:rPr>
                <w:rFonts w:ascii="Times New Roman" w:hAnsi="Times New Roman" w:cs="Times New Roman"/>
                <w:bCs/>
                <w:color w:val="000000"/>
                <w:sz w:val="24"/>
                <w:szCs w:val="24"/>
              </w:rPr>
              <w:t>фарфор, фаянс, полиэтилен, ткань (бархат, бумазея,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вельвет и др.), бумага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w:t>
            </w:r>
            <w:proofErr w:type="spellStart"/>
            <w:r w:rsidRPr="006071DE">
              <w:rPr>
                <w:rFonts w:ascii="Times New Roman" w:hAnsi="Times New Roman" w:cs="Times New Roman"/>
                <w:bCs/>
                <w:color w:val="000000"/>
                <w:sz w:val="24"/>
                <w:szCs w:val="24"/>
              </w:rPr>
              <w:t>салфетная</w:t>
            </w:r>
            <w:proofErr w:type="spellEnd"/>
            <w:r w:rsidRPr="006071DE">
              <w:rPr>
                <w:rFonts w:ascii="Times New Roman" w:hAnsi="Times New Roman" w:cs="Times New Roman"/>
                <w:bCs/>
                <w:color w:val="000000"/>
                <w:sz w:val="24"/>
                <w:szCs w:val="24"/>
              </w:rPr>
              <w:t>, оберточная,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калька, картон) и др.</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Развивать умение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определять признаки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свойства этих материалов</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(структура и температура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поверхности, твердость,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мягкость, хрупкость,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прочность, блеск,</w:t>
            </w:r>
          </w:p>
          <w:p w:rsidR="00091BEE" w:rsidRPr="006071DE" w:rsidRDefault="006D65A1"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зв</w:t>
            </w:r>
            <w:r w:rsidR="00647F5B">
              <w:rPr>
                <w:rFonts w:ascii="Times New Roman" w:hAnsi="Times New Roman" w:cs="Times New Roman"/>
                <w:bCs/>
                <w:color w:val="000000"/>
                <w:sz w:val="24"/>
                <w:szCs w:val="24"/>
              </w:rPr>
              <w:t>онкость).</w:t>
            </w:r>
          </w:p>
        </w:tc>
        <w:tc>
          <w:tcPr>
            <w:tcW w:w="3130" w:type="dxa"/>
            <w:gridSpan w:val="2"/>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Научить давать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характеристику предметов,</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определяя и перечисляя их цвет, форму, размер, вес, </w:t>
            </w:r>
            <w:r w:rsidR="006D65A1" w:rsidRPr="006071DE">
              <w:rPr>
                <w:rFonts w:ascii="Times New Roman" w:hAnsi="Times New Roman" w:cs="Times New Roman"/>
                <w:bCs/>
                <w:color w:val="000000"/>
                <w:sz w:val="24"/>
                <w:szCs w:val="24"/>
              </w:rPr>
              <w:t>материал, строение,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назначение. Закреплять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умение определять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материал, из которого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сделан предмет: ткани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w:t>
            </w:r>
            <w:r w:rsidR="00647F5B">
              <w:rPr>
                <w:rFonts w:ascii="Times New Roman" w:hAnsi="Times New Roman" w:cs="Times New Roman"/>
                <w:bCs/>
                <w:color w:val="000000"/>
                <w:sz w:val="24"/>
                <w:szCs w:val="24"/>
              </w:rPr>
              <w:t xml:space="preserve">ситец, сатин, капрон, драп, </w:t>
            </w:r>
            <w:r w:rsidRPr="006071DE">
              <w:rPr>
                <w:rFonts w:ascii="Times New Roman" w:hAnsi="Times New Roman" w:cs="Times New Roman"/>
                <w:bCs/>
                <w:color w:val="000000"/>
                <w:sz w:val="24"/>
                <w:szCs w:val="24"/>
              </w:rPr>
              <w:t xml:space="preserve">трикотаж), медь, </w:t>
            </w:r>
            <w:r w:rsidR="00647F5B">
              <w:rPr>
                <w:rFonts w:ascii="Times New Roman" w:hAnsi="Times New Roman" w:cs="Times New Roman"/>
                <w:bCs/>
                <w:color w:val="000000"/>
                <w:sz w:val="24"/>
                <w:szCs w:val="24"/>
              </w:rPr>
              <w:t xml:space="preserve">бронза, </w:t>
            </w:r>
            <w:r w:rsidRPr="006071DE">
              <w:rPr>
                <w:rFonts w:ascii="Times New Roman" w:hAnsi="Times New Roman" w:cs="Times New Roman"/>
                <w:bCs/>
                <w:color w:val="000000"/>
                <w:sz w:val="24"/>
                <w:szCs w:val="24"/>
              </w:rPr>
              <w:t>серебро, алюминий</w:t>
            </w:r>
            <w:r w:rsidR="00647F5B">
              <w:rPr>
                <w:rFonts w:ascii="Times New Roman" w:hAnsi="Times New Roman" w:cs="Times New Roman"/>
                <w:bCs/>
                <w:color w:val="000000"/>
                <w:sz w:val="24"/>
                <w:szCs w:val="24"/>
              </w:rPr>
              <w:t xml:space="preserve">, сталь, жесть, дерево (фанера, </w:t>
            </w:r>
            <w:r w:rsidRPr="006071DE">
              <w:rPr>
                <w:rFonts w:ascii="Times New Roman" w:hAnsi="Times New Roman" w:cs="Times New Roman"/>
                <w:bCs/>
                <w:color w:val="000000"/>
                <w:sz w:val="24"/>
                <w:szCs w:val="24"/>
              </w:rPr>
              <w:t>доска, бревно),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искусственные материалы</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(пластмасса, полиэтилен,</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пластилин). научить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определять признаки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свойства материала,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подбирать материал в</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зависимости от назначения</w:t>
            </w:r>
          </w:p>
          <w:p w:rsidR="00091BEE" w:rsidRPr="006071DE" w:rsidRDefault="006D65A1"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и использования предмета.</w:t>
            </w:r>
          </w:p>
        </w:tc>
      </w:tr>
      <w:tr w:rsidR="00091BEE" w:rsidTr="00647F5B">
        <w:tc>
          <w:tcPr>
            <w:tcW w:w="2957"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Предмет – результат</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деятельности человека</w:t>
            </w:r>
          </w:p>
          <w:p w:rsidR="00091BEE" w:rsidRPr="006071DE" w:rsidRDefault="00091BEE" w:rsidP="00786B3D">
            <w:pPr>
              <w:autoSpaceDE w:val="0"/>
              <w:autoSpaceDN w:val="0"/>
              <w:adjustRightInd w:val="0"/>
              <w:rPr>
                <w:rFonts w:ascii="Times New Roman" w:hAnsi="Times New Roman" w:cs="Times New Roman"/>
                <w:bCs/>
                <w:color w:val="000000"/>
                <w:sz w:val="24"/>
                <w:szCs w:val="24"/>
              </w:rPr>
            </w:pPr>
          </w:p>
        </w:tc>
        <w:tc>
          <w:tcPr>
            <w:tcW w:w="2957"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формированию</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 предметах,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ближайшего окружения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(домашнего обихода),</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игрушках, дать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представления о связи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назначения предмета с его</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строением и материалом, из </w:t>
            </w:r>
            <w:r w:rsidR="006D65A1" w:rsidRPr="006071DE">
              <w:rPr>
                <w:rFonts w:ascii="Times New Roman" w:hAnsi="Times New Roman" w:cs="Times New Roman"/>
                <w:bCs/>
                <w:color w:val="000000"/>
                <w:sz w:val="24"/>
                <w:szCs w:val="24"/>
              </w:rPr>
              <w:t>которого он сделан.</w:t>
            </w: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c>
          <w:tcPr>
            <w:tcW w:w="2957"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Р</w:t>
            </w:r>
            <w:r w:rsidR="00647F5B">
              <w:rPr>
                <w:rFonts w:ascii="Times New Roman" w:hAnsi="Times New Roman" w:cs="Times New Roman"/>
                <w:bCs/>
                <w:color w:val="000000"/>
                <w:sz w:val="24"/>
                <w:szCs w:val="24"/>
              </w:rPr>
              <w:t xml:space="preserve">азвивать представления о </w:t>
            </w:r>
            <w:r w:rsidRPr="006071DE">
              <w:rPr>
                <w:rFonts w:ascii="Times New Roman" w:hAnsi="Times New Roman" w:cs="Times New Roman"/>
                <w:bCs/>
                <w:color w:val="000000"/>
                <w:sz w:val="24"/>
                <w:szCs w:val="24"/>
              </w:rPr>
              <w:t>предметах,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удовлетворяющих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потребности ребенка в</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труде, игре, продуктивной</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деятельности. Подвести к</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пониманию зависимости</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назначения предмета от его строения и материала, из </w:t>
            </w:r>
            <w:r w:rsidR="006D65A1" w:rsidRPr="006071DE">
              <w:rPr>
                <w:rFonts w:ascii="Times New Roman" w:hAnsi="Times New Roman" w:cs="Times New Roman"/>
                <w:bCs/>
                <w:color w:val="000000"/>
                <w:sz w:val="24"/>
                <w:szCs w:val="24"/>
              </w:rPr>
              <w:t>которого он сделан.</w:t>
            </w: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c>
          <w:tcPr>
            <w:tcW w:w="2785"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Формировать представления</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 предметах, облегчающих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труд человека в быту,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предметах, создающих</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комфорт. Развивать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понимание того, что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назначение, функции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предметов зависят от его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свойств и качеств,</w:t>
            </w:r>
          </w:p>
          <w:p w:rsidR="00091BEE"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материала, из которого они </w:t>
            </w:r>
            <w:r w:rsidR="00A95F97">
              <w:rPr>
                <w:rFonts w:ascii="Times New Roman" w:hAnsi="Times New Roman" w:cs="Times New Roman"/>
                <w:bCs/>
                <w:color w:val="000000"/>
                <w:sz w:val="24"/>
                <w:szCs w:val="24"/>
              </w:rPr>
              <w:t>изготовлены.</w:t>
            </w:r>
          </w:p>
        </w:tc>
        <w:tc>
          <w:tcPr>
            <w:tcW w:w="3130" w:type="dxa"/>
            <w:gridSpan w:val="2"/>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Способствовать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формированию</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представлений о предметах,</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облегчающих труд человека на производстве и </w:t>
            </w:r>
            <w:r w:rsidR="006D65A1" w:rsidRPr="006071DE">
              <w:rPr>
                <w:rFonts w:ascii="Times New Roman" w:hAnsi="Times New Roman" w:cs="Times New Roman"/>
                <w:bCs/>
                <w:color w:val="000000"/>
                <w:sz w:val="24"/>
                <w:szCs w:val="24"/>
              </w:rPr>
              <w:t>удовлетворяющие его</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интеллектуальные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духовные потребности.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Научить устанавливать</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связи между свойствами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признаками материала и</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характером их</w:t>
            </w:r>
          </w:p>
          <w:p w:rsidR="00091BEE" w:rsidRPr="006071DE" w:rsidRDefault="00647F5B" w:rsidP="0036303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использования.</w:t>
            </w:r>
          </w:p>
        </w:tc>
      </w:tr>
      <w:tr w:rsidR="00091BEE" w:rsidTr="00647F5B">
        <w:tc>
          <w:tcPr>
            <w:tcW w:w="2957"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lastRenderedPageBreak/>
              <w:t>Предмет – творение</w:t>
            </w:r>
          </w:p>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человеческой мысли</w:t>
            </w:r>
          </w:p>
          <w:p w:rsidR="00091BEE" w:rsidRPr="006071DE" w:rsidRDefault="00091BEE" w:rsidP="00786B3D">
            <w:pPr>
              <w:autoSpaceDE w:val="0"/>
              <w:autoSpaceDN w:val="0"/>
              <w:adjustRightInd w:val="0"/>
              <w:rPr>
                <w:rFonts w:ascii="Times New Roman" w:hAnsi="Times New Roman" w:cs="Times New Roman"/>
                <w:bCs/>
                <w:color w:val="000000"/>
                <w:sz w:val="24"/>
                <w:szCs w:val="24"/>
              </w:rPr>
            </w:pPr>
          </w:p>
        </w:tc>
        <w:tc>
          <w:tcPr>
            <w:tcW w:w="2957" w:type="dxa"/>
          </w:tcPr>
          <w:p w:rsidR="006D65A1" w:rsidRPr="006071DE" w:rsidRDefault="006D65A1" w:rsidP="006D65A1">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 пониманию</w:t>
            </w:r>
          </w:p>
          <w:p w:rsidR="006D65A1" w:rsidRPr="006071DE" w:rsidRDefault="00647F5B" w:rsidP="006D65A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принадлежности предметов к природному и рукотворному миру. Дать представление о настоящем </w:t>
            </w:r>
            <w:r w:rsidR="006D65A1" w:rsidRPr="006071DE">
              <w:rPr>
                <w:rFonts w:ascii="Times New Roman" w:hAnsi="Times New Roman" w:cs="Times New Roman"/>
                <w:bCs/>
                <w:color w:val="000000"/>
                <w:sz w:val="24"/>
                <w:szCs w:val="24"/>
              </w:rPr>
              <w:t>и прошлом некоторых</w:t>
            </w:r>
            <w:r w:rsidR="007528F4" w:rsidRPr="006071DE">
              <w:rPr>
                <w:rFonts w:ascii="Times New Roman" w:hAnsi="Times New Roman" w:cs="Times New Roman"/>
                <w:bCs/>
                <w:color w:val="000000"/>
                <w:sz w:val="24"/>
                <w:szCs w:val="24"/>
              </w:rPr>
              <w:t xml:space="preserve"> предметов.</w:t>
            </w: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c>
          <w:tcPr>
            <w:tcW w:w="2957" w:type="dxa"/>
          </w:tcPr>
          <w:p w:rsidR="007528F4" w:rsidRPr="006071DE" w:rsidRDefault="00647F5B" w:rsidP="007528F4">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Развивать умение вычленять существенные признаки предметов в системе </w:t>
            </w:r>
            <w:r w:rsidR="007528F4" w:rsidRPr="006071DE">
              <w:rPr>
                <w:rFonts w:ascii="Times New Roman" w:hAnsi="Times New Roman" w:cs="Times New Roman"/>
                <w:bCs/>
                <w:color w:val="000000"/>
                <w:sz w:val="24"/>
                <w:szCs w:val="24"/>
              </w:rPr>
              <w:t>«человек-</w:t>
            </w:r>
            <w:r>
              <w:rPr>
                <w:rFonts w:ascii="Times New Roman" w:hAnsi="Times New Roman" w:cs="Times New Roman"/>
                <w:bCs/>
                <w:color w:val="000000"/>
                <w:sz w:val="24"/>
                <w:szCs w:val="24"/>
              </w:rPr>
              <w:t xml:space="preserve">предмет». Побуждать к определению </w:t>
            </w:r>
            <w:r w:rsidR="007528F4" w:rsidRPr="006071DE">
              <w:rPr>
                <w:rFonts w:ascii="Times New Roman" w:hAnsi="Times New Roman" w:cs="Times New Roman"/>
                <w:bCs/>
                <w:color w:val="000000"/>
                <w:sz w:val="24"/>
                <w:szCs w:val="24"/>
              </w:rPr>
              <w:t>прошл</w:t>
            </w:r>
            <w:r>
              <w:rPr>
                <w:rFonts w:ascii="Times New Roman" w:hAnsi="Times New Roman" w:cs="Times New Roman"/>
                <w:bCs/>
                <w:color w:val="000000"/>
                <w:sz w:val="24"/>
                <w:szCs w:val="24"/>
              </w:rPr>
              <w:t xml:space="preserve">ого предметов (предмет изменяется на </w:t>
            </w:r>
            <w:r w:rsidR="007528F4" w:rsidRPr="006071DE">
              <w:rPr>
                <w:rFonts w:ascii="Times New Roman" w:hAnsi="Times New Roman" w:cs="Times New Roman"/>
                <w:bCs/>
                <w:color w:val="000000"/>
                <w:sz w:val="24"/>
                <w:szCs w:val="24"/>
              </w:rPr>
              <w:t>протяжении времени,</w:t>
            </w:r>
          </w:p>
          <w:p w:rsidR="007528F4" w:rsidRPr="006071DE" w:rsidRDefault="00647F5B" w:rsidP="007528F4">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например, огонь – костер –</w:t>
            </w:r>
            <w:r w:rsidR="007528F4" w:rsidRPr="006071DE">
              <w:rPr>
                <w:rFonts w:ascii="Times New Roman" w:hAnsi="Times New Roman" w:cs="Times New Roman"/>
                <w:bCs/>
                <w:color w:val="000000"/>
                <w:sz w:val="24"/>
                <w:szCs w:val="24"/>
              </w:rPr>
              <w:t>каменный очаг – печь –</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газовая плита)</w:t>
            </w:r>
          </w:p>
          <w:p w:rsidR="00091BEE" w:rsidRPr="006071DE" w:rsidRDefault="00091BEE" w:rsidP="00363036">
            <w:pPr>
              <w:autoSpaceDE w:val="0"/>
              <w:autoSpaceDN w:val="0"/>
              <w:adjustRightInd w:val="0"/>
              <w:rPr>
                <w:rFonts w:ascii="Times New Roman" w:hAnsi="Times New Roman" w:cs="Times New Roman"/>
                <w:bCs/>
                <w:color w:val="000000"/>
                <w:sz w:val="24"/>
                <w:szCs w:val="24"/>
              </w:rPr>
            </w:pPr>
          </w:p>
        </w:tc>
        <w:tc>
          <w:tcPr>
            <w:tcW w:w="2785" w:type="dxa"/>
          </w:tcPr>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Формировать представление</w:t>
            </w:r>
          </w:p>
          <w:p w:rsidR="007528F4" w:rsidRPr="006071DE" w:rsidRDefault="00647F5B" w:rsidP="007528F4">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 </w:t>
            </w:r>
            <w:r w:rsidR="007528F4" w:rsidRPr="006071DE">
              <w:rPr>
                <w:rFonts w:ascii="Times New Roman" w:hAnsi="Times New Roman" w:cs="Times New Roman"/>
                <w:bCs/>
                <w:color w:val="000000"/>
                <w:sz w:val="24"/>
                <w:szCs w:val="24"/>
              </w:rPr>
              <w:t>многофункциональности</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предметов. Развивать</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ретроспективный</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(прошлое) и перспективный</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(как сделать предмет полезнее) взгляд на</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предметы.</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p>
          <w:p w:rsidR="00091BEE" w:rsidRPr="006071DE" w:rsidRDefault="00091BEE" w:rsidP="006D65A1">
            <w:pPr>
              <w:autoSpaceDE w:val="0"/>
              <w:autoSpaceDN w:val="0"/>
              <w:adjustRightInd w:val="0"/>
              <w:rPr>
                <w:rFonts w:ascii="Times New Roman" w:hAnsi="Times New Roman" w:cs="Times New Roman"/>
                <w:bCs/>
                <w:color w:val="000000"/>
                <w:sz w:val="24"/>
                <w:szCs w:val="24"/>
              </w:rPr>
            </w:pPr>
          </w:p>
        </w:tc>
        <w:tc>
          <w:tcPr>
            <w:tcW w:w="3130" w:type="dxa"/>
            <w:gridSpan w:val="2"/>
          </w:tcPr>
          <w:p w:rsidR="007528F4" w:rsidRPr="006071DE" w:rsidRDefault="00647F5B" w:rsidP="007528F4">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Углублять представления о </w:t>
            </w:r>
            <w:r w:rsidR="007528F4" w:rsidRPr="006071DE">
              <w:rPr>
                <w:rFonts w:ascii="Times New Roman" w:hAnsi="Times New Roman" w:cs="Times New Roman"/>
                <w:bCs/>
                <w:color w:val="000000"/>
                <w:sz w:val="24"/>
                <w:szCs w:val="24"/>
              </w:rPr>
              <w:t>многообразии и</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многофункциональности</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предметов рукотворного</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мира, понимание предметов</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как результата творческой деятельности человека.</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Способствовать</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самостоятельному</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определению прошлого и</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перспективного развития</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рукотворного мира (что</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можно сделать с предметом</w:t>
            </w:r>
          </w:p>
          <w:p w:rsidR="007528F4" w:rsidRPr="006071DE" w:rsidRDefault="007528F4" w:rsidP="007528F4">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для повышения его</w:t>
            </w:r>
          </w:p>
          <w:p w:rsidR="00091BEE" w:rsidRPr="006071DE" w:rsidRDefault="007528F4" w:rsidP="00363036">
            <w:pPr>
              <w:autoSpaceDE w:val="0"/>
              <w:autoSpaceDN w:val="0"/>
              <w:adjustRightInd w:val="0"/>
              <w:rPr>
                <w:rFonts w:ascii="Times New Roman" w:hAnsi="Times New Roman" w:cs="Times New Roman"/>
                <w:bCs/>
                <w:color w:val="000000"/>
                <w:sz w:val="24"/>
                <w:szCs w:val="24"/>
              </w:rPr>
            </w:pPr>
            <w:r w:rsidRPr="006071DE">
              <w:rPr>
                <w:rFonts w:ascii="Times New Roman" w:hAnsi="Times New Roman" w:cs="Times New Roman"/>
                <w:bCs/>
                <w:color w:val="000000"/>
                <w:sz w:val="24"/>
                <w:szCs w:val="24"/>
              </w:rPr>
              <w:t>прочности и т.д.</w:t>
            </w:r>
            <w:r w:rsidR="00F75A35">
              <w:rPr>
                <w:rFonts w:ascii="Times New Roman" w:hAnsi="Times New Roman" w:cs="Times New Roman"/>
                <w:bCs/>
                <w:color w:val="000000"/>
                <w:sz w:val="24"/>
                <w:szCs w:val="24"/>
              </w:rPr>
              <w:t>).</w:t>
            </w:r>
          </w:p>
        </w:tc>
      </w:tr>
    </w:tbl>
    <w:p w:rsidR="00147DE7" w:rsidRDefault="00147DE7" w:rsidP="00310FAF">
      <w:pPr>
        <w:autoSpaceDE w:val="0"/>
        <w:autoSpaceDN w:val="0"/>
        <w:adjustRightInd w:val="0"/>
        <w:spacing w:after="0" w:line="240" w:lineRule="auto"/>
        <w:rPr>
          <w:rFonts w:ascii="Times New Roman,Bold" w:hAnsi="Times New Roman,Bold" w:cs="Times New Roman,Bold"/>
          <w:b/>
          <w:bCs/>
          <w:color w:val="000000"/>
          <w:sz w:val="24"/>
          <w:szCs w:val="24"/>
        </w:rPr>
        <w:sectPr w:rsidR="00147DE7" w:rsidSect="00147DE7">
          <w:pgSz w:w="16838" w:h="11906" w:orient="landscape"/>
          <w:pgMar w:top="567" w:right="1134" w:bottom="1701" w:left="1134" w:header="709" w:footer="709" w:gutter="0"/>
          <w:cols w:space="708"/>
          <w:docGrid w:linePitch="360"/>
        </w:sectPr>
      </w:pPr>
    </w:p>
    <w:p w:rsidR="00310FAF" w:rsidRPr="00F75A35" w:rsidRDefault="00310FAF" w:rsidP="0052421F">
      <w:pPr>
        <w:autoSpaceDE w:val="0"/>
        <w:autoSpaceDN w:val="0"/>
        <w:adjustRightInd w:val="0"/>
        <w:spacing w:after="0" w:line="240" w:lineRule="auto"/>
        <w:jc w:val="right"/>
        <w:rPr>
          <w:rFonts w:ascii="Times New Roman" w:hAnsi="Times New Roman" w:cs="Times New Roman"/>
          <w:b/>
          <w:bCs/>
          <w:i/>
          <w:color w:val="000000"/>
          <w:sz w:val="28"/>
          <w:szCs w:val="28"/>
        </w:rPr>
      </w:pPr>
      <w:r w:rsidRPr="00F75A35">
        <w:rPr>
          <w:rFonts w:ascii="Times New Roman" w:hAnsi="Times New Roman" w:cs="Times New Roman"/>
          <w:b/>
          <w:bCs/>
          <w:i/>
          <w:color w:val="000000"/>
          <w:sz w:val="28"/>
          <w:szCs w:val="28"/>
        </w:rPr>
        <w:lastRenderedPageBreak/>
        <w:t>Действенно-мыслительный блок</w:t>
      </w:r>
      <w:r w:rsidR="0052421F">
        <w:rPr>
          <w:rFonts w:ascii="Times New Roman" w:hAnsi="Times New Roman" w:cs="Times New Roman"/>
          <w:b/>
          <w:bCs/>
          <w:i/>
          <w:color w:val="000000"/>
          <w:sz w:val="28"/>
          <w:szCs w:val="28"/>
        </w:rPr>
        <w:t xml:space="preserve">                                                                                                                             </w:t>
      </w:r>
      <w:r w:rsidR="0052421F" w:rsidRPr="0052421F">
        <w:rPr>
          <w:rFonts w:ascii="Times New Roman" w:hAnsi="Times New Roman" w:cs="Times New Roman"/>
          <w:bCs/>
          <w:color w:val="000000"/>
          <w:sz w:val="28"/>
          <w:szCs w:val="28"/>
        </w:rPr>
        <w:t>таблица7</w:t>
      </w:r>
    </w:p>
    <w:p w:rsidR="007528F4" w:rsidRPr="00647F5B" w:rsidRDefault="007528F4" w:rsidP="00310FAF">
      <w:pPr>
        <w:autoSpaceDE w:val="0"/>
        <w:autoSpaceDN w:val="0"/>
        <w:adjustRightInd w:val="0"/>
        <w:spacing w:after="0" w:line="240" w:lineRule="auto"/>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3696"/>
        <w:gridCol w:w="3696"/>
        <w:gridCol w:w="3697"/>
        <w:gridCol w:w="3697"/>
      </w:tblGrid>
      <w:tr w:rsidR="007528F4" w:rsidRPr="00647F5B" w:rsidTr="007528F4">
        <w:tc>
          <w:tcPr>
            <w:tcW w:w="14786" w:type="dxa"/>
            <w:gridSpan w:val="4"/>
          </w:tcPr>
          <w:p w:rsidR="007528F4" w:rsidRPr="00F75A35" w:rsidRDefault="00A95F97" w:rsidP="00A95F97">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Задачи по группам</w:t>
            </w:r>
          </w:p>
        </w:tc>
      </w:tr>
      <w:tr w:rsidR="007528F4" w:rsidRPr="00647F5B" w:rsidTr="007528F4">
        <w:tc>
          <w:tcPr>
            <w:tcW w:w="3696" w:type="dxa"/>
          </w:tcPr>
          <w:p w:rsidR="007528F4" w:rsidRPr="00F75A35" w:rsidRDefault="007528F4" w:rsidP="00394385">
            <w:pPr>
              <w:autoSpaceDE w:val="0"/>
              <w:autoSpaceDN w:val="0"/>
              <w:adjustRightInd w:val="0"/>
              <w:jc w:val="center"/>
              <w:rPr>
                <w:rFonts w:ascii="Times New Roman" w:hAnsi="Times New Roman" w:cs="Times New Roman"/>
                <w:b/>
                <w:bCs/>
                <w:color w:val="000000"/>
                <w:sz w:val="24"/>
                <w:szCs w:val="24"/>
              </w:rPr>
            </w:pPr>
            <w:r w:rsidRPr="00F75A35">
              <w:rPr>
                <w:rFonts w:ascii="Times New Roman" w:hAnsi="Times New Roman" w:cs="Times New Roman"/>
                <w:b/>
                <w:bCs/>
                <w:color w:val="000000"/>
                <w:sz w:val="24"/>
                <w:szCs w:val="24"/>
              </w:rPr>
              <w:t>младшая</w:t>
            </w:r>
          </w:p>
        </w:tc>
        <w:tc>
          <w:tcPr>
            <w:tcW w:w="3696" w:type="dxa"/>
          </w:tcPr>
          <w:p w:rsidR="007528F4" w:rsidRPr="00F75A35" w:rsidRDefault="007528F4" w:rsidP="00394385">
            <w:pPr>
              <w:autoSpaceDE w:val="0"/>
              <w:autoSpaceDN w:val="0"/>
              <w:adjustRightInd w:val="0"/>
              <w:jc w:val="center"/>
              <w:rPr>
                <w:rFonts w:ascii="Times New Roman" w:hAnsi="Times New Roman" w:cs="Times New Roman"/>
                <w:b/>
                <w:bCs/>
                <w:color w:val="000000"/>
                <w:sz w:val="24"/>
                <w:szCs w:val="24"/>
              </w:rPr>
            </w:pPr>
            <w:r w:rsidRPr="00F75A35">
              <w:rPr>
                <w:rFonts w:ascii="Times New Roman" w:hAnsi="Times New Roman" w:cs="Times New Roman"/>
                <w:b/>
                <w:bCs/>
                <w:color w:val="000000"/>
                <w:sz w:val="24"/>
                <w:szCs w:val="24"/>
              </w:rPr>
              <w:t>средняя</w:t>
            </w:r>
          </w:p>
        </w:tc>
        <w:tc>
          <w:tcPr>
            <w:tcW w:w="3697" w:type="dxa"/>
          </w:tcPr>
          <w:p w:rsidR="007528F4" w:rsidRPr="00F75A35" w:rsidRDefault="007528F4" w:rsidP="00394385">
            <w:pPr>
              <w:autoSpaceDE w:val="0"/>
              <w:autoSpaceDN w:val="0"/>
              <w:adjustRightInd w:val="0"/>
              <w:jc w:val="center"/>
              <w:rPr>
                <w:rFonts w:ascii="Times New Roman" w:hAnsi="Times New Roman" w:cs="Times New Roman"/>
                <w:b/>
                <w:bCs/>
                <w:color w:val="000000"/>
                <w:sz w:val="24"/>
                <w:szCs w:val="24"/>
              </w:rPr>
            </w:pPr>
            <w:r w:rsidRPr="00F75A35">
              <w:rPr>
                <w:rFonts w:ascii="Times New Roman" w:hAnsi="Times New Roman" w:cs="Times New Roman"/>
                <w:b/>
                <w:bCs/>
                <w:color w:val="000000"/>
                <w:sz w:val="24"/>
                <w:szCs w:val="24"/>
              </w:rPr>
              <w:t>старшая</w:t>
            </w:r>
          </w:p>
        </w:tc>
        <w:tc>
          <w:tcPr>
            <w:tcW w:w="3697" w:type="dxa"/>
          </w:tcPr>
          <w:p w:rsidR="007528F4" w:rsidRPr="00F75A35" w:rsidRDefault="007528F4" w:rsidP="00394385">
            <w:pPr>
              <w:autoSpaceDE w:val="0"/>
              <w:autoSpaceDN w:val="0"/>
              <w:adjustRightInd w:val="0"/>
              <w:jc w:val="center"/>
              <w:rPr>
                <w:rFonts w:ascii="Times New Roman" w:hAnsi="Times New Roman" w:cs="Times New Roman"/>
                <w:b/>
                <w:bCs/>
                <w:color w:val="000000"/>
                <w:sz w:val="24"/>
                <w:szCs w:val="24"/>
              </w:rPr>
            </w:pPr>
            <w:r w:rsidRPr="00F75A35">
              <w:rPr>
                <w:rFonts w:ascii="Times New Roman" w:hAnsi="Times New Roman" w:cs="Times New Roman"/>
                <w:b/>
                <w:bCs/>
                <w:color w:val="000000"/>
                <w:sz w:val="24"/>
                <w:szCs w:val="24"/>
              </w:rPr>
              <w:t>подготовительная</w:t>
            </w:r>
          </w:p>
          <w:p w:rsidR="007528F4" w:rsidRPr="00F75A35" w:rsidRDefault="007528F4" w:rsidP="00394385">
            <w:pPr>
              <w:autoSpaceDE w:val="0"/>
              <w:autoSpaceDN w:val="0"/>
              <w:adjustRightInd w:val="0"/>
              <w:jc w:val="center"/>
              <w:rPr>
                <w:rFonts w:ascii="Times New Roman" w:hAnsi="Times New Roman" w:cs="Times New Roman"/>
                <w:b/>
                <w:bCs/>
                <w:color w:val="000000"/>
                <w:sz w:val="24"/>
                <w:szCs w:val="24"/>
              </w:rPr>
            </w:pPr>
          </w:p>
        </w:tc>
      </w:tr>
      <w:tr w:rsidR="007528F4" w:rsidRPr="00647F5B" w:rsidTr="007528F4">
        <w:tc>
          <w:tcPr>
            <w:tcW w:w="3696" w:type="dxa"/>
          </w:tcPr>
          <w:p w:rsidR="007528F4" w:rsidRPr="00647F5B" w:rsidRDefault="007528F4" w:rsidP="00F75A3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Учить обобщенным способам</w:t>
            </w:r>
          </w:p>
          <w:p w:rsidR="007528F4" w:rsidRPr="00647F5B" w:rsidRDefault="007528F4" w:rsidP="00F75A3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w:t>
            </w:r>
            <w:r w:rsidR="00F75A35">
              <w:rPr>
                <w:rFonts w:ascii="Times New Roman" w:hAnsi="Times New Roman" w:cs="Times New Roman"/>
                <w:bCs/>
                <w:color w:val="000000"/>
                <w:sz w:val="24"/>
                <w:szCs w:val="24"/>
              </w:rPr>
              <w:t xml:space="preserve">бследования предметов с помощью </w:t>
            </w:r>
            <w:r w:rsidRPr="00647F5B">
              <w:rPr>
                <w:rFonts w:ascii="Times New Roman" w:hAnsi="Times New Roman" w:cs="Times New Roman"/>
                <w:bCs/>
                <w:color w:val="000000"/>
                <w:sz w:val="24"/>
                <w:szCs w:val="24"/>
              </w:rPr>
              <w:t>специально разработанной системы</w:t>
            </w:r>
          </w:p>
          <w:p w:rsidR="007528F4" w:rsidRPr="00647F5B" w:rsidRDefault="007528F4" w:rsidP="00F75A3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эталонов, перцептивных действий.</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6"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Продолжать учить обобщенным</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сп</w:t>
            </w:r>
            <w:r w:rsidR="00F75A35">
              <w:rPr>
                <w:rFonts w:ascii="Times New Roman" w:hAnsi="Times New Roman" w:cs="Times New Roman"/>
                <w:bCs/>
                <w:color w:val="000000"/>
                <w:sz w:val="24"/>
                <w:szCs w:val="24"/>
              </w:rPr>
              <w:t xml:space="preserve">особам обследования предметов с помощью специально </w:t>
            </w:r>
            <w:r w:rsidRPr="00647F5B">
              <w:rPr>
                <w:rFonts w:ascii="Times New Roman" w:hAnsi="Times New Roman" w:cs="Times New Roman"/>
                <w:bCs/>
                <w:color w:val="000000"/>
                <w:sz w:val="24"/>
                <w:szCs w:val="24"/>
              </w:rPr>
              <w:t>разработан</w:t>
            </w:r>
            <w:r w:rsidR="00F75A35">
              <w:rPr>
                <w:rFonts w:ascii="Times New Roman" w:hAnsi="Times New Roman" w:cs="Times New Roman"/>
                <w:bCs/>
                <w:color w:val="000000"/>
                <w:sz w:val="24"/>
                <w:szCs w:val="24"/>
              </w:rPr>
              <w:t xml:space="preserve">ных систем сенсорных эталонов, учить совершать </w:t>
            </w:r>
            <w:proofErr w:type="spellStart"/>
            <w:r w:rsidRPr="00647F5B">
              <w:rPr>
                <w:rFonts w:ascii="Times New Roman" w:hAnsi="Times New Roman" w:cs="Times New Roman"/>
                <w:bCs/>
                <w:color w:val="000000"/>
                <w:sz w:val="24"/>
                <w:szCs w:val="24"/>
              </w:rPr>
              <w:t>пертептивные</w:t>
            </w:r>
            <w:proofErr w:type="spellEnd"/>
            <w:r w:rsidRPr="00647F5B">
              <w:rPr>
                <w:rFonts w:ascii="Times New Roman" w:hAnsi="Times New Roman" w:cs="Times New Roman"/>
                <w:bCs/>
                <w:color w:val="000000"/>
                <w:sz w:val="24"/>
                <w:szCs w:val="24"/>
              </w:rPr>
              <w:t xml:space="preserve"> действия.</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7"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З</w:t>
            </w:r>
            <w:r w:rsidR="00F75A35">
              <w:rPr>
                <w:rFonts w:ascii="Times New Roman" w:hAnsi="Times New Roman" w:cs="Times New Roman"/>
                <w:bCs/>
                <w:color w:val="000000"/>
                <w:sz w:val="24"/>
                <w:szCs w:val="24"/>
              </w:rPr>
              <w:t xml:space="preserve">акреплять первоначальные умения </w:t>
            </w:r>
            <w:r w:rsidRPr="00647F5B">
              <w:rPr>
                <w:rFonts w:ascii="Times New Roman" w:hAnsi="Times New Roman" w:cs="Times New Roman"/>
                <w:bCs/>
                <w:color w:val="000000"/>
                <w:sz w:val="24"/>
                <w:szCs w:val="24"/>
              </w:rPr>
              <w:t>использовать обобщенные способы</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w:t>
            </w:r>
            <w:r w:rsidR="00F75A35">
              <w:rPr>
                <w:rFonts w:ascii="Times New Roman" w:hAnsi="Times New Roman" w:cs="Times New Roman"/>
                <w:bCs/>
                <w:color w:val="000000"/>
                <w:sz w:val="24"/>
                <w:szCs w:val="24"/>
              </w:rPr>
              <w:t xml:space="preserve">бследования предметов с помощью </w:t>
            </w:r>
            <w:r w:rsidRPr="00647F5B">
              <w:rPr>
                <w:rFonts w:ascii="Times New Roman" w:hAnsi="Times New Roman" w:cs="Times New Roman"/>
                <w:bCs/>
                <w:color w:val="000000"/>
                <w:sz w:val="24"/>
                <w:szCs w:val="24"/>
              </w:rPr>
              <w:t>специально разработанной системы</w:t>
            </w:r>
          </w:p>
          <w:p w:rsidR="007528F4" w:rsidRPr="00647F5B" w:rsidRDefault="00F75A35"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сенсорных эталонов, </w:t>
            </w:r>
            <w:r w:rsidR="00394385">
              <w:rPr>
                <w:rFonts w:ascii="Times New Roman" w:hAnsi="Times New Roman" w:cs="Times New Roman"/>
                <w:bCs/>
                <w:color w:val="000000"/>
                <w:sz w:val="24"/>
                <w:szCs w:val="24"/>
              </w:rPr>
              <w:t xml:space="preserve">перцептивных </w:t>
            </w:r>
            <w:r w:rsidR="007528F4" w:rsidRPr="00647F5B">
              <w:rPr>
                <w:rFonts w:ascii="Times New Roman" w:hAnsi="Times New Roman" w:cs="Times New Roman"/>
                <w:bCs/>
                <w:color w:val="000000"/>
                <w:sz w:val="24"/>
                <w:szCs w:val="24"/>
              </w:rPr>
              <w:t>действий, повышать их</w:t>
            </w:r>
            <w:r w:rsidR="00394385">
              <w:rPr>
                <w:rFonts w:ascii="Times New Roman" w:hAnsi="Times New Roman" w:cs="Times New Roman"/>
                <w:bCs/>
                <w:color w:val="000000"/>
                <w:sz w:val="24"/>
                <w:szCs w:val="24"/>
              </w:rPr>
              <w:t xml:space="preserve"> точность и </w:t>
            </w:r>
            <w:r>
              <w:rPr>
                <w:rFonts w:ascii="Times New Roman" w:hAnsi="Times New Roman" w:cs="Times New Roman"/>
                <w:bCs/>
                <w:color w:val="000000"/>
                <w:sz w:val="24"/>
                <w:szCs w:val="24"/>
              </w:rPr>
              <w:t>быстроту.</w:t>
            </w:r>
          </w:p>
        </w:tc>
        <w:tc>
          <w:tcPr>
            <w:tcW w:w="3697"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Совершенствовать характер и</w:t>
            </w:r>
          </w:p>
          <w:p w:rsidR="007528F4" w:rsidRPr="00647F5B" w:rsidRDefault="00F75A35" w:rsidP="007528F4">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содержание обобщенных способах обследования предмета с помощью </w:t>
            </w:r>
            <w:r w:rsidR="007528F4" w:rsidRPr="00647F5B">
              <w:rPr>
                <w:rFonts w:ascii="Times New Roman" w:hAnsi="Times New Roman" w:cs="Times New Roman"/>
                <w:bCs/>
                <w:color w:val="000000"/>
                <w:sz w:val="24"/>
                <w:szCs w:val="24"/>
              </w:rPr>
              <w:t>специально созданной системы</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сенсорных эталонов и</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перцептивных действий,</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осуществлять их оптимальный</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выбор в соответствии с</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познавательной зад</w:t>
            </w:r>
            <w:r w:rsidR="00F75A35">
              <w:rPr>
                <w:rFonts w:ascii="Times New Roman" w:hAnsi="Times New Roman" w:cs="Times New Roman"/>
                <w:bCs/>
                <w:color w:val="000000"/>
                <w:sz w:val="24"/>
                <w:szCs w:val="24"/>
              </w:rPr>
              <w:t>ачей.</w:t>
            </w:r>
          </w:p>
        </w:tc>
      </w:tr>
      <w:tr w:rsidR="007528F4" w:rsidRPr="00647F5B" w:rsidTr="007528F4">
        <w:tc>
          <w:tcPr>
            <w:tcW w:w="3696"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Стимулировать использование</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обследовательских действий в</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поисковой деятельности.</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6"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Способствовать использованию</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обследовательских действий в</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поисковой деятельности.</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7"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Создавать условия для</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самостоятельного</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целенаправленного включения</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обследовательских действий в поисковую деятельность.</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7"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Закреплять умение самостоятельно</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использовать обследовательские</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действия в поисковой деятельности,</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осуществлять выбор в со</w:t>
            </w:r>
            <w:r w:rsidR="00394385">
              <w:rPr>
                <w:rFonts w:ascii="Times New Roman" w:hAnsi="Times New Roman" w:cs="Times New Roman"/>
                <w:bCs/>
                <w:color w:val="000000"/>
                <w:sz w:val="24"/>
                <w:szCs w:val="24"/>
              </w:rPr>
              <w:t>ответствии с характером задачи.</w:t>
            </w:r>
          </w:p>
        </w:tc>
      </w:tr>
      <w:tr w:rsidR="007528F4" w:rsidRPr="00647F5B" w:rsidTr="007528F4">
        <w:tc>
          <w:tcPr>
            <w:tcW w:w="3696"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Создавать условия сопоставления</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вновь воспринимаемых качеств</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предметов с соответствующими</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элементами системы сенсорных</w:t>
            </w:r>
          </w:p>
          <w:p w:rsidR="007528F4" w:rsidRPr="00647F5B" w:rsidRDefault="00F75A35"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эталонов.</w:t>
            </w:r>
          </w:p>
        </w:tc>
        <w:tc>
          <w:tcPr>
            <w:tcW w:w="3696"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Учить устанавливать</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ф</w:t>
            </w:r>
            <w:r w:rsidR="00F75A35">
              <w:rPr>
                <w:rFonts w:ascii="Times New Roman" w:hAnsi="Times New Roman" w:cs="Times New Roman"/>
                <w:bCs/>
                <w:color w:val="000000"/>
                <w:sz w:val="24"/>
                <w:szCs w:val="24"/>
              </w:rPr>
              <w:t>ункциональные связи и отношения между объектами и явлениями, применяя различные средства.</w:t>
            </w:r>
          </w:p>
        </w:tc>
        <w:tc>
          <w:tcPr>
            <w:tcW w:w="3697"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Учить устанавливать</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ф</w:t>
            </w:r>
            <w:r w:rsidR="00F75A35">
              <w:rPr>
                <w:rFonts w:ascii="Times New Roman" w:hAnsi="Times New Roman" w:cs="Times New Roman"/>
                <w:bCs/>
                <w:color w:val="000000"/>
                <w:sz w:val="24"/>
                <w:szCs w:val="24"/>
              </w:rPr>
              <w:t xml:space="preserve">ункциональные связи и отношения </w:t>
            </w:r>
            <w:r w:rsidRPr="00647F5B">
              <w:rPr>
                <w:rFonts w:ascii="Times New Roman" w:hAnsi="Times New Roman" w:cs="Times New Roman"/>
                <w:bCs/>
                <w:color w:val="000000"/>
                <w:sz w:val="24"/>
                <w:szCs w:val="24"/>
              </w:rPr>
              <w:t>между системами объект</w:t>
            </w:r>
            <w:r w:rsidR="00F75A35">
              <w:rPr>
                <w:rFonts w:ascii="Times New Roman" w:hAnsi="Times New Roman" w:cs="Times New Roman"/>
                <w:bCs/>
                <w:color w:val="000000"/>
                <w:sz w:val="24"/>
                <w:szCs w:val="24"/>
              </w:rPr>
              <w:t>ов и явлений, применяя различные средства.</w:t>
            </w:r>
          </w:p>
        </w:tc>
        <w:tc>
          <w:tcPr>
            <w:tcW w:w="3697"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Создавать условия для</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самостоятельного установления</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связей и отношений между</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системами объектов и явлений с</w:t>
            </w:r>
          </w:p>
          <w:p w:rsidR="007528F4" w:rsidRPr="00647F5B" w:rsidRDefault="00F75A35"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применением различных средств.</w:t>
            </w:r>
          </w:p>
        </w:tc>
      </w:tr>
      <w:tr w:rsidR="007528F4" w:rsidRPr="00647F5B" w:rsidTr="007528F4">
        <w:tc>
          <w:tcPr>
            <w:tcW w:w="3696"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Уч</w:t>
            </w:r>
            <w:r w:rsidR="00F75A35">
              <w:rPr>
                <w:rFonts w:ascii="Times New Roman" w:hAnsi="Times New Roman" w:cs="Times New Roman"/>
                <w:bCs/>
                <w:color w:val="000000"/>
                <w:sz w:val="24"/>
                <w:szCs w:val="24"/>
              </w:rPr>
              <w:t xml:space="preserve">ить практическим действиям, при </w:t>
            </w:r>
            <w:r w:rsidRPr="00647F5B">
              <w:rPr>
                <w:rFonts w:ascii="Times New Roman" w:hAnsi="Times New Roman" w:cs="Times New Roman"/>
                <w:bCs/>
                <w:color w:val="000000"/>
                <w:sz w:val="24"/>
                <w:szCs w:val="24"/>
              </w:rPr>
              <w:t>использовании которых выделяется</w:t>
            </w:r>
            <w:r w:rsidR="00F75A35">
              <w:rPr>
                <w:rFonts w:ascii="Times New Roman" w:hAnsi="Times New Roman" w:cs="Times New Roman"/>
                <w:bCs/>
                <w:color w:val="000000"/>
                <w:sz w:val="24"/>
                <w:szCs w:val="24"/>
              </w:rPr>
              <w:t xml:space="preserve"> </w:t>
            </w:r>
            <w:r w:rsidRPr="00647F5B">
              <w:rPr>
                <w:rFonts w:ascii="Times New Roman" w:hAnsi="Times New Roman" w:cs="Times New Roman"/>
                <w:bCs/>
                <w:color w:val="000000"/>
                <w:sz w:val="24"/>
                <w:szCs w:val="24"/>
              </w:rPr>
              <w:t xml:space="preserve">ранее скрытые </w:t>
            </w:r>
            <w:r w:rsidR="00F75A35">
              <w:rPr>
                <w:rFonts w:ascii="Times New Roman" w:hAnsi="Times New Roman" w:cs="Times New Roman"/>
                <w:bCs/>
                <w:color w:val="000000"/>
                <w:sz w:val="24"/>
                <w:szCs w:val="24"/>
              </w:rPr>
              <w:t xml:space="preserve">свойства изучаемого </w:t>
            </w:r>
            <w:r w:rsidRPr="00647F5B">
              <w:rPr>
                <w:rFonts w:ascii="Times New Roman" w:hAnsi="Times New Roman" w:cs="Times New Roman"/>
                <w:bCs/>
                <w:color w:val="000000"/>
                <w:sz w:val="24"/>
                <w:szCs w:val="24"/>
              </w:rPr>
              <w:t>объекта.</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6"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Создавать под руководством</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взрослого условия для</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использования практических</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д</w:t>
            </w:r>
            <w:r w:rsidR="00F75A35">
              <w:rPr>
                <w:rFonts w:ascii="Times New Roman" w:hAnsi="Times New Roman" w:cs="Times New Roman"/>
                <w:bCs/>
                <w:color w:val="000000"/>
                <w:sz w:val="24"/>
                <w:szCs w:val="24"/>
              </w:rPr>
              <w:t xml:space="preserve">ействий, при которых выявляются </w:t>
            </w:r>
            <w:r w:rsidRPr="00647F5B">
              <w:rPr>
                <w:rFonts w:ascii="Times New Roman" w:hAnsi="Times New Roman" w:cs="Times New Roman"/>
                <w:bCs/>
                <w:color w:val="000000"/>
                <w:sz w:val="24"/>
                <w:szCs w:val="24"/>
              </w:rPr>
              <w:t>ра</w:t>
            </w:r>
            <w:r w:rsidR="00F75A35">
              <w:rPr>
                <w:rFonts w:ascii="Times New Roman" w:hAnsi="Times New Roman" w:cs="Times New Roman"/>
                <w:bCs/>
                <w:color w:val="000000"/>
                <w:sz w:val="24"/>
                <w:szCs w:val="24"/>
              </w:rPr>
              <w:t xml:space="preserve">нее скрытые свойства изучаемого </w:t>
            </w:r>
            <w:r w:rsidRPr="00647F5B">
              <w:rPr>
                <w:rFonts w:ascii="Times New Roman" w:hAnsi="Times New Roman" w:cs="Times New Roman"/>
                <w:bCs/>
                <w:color w:val="000000"/>
                <w:sz w:val="24"/>
                <w:szCs w:val="24"/>
              </w:rPr>
              <w:t>объекта.</w:t>
            </w:r>
          </w:p>
        </w:tc>
        <w:tc>
          <w:tcPr>
            <w:tcW w:w="3697"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Способствовать самостоятельному</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использованию действий для</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выявления скрытых свойств</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объектов.</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7" w:type="dxa"/>
          </w:tcPr>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Совершенствовать характер</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действий, направленных на</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выявление секретных свойств</w:t>
            </w:r>
          </w:p>
          <w:p w:rsidR="007528F4" w:rsidRPr="00647F5B" w:rsidRDefault="007528F4" w:rsidP="007528F4">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объекта.</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r>
      <w:tr w:rsidR="007528F4" w:rsidRPr="00647F5B" w:rsidTr="007528F4">
        <w:tc>
          <w:tcPr>
            <w:tcW w:w="3696" w:type="dxa"/>
          </w:tcPr>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Формировать умение получать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ис</w:t>
            </w:r>
            <w:r w:rsidR="00F75A35">
              <w:rPr>
                <w:rFonts w:ascii="Times New Roman" w:hAnsi="Times New Roman" w:cs="Times New Roman"/>
                <w:bCs/>
                <w:color w:val="000000"/>
                <w:sz w:val="24"/>
                <w:szCs w:val="24"/>
              </w:rPr>
              <w:t xml:space="preserve">ходные сведения о новом объекте в процессе его практического </w:t>
            </w:r>
            <w:r w:rsidRPr="00647F5B">
              <w:rPr>
                <w:rFonts w:ascii="Times New Roman" w:hAnsi="Times New Roman" w:cs="Times New Roman"/>
                <w:bCs/>
                <w:color w:val="000000"/>
                <w:sz w:val="24"/>
                <w:szCs w:val="24"/>
              </w:rPr>
              <w:t>преобразования.</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Закреплять умение оперативно 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четко получать информацию о</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новом объекте в процессе его</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практического преобразования.</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Совершенствовать умение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определять способ получения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необходимой информации по</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имеющимся условиям и цели</w:t>
            </w:r>
          </w:p>
          <w:p w:rsidR="007528F4" w:rsidRPr="00647F5B" w:rsidRDefault="00F75A35"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деятельности.</w:t>
            </w:r>
          </w:p>
        </w:tc>
      </w:tr>
      <w:tr w:rsidR="007528F4" w:rsidRPr="00647F5B" w:rsidTr="007528F4">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Побуждать к выполнению</w:t>
            </w:r>
            <w:r w:rsidR="00F75A35">
              <w:rPr>
                <w:rFonts w:ascii="Times New Roman" w:hAnsi="Times New Roman" w:cs="Times New Roman"/>
                <w:bCs/>
                <w:color w:val="000000"/>
                <w:sz w:val="24"/>
                <w:szCs w:val="24"/>
              </w:rPr>
              <w:t xml:space="preserve"> действий в соответствии с задачей и </w:t>
            </w:r>
            <w:r w:rsidRPr="00647F5B">
              <w:rPr>
                <w:rFonts w:ascii="Times New Roman" w:hAnsi="Times New Roman" w:cs="Times New Roman"/>
                <w:bCs/>
                <w:color w:val="000000"/>
                <w:sz w:val="24"/>
                <w:szCs w:val="24"/>
              </w:rPr>
              <w:t>содержанием поисково</w:t>
            </w:r>
            <w:r w:rsidR="00F75A35">
              <w:rPr>
                <w:rFonts w:ascii="Times New Roman" w:hAnsi="Times New Roman" w:cs="Times New Roman"/>
                <w:bCs/>
                <w:color w:val="000000"/>
                <w:sz w:val="24"/>
                <w:szCs w:val="24"/>
              </w:rPr>
              <w:t xml:space="preserve">- </w:t>
            </w:r>
            <w:r w:rsidRPr="00647F5B">
              <w:rPr>
                <w:rFonts w:ascii="Times New Roman" w:hAnsi="Times New Roman" w:cs="Times New Roman"/>
                <w:bCs/>
                <w:color w:val="000000"/>
                <w:sz w:val="24"/>
                <w:szCs w:val="24"/>
              </w:rPr>
              <w:t>познавательной деятельности.</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Способствовать формированию</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умения выполнять ряд</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последовательных действий 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соответствии с задачей 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предлагаемым алгоритмом</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де</w:t>
            </w:r>
            <w:r w:rsidR="00F75A35">
              <w:rPr>
                <w:rFonts w:ascii="Times New Roman" w:hAnsi="Times New Roman" w:cs="Times New Roman"/>
                <w:bCs/>
                <w:color w:val="000000"/>
                <w:sz w:val="24"/>
                <w:szCs w:val="24"/>
              </w:rPr>
              <w:t xml:space="preserve">ятельности (в речевой форме или </w:t>
            </w:r>
            <w:r w:rsidRPr="00647F5B">
              <w:rPr>
                <w:rFonts w:ascii="Times New Roman" w:hAnsi="Times New Roman" w:cs="Times New Roman"/>
                <w:bCs/>
                <w:color w:val="000000"/>
                <w:sz w:val="24"/>
                <w:szCs w:val="24"/>
              </w:rPr>
              <w:t>в виде модели).</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Развивать умение действовать 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соответствии с предлагаемым</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алгоритмом. Способствовать</w:t>
            </w:r>
          </w:p>
          <w:p w:rsidR="008B2885" w:rsidRPr="00647F5B" w:rsidRDefault="00F75A35" w:rsidP="008B288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формированию умения определять алгоритм собственной </w:t>
            </w:r>
            <w:r w:rsidR="008B2885" w:rsidRPr="00647F5B">
              <w:rPr>
                <w:rFonts w:ascii="Times New Roman" w:hAnsi="Times New Roman" w:cs="Times New Roman"/>
                <w:bCs/>
                <w:color w:val="000000"/>
                <w:sz w:val="24"/>
                <w:szCs w:val="24"/>
              </w:rPr>
              <w:t>деятельности.</w:t>
            </w:r>
          </w:p>
          <w:p w:rsidR="007528F4" w:rsidRPr="00647F5B" w:rsidRDefault="007528F4" w:rsidP="00310FAF">
            <w:pPr>
              <w:autoSpaceDE w:val="0"/>
              <w:autoSpaceDN w:val="0"/>
              <w:adjustRightInd w:val="0"/>
              <w:rPr>
                <w:rFonts w:ascii="Times New Roman" w:hAnsi="Times New Roman" w:cs="Times New Roman"/>
                <w:bCs/>
                <w:color w:val="000000"/>
                <w:sz w:val="24"/>
                <w:szCs w:val="24"/>
              </w:rPr>
            </w:pPr>
          </w:p>
        </w:tc>
        <w:tc>
          <w:tcPr>
            <w:tcW w:w="3697" w:type="dxa"/>
          </w:tcPr>
          <w:p w:rsidR="008B2885" w:rsidRPr="00647F5B" w:rsidRDefault="00F75A35" w:rsidP="008B288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Развивать умение самостоятельно действовать в соответствии с </w:t>
            </w:r>
            <w:r w:rsidR="008B2885" w:rsidRPr="00647F5B">
              <w:rPr>
                <w:rFonts w:ascii="Times New Roman" w:hAnsi="Times New Roman" w:cs="Times New Roman"/>
                <w:bCs/>
                <w:color w:val="000000"/>
                <w:sz w:val="24"/>
                <w:szCs w:val="24"/>
              </w:rPr>
              <w:t>предлагаемым алгоритмом, умение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ставить цель, составлять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собственный алгоритм</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деятельности; обнаруживать</w:t>
            </w:r>
          </w:p>
          <w:p w:rsidR="007528F4" w:rsidRPr="00647F5B" w:rsidRDefault="008B2885" w:rsidP="00310FAF">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не</w:t>
            </w:r>
            <w:r w:rsidR="00F75A35">
              <w:rPr>
                <w:rFonts w:ascii="Times New Roman" w:hAnsi="Times New Roman" w:cs="Times New Roman"/>
                <w:bCs/>
                <w:color w:val="000000"/>
                <w:sz w:val="24"/>
                <w:szCs w:val="24"/>
              </w:rPr>
              <w:t xml:space="preserve">соответствие результата и цели, </w:t>
            </w:r>
            <w:r w:rsidRPr="00647F5B">
              <w:rPr>
                <w:rFonts w:ascii="Times New Roman" w:hAnsi="Times New Roman" w:cs="Times New Roman"/>
                <w:bCs/>
                <w:color w:val="000000"/>
                <w:sz w:val="24"/>
                <w:szCs w:val="24"/>
              </w:rPr>
              <w:t>ко</w:t>
            </w:r>
            <w:r w:rsidR="00F75A35">
              <w:rPr>
                <w:rFonts w:ascii="Times New Roman" w:hAnsi="Times New Roman" w:cs="Times New Roman"/>
                <w:bCs/>
                <w:color w:val="000000"/>
                <w:sz w:val="24"/>
                <w:szCs w:val="24"/>
              </w:rPr>
              <w:t>рректировать свою деятельность.</w:t>
            </w:r>
          </w:p>
        </w:tc>
      </w:tr>
      <w:tr w:rsidR="007528F4" w:rsidRPr="00647F5B" w:rsidTr="007528F4">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 помощью взрослого «читать»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(понимать) условные символы 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выполнять соответствующие</w:t>
            </w:r>
          </w:p>
          <w:p w:rsidR="007528F4" w:rsidRPr="00647F5B" w:rsidRDefault="00394385"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действия</w:t>
            </w:r>
          </w:p>
        </w:tc>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Применять и использовать 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деятельности модели,</w:t>
            </w:r>
          </w:p>
          <w:p w:rsidR="007528F4" w:rsidRPr="00647F5B" w:rsidRDefault="00394385"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предложенные взрослым.</w:t>
            </w: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 помощью взрослого составлять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модели и использовать их в</w:t>
            </w:r>
          </w:p>
          <w:p w:rsidR="007528F4" w:rsidRPr="00647F5B" w:rsidRDefault="00394385"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деятельности.</w:t>
            </w: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Уметь самостоятельно составлять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модели и использовать их в</w:t>
            </w:r>
          </w:p>
          <w:p w:rsidR="007528F4" w:rsidRPr="00647F5B" w:rsidRDefault="00394385" w:rsidP="00310FAF">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деятельности.</w:t>
            </w:r>
          </w:p>
        </w:tc>
      </w:tr>
      <w:tr w:rsidR="00F75A35" w:rsidRPr="00647F5B" w:rsidTr="0052421F">
        <w:tc>
          <w:tcPr>
            <w:tcW w:w="14786" w:type="dxa"/>
            <w:gridSpan w:val="4"/>
            <w:tcBorders>
              <w:left w:val="nil"/>
              <w:right w:val="nil"/>
            </w:tcBorders>
          </w:tcPr>
          <w:p w:rsidR="002F07DB" w:rsidRDefault="002F07DB" w:rsidP="008B2885">
            <w:pPr>
              <w:autoSpaceDE w:val="0"/>
              <w:autoSpaceDN w:val="0"/>
              <w:adjustRightInd w:val="0"/>
              <w:rPr>
                <w:rFonts w:ascii="Times New Roman" w:hAnsi="Times New Roman" w:cs="Times New Roman"/>
                <w:b/>
                <w:bCs/>
                <w:i/>
                <w:color w:val="000000"/>
                <w:sz w:val="28"/>
                <w:szCs w:val="28"/>
              </w:rPr>
            </w:pPr>
          </w:p>
          <w:p w:rsidR="00F75A35" w:rsidRPr="002F07DB" w:rsidRDefault="00F75A35" w:rsidP="008B2885">
            <w:pPr>
              <w:autoSpaceDE w:val="0"/>
              <w:autoSpaceDN w:val="0"/>
              <w:adjustRightInd w:val="0"/>
              <w:rPr>
                <w:rFonts w:ascii="Times New Roman" w:hAnsi="Times New Roman" w:cs="Times New Roman"/>
                <w:b/>
                <w:bCs/>
                <w:i/>
                <w:color w:val="000000"/>
                <w:sz w:val="28"/>
                <w:szCs w:val="28"/>
              </w:rPr>
            </w:pPr>
            <w:r w:rsidRPr="00F75A35">
              <w:rPr>
                <w:rFonts w:ascii="Times New Roman" w:hAnsi="Times New Roman" w:cs="Times New Roman"/>
                <w:b/>
                <w:bCs/>
                <w:i/>
                <w:color w:val="000000"/>
                <w:sz w:val="28"/>
                <w:szCs w:val="28"/>
              </w:rPr>
              <w:t>Блок преобразования</w:t>
            </w:r>
            <w:r w:rsidR="0052421F">
              <w:rPr>
                <w:rFonts w:ascii="Times New Roman" w:hAnsi="Times New Roman" w:cs="Times New Roman"/>
                <w:b/>
                <w:bCs/>
                <w:i/>
                <w:color w:val="000000"/>
                <w:sz w:val="28"/>
                <w:szCs w:val="28"/>
              </w:rPr>
              <w:t xml:space="preserve">                                                                                                                             </w:t>
            </w:r>
            <w:r w:rsidR="002F07DB">
              <w:rPr>
                <w:rFonts w:ascii="Times New Roman" w:hAnsi="Times New Roman" w:cs="Times New Roman"/>
                <w:b/>
                <w:bCs/>
                <w:i/>
                <w:color w:val="000000"/>
                <w:sz w:val="28"/>
                <w:szCs w:val="28"/>
              </w:rPr>
              <w:t xml:space="preserve">                     </w:t>
            </w:r>
            <w:r w:rsidR="0052421F">
              <w:rPr>
                <w:rFonts w:ascii="Times New Roman" w:hAnsi="Times New Roman" w:cs="Times New Roman"/>
                <w:b/>
                <w:bCs/>
                <w:i/>
                <w:color w:val="000000"/>
                <w:sz w:val="28"/>
                <w:szCs w:val="28"/>
              </w:rPr>
              <w:t xml:space="preserve">  </w:t>
            </w:r>
            <w:r w:rsidR="0052421F" w:rsidRPr="0052421F">
              <w:rPr>
                <w:rFonts w:ascii="Times New Roman" w:hAnsi="Times New Roman" w:cs="Times New Roman"/>
                <w:bCs/>
                <w:color w:val="000000"/>
                <w:sz w:val="28"/>
                <w:szCs w:val="28"/>
              </w:rPr>
              <w:t>таблица</w:t>
            </w:r>
            <w:r w:rsidR="0052421F">
              <w:rPr>
                <w:rFonts w:ascii="Times New Roman" w:hAnsi="Times New Roman" w:cs="Times New Roman"/>
                <w:bCs/>
                <w:color w:val="000000"/>
                <w:sz w:val="28"/>
                <w:szCs w:val="28"/>
              </w:rPr>
              <w:t xml:space="preserve"> 8</w:t>
            </w:r>
          </w:p>
        </w:tc>
      </w:tr>
      <w:tr w:rsidR="00394385" w:rsidRPr="00647F5B" w:rsidTr="00C13048">
        <w:tc>
          <w:tcPr>
            <w:tcW w:w="14786" w:type="dxa"/>
            <w:gridSpan w:val="4"/>
          </w:tcPr>
          <w:p w:rsidR="00394385" w:rsidRPr="00647F5B" w:rsidRDefault="00394385" w:rsidP="008B2885">
            <w:pPr>
              <w:autoSpaceDE w:val="0"/>
              <w:autoSpaceDN w:val="0"/>
              <w:adjustRightInd w:val="0"/>
              <w:rPr>
                <w:rFonts w:ascii="Times New Roman" w:hAnsi="Times New Roman" w:cs="Times New Roman"/>
                <w:bCs/>
                <w:color w:val="000000"/>
                <w:sz w:val="24"/>
                <w:szCs w:val="24"/>
              </w:rPr>
            </w:pPr>
          </w:p>
          <w:p w:rsidR="00394385" w:rsidRPr="00A95F97" w:rsidRDefault="00A95F97" w:rsidP="00A95F97">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Задачи по группам</w:t>
            </w:r>
          </w:p>
        </w:tc>
      </w:tr>
      <w:tr w:rsidR="008B2885" w:rsidRPr="00647F5B" w:rsidTr="007528F4">
        <w:tc>
          <w:tcPr>
            <w:tcW w:w="3696" w:type="dxa"/>
          </w:tcPr>
          <w:p w:rsidR="008B2885" w:rsidRPr="00394385" w:rsidRDefault="008B2885" w:rsidP="00394385">
            <w:pPr>
              <w:autoSpaceDE w:val="0"/>
              <w:autoSpaceDN w:val="0"/>
              <w:adjustRightInd w:val="0"/>
              <w:jc w:val="center"/>
              <w:rPr>
                <w:rFonts w:ascii="Times New Roman" w:hAnsi="Times New Roman" w:cs="Times New Roman"/>
                <w:b/>
                <w:bCs/>
                <w:color w:val="000000"/>
                <w:sz w:val="24"/>
                <w:szCs w:val="24"/>
              </w:rPr>
            </w:pPr>
            <w:r w:rsidRPr="00394385">
              <w:rPr>
                <w:rFonts w:ascii="Times New Roman" w:hAnsi="Times New Roman" w:cs="Times New Roman"/>
                <w:b/>
                <w:bCs/>
                <w:color w:val="000000"/>
                <w:sz w:val="24"/>
                <w:szCs w:val="24"/>
              </w:rPr>
              <w:t>младшая</w:t>
            </w:r>
          </w:p>
        </w:tc>
        <w:tc>
          <w:tcPr>
            <w:tcW w:w="3696" w:type="dxa"/>
          </w:tcPr>
          <w:p w:rsidR="008B2885" w:rsidRPr="00394385" w:rsidRDefault="008B2885" w:rsidP="00394385">
            <w:pPr>
              <w:autoSpaceDE w:val="0"/>
              <w:autoSpaceDN w:val="0"/>
              <w:adjustRightInd w:val="0"/>
              <w:jc w:val="center"/>
              <w:rPr>
                <w:rFonts w:ascii="Times New Roman" w:hAnsi="Times New Roman" w:cs="Times New Roman"/>
                <w:b/>
                <w:bCs/>
                <w:color w:val="000000"/>
                <w:sz w:val="24"/>
                <w:szCs w:val="24"/>
              </w:rPr>
            </w:pPr>
            <w:r w:rsidRPr="00394385">
              <w:rPr>
                <w:rFonts w:ascii="Times New Roman" w:hAnsi="Times New Roman" w:cs="Times New Roman"/>
                <w:b/>
                <w:bCs/>
                <w:color w:val="000000"/>
                <w:sz w:val="24"/>
                <w:szCs w:val="24"/>
              </w:rPr>
              <w:t>средняя</w:t>
            </w:r>
          </w:p>
        </w:tc>
        <w:tc>
          <w:tcPr>
            <w:tcW w:w="3697" w:type="dxa"/>
          </w:tcPr>
          <w:p w:rsidR="008B2885" w:rsidRPr="00394385" w:rsidRDefault="008B2885" w:rsidP="00394385">
            <w:pPr>
              <w:autoSpaceDE w:val="0"/>
              <w:autoSpaceDN w:val="0"/>
              <w:adjustRightInd w:val="0"/>
              <w:jc w:val="center"/>
              <w:rPr>
                <w:rFonts w:ascii="Times New Roman" w:hAnsi="Times New Roman" w:cs="Times New Roman"/>
                <w:b/>
                <w:bCs/>
                <w:color w:val="000000"/>
                <w:sz w:val="24"/>
                <w:szCs w:val="24"/>
              </w:rPr>
            </w:pPr>
            <w:r w:rsidRPr="00394385">
              <w:rPr>
                <w:rFonts w:ascii="Times New Roman" w:hAnsi="Times New Roman" w:cs="Times New Roman"/>
                <w:b/>
                <w:bCs/>
                <w:color w:val="000000"/>
                <w:sz w:val="24"/>
                <w:szCs w:val="24"/>
              </w:rPr>
              <w:t>старшая</w:t>
            </w:r>
          </w:p>
        </w:tc>
        <w:tc>
          <w:tcPr>
            <w:tcW w:w="3697" w:type="dxa"/>
          </w:tcPr>
          <w:p w:rsidR="008B2885" w:rsidRPr="00394385" w:rsidRDefault="008B2885" w:rsidP="00394385">
            <w:pPr>
              <w:autoSpaceDE w:val="0"/>
              <w:autoSpaceDN w:val="0"/>
              <w:adjustRightInd w:val="0"/>
              <w:jc w:val="center"/>
              <w:rPr>
                <w:rFonts w:ascii="Times New Roman" w:hAnsi="Times New Roman" w:cs="Times New Roman"/>
                <w:b/>
                <w:bCs/>
                <w:color w:val="000000"/>
                <w:sz w:val="24"/>
                <w:szCs w:val="24"/>
              </w:rPr>
            </w:pPr>
            <w:r w:rsidRPr="00394385">
              <w:rPr>
                <w:rFonts w:ascii="Times New Roman" w:hAnsi="Times New Roman" w:cs="Times New Roman"/>
                <w:b/>
                <w:bCs/>
                <w:color w:val="000000"/>
                <w:sz w:val="24"/>
                <w:szCs w:val="24"/>
              </w:rPr>
              <w:t>подготовительная</w:t>
            </w:r>
          </w:p>
          <w:p w:rsidR="008B2885" w:rsidRPr="00394385" w:rsidRDefault="008B2885" w:rsidP="00394385">
            <w:pPr>
              <w:autoSpaceDE w:val="0"/>
              <w:autoSpaceDN w:val="0"/>
              <w:adjustRightInd w:val="0"/>
              <w:jc w:val="center"/>
              <w:rPr>
                <w:rFonts w:ascii="Times New Roman" w:hAnsi="Times New Roman" w:cs="Times New Roman"/>
                <w:b/>
                <w:bCs/>
                <w:color w:val="000000"/>
                <w:sz w:val="24"/>
                <w:szCs w:val="24"/>
              </w:rPr>
            </w:pPr>
          </w:p>
        </w:tc>
      </w:tr>
      <w:tr w:rsidR="008B2885" w:rsidRPr="00647F5B" w:rsidTr="007528F4">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Побуждать к эстетическому</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преобразованию предметов: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изменению цвета, формы,</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величины. Создавать условия,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способствующие применению</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знаний, полученных в ходе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поисковой деятельности, для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практического преобразования.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p>
        </w:tc>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Создавать условия для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эстетического преобразования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предметов: изменение цвета,</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формы, величины (например,</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коробочки для духов). Учить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отражать имеющиеся представления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 xml:space="preserve">в </w:t>
            </w:r>
            <w:proofErr w:type="spellStart"/>
            <w:r w:rsidRPr="00647F5B">
              <w:rPr>
                <w:rFonts w:ascii="Times New Roman" w:hAnsi="Times New Roman" w:cs="Times New Roman"/>
                <w:bCs/>
                <w:color w:val="000000"/>
                <w:sz w:val="24"/>
                <w:szCs w:val="24"/>
              </w:rPr>
              <w:t>преобразуюшей</w:t>
            </w:r>
            <w:proofErr w:type="spellEnd"/>
            <w:r w:rsidRPr="00647F5B">
              <w:rPr>
                <w:rFonts w:ascii="Times New Roman" w:hAnsi="Times New Roman" w:cs="Times New Roman"/>
                <w:bCs/>
                <w:color w:val="000000"/>
                <w:sz w:val="24"/>
                <w:szCs w:val="24"/>
              </w:rPr>
              <w:t xml:space="preserve"> деятельности.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Побуждать к функциональному</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преобразованию: измерению</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функций предметов (например,</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сделать домик, корзиночку из</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коробки). Способствовать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реализации представлений,</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сформированных в ходе поисковой</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деятельности.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lastRenderedPageBreak/>
              <w:t>Стимулировать желание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самостоятельно преобразовывать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предметы окружающего мира,</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используя знания, приобретенные 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поисковой деятельности. Изменять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функции, назначения предметов,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создавать многофункциональные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lastRenderedPageBreak/>
              <w:t>предметы (например,</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конструировать мебель из</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нескольких коробок), использовать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вариативный подход в</w:t>
            </w:r>
          </w:p>
          <w:p w:rsidR="008B2885" w:rsidRPr="00647F5B" w:rsidRDefault="00394385" w:rsidP="008B288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преобразовании предметов.</w:t>
            </w:r>
          </w:p>
        </w:tc>
      </w:tr>
      <w:tr w:rsidR="008B2885" w:rsidRPr="00647F5B" w:rsidTr="007528F4">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lastRenderedPageBreak/>
              <w:t>Учить работать с различными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материалами (бумагой, глиной,</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пластилином, коробочками,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разными природными материалом)</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 инструментами (ножницами,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стеками).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p>
        </w:tc>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Продолжать учить пользоваться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различными инструментами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(ножницами, стекой, лопаткой) 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материалами (бумагой, глиной,</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пластилином, коробочками, разным</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природным материалом, мягкой</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проволокой, нитками, песком,</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бумажным «тестом», тканями,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соломкой, пробкой, и пр.).</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Закреплять умение работать с</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различными материалами (бумагой,</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глиной, пластилином, коробочками,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мягкой проволокой, нитками,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песком, тканями, соломкой,</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фольгой, засушенными растениями,</w:t>
            </w:r>
          </w:p>
          <w:p w:rsidR="008B2885" w:rsidRPr="00647F5B" w:rsidRDefault="00394385" w:rsidP="008B288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кусочками резины, пластмассой и </w:t>
            </w:r>
            <w:r w:rsidR="008B2885" w:rsidRPr="00647F5B">
              <w:rPr>
                <w:rFonts w:ascii="Times New Roman" w:hAnsi="Times New Roman" w:cs="Times New Roman"/>
                <w:bCs/>
                <w:color w:val="000000"/>
                <w:sz w:val="24"/>
                <w:szCs w:val="24"/>
              </w:rPr>
              <w:t>пр.) и использовать для этого</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разнообразные инструменты</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(ножницы, стеки, лопатки, иглы,</w:t>
            </w:r>
          </w:p>
          <w:p w:rsidR="008B2885" w:rsidRPr="00647F5B" w:rsidRDefault="00394385" w:rsidP="008B288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пяльцы), выбирать их в</w:t>
            </w: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соответствии с заданием.</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Совершенствовать умение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использовать в работе многообразие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материалов и инструменты,</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самостоятельно выбирать их,</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комбинировать материалы 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соответствии с заданием, учитывая</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особенности свойств и качеств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w:t>
            </w:r>
            <w:proofErr w:type="spellStart"/>
            <w:r w:rsidRPr="00647F5B">
              <w:rPr>
                <w:rFonts w:ascii="Times New Roman" w:hAnsi="Times New Roman" w:cs="Times New Roman"/>
                <w:bCs/>
                <w:color w:val="000000"/>
                <w:sz w:val="24"/>
                <w:szCs w:val="24"/>
              </w:rPr>
              <w:t>намокаемость</w:t>
            </w:r>
            <w:proofErr w:type="spellEnd"/>
            <w:r w:rsidRPr="00647F5B">
              <w:rPr>
                <w:rFonts w:ascii="Times New Roman" w:hAnsi="Times New Roman" w:cs="Times New Roman"/>
                <w:bCs/>
                <w:color w:val="000000"/>
                <w:sz w:val="24"/>
                <w:szCs w:val="24"/>
              </w:rPr>
              <w:t>, твердость,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прозрачность).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p>
        </w:tc>
      </w:tr>
      <w:tr w:rsidR="008B2885" w:rsidRPr="00647F5B" w:rsidTr="007528F4">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Побуждать к участию 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преобразовании предметов.</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Изменять с помощью взрослого</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w:t>
            </w:r>
            <w:r w:rsidR="00394385">
              <w:rPr>
                <w:rFonts w:ascii="Times New Roman" w:hAnsi="Times New Roman" w:cs="Times New Roman"/>
                <w:bCs/>
                <w:color w:val="000000"/>
                <w:sz w:val="24"/>
                <w:szCs w:val="24"/>
              </w:rPr>
              <w:t xml:space="preserve">ризнаки предметов (цвет, форму, функцию) для получения нового </w:t>
            </w:r>
            <w:r w:rsidRPr="00647F5B">
              <w:rPr>
                <w:rFonts w:ascii="Times New Roman" w:hAnsi="Times New Roman" w:cs="Times New Roman"/>
                <w:bCs/>
                <w:color w:val="000000"/>
                <w:sz w:val="24"/>
                <w:szCs w:val="24"/>
              </w:rPr>
              <w:t>предмета</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p>
        </w:tc>
        <w:tc>
          <w:tcPr>
            <w:tcW w:w="3696"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Поощрять стремление</w:t>
            </w:r>
          </w:p>
          <w:p w:rsidR="008B2885" w:rsidRPr="00647F5B" w:rsidRDefault="00394385" w:rsidP="008B288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преобразовывать предметы. Учить преобразовывать известные </w:t>
            </w:r>
            <w:r w:rsidR="008B2885" w:rsidRPr="00647F5B">
              <w:rPr>
                <w:rFonts w:ascii="Times New Roman" w:hAnsi="Times New Roman" w:cs="Times New Roman"/>
                <w:bCs/>
                <w:color w:val="000000"/>
                <w:sz w:val="24"/>
                <w:szCs w:val="24"/>
              </w:rPr>
              <w:t>предметы, конструкции в новые,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используя знакомые детали,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 xml:space="preserve">изменяя цвет, форму, величину, </w:t>
            </w:r>
            <w:r w:rsidR="00394385">
              <w:rPr>
                <w:rFonts w:ascii="Times New Roman" w:hAnsi="Times New Roman" w:cs="Times New Roman"/>
                <w:bCs/>
                <w:color w:val="000000"/>
                <w:sz w:val="24"/>
                <w:szCs w:val="24"/>
              </w:rPr>
              <w:t xml:space="preserve">функцию и назначение. Поощрять коллективные преобразования </w:t>
            </w:r>
            <w:r w:rsidRPr="00647F5B">
              <w:rPr>
                <w:rFonts w:ascii="Times New Roman" w:hAnsi="Times New Roman" w:cs="Times New Roman"/>
                <w:bCs/>
                <w:color w:val="000000"/>
                <w:sz w:val="24"/>
                <w:szCs w:val="24"/>
              </w:rPr>
              <w:t>предметов и конструкций.</w:t>
            </w: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Создавать условия для устойчивого</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стремления преобразовывать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предметы. Учить самостоятельно</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находить новые конструктивные</w:t>
            </w:r>
          </w:p>
          <w:p w:rsidR="008B2885" w:rsidRPr="00647F5B" w:rsidRDefault="00394385" w:rsidP="008B288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решения при выполнении заданий по условию и в соответствии с общим замыслом. Вовлекать в коллективное преобразование </w:t>
            </w:r>
            <w:r w:rsidR="008B2885" w:rsidRPr="00647F5B">
              <w:rPr>
                <w:rFonts w:ascii="Times New Roman" w:hAnsi="Times New Roman" w:cs="Times New Roman"/>
                <w:bCs/>
                <w:color w:val="000000"/>
                <w:sz w:val="24"/>
                <w:szCs w:val="24"/>
              </w:rPr>
              <w:t>объекта.</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p>
        </w:tc>
        <w:tc>
          <w:tcPr>
            <w:tcW w:w="3697" w:type="dxa"/>
          </w:tcPr>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Содействовать активному</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проявлению стремления к</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преобразованию. Учить творче</w:t>
            </w:r>
            <w:r w:rsidR="00394385">
              <w:rPr>
                <w:rFonts w:ascii="Times New Roman" w:hAnsi="Times New Roman" w:cs="Times New Roman"/>
                <w:bCs/>
                <w:color w:val="000000"/>
                <w:sz w:val="24"/>
                <w:szCs w:val="24"/>
              </w:rPr>
              <w:t xml:space="preserve">ски </w:t>
            </w:r>
            <w:r w:rsidRPr="00647F5B">
              <w:rPr>
                <w:rFonts w:ascii="Times New Roman" w:hAnsi="Times New Roman" w:cs="Times New Roman"/>
                <w:bCs/>
                <w:color w:val="000000"/>
                <w:sz w:val="24"/>
                <w:szCs w:val="24"/>
              </w:rPr>
              <w:t>подходить к решению</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конструктивных задач,</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самостоятельно придумывать и</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осуществлять оригинальные</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замыслы. Способствовать</w:t>
            </w:r>
          </w:p>
          <w:p w:rsidR="008B2885" w:rsidRPr="00647F5B" w:rsidRDefault="008B2885" w:rsidP="008B2885">
            <w:pPr>
              <w:autoSpaceDE w:val="0"/>
              <w:autoSpaceDN w:val="0"/>
              <w:adjustRightInd w:val="0"/>
              <w:rPr>
                <w:rFonts w:ascii="Times New Roman" w:hAnsi="Times New Roman" w:cs="Times New Roman"/>
                <w:bCs/>
                <w:color w:val="000000"/>
                <w:sz w:val="24"/>
                <w:szCs w:val="24"/>
              </w:rPr>
            </w:pPr>
            <w:r w:rsidRPr="00647F5B">
              <w:rPr>
                <w:rFonts w:ascii="Times New Roman" w:hAnsi="Times New Roman" w:cs="Times New Roman"/>
                <w:bCs/>
                <w:color w:val="000000"/>
                <w:sz w:val="24"/>
                <w:szCs w:val="24"/>
              </w:rPr>
              <w:t>самостоятельному созданию</w:t>
            </w:r>
          </w:p>
          <w:p w:rsidR="008B2885" w:rsidRPr="00647F5B" w:rsidRDefault="00394385" w:rsidP="008B2885">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коллективных объединений детей.</w:t>
            </w:r>
          </w:p>
        </w:tc>
      </w:tr>
    </w:tbl>
    <w:p w:rsidR="007528F4" w:rsidRDefault="007528F4" w:rsidP="00310FAF">
      <w:pPr>
        <w:autoSpaceDE w:val="0"/>
        <w:autoSpaceDN w:val="0"/>
        <w:adjustRightInd w:val="0"/>
        <w:spacing w:after="0" w:line="240" w:lineRule="auto"/>
        <w:rPr>
          <w:rFonts w:ascii="Times New Roman,Bold" w:hAnsi="Times New Roman,Bold" w:cs="Times New Roman,Bold"/>
          <w:b/>
          <w:bCs/>
          <w:color w:val="000000"/>
          <w:sz w:val="26"/>
          <w:szCs w:val="26"/>
        </w:rPr>
      </w:pPr>
    </w:p>
    <w:p w:rsidR="00310FAF" w:rsidRDefault="00310FAF" w:rsidP="008B2885">
      <w:pPr>
        <w:autoSpaceDE w:val="0"/>
        <w:autoSpaceDN w:val="0"/>
        <w:adjustRightInd w:val="0"/>
        <w:spacing w:after="0" w:line="240" w:lineRule="auto"/>
        <w:rPr>
          <w:rFonts w:ascii="Times New Roman,Bold" w:hAnsi="Times New Roman,Bold" w:cs="Times New Roman,Bold"/>
          <w:b/>
          <w:bCs/>
          <w:color w:val="000000"/>
          <w:sz w:val="24"/>
          <w:szCs w:val="24"/>
        </w:rPr>
      </w:pPr>
      <w:r>
        <w:rPr>
          <w:rFonts w:ascii="Symbol" w:hAnsi="Symbol" w:cs="Symbol"/>
          <w:b/>
          <w:bCs/>
          <w:color w:val="000000"/>
          <w:sz w:val="24"/>
          <w:szCs w:val="24"/>
        </w:rPr>
        <w:t></w:t>
      </w:r>
    </w:p>
    <w:p w:rsidR="00310FAF" w:rsidRDefault="00310FAF"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8B2885" w:rsidRDefault="008B2885" w:rsidP="00310FAF">
      <w:pPr>
        <w:autoSpaceDE w:val="0"/>
        <w:autoSpaceDN w:val="0"/>
        <w:adjustRightInd w:val="0"/>
        <w:spacing w:after="0" w:line="240" w:lineRule="auto"/>
        <w:rPr>
          <w:rFonts w:ascii="Times New Roman" w:hAnsi="Times New Roman" w:cs="Times New Roman"/>
          <w:b/>
          <w:bCs/>
          <w:color w:val="000000"/>
          <w:sz w:val="24"/>
          <w:szCs w:val="24"/>
        </w:rPr>
      </w:pPr>
    </w:p>
    <w:p w:rsidR="00394385" w:rsidRDefault="00394385" w:rsidP="00394385">
      <w:pPr>
        <w:autoSpaceDE w:val="0"/>
        <w:autoSpaceDN w:val="0"/>
        <w:adjustRightInd w:val="0"/>
        <w:spacing w:after="0" w:line="240" w:lineRule="auto"/>
        <w:rPr>
          <w:rFonts w:ascii="Times New Roman,Bold" w:hAnsi="Times New Roman,Bold" w:cs="Times New Roman,Bold"/>
          <w:b/>
          <w:bCs/>
          <w:color w:val="000000"/>
          <w:sz w:val="26"/>
          <w:szCs w:val="26"/>
        </w:rPr>
        <w:sectPr w:rsidR="00394385" w:rsidSect="00647F5B">
          <w:pgSz w:w="16838" w:h="11906" w:orient="landscape"/>
          <w:pgMar w:top="567" w:right="1134" w:bottom="1701" w:left="1134" w:header="709" w:footer="709" w:gutter="0"/>
          <w:cols w:space="708"/>
          <w:docGrid w:linePitch="360"/>
        </w:sectPr>
      </w:pPr>
    </w:p>
    <w:p w:rsidR="00CF5B42" w:rsidRDefault="00394385" w:rsidP="00394385">
      <w:pPr>
        <w:autoSpaceDE w:val="0"/>
        <w:autoSpaceDN w:val="0"/>
        <w:adjustRightInd w:val="0"/>
        <w:spacing w:after="0" w:line="240" w:lineRule="auto"/>
        <w:jc w:val="center"/>
        <w:rPr>
          <w:color w:val="000000"/>
          <w:sz w:val="28"/>
          <w:szCs w:val="28"/>
        </w:rPr>
      </w:pPr>
      <w:r w:rsidRPr="00394385">
        <w:rPr>
          <w:rFonts w:ascii="Times New Roman" w:hAnsi="Times New Roman" w:cs="Times New Roman"/>
          <w:b/>
          <w:bCs/>
          <w:color w:val="000000"/>
          <w:sz w:val="28"/>
          <w:szCs w:val="28"/>
        </w:rPr>
        <w:lastRenderedPageBreak/>
        <w:t>Образовательная область: «Речевое развитие»</w:t>
      </w:r>
      <w:r w:rsidR="00CF5B42" w:rsidRPr="00CF5B42">
        <w:rPr>
          <w:color w:val="000000"/>
          <w:sz w:val="28"/>
          <w:szCs w:val="28"/>
        </w:rPr>
        <w:t xml:space="preserve"> </w:t>
      </w:r>
    </w:p>
    <w:p w:rsidR="00CF5B42" w:rsidRDefault="00CF5B42" w:rsidP="00394385">
      <w:pPr>
        <w:autoSpaceDE w:val="0"/>
        <w:autoSpaceDN w:val="0"/>
        <w:adjustRightInd w:val="0"/>
        <w:spacing w:after="0" w:line="240" w:lineRule="auto"/>
        <w:jc w:val="right"/>
        <w:rPr>
          <w:rFonts w:ascii="Times New Roman" w:hAnsi="Times New Roman" w:cs="Times New Roman"/>
          <w:b/>
          <w:bCs/>
          <w:i/>
          <w:iCs/>
          <w:color w:val="000000"/>
          <w:sz w:val="28"/>
          <w:szCs w:val="28"/>
        </w:rPr>
      </w:pPr>
    </w:p>
    <w:p w:rsidR="00895A95" w:rsidRPr="00895A95" w:rsidRDefault="00394385" w:rsidP="00A95F97">
      <w:pPr>
        <w:autoSpaceDE w:val="0"/>
        <w:autoSpaceDN w:val="0"/>
        <w:adjustRightInd w:val="0"/>
        <w:spacing w:after="0"/>
        <w:rPr>
          <w:rFonts w:ascii="Times New Roman" w:hAnsi="Times New Roman" w:cs="Times New Roman"/>
          <w:b/>
          <w:bCs/>
          <w:iCs/>
          <w:color w:val="000000"/>
          <w:sz w:val="28"/>
          <w:szCs w:val="28"/>
        </w:rPr>
      </w:pPr>
      <w:r w:rsidRPr="00895A95">
        <w:rPr>
          <w:rFonts w:ascii="Times New Roman" w:hAnsi="Times New Roman" w:cs="Times New Roman"/>
          <w:b/>
          <w:bCs/>
          <w:iCs/>
          <w:color w:val="000000"/>
          <w:sz w:val="28"/>
          <w:szCs w:val="28"/>
        </w:rPr>
        <w:t>Основные цели и задачи образовательной области:</w:t>
      </w:r>
    </w:p>
    <w:p w:rsidR="00394385" w:rsidRPr="00895A95" w:rsidRDefault="00394385" w:rsidP="00A95F97">
      <w:pPr>
        <w:pStyle w:val="a4"/>
        <w:numPr>
          <w:ilvl w:val="0"/>
          <w:numId w:val="36"/>
        </w:numPr>
        <w:autoSpaceDE w:val="0"/>
        <w:autoSpaceDN w:val="0"/>
        <w:adjustRightInd w:val="0"/>
        <w:spacing w:after="0"/>
        <w:rPr>
          <w:rFonts w:ascii="Times New Roman" w:hAnsi="Times New Roman" w:cs="Times New Roman"/>
          <w:b/>
          <w:bCs/>
          <w:i/>
          <w:iCs/>
          <w:color w:val="000000"/>
          <w:sz w:val="28"/>
          <w:szCs w:val="28"/>
        </w:rPr>
      </w:pPr>
      <w:r w:rsidRPr="00895A95">
        <w:rPr>
          <w:rFonts w:ascii="Times New Roman" w:hAnsi="Times New Roman" w:cs="Times New Roman"/>
          <w:b/>
          <w:bCs/>
          <w:i/>
          <w:iCs/>
          <w:color w:val="000000"/>
          <w:sz w:val="28"/>
          <w:szCs w:val="28"/>
        </w:rPr>
        <w:t>Развитие речи:</w:t>
      </w:r>
    </w:p>
    <w:p w:rsidR="00394385" w:rsidRPr="00895A95" w:rsidRDefault="00394385" w:rsidP="00A95F97">
      <w:pPr>
        <w:pStyle w:val="a4"/>
        <w:numPr>
          <w:ilvl w:val="0"/>
          <w:numId w:val="46"/>
        </w:numPr>
        <w:autoSpaceDE w:val="0"/>
        <w:autoSpaceDN w:val="0"/>
        <w:adjustRightInd w:val="0"/>
        <w:spacing w:after="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овладение речью как средством общения и культуры; практическое овладение</w:t>
      </w:r>
      <w:r w:rsidR="00895A95">
        <w:rPr>
          <w:rFonts w:ascii="Times New Roman" w:hAnsi="Times New Roman" w:cs="Times New Roman"/>
          <w:bCs/>
          <w:i/>
          <w:iCs/>
          <w:color w:val="000000"/>
          <w:sz w:val="28"/>
          <w:szCs w:val="28"/>
        </w:rPr>
        <w:t xml:space="preserve"> </w:t>
      </w:r>
      <w:r w:rsidRPr="00895A95">
        <w:rPr>
          <w:rFonts w:ascii="Times New Roman" w:hAnsi="Times New Roman" w:cs="Times New Roman"/>
          <w:bCs/>
          <w:i/>
          <w:iCs/>
          <w:color w:val="000000"/>
          <w:sz w:val="28"/>
          <w:szCs w:val="28"/>
        </w:rPr>
        <w:t>воспитанниками нормами речи;</w:t>
      </w:r>
    </w:p>
    <w:p w:rsidR="00394385" w:rsidRPr="00895A95" w:rsidRDefault="00394385" w:rsidP="00A95F97">
      <w:pPr>
        <w:pStyle w:val="a4"/>
        <w:numPr>
          <w:ilvl w:val="0"/>
          <w:numId w:val="47"/>
        </w:numPr>
        <w:autoSpaceDE w:val="0"/>
        <w:autoSpaceDN w:val="0"/>
        <w:adjustRightInd w:val="0"/>
        <w:spacing w:after="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развитие всех компонентов устной речи: обогащение активного словаря, развитие</w:t>
      </w:r>
      <w:r w:rsidR="00895A95">
        <w:rPr>
          <w:rFonts w:ascii="Times New Roman" w:hAnsi="Times New Roman" w:cs="Times New Roman"/>
          <w:bCs/>
          <w:i/>
          <w:iCs/>
          <w:color w:val="000000"/>
          <w:sz w:val="28"/>
          <w:szCs w:val="28"/>
        </w:rPr>
        <w:t xml:space="preserve"> </w:t>
      </w:r>
      <w:r w:rsidRPr="00895A95">
        <w:rPr>
          <w:rFonts w:ascii="Times New Roman" w:hAnsi="Times New Roman" w:cs="Times New Roman"/>
          <w:bCs/>
          <w:i/>
          <w:iCs/>
          <w:color w:val="000000"/>
          <w:sz w:val="28"/>
          <w:szCs w:val="28"/>
        </w:rPr>
        <w:t>грамматического строя речи, связной речи – диалогической и монологической</w:t>
      </w:r>
      <w:r w:rsidR="00895A95">
        <w:rPr>
          <w:rFonts w:ascii="Times New Roman" w:hAnsi="Times New Roman" w:cs="Times New Roman"/>
          <w:bCs/>
          <w:i/>
          <w:iCs/>
          <w:color w:val="000000"/>
          <w:sz w:val="28"/>
          <w:szCs w:val="28"/>
        </w:rPr>
        <w:t xml:space="preserve"> </w:t>
      </w:r>
      <w:r w:rsidRPr="00895A95">
        <w:rPr>
          <w:rFonts w:ascii="Times New Roman" w:hAnsi="Times New Roman" w:cs="Times New Roman"/>
          <w:bCs/>
          <w:i/>
          <w:iCs/>
          <w:color w:val="000000"/>
          <w:sz w:val="28"/>
          <w:szCs w:val="28"/>
        </w:rPr>
        <w:t>форм;</w:t>
      </w:r>
    </w:p>
    <w:p w:rsidR="00394385" w:rsidRPr="00394385" w:rsidRDefault="00394385" w:rsidP="00A95F97">
      <w:pPr>
        <w:pStyle w:val="a4"/>
        <w:numPr>
          <w:ilvl w:val="0"/>
          <w:numId w:val="47"/>
        </w:numPr>
        <w:autoSpaceDE w:val="0"/>
        <w:autoSpaceDN w:val="0"/>
        <w:adjustRightInd w:val="0"/>
        <w:spacing w:after="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развитие речевого творчества;</w:t>
      </w:r>
    </w:p>
    <w:p w:rsidR="00394385" w:rsidRPr="00895A95" w:rsidRDefault="00394385" w:rsidP="00A95F97">
      <w:pPr>
        <w:pStyle w:val="a4"/>
        <w:numPr>
          <w:ilvl w:val="0"/>
          <w:numId w:val="47"/>
        </w:numPr>
        <w:autoSpaceDE w:val="0"/>
        <w:autoSpaceDN w:val="0"/>
        <w:adjustRightInd w:val="0"/>
        <w:spacing w:after="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воспитание звуковой и интонационной культуры речи, развитие фонематического</w:t>
      </w:r>
      <w:r w:rsidR="00895A95">
        <w:rPr>
          <w:rFonts w:ascii="Times New Roman" w:hAnsi="Times New Roman" w:cs="Times New Roman"/>
          <w:bCs/>
          <w:i/>
          <w:iCs/>
          <w:color w:val="000000"/>
          <w:sz w:val="28"/>
          <w:szCs w:val="28"/>
        </w:rPr>
        <w:t xml:space="preserve"> </w:t>
      </w:r>
      <w:r w:rsidRPr="00895A95">
        <w:rPr>
          <w:rFonts w:ascii="Times New Roman" w:hAnsi="Times New Roman" w:cs="Times New Roman"/>
          <w:bCs/>
          <w:i/>
          <w:iCs/>
          <w:color w:val="000000"/>
          <w:sz w:val="28"/>
          <w:szCs w:val="28"/>
        </w:rPr>
        <w:t>слуха;</w:t>
      </w:r>
    </w:p>
    <w:p w:rsidR="00895A95" w:rsidRPr="00A95F97" w:rsidRDefault="00394385" w:rsidP="00A95F97">
      <w:pPr>
        <w:pStyle w:val="a4"/>
        <w:numPr>
          <w:ilvl w:val="0"/>
          <w:numId w:val="48"/>
        </w:numPr>
        <w:autoSpaceDE w:val="0"/>
        <w:autoSpaceDN w:val="0"/>
        <w:adjustRightInd w:val="0"/>
        <w:spacing w:after="0"/>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формирование звуковой аналитико-синтетической активности как предпосылки</w:t>
      </w:r>
      <w:r w:rsidR="00895A95">
        <w:rPr>
          <w:rFonts w:ascii="Times New Roman" w:hAnsi="Times New Roman" w:cs="Times New Roman"/>
          <w:bCs/>
          <w:i/>
          <w:iCs/>
          <w:color w:val="000000"/>
          <w:sz w:val="28"/>
          <w:szCs w:val="28"/>
        </w:rPr>
        <w:t xml:space="preserve"> </w:t>
      </w:r>
      <w:r w:rsidRPr="00895A95">
        <w:rPr>
          <w:rFonts w:ascii="Times New Roman" w:hAnsi="Times New Roman" w:cs="Times New Roman"/>
          <w:bCs/>
          <w:i/>
          <w:iCs/>
          <w:color w:val="000000"/>
          <w:sz w:val="28"/>
          <w:szCs w:val="28"/>
        </w:rPr>
        <w:t>обучения грамоте.</w:t>
      </w:r>
    </w:p>
    <w:p w:rsidR="00394385" w:rsidRPr="00895A95" w:rsidRDefault="00394385" w:rsidP="00A95F97">
      <w:pPr>
        <w:pStyle w:val="a4"/>
        <w:numPr>
          <w:ilvl w:val="0"/>
          <w:numId w:val="51"/>
        </w:numPr>
        <w:autoSpaceDE w:val="0"/>
        <w:autoSpaceDN w:val="0"/>
        <w:adjustRightInd w:val="0"/>
        <w:spacing w:after="0"/>
        <w:rPr>
          <w:rFonts w:ascii="Times New Roman" w:hAnsi="Times New Roman" w:cs="Times New Roman"/>
          <w:b/>
          <w:bCs/>
          <w:i/>
          <w:iCs/>
          <w:color w:val="000000"/>
          <w:sz w:val="28"/>
          <w:szCs w:val="28"/>
        </w:rPr>
      </w:pPr>
      <w:r w:rsidRPr="00895A95">
        <w:rPr>
          <w:rFonts w:ascii="Times New Roman" w:hAnsi="Times New Roman" w:cs="Times New Roman"/>
          <w:b/>
          <w:bCs/>
          <w:i/>
          <w:iCs/>
          <w:color w:val="000000"/>
          <w:sz w:val="28"/>
          <w:szCs w:val="28"/>
        </w:rPr>
        <w:t>Приобщение к художественной литературе:</w:t>
      </w:r>
    </w:p>
    <w:p w:rsidR="00394385" w:rsidRPr="00895A95" w:rsidRDefault="00394385" w:rsidP="00A95F97">
      <w:pPr>
        <w:pStyle w:val="a4"/>
        <w:numPr>
          <w:ilvl w:val="0"/>
          <w:numId w:val="48"/>
        </w:numPr>
        <w:autoSpaceDE w:val="0"/>
        <w:autoSpaceDN w:val="0"/>
        <w:adjustRightInd w:val="0"/>
        <w:spacing w:after="0"/>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 xml:space="preserve">приобщение к </w:t>
      </w:r>
      <w:r w:rsidR="00392398" w:rsidRPr="00895A95">
        <w:rPr>
          <w:rFonts w:ascii="Times New Roman" w:hAnsi="Times New Roman" w:cs="Times New Roman"/>
          <w:bCs/>
          <w:i/>
          <w:iCs/>
          <w:color w:val="000000"/>
          <w:sz w:val="28"/>
          <w:szCs w:val="28"/>
        </w:rPr>
        <w:t>словесному</w:t>
      </w:r>
      <w:r w:rsidRPr="00895A95">
        <w:rPr>
          <w:rFonts w:ascii="Times New Roman" w:hAnsi="Times New Roman" w:cs="Times New Roman"/>
          <w:bCs/>
          <w:i/>
          <w:iCs/>
          <w:color w:val="000000"/>
          <w:sz w:val="28"/>
          <w:szCs w:val="28"/>
        </w:rPr>
        <w:t xml:space="preserve"> искусству, в том числе развитие художественного</w:t>
      </w:r>
      <w:r w:rsidR="00895A95">
        <w:rPr>
          <w:rFonts w:ascii="Times New Roman" w:hAnsi="Times New Roman" w:cs="Times New Roman"/>
          <w:bCs/>
          <w:i/>
          <w:iCs/>
          <w:color w:val="000000"/>
          <w:sz w:val="28"/>
          <w:szCs w:val="28"/>
        </w:rPr>
        <w:t xml:space="preserve"> </w:t>
      </w:r>
      <w:r w:rsidRPr="00895A95">
        <w:rPr>
          <w:rFonts w:ascii="Times New Roman" w:hAnsi="Times New Roman" w:cs="Times New Roman"/>
          <w:bCs/>
          <w:i/>
          <w:iCs/>
          <w:color w:val="000000"/>
          <w:sz w:val="28"/>
          <w:szCs w:val="28"/>
        </w:rPr>
        <w:t>восприятия и эстетического вкуса;</w:t>
      </w:r>
    </w:p>
    <w:p w:rsidR="00394385" w:rsidRPr="00895A95" w:rsidRDefault="00394385" w:rsidP="00A95F97">
      <w:pPr>
        <w:pStyle w:val="a4"/>
        <w:numPr>
          <w:ilvl w:val="0"/>
          <w:numId w:val="49"/>
        </w:numPr>
        <w:autoSpaceDE w:val="0"/>
        <w:autoSpaceDN w:val="0"/>
        <w:adjustRightInd w:val="0"/>
        <w:spacing w:after="0"/>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знакомство с книжной культурой, детской литературой;</w:t>
      </w:r>
    </w:p>
    <w:p w:rsidR="00394385" w:rsidRPr="00895A95" w:rsidRDefault="00394385" w:rsidP="00A95F97">
      <w:pPr>
        <w:pStyle w:val="a4"/>
        <w:numPr>
          <w:ilvl w:val="0"/>
          <w:numId w:val="49"/>
        </w:numPr>
        <w:autoSpaceDE w:val="0"/>
        <w:autoSpaceDN w:val="0"/>
        <w:adjustRightInd w:val="0"/>
        <w:spacing w:after="0"/>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воспитание интереса и любви к чтению, желания и умения слушать</w:t>
      </w:r>
      <w:r w:rsidR="00895A95">
        <w:rPr>
          <w:rFonts w:ascii="Times New Roman" w:hAnsi="Times New Roman" w:cs="Times New Roman"/>
          <w:bCs/>
          <w:i/>
          <w:iCs/>
          <w:color w:val="000000"/>
          <w:sz w:val="28"/>
          <w:szCs w:val="28"/>
        </w:rPr>
        <w:t xml:space="preserve"> </w:t>
      </w:r>
      <w:r w:rsidRPr="00895A95">
        <w:rPr>
          <w:rFonts w:ascii="Times New Roman" w:hAnsi="Times New Roman" w:cs="Times New Roman"/>
          <w:bCs/>
          <w:i/>
          <w:iCs/>
          <w:color w:val="000000"/>
          <w:sz w:val="28"/>
          <w:szCs w:val="28"/>
        </w:rPr>
        <w:t>художественные произведения, следить за развитием действий, понимать на слух</w:t>
      </w:r>
      <w:r w:rsidR="00895A95">
        <w:rPr>
          <w:rFonts w:ascii="Times New Roman" w:hAnsi="Times New Roman" w:cs="Times New Roman"/>
          <w:bCs/>
          <w:i/>
          <w:iCs/>
          <w:color w:val="000000"/>
          <w:sz w:val="28"/>
          <w:szCs w:val="28"/>
        </w:rPr>
        <w:t xml:space="preserve"> </w:t>
      </w:r>
      <w:r w:rsidRPr="00895A95">
        <w:rPr>
          <w:rFonts w:ascii="Times New Roman" w:hAnsi="Times New Roman" w:cs="Times New Roman"/>
          <w:bCs/>
          <w:i/>
          <w:iCs/>
          <w:color w:val="000000"/>
          <w:sz w:val="28"/>
          <w:szCs w:val="28"/>
        </w:rPr>
        <w:t>тексты различных жанров детской литературы;</w:t>
      </w:r>
    </w:p>
    <w:p w:rsidR="00394385" w:rsidRDefault="00394385" w:rsidP="00A95F97">
      <w:pPr>
        <w:pStyle w:val="a4"/>
        <w:numPr>
          <w:ilvl w:val="0"/>
          <w:numId w:val="50"/>
        </w:numPr>
        <w:autoSpaceDE w:val="0"/>
        <w:autoSpaceDN w:val="0"/>
        <w:adjustRightInd w:val="0"/>
        <w:spacing w:after="0"/>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развитие литературной речи.</w:t>
      </w:r>
    </w:p>
    <w:p w:rsidR="00895A95" w:rsidRPr="00895A95" w:rsidRDefault="00895A95" w:rsidP="00A95F97">
      <w:pPr>
        <w:pStyle w:val="a4"/>
        <w:autoSpaceDE w:val="0"/>
        <w:autoSpaceDN w:val="0"/>
        <w:adjustRightInd w:val="0"/>
        <w:spacing w:after="0"/>
        <w:rPr>
          <w:rFonts w:ascii="Times New Roman" w:hAnsi="Times New Roman" w:cs="Times New Roman"/>
          <w:bCs/>
          <w:i/>
          <w:iCs/>
          <w:color w:val="000000"/>
          <w:sz w:val="28"/>
          <w:szCs w:val="28"/>
        </w:rPr>
      </w:pPr>
    </w:p>
    <w:p w:rsidR="00394385" w:rsidRPr="00394385" w:rsidRDefault="00394385" w:rsidP="00A95F97">
      <w:pPr>
        <w:autoSpaceDE w:val="0"/>
        <w:autoSpaceDN w:val="0"/>
        <w:adjustRightInd w:val="0"/>
        <w:spacing w:after="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Содержание психолого-педагогической работы</w:t>
      </w:r>
      <w:r w:rsidR="00895A95">
        <w:rPr>
          <w:rFonts w:ascii="Times New Roman" w:hAnsi="Times New Roman" w:cs="Times New Roman"/>
          <w:bCs/>
          <w:i/>
          <w:iCs/>
          <w:color w:val="000000"/>
          <w:sz w:val="28"/>
          <w:szCs w:val="28"/>
        </w:rPr>
        <w:t xml:space="preserve"> </w:t>
      </w:r>
      <w:r w:rsidRPr="00394385">
        <w:rPr>
          <w:rFonts w:ascii="Times New Roman" w:hAnsi="Times New Roman" w:cs="Times New Roman"/>
          <w:bCs/>
          <w:i/>
          <w:iCs/>
          <w:color w:val="000000"/>
          <w:sz w:val="28"/>
          <w:szCs w:val="28"/>
        </w:rPr>
        <w:t>в соответствии с возрастом</w:t>
      </w:r>
    </w:p>
    <w:p w:rsidR="00394385" w:rsidRPr="00394385" w:rsidRDefault="00394385" w:rsidP="00A95F97">
      <w:pPr>
        <w:autoSpaceDE w:val="0"/>
        <w:autoSpaceDN w:val="0"/>
        <w:adjustRightInd w:val="0"/>
        <w:spacing w:after="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дошкольников в рассматриваемой образовательной области в да</w:t>
      </w:r>
      <w:r w:rsidR="00895A95">
        <w:rPr>
          <w:rFonts w:ascii="Times New Roman" w:hAnsi="Times New Roman" w:cs="Times New Roman"/>
          <w:bCs/>
          <w:i/>
          <w:iCs/>
          <w:color w:val="000000"/>
          <w:sz w:val="28"/>
          <w:szCs w:val="28"/>
        </w:rPr>
        <w:t xml:space="preserve">нной программе </w:t>
      </w:r>
      <w:r w:rsidRPr="00394385">
        <w:rPr>
          <w:rFonts w:ascii="Times New Roman" w:hAnsi="Times New Roman" w:cs="Times New Roman"/>
          <w:bCs/>
          <w:i/>
          <w:iCs/>
          <w:color w:val="000000"/>
          <w:sz w:val="28"/>
          <w:szCs w:val="28"/>
        </w:rPr>
        <w:t xml:space="preserve">соответствует образовательной области «Речевое развитие» комплексной </w:t>
      </w:r>
      <w:r w:rsidR="00895A95">
        <w:rPr>
          <w:rFonts w:ascii="Times New Roman" w:hAnsi="Times New Roman" w:cs="Times New Roman"/>
          <w:bCs/>
          <w:i/>
          <w:iCs/>
          <w:color w:val="000000"/>
          <w:sz w:val="28"/>
          <w:szCs w:val="28"/>
        </w:rPr>
        <w:t xml:space="preserve">примерной </w:t>
      </w:r>
      <w:r w:rsidRPr="00394385">
        <w:rPr>
          <w:rFonts w:ascii="Times New Roman" w:hAnsi="Times New Roman" w:cs="Times New Roman"/>
          <w:bCs/>
          <w:i/>
          <w:iCs/>
          <w:color w:val="000000"/>
          <w:sz w:val="28"/>
          <w:szCs w:val="28"/>
        </w:rPr>
        <w:t>общеобразовательной программы дошкольн</w:t>
      </w:r>
      <w:r w:rsidR="00895A95">
        <w:rPr>
          <w:rFonts w:ascii="Times New Roman" w:hAnsi="Times New Roman" w:cs="Times New Roman"/>
          <w:bCs/>
          <w:i/>
          <w:iCs/>
          <w:color w:val="000000"/>
          <w:sz w:val="28"/>
          <w:szCs w:val="28"/>
        </w:rPr>
        <w:t xml:space="preserve">ого образования «От рождения до </w:t>
      </w:r>
      <w:r w:rsidRPr="00394385">
        <w:rPr>
          <w:rFonts w:ascii="Times New Roman" w:hAnsi="Times New Roman" w:cs="Times New Roman"/>
          <w:bCs/>
          <w:i/>
          <w:iCs/>
          <w:color w:val="000000"/>
          <w:sz w:val="28"/>
          <w:szCs w:val="28"/>
        </w:rPr>
        <w:t xml:space="preserve">школы» /Под редакцией Н.Е. </w:t>
      </w:r>
      <w:proofErr w:type="spellStart"/>
      <w:r w:rsidRPr="00394385">
        <w:rPr>
          <w:rFonts w:ascii="Times New Roman" w:hAnsi="Times New Roman" w:cs="Times New Roman"/>
          <w:bCs/>
          <w:i/>
          <w:iCs/>
          <w:color w:val="000000"/>
          <w:sz w:val="28"/>
          <w:szCs w:val="28"/>
        </w:rPr>
        <w:t>Вераксы</w:t>
      </w:r>
      <w:proofErr w:type="spellEnd"/>
      <w:r w:rsidRPr="00394385">
        <w:rPr>
          <w:rFonts w:ascii="Times New Roman" w:hAnsi="Times New Roman" w:cs="Times New Roman"/>
          <w:bCs/>
          <w:i/>
          <w:iCs/>
          <w:color w:val="000000"/>
          <w:sz w:val="28"/>
          <w:szCs w:val="28"/>
        </w:rPr>
        <w:t xml:space="preserve">, Т.С. Комаровой, </w:t>
      </w:r>
      <w:r w:rsidR="00895A95">
        <w:rPr>
          <w:rFonts w:ascii="Times New Roman" w:hAnsi="Times New Roman" w:cs="Times New Roman"/>
          <w:bCs/>
          <w:i/>
          <w:iCs/>
          <w:color w:val="000000"/>
          <w:sz w:val="28"/>
          <w:szCs w:val="28"/>
        </w:rPr>
        <w:t xml:space="preserve">Э.М. Дорофеевой </w:t>
      </w:r>
      <w:r w:rsidRPr="00394385">
        <w:rPr>
          <w:rFonts w:ascii="Times New Roman" w:hAnsi="Times New Roman" w:cs="Times New Roman"/>
          <w:bCs/>
          <w:i/>
          <w:iCs/>
          <w:color w:val="000000"/>
          <w:sz w:val="28"/>
          <w:szCs w:val="28"/>
        </w:rPr>
        <w:t>(</w:t>
      </w:r>
      <w:r w:rsidR="00895A95">
        <w:rPr>
          <w:rFonts w:ascii="Times New Roman" w:hAnsi="Times New Roman" w:cs="Times New Roman"/>
          <w:bCs/>
          <w:i/>
          <w:iCs/>
          <w:color w:val="000000"/>
          <w:sz w:val="28"/>
          <w:szCs w:val="28"/>
        </w:rPr>
        <w:t>5</w:t>
      </w:r>
      <w:r w:rsidRPr="00394385">
        <w:rPr>
          <w:rFonts w:ascii="Times New Roman" w:hAnsi="Times New Roman" w:cs="Times New Roman"/>
          <w:bCs/>
          <w:i/>
          <w:iCs/>
          <w:color w:val="000000"/>
          <w:sz w:val="28"/>
          <w:szCs w:val="28"/>
        </w:rPr>
        <w:t>-</w:t>
      </w:r>
      <w:r w:rsidR="00895A95">
        <w:rPr>
          <w:rFonts w:ascii="Times New Roman" w:hAnsi="Times New Roman" w:cs="Times New Roman"/>
          <w:bCs/>
          <w:i/>
          <w:iCs/>
          <w:color w:val="000000"/>
          <w:sz w:val="28"/>
          <w:szCs w:val="28"/>
        </w:rPr>
        <w:t xml:space="preserve">е изд. </w:t>
      </w:r>
      <w:proofErr w:type="spellStart"/>
      <w:r w:rsidR="00895A95">
        <w:rPr>
          <w:rFonts w:ascii="Times New Roman" w:hAnsi="Times New Roman" w:cs="Times New Roman"/>
          <w:bCs/>
          <w:i/>
          <w:iCs/>
          <w:color w:val="000000"/>
          <w:sz w:val="28"/>
          <w:szCs w:val="28"/>
        </w:rPr>
        <w:t>испр</w:t>
      </w:r>
      <w:proofErr w:type="spellEnd"/>
      <w:r w:rsidR="00895A95">
        <w:rPr>
          <w:rFonts w:ascii="Times New Roman" w:hAnsi="Times New Roman" w:cs="Times New Roman"/>
          <w:bCs/>
          <w:i/>
          <w:iCs/>
          <w:color w:val="000000"/>
          <w:sz w:val="28"/>
          <w:szCs w:val="28"/>
        </w:rPr>
        <w:t xml:space="preserve"> и доп</w:t>
      </w:r>
      <w:r w:rsidRPr="00394385">
        <w:rPr>
          <w:rFonts w:ascii="Times New Roman" w:hAnsi="Times New Roman" w:cs="Times New Roman"/>
          <w:bCs/>
          <w:i/>
          <w:iCs/>
          <w:color w:val="000000"/>
          <w:sz w:val="28"/>
          <w:szCs w:val="28"/>
        </w:rPr>
        <w:t>. – М.: Мозаика-Синтез, 201</w:t>
      </w:r>
      <w:r w:rsidR="00895A95">
        <w:rPr>
          <w:rFonts w:ascii="Times New Roman" w:hAnsi="Times New Roman" w:cs="Times New Roman"/>
          <w:bCs/>
          <w:i/>
          <w:iCs/>
          <w:color w:val="000000"/>
          <w:sz w:val="28"/>
          <w:szCs w:val="28"/>
        </w:rPr>
        <w:t>9</w:t>
      </w:r>
      <w:r w:rsidRPr="00394385">
        <w:rPr>
          <w:rFonts w:ascii="Times New Roman" w:hAnsi="Times New Roman" w:cs="Times New Roman"/>
          <w:bCs/>
          <w:i/>
          <w:iCs/>
          <w:color w:val="000000"/>
          <w:sz w:val="28"/>
          <w:szCs w:val="28"/>
        </w:rPr>
        <w:t xml:space="preserve">.) </w:t>
      </w:r>
    </w:p>
    <w:p w:rsidR="00895A95" w:rsidRDefault="00895A95" w:rsidP="00394385">
      <w:pPr>
        <w:autoSpaceDE w:val="0"/>
        <w:autoSpaceDN w:val="0"/>
        <w:adjustRightInd w:val="0"/>
        <w:spacing w:after="0" w:line="240" w:lineRule="auto"/>
        <w:rPr>
          <w:rFonts w:ascii="Times New Roman" w:hAnsi="Times New Roman" w:cs="Times New Roman"/>
          <w:b/>
          <w:bCs/>
          <w:iCs/>
          <w:color w:val="000000"/>
          <w:sz w:val="28"/>
          <w:szCs w:val="28"/>
        </w:rPr>
      </w:pPr>
    </w:p>
    <w:p w:rsidR="00394385" w:rsidRDefault="00394385" w:rsidP="00394385">
      <w:pPr>
        <w:autoSpaceDE w:val="0"/>
        <w:autoSpaceDN w:val="0"/>
        <w:adjustRightInd w:val="0"/>
        <w:spacing w:after="0" w:line="240" w:lineRule="auto"/>
        <w:rPr>
          <w:rFonts w:ascii="Times New Roman" w:hAnsi="Times New Roman" w:cs="Times New Roman"/>
          <w:b/>
          <w:bCs/>
          <w:iCs/>
          <w:color w:val="000000"/>
          <w:sz w:val="28"/>
          <w:szCs w:val="28"/>
        </w:rPr>
      </w:pPr>
      <w:r w:rsidRPr="00895A95">
        <w:rPr>
          <w:rFonts w:ascii="Times New Roman" w:hAnsi="Times New Roman" w:cs="Times New Roman"/>
          <w:b/>
          <w:bCs/>
          <w:iCs/>
          <w:color w:val="000000"/>
          <w:sz w:val="28"/>
          <w:szCs w:val="28"/>
        </w:rPr>
        <w:t>Развитие речи</w:t>
      </w:r>
    </w:p>
    <w:p w:rsidR="00394385" w:rsidRPr="00895A95" w:rsidRDefault="00895A95" w:rsidP="00394385">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394385" w:rsidRPr="00895A95">
        <w:rPr>
          <w:rFonts w:ascii="Times New Roman" w:hAnsi="Times New Roman" w:cs="Times New Roman"/>
          <w:b/>
          <w:bCs/>
          <w:i/>
          <w:iCs/>
          <w:color w:val="000000"/>
          <w:sz w:val="28"/>
          <w:szCs w:val="28"/>
        </w:rPr>
        <w:t>Принципы развития речи:</w:t>
      </w:r>
    </w:p>
    <w:p w:rsidR="00394385" w:rsidRPr="00895A95" w:rsidRDefault="00394385" w:rsidP="0015773E">
      <w:pPr>
        <w:pStyle w:val="a4"/>
        <w:numPr>
          <w:ilvl w:val="0"/>
          <w:numId w:val="52"/>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взаимосвязь сенсорного, умственного и речевого развития;</w:t>
      </w:r>
    </w:p>
    <w:p w:rsidR="00394385" w:rsidRPr="00895A95" w:rsidRDefault="00394385" w:rsidP="0015773E">
      <w:pPr>
        <w:pStyle w:val="a4"/>
        <w:numPr>
          <w:ilvl w:val="0"/>
          <w:numId w:val="52"/>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развитие языкового чутья;</w:t>
      </w:r>
    </w:p>
    <w:p w:rsidR="00394385" w:rsidRPr="00895A95" w:rsidRDefault="00394385" w:rsidP="0015773E">
      <w:pPr>
        <w:pStyle w:val="a4"/>
        <w:numPr>
          <w:ilvl w:val="0"/>
          <w:numId w:val="52"/>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формирование элементарного осознания явлений языка;</w:t>
      </w:r>
    </w:p>
    <w:p w:rsidR="00394385" w:rsidRPr="00895A95" w:rsidRDefault="00394385" w:rsidP="0015773E">
      <w:pPr>
        <w:pStyle w:val="a4"/>
        <w:numPr>
          <w:ilvl w:val="0"/>
          <w:numId w:val="52"/>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взаимосвязь работы над различными сторонами речи;</w:t>
      </w:r>
    </w:p>
    <w:p w:rsidR="00895A95" w:rsidRPr="00895A95" w:rsidRDefault="00394385" w:rsidP="0015773E">
      <w:pPr>
        <w:pStyle w:val="a4"/>
        <w:numPr>
          <w:ilvl w:val="0"/>
          <w:numId w:val="52"/>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обогащение мотивации речевой деятельности;</w:t>
      </w:r>
    </w:p>
    <w:p w:rsidR="00394385" w:rsidRDefault="00394385" w:rsidP="0015773E">
      <w:pPr>
        <w:pStyle w:val="a4"/>
        <w:numPr>
          <w:ilvl w:val="0"/>
          <w:numId w:val="52"/>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обеспечение активной языковой практики.</w:t>
      </w:r>
    </w:p>
    <w:p w:rsidR="00895A95" w:rsidRPr="00895A95" w:rsidRDefault="00895A95" w:rsidP="00895A95">
      <w:pPr>
        <w:pStyle w:val="a4"/>
        <w:autoSpaceDE w:val="0"/>
        <w:autoSpaceDN w:val="0"/>
        <w:adjustRightInd w:val="0"/>
        <w:spacing w:after="0" w:line="240" w:lineRule="auto"/>
        <w:rPr>
          <w:rFonts w:ascii="Times New Roman" w:hAnsi="Times New Roman" w:cs="Times New Roman"/>
          <w:bCs/>
          <w:i/>
          <w:iCs/>
          <w:color w:val="000000"/>
          <w:sz w:val="28"/>
          <w:szCs w:val="28"/>
        </w:rPr>
      </w:pPr>
    </w:p>
    <w:p w:rsidR="00394385" w:rsidRPr="00895A95" w:rsidRDefault="00895A95" w:rsidP="00394385">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bCs/>
          <w:i/>
          <w:iCs/>
          <w:color w:val="000000"/>
          <w:sz w:val="28"/>
          <w:szCs w:val="28"/>
        </w:rPr>
        <w:lastRenderedPageBreak/>
        <w:t xml:space="preserve">    </w:t>
      </w:r>
      <w:r w:rsidR="00394385" w:rsidRPr="00895A95">
        <w:rPr>
          <w:rFonts w:ascii="Times New Roman" w:hAnsi="Times New Roman" w:cs="Times New Roman"/>
          <w:b/>
          <w:bCs/>
          <w:i/>
          <w:iCs/>
          <w:color w:val="000000"/>
          <w:sz w:val="28"/>
          <w:szCs w:val="28"/>
        </w:rPr>
        <w:t>Средства развития речи:</w:t>
      </w:r>
    </w:p>
    <w:p w:rsidR="00394385" w:rsidRPr="00895A95" w:rsidRDefault="00394385" w:rsidP="0015773E">
      <w:pPr>
        <w:pStyle w:val="a4"/>
        <w:numPr>
          <w:ilvl w:val="0"/>
          <w:numId w:val="53"/>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общение взрослых и детей;</w:t>
      </w:r>
    </w:p>
    <w:p w:rsidR="00394385" w:rsidRPr="00895A95" w:rsidRDefault="00394385" w:rsidP="0015773E">
      <w:pPr>
        <w:pStyle w:val="a4"/>
        <w:numPr>
          <w:ilvl w:val="0"/>
          <w:numId w:val="53"/>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культурная языковая среда;</w:t>
      </w:r>
    </w:p>
    <w:p w:rsidR="00394385" w:rsidRPr="00895A95" w:rsidRDefault="00394385" w:rsidP="0015773E">
      <w:pPr>
        <w:pStyle w:val="a4"/>
        <w:numPr>
          <w:ilvl w:val="0"/>
          <w:numId w:val="53"/>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обучение родной речи на занятиях;</w:t>
      </w:r>
    </w:p>
    <w:p w:rsidR="00394385" w:rsidRPr="00895A95" w:rsidRDefault="00394385" w:rsidP="0015773E">
      <w:pPr>
        <w:pStyle w:val="a4"/>
        <w:numPr>
          <w:ilvl w:val="0"/>
          <w:numId w:val="53"/>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художественная литература;</w:t>
      </w:r>
    </w:p>
    <w:p w:rsidR="00394385" w:rsidRPr="00895A95" w:rsidRDefault="00394385" w:rsidP="0015773E">
      <w:pPr>
        <w:pStyle w:val="a4"/>
        <w:numPr>
          <w:ilvl w:val="0"/>
          <w:numId w:val="53"/>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изобразительное искусство, музыка, театр;</w:t>
      </w:r>
    </w:p>
    <w:p w:rsidR="00895A95" w:rsidRPr="00A95F97" w:rsidRDefault="00394385" w:rsidP="00394385">
      <w:pPr>
        <w:pStyle w:val="a4"/>
        <w:numPr>
          <w:ilvl w:val="0"/>
          <w:numId w:val="53"/>
        </w:numPr>
        <w:autoSpaceDE w:val="0"/>
        <w:autoSpaceDN w:val="0"/>
        <w:adjustRightInd w:val="0"/>
        <w:spacing w:after="0" w:line="240" w:lineRule="auto"/>
        <w:rPr>
          <w:rFonts w:ascii="Times New Roman" w:hAnsi="Times New Roman" w:cs="Times New Roman"/>
          <w:bCs/>
          <w:i/>
          <w:iCs/>
          <w:color w:val="000000"/>
          <w:sz w:val="28"/>
          <w:szCs w:val="28"/>
        </w:rPr>
      </w:pPr>
      <w:r w:rsidRPr="00895A95">
        <w:rPr>
          <w:rFonts w:ascii="Times New Roman" w:hAnsi="Times New Roman" w:cs="Times New Roman"/>
          <w:bCs/>
          <w:i/>
          <w:iCs/>
          <w:color w:val="000000"/>
          <w:sz w:val="28"/>
          <w:szCs w:val="28"/>
        </w:rPr>
        <w:t>занятия по другим разделам программы.</w:t>
      </w:r>
    </w:p>
    <w:p w:rsidR="00895A95" w:rsidRDefault="00895A95" w:rsidP="00394385">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Методы развития речи:</w:t>
      </w:r>
    </w:p>
    <w:tbl>
      <w:tblPr>
        <w:tblStyle w:val="a3"/>
        <w:tblW w:w="0" w:type="auto"/>
        <w:tblLook w:val="04A0" w:firstRow="1" w:lastRow="0" w:firstColumn="1" w:lastColumn="0" w:noHBand="0" w:noVBand="1"/>
      </w:tblPr>
      <w:tblGrid>
        <w:gridCol w:w="3485"/>
        <w:gridCol w:w="3172"/>
        <w:gridCol w:w="3197"/>
      </w:tblGrid>
      <w:tr w:rsidR="00895A95" w:rsidTr="00C13048">
        <w:tc>
          <w:tcPr>
            <w:tcW w:w="9854" w:type="dxa"/>
            <w:gridSpan w:val="3"/>
          </w:tcPr>
          <w:p w:rsidR="00FA4630" w:rsidRPr="00FA4630" w:rsidRDefault="00895A95" w:rsidP="00A95F97">
            <w:pPr>
              <w:autoSpaceDE w:val="0"/>
              <w:autoSpaceDN w:val="0"/>
              <w:adjustRightInd w:val="0"/>
              <w:jc w:val="center"/>
              <w:rPr>
                <w:rFonts w:ascii="Times New Roman" w:hAnsi="Times New Roman" w:cs="Times New Roman"/>
                <w:b/>
                <w:bCs/>
                <w:i/>
                <w:iCs/>
                <w:color w:val="000000"/>
                <w:sz w:val="28"/>
                <w:szCs w:val="28"/>
              </w:rPr>
            </w:pPr>
            <w:r w:rsidRPr="00FA4630">
              <w:rPr>
                <w:rFonts w:ascii="Times New Roman" w:hAnsi="Times New Roman" w:cs="Times New Roman"/>
                <w:b/>
                <w:bCs/>
                <w:i/>
                <w:iCs/>
                <w:color w:val="000000"/>
                <w:sz w:val="28"/>
                <w:szCs w:val="28"/>
              </w:rPr>
              <w:t>Классификация методов развития речи по используемым средствам</w:t>
            </w:r>
          </w:p>
        </w:tc>
      </w:tr>
      <w:tr w:rsidR="00FA4630" w:rsidTr="00895A95">
        <w:tc>
          <w:tcPr>
            <w:tcW w:w="3284" w:type="dxa"/>
          </w:tcPr>
          <w:p w:rsidR="00895A95" w:rsidRPr="00394385" w:rsidRDefault="00895A95" w:rsidP="00FA4630">
            <w:pPr>
              <w:autoSpaceDE w:val="0"/>
              <w:autoSpaceDN w:val="0"/>
              <w:adjustRightInd w:val="0"/>
              <w:jc w:val="center"/>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Наглядные</w:t>
            </w:r>
          </w:p>
          <w:p w:rsidR="00895A95" w:rsidRDefault="00895A95" w:rsidP="00FA4630">
            <w:pPr>
              <w:autoSpaceDE w:val="0"/>
              <w:autoSpaceDN w:val="0"/>
              <w:adjustRightInd w:val="0"/>
              <w:jc w:val="center"/>
              <w:rPr>
                <w:rFonts w:ascii="Times New Roman" w:hAnsi="Times New Roman" w:cs="Times New Roman"/>
                <w:b/>
                <w:bCs/>
                <w:i/>
                <w:iCs/>
                <w:color w:val="000000"/>
                <w:sz w:val="28"/>
                <w:szCs w:val="28"/>
              </w:rPr>
            </w:pPr>
          </w:p>
        </w:tc>
        <w:tc>
          <w:tcPr>
            <w:tcW w:w="3285" w:type="dxa"/>
          </w:tcPr>
          <w:p w:rsidR="00FA4630" w:rsidRPr="00394385" w:rsidRDefault="00FA4630" w:rsidP="00FA4630">
            <w:pPr>
              <w:autoSpaceDE w:val="0"/>
              <w:autoSpaceDN w:val="0"/>
              <w:adjustRightInd w:val="0"/>
              <w:jc w:val="center"/>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Словесные</w:t>
            </w:r>
          </w:p>
          <w:p w:rsidR="00895A95" w:rsidRDefault="00895A95" w:rsidP="00FA4630">
            <w:pPr>
              <w:autoSpaceDE w:val="0"/>
              <w:autoSpaceDN w:val="0"/>
              <w:adjustRightInd w:val="0"/>
              <w:jc w:val="center"/>
              <w:rPr>
                <w:rFonts w:ascii="Times New Roman" w:hAnsi="Times New Roman" w:cs="Times New Roman"/>
                <w:b/>
                <w:bCs/>
                <w:i/>
                <w:iCs/>
                <w:color w:val="000000"/>
                <w:sz w:val="28"/>
                <w:szCs w:val="28"/>
              </w:rPr>
            </w:pPr>
          </w:p>
        </w:tc>
        <w:tc>
          <w:tcPr>
            <w:tcW w:w="3285" w:type="dxa"/>
          </w:tcPr>
          <w:p w:rsidR="00FA4630" w:rsidRPr="00394385" w:rsidRDefault="00FA4630" w:rsidP="00FA4630">
            <w:pPr>
              <w:autoSpaceDE w:val="0"/>
              <w:autoSpaceDN w:val="0"/>
              <w:adjustRightInd w:val="0"/>
              <w:jc w:val="center"/>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Практические</w:t>
            </w:r>
          </w:p>
          <w:p w:rsidR="00895A95" w:rsidRDefault="00895A95" w:rsidP="00FA4630">
            <w:pPr>
              <w:autoSpaceDE w:val="0"/>
              <w:autoSpaceDN w:val="0"/>
              <w:adjustRightInd w:val="0"/>
              <w:jc w:val="center"/>
              <w:rPr>
                <w:rFonts w:ascii="Times New Roman" w:hAnsi="Times New Roman" w:cs="Times New Roman"/>
                <w:b/>
                <w:bCs/>
                <w:i/>
                <w:iCs/>
                <w:color w:val="000000"/>
                <w:sz w:val="28"/>
                <w:szCs w:val="28"/>
              </w:rPr>
            </w:pPr>
          </w:p>
        </w:tc>
      </w:tr>
      <w:tr w:rsidR="00FA4630" w:rsidTr="00895A95">
        <w:tc>
          <w:tcPr>
            <w:tcW w:w="3284" w:type="dxa"/>
          </w:tcPr>
          <w:p w:rsidR="00895A95" w:rsidRPr="00FA4630" w:rsidRDefault="00895A95" w:rsidP="0015773E">
            <w:pPr>
              <w:pStyle w:val="a4"/>
              <w:numPr>
                <w:ilvl w:val="0"/>
                <w:numId w:val="54"/>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непосредственное</w:t>
            </w:r>
            <w:r w:rsidR="00FA4630">
              <w:rPr>
                <w:rFonts w:ascii="Times New Roman" w:hAnsi="Times New Roman" w:cs="Times New Roman"/>
                <w:bCs/>
                <w:i/>
                <w:iCs/>
                <w:color w:val="000000"/>
                <w:sz w:val="28"/>
                <w:szCs w:val="28"/>
              </w:rPr>
              <w:t xml:space="preserve"> </w:t>
            </w:r>
            <w:r w:rsidR="00FA4630" w:rsidRPr="00FA4630">
              <w:rPr>
                <w:rFonts w:ascii="Times New Roman" w:hAnsi="Times New Roman" w:cs="Times New Roman"/>
                <w:bCs/>
                <w:i/>
                <w:iCs/>
                <w:color w:val="000000"/>
                <w:sz w:val="28"/>
                <w:szCs w:val="28"/>
              </w:rPr>
              <w:t xml:space="preserve">наблюдение и его </w:t>
            </w:r>
            <w:r w:rsidRPr="00FA4630">
              <w:rPr>
                <w:rFonts w:ascii="Times New Roman" w:hAnsi="Times New Roman" w:cs="Times New Roman"/>
                <w:bCs/>
                <w:i/>
                <w:iCs/>
                <w:color w:val="000000"/>
                <w:sz w:val="28"/>
                <w:szCs w:val="28"/>
              </w:rPr>
              <w:t>разновидности (в природе,</w:t>
            </w:r>
            <w:r w:rsidR="00FA4630">
              <w:rPr>
                <w:rFonts w:ascii="Times New Roman" w:hAnsi="Times New Roman" w:cs="Times New Roman"/>
                <w:bCs/>
                <w:i/>
                <w:iCs/>
                <w:color w:val="000000"/>
                <w:sz w:val="28"/>
                <w:szCs w:val="28"/>
              </w:rPr>
              <w:t xml:space="preserve"> на </w:t>
            </w:r>
            <w:r w:rsidRPr="00FA4630">
              <w:rPr>
                <w:rFonts w:ascii="Times New Roman" w:hAnsi="Times New Roman" w:cs="Times New Roman"/>
                <w:bCs/>
                <w:i/>
                <w:iCs/>
                <w:color w:val="000000"/>
                <w:sz w:val="28"/>
                <w:szCs w:val="28"/>
              </w:rPr>
              <w:t>экскурсии);</w:t>
            </w:r>
          </w:p>
          <w:p w:rsidR="00895A95" w:rsidRPr="00A95F97" w:rsidRDefault="00895A95" w:rsidP="00FA4630">
            <w:pPr>
              <w:pStyle w:val="a4"/>
              <w:numPr>
                <w:ilvl w:val="0"/>
                <w:numId w:val="54"/>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опосредованное</w:t>
            </w:r>
            <w:r w:rsidR="00FA4630">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наблюдение</w:t>
            </w:r>
            <w:r w:rsidR="00FA4630">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(изобразительная</w:t>
            </w:r>
            <w:r w:rsidR="00FA4630">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наглядность,</w:t>
            </w:r>
            <w:r w:rsidR="00FA4630">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рассматривание игрушек и</w:t>
            </w:r>
            <w:r w:rsidR="00FA4630">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картин, рассказывание по</w:t>
            </w:r>
            <w:r w:rsidR="00FA4630">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игрушкам и картинам)</w:t>
            </w:r>
          </w:p>
        </w:tc>
        <w:tc>
          <w:tcPr>
            <w:tcW w:w="3285" w:type="dxa"/>
          </w:tcPr>
          <w:p w:rsidR="00FA4630" w:rsidRPr="00FA4630" w:rsidRDefault="00FA4630" w:rsidP="0015773E">
            <w:pPr>
              <w:pStyle w:val="a4"/>
              <w:numPr>
                <w:ilvl w:val="0"/>
                <w:numId w:val="54"/>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чтение и рассказывание</w:t>
            </w:r>
            <w:r>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художественных</w:t>
            </w:r>
            <w:r>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произведений,</w:t>
            </w:r>
          </w:p>
          <w:p w:rsidR="00FA4630" w:rsidRPr="00FA4630" w:rsidRDefault="00FA4630" w:rsidP="0015773E">
            <w:pPr>
              <w:pStyle w:val="a4"/>
              <w:numPr>
                <w:ilvl w:val="0"/>
                <w:numId w:val="54"/>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заучивание наизусть,</w:t>
            </w:r>
          </w:p>
          <w:p w:rsidR="00FA4630" w:rsidRPr="00FA4630" w:rsidRDefault="00FA4630" w:rsidP="0015773E">
            <w:pPr>
              <w:pStyle w:val="a4"/>
              <w:numPr>
                <w:ilvl w:val="0"/>
                <w:numId w:val="54"/>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пересказ,</w:t>
            </w:r>
          </w:p>
          <w:p w:rsidR="00FA4630" w:rsidRPr="00FA4630" w:rsidRDefault="00FA4630" w:rsidP="0015773E">
            <w:pPr>
              <w:pStyle w:val="a4"/>
              <w:numPr>
                <w:ilvl w:val="0"/>
                <w:numId w:val="54"/>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обобщающая беседа,</w:t>
            </w:r>
          </w:p>
          <w:p w:rsidR="00FA4630" w:rsidRPr="00FA4630" w:rsidRDefault="00FA4630" w:rsidP="0015773E">
            <w:pPr>
              <w:pStyle w:val="a4"/>
              <w:numPr>
                <w:ilvl w:val="0"/>
                <w:numId w:val="54"/>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рассказывание без опоры на</w:t>
            </w:r>
            <w:r>
              <w:rPr>
                <w:rFonts w:ascii="Times New Roman" w:hAnsi="Times New Roman" w:cs="Times New Roman"/>
                <w:bCs/>
                <w:i/>
                <w:iCs/>
                <w:color w:val="000000"/>
                <w:sz w:val="28"/>
                <w:szCs w:val="28"/>
              </w:rPr>
              <w:t xml:space="preserve"> наглядный </w:t>
            </w:r>
            <w:r w:rsidRPr="00FA4630">
              <w:rPr>
                <w:rFonts w:ascii="Times New Roman" w:hAnsi="Times New Roman" w:cs="Times New Roman"/>
                <w:bCs/>
                <w:i/>
                <w:iCs/>
                <w:color w:val="000000"/>
                <w:sz w:val="28"/>
                <w:szCs w:val="28"/>
              </w:rPr>
              <w:t>материал</w:t>
            </w:r>
          </w:p>
          <w:p w:rsidR="00895A95" w:rsidRDefault="00895A95" w:rsidP="00394385">
            <w:pPr>
              <w:autoSpaceDE w:val="0"/>
              <w:autoSpaceDN w:val="0"/>
              <w:adjustRightInd w:val="0"/>
              <w:rPr>
                <w:rFonts w:ascii="Times New Roman" w:hAnsi="Times New Roman" w:cs="Times New Roman"/>
                <w:b/>
                <w:bCs/>
                <w:i/>
                <w:iCs/>
                <w:color w:val="000000"/>
                <w:sz w:val="28"/>
                <w:szCs w:val="28"/>
              </w:rPr>
            </w:pPr>
          </w:p>
        </w:tc>
        <w:tc>
          <w:tcPr>
            <w:tcW w:w="3285" w:type="dxa"/>
          </w:tcPr>
          <w:p w:rsidR="00FA4630" w:rsidRPr="00FA4630" w:rsidRDefault="00FA4630" w:rsidP="0015773E">
            <w:pPr>
              <w:pStyle w:val="a4"/>
              <w:numPr>
                <w:ilvl w:val="0"/>
                <w:numId w:val="55"/>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дидактические игры,</w:t>
            </w:r>
          </w:p>
          <w:p w:rsidR="00FA4630" w:rsidRPr="00FA4630" w:rsidRDefault="00FA4630" w:rsidP="0015773E">
            <w:pPr>
              <w:pStyle w:val="a4"/>
              <w:numPr>
                <w:ilvl w:val="0"/>
                <w:numId w:val="55"/>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игры-драматизации,</w:t>
            </w:r>
          </w:p>
          <w:p w:rsidR="00FA4630" w:rsidRPr="00FA4630" w:rsidRDefault="00FA4630" w:rsidP="0015773E">
            <w:pPr>
              <w:pStyle w:val="a4"/>
              <w:numPr>
                <w:ilvl w:val="0"/>
                <w:numId w:val="55"/>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инсценировки,</w:t>
            </w:r>
          </w:p>
          <w:p w:rsidR="00FA4630" w:rsidRPr="00FA4630" w:rsidRDefault="00FA4630" w:rsidP="0015773E">
            <w:pPr>
              <w:pStyle w:val="a4"/>
              <w:numPr>
                <w:ilvl w:val="0"/>
                <w:numId w:val="55"/>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дидактические</w:t>
            </w:r>
            <w:r>
              <w:rPr>
                <w:rFonts w:ascii="Times New Roman" w:hAnsi="Times New Roman" w:cs="Times New Roman"/>
                <w:bCs/>
                <w:i/>
                <w:iCs/>
                <w:color w:val="000000"/>
                <w:sz w:val="28"/>
                <w:szCs w:val="28"/>
              </w:rPr>
              <w:t xml:space="preserve"> </w:t>
            </w:r>
            <w:r w:rsidRPr="00FA4630">
              <w:rPr>
                <w:rFonts w:ascii="Times New Roman" w:hAnsi="Times New Roman" w:cs="Times New Roman"/>
                <w:bCs/>
                <w:i/>
                <w:iCs/>
                <w:color w:val="000000"/>
                <w:sz w:val="28"/>
                <w:szCs w:val="28"/>
              </w:rPr>
              <w:t>упражнения,</w:t>
            </w:r>
          </w:p>
          <w:p w:rsidR="00FA4630" w:rsidRPr="00FA4630" w:rsidRDefault="00FA4630" w:rsidP="0015773E">
            <w:pPr>
              <w:pStyle w:val="a4"/>
              <w:numPr>
                <w:ilvl w:val="0"/>
                <w:numId w:val="56"/>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пластические этюды,</w:t>
            </w:r>
          </w:p>
          <w:p w:rsidR="00FA4630" w:rsidRPr="00FA4630" w:rsidRDefault="00FA4630" w:rsidP="0015773E">
            <w:pPr>
              <w:pStyle w:val="a4"/>
              <w:numPr>
                <w:ilvl w:val="0"/>
                <w:numId w:val="56"/>
              </w:numPr>
              <w:autoSpaceDE w:val="0"/>
              <w:autoSpaceDN w:val="0"/>
              <w:adjustRightInd w:val="0"/>
              <w:rPr>
                <w:rFonts w:ascii="Times New Roman" w:hAnsi="Times New Roman" w:cs="Times New Roman"/>
                <w:bCs/>
                <w:i/>
                <w:iCs/>
                <w:color w:val="000000"/>
                <w:sz w:val="28"/>
                <w:szCs w:val="28"/>
              </w:rPr>
            </w:pPr>
            <w:r w:rsidRPr="00FA4630">
              <w:rPr>
                <w:rFonts w:ascii="Times New Roman" w:hAnsi="Times New Roman" w:cs="Times New Roman"/>
                <w:bCs/>
                <w:i/>
                <w:iCs/>
                <w:color w:val="000000"/>
                <w:sz w:val="28"/>
                <w:szCs w:val="28"/>
              </w:rPr>
              <w:t>хороводные игры.</w:t>
            </w:r>
          </w:p>
          <w:p w:rsidR="00895A95" w:rsidRDefault="00895A95" w:rsidP="00394385">
            <w:pPr>
              <w:autoSpaceDE w:val="0"/>
              <w:autoSpaceDN w:val="0"/>
              <w:adjustRightInd w:val="0"/>
              <w:rPr>
                <w:rFonts w:ascii="Times New Roman" w:hAnsi="Times New Roman" w:cs="Times New Roman"/>
                <w:b/>
                <w:bCs/>
                <w:i/>
                <w:iCs/>
                <w:color w:val="000000"/>
                <w:sz w:val="28"/>
                <w:szCs w:val="28"/>
              </w:rPr>
            </w:pPr>
          </w:p>
        </w:tc>
      </w:tr>
    </w:tbl>
    <w:p w:rsidR="00FA4630" w:rsidRDefault="00FA4630" w:rsidP="00394385">
      <w:pPr>
        <w:autoSpaceDE w:val="0"/>
        <w:autoSpaceDN w:val="0"/>
        <w:adjustRightInd w:val="0"/>
        <w:spacing w:after="0" w:line="240" w:lineRule="auto"/>
        <w:rPr>
          <w:rFonts w:ascii="Times New Roman" w:hAnsi="Times New Roman" w:cs="Times New Roman"/>
          <w:bCs/>
          <w:i/>
          <w:iCs/>
          <w:color w:val="000000"/>
          <w:sz w:val="28"/>
          <w:szCs w:val="28"/>
        </w:rPr>
      </w:pPr>
    </w:p>
    <w:tbl>
      <w:tblPr>
        <w:tblStyle w:val="a3"/>
        <w:tblW w:w="0" w:type="auto"/>
        <w:tblLook w:val="04A0" w:firstRow="1" w:lastRow="0" w:firstColumn="1" w:lastColumn="0" w:noHBand="0" w:noVBand="1"/>
      </w:tblPr>
      <w:tblGrid>
        <w:gridCol w:w="4927"/>
        <w:gridCol w:w="4927"/>
      </w:tblGrid>
      <w:tr w:rsidR="00FA4630" w:rsidTr="00C13048">
        <w:tc>
          <w:tcPr>
            <w:tcW w:w="9854" w:type="dxa"/>
            <w:gridSpan w:val="2"/>
          </w:tcPr>
          <w:p w:rsidR="00FA4630" w:rsidRPr="00A95F97" w:rsidRDefault="00FA4630" w:rsidP="00A95F97">
            <w:pPr>
              <w:autoSpaceDE w:val="0"/>
              <w:autoSpaceDN w:val="0"/>
              <w:adjustRightInd w:val="0"/>
              <w:jc w:val="center"/>
              <w:rPr>
                <w:rFonts w:ascii="Times New Roman" w:hAnsi="Times New Roman" w:cs="Times New Roman"/>
                <w:b/>
                <w:bCs/>
                <w:i/>
                <w:iCs/>
                <w:color w:val="000000"/>
                <w:sz w:val="28"/>
                <w:szCs w:val="28"/>
              </w:rPr>
            </w:pPr>
            <w:r w:rsidRPr="00031E80">
              <w:rPr>
                <w:rFonts w:ascii="Times New Roman" w:hAnsi="Times New Roman" w:cs="Times New Roman"/>
                <w:b/>
                <w:bCs/>
                <w:i/>
                <w:iCs/>
                <w:color w:val="000000"/>
                <w:sz w:val="28"/>
                <w:szCs w:val="28"/>
              </w:rPr>
              <w:t>Классификация методов развития речи в зависимости от характера речевой</w:t>
            </w:r>
            <w:r w:rsidR="00031E80">
              <w:rPr>
                <w:rFonts w:ascii="Times New Roman" w:hAnsi="Times New Roman" w:cs="Times New Roman"/>
                <w:b/>
                <w:bCs/>
                <w:i/>
                <w:iCs/>
                <w:color w:val="000000"/>
                <w:sz w:val="28"/>
                <w:szCs w:val="28"/>
              </w:rPr>
              <w:t xml:space="preserve"> </w:t>
            </w:r>
            <w:r w:rsidR="00A95F97">
              <w:rPr>
                <w:rFonts w:ascii="Times New Roman" w:hAnsi="Times New Roman" w:cs="Times New Roman"/>
                <w:b/>
                <w:bCs/>
                <w:i/>
                <w:iCs/>
                <w:color w:val="000000"/>
                <w:sz w:val="28"/>
                <w:szCs w:val="28"/>
              </w:rPr>
              <w:t>деятельности</w:t>
            </w:r>
          </w:p>
        </w:tc>
      </w:tr>
      <w:tr w:rsidR="00FA4630" w:rsidTr="00FA4630">
        <w:tc>
          <w:tcPr>
            <w:tcW w:w="4927" w:type="dxa"/>
          </w:tcPr>
          <w:p w:rsidR="00FA4630" w:rsidRPr="00394385" w:rsidRDefault="00FA4630" w:rsidP="00FA4630">
            <w:pPr>
              <w:autoSpaceDE w:val="0"/>
              <w:autoSpaceDN w:val="0"/>
              <w:adjustRightInd w:val="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Репродуктивные –</w:t>
            </w:r>
          </w:p>
          <w:p w:rsidR="00FA4630" w:rsidRPr="00394385" w:rsidRDefault="00FA4630" w:rsidP="00FA4630">
            <w:pPr>
              <w:autoSpaceDE w:val="0"/>
              <w:autoSpaceDN w:val="0"/>
              <w:adjustRightInd w:val="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основаны на воспроизведении речевого</w:t>
            </w:r>
          </w:p>
          <w:p w:rsidR="00FA4630" w:rsidRPr="00394385" w:rsidRDefault="00FA4630" w:rsidP="00FA4630">
            <w:pPr>
              <w:autoSpaceDE w:val="0"/>
              <w:autoSpaceDN w:val="0"/>
              <w:adjustRightInd w:val="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материала, готовых образцов</w:t>
            </w:r>
          </w:p>
          <w:p w:rsidR="00FA4630" w:rsidRDefault="00FA4630" w:rsidP="00394385">
            <w:pPr>
              <w:autoSpaceDE w:val="0"/>
              <w:autoSpaceDN w:val="0"/>
              <w:adjustRightInd w:val="0"/>
              <w:rPr>
                <w:rFonts w:ascii="Times New Roman" w:hAnsi="Times New Roman" w:cs="Times New Roman"/>
                <w:bCs/>
                <w:i/>
                <w:iCs/>
                <w:color w:val="000000"/>
                <w:sz w:val="28"/>
                <w:szCs w:val="28"/>
              </w:rPr>
            </w:pPr>
          </w:p>
        </w:tc>
        <w:tc>
          <w:tcPr>
            <w:tcW w:w="4927" w:type="dxa"/>
          </w:tcPr>
          <w:p w:rsidR="00FA4630" w:rsidRPr="00394385" w:rsidRDefault="00FA4630" w:rsidP="00FA4630">
            <w:pPr>
              <w:autoSpaceDE w:val="0"/>
              <w:autoSpaceDN w:val="0"/>
              <w:adjustRightInd w:val="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Продуктивные –</w:t>
            </w:r>
          </w:p>
          <w:p w:rsidR="00FA4630" w:rsidRDefault="00FA4630" w:rsidP="00394385">
            <w:pPr>
              <w:autoSpaceDE w:val="0"/>
              <w:autoSpaceDN w:val="0"/>
              <w:adjustRightInd w:val="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основаны на</w:t>
            </w:r>
            <w:r w:rsidR="00031E80">
              <w:rPr>
                <w:rFonts w:ascii="Times New Roman" w:hAnsi="Times New Roman" w:cs="Times New Roman"/>
                <w:bCs/>
                <w:i/>
                <w:iCs/>
                <w:color w:val="000000"/>
                <w:sz w:val="28"/>
                <w:szCs w:val="28"/>
              </w:rPr>
              <w:t xml:space="preserve"> построение собственных связных </w:t>
            </w:r>
            <w:r w:rsidRPr="00394385">
              <w:rPr>
                <w:rFonts w:ascii="Times New Roman" w:hAnsi="Times New Roman" w:cs="Times New Roman"/>
                <w:bCs/>
                <w:i/>
                <w:iCs/>
                <w:color w:val="000000"/>
                <w:sz w:val="28"/>
                <w:szCs w:val="28"/>
              </w:rPr>
              <w:t>высказы</w:t>
            </w:r>
            <w:r w:rsidR="00031E80">
              <w:rPr>
                <w:rFonts w:ascii="Times New Roman" w:hAnsi="Times New Roman" w:cs="Times New Roman"/>
                <w:bCs/>
                <w:i/>
                <w:iCs/>
                <w:color w:val="000000"/>
                <w:sz w:val="28"/>
                <w:szCs w:val="28"/>
              </w:rPr>
              <w:t>ваний в зависимости от ситуации общения</w:t>
            </w:r>
          </w:p>
        </w:tc>
      </w:tr>
      <w:tr w:rsidR="00FA4630" w:rsidTr="00FA4630">
        <w:tc>
          <w:tcPr>
            <w:tcW w:w="4927" w:type="dxa"/>
          </w:tcPr>
          <w:p w:rsidR="00FA4630" w:rsidRPr="00031E80" w:rsidRDefault="00FA4630" w:rsidP="0015773E">
            <w:pPr>
              <w:pStyle w:val="a4"/>
              <w:numPr>
                <w:ilvl w:val="0"/>
                <w:numId w:val="57"/>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метод наблюдения и его разновидности,</w:t>
            </w:r>
          </w:p>
          <w:p w:rsidR="00FA4630" w:rsidRPr="00031E80" w:rsidRDefault="00FA4630" w:rsidP="0015773E">
            <w:pPr>
              <w:pStyle w:val="a4"/>
              <w:numPr>
                <w:ilvl w:val="0"/>
                <w:numId w:val="57"/>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рассматривание картин,</w:t>
            </w:r>
          </w:p>
          <w:p w:rsidR="00FA4630" w:rsidRPr="00031E80" w:rsidRDefault="00FA4630" w:rsidP="0015773E">
            <w:pPr>
              <w:pStyle w:val="a4"/>
              <w:numPr>
                <w:ilvl w:val="0"/>
                <w:numId w:val="57"/>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чтение художественной литературы,</w:t>
            </w:r>
          </w:p>
          <w:p w:rsidR="00FA4630" w:rsidRPr="00031E80" w:rsidRDefault="00FA4630" w:rsidP="0015773E">
            <w:pPr>
              <w:pStyle w:val="a4"/>
              <w:numPr>
                <w:ilvl w:val="0"/>
                <w:numId w:val="57"/>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пересказ,</w:t>
            </w:r>
          </w:p>
          <w:p w:rsidR="00FA4630" w:rsidRPr="00031E80" w:rsidRDefault="00FA4630" w:rsidP="0015773E">
            <w:pPr>
              <w:pStyle w:val="a4"/>
              <w:numPr>
                <w:ilvl w:val="0"/>
                <w:numId w:val="57"/>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заучивание наизусть,</w:t>
            </w:r>
          </w:p>
          <w:p w:rsidR="00FA4630" w:rsidRPr="00031E80" w:rsidRDefault="00FA4630" w:rsidP="0015773E">
            <w:pPr>
              <w:pStyle w:val="a4"/>
              <w:numPr>
                <w:ilvl w:val="0"/>
                <w:numId w:val="57"/>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игры-драматизации по содержанию</w:t>
            </w:r>
            <w:r w:rsidR="00031E80">
              <w:rPr>
                <w:rFonts w:ascii="Times New Roman" w:hAnsi="Times New Roman" w:cs="Times New Roman"/>
                <w:bCs/>
                <w:i/>
                <w:iCs/>
                <w:color w:val="000000"/>
                <w:sz w:val="28"/>
                <w:szCs w:val="28"/>
              </w:rPr>
              <w:t xml:space="preserve"> </w:t>
            </w:r>
            <w:r w:rsidRPr="00031E80">
              <w:rPr>
                <w:rFonts w:ascii="Times New Roman" w:hAnsi="Times New Roman" w:cs="Times New Roman"/>
                <w:bCs/>
                <w:i/>
                <w:iCs/>
                <w:color w:val="000000"/>
                <w:sz w:val="28"/>
                <w:szCs w:val="28"/>
              </w:rPr>
              <w:t>литературных произведений,</w:t>
            </w:r>
          </w:p>
          <w:p w:rsidR="00FA4630" w:rsidRPr="00031E80" w:rsidRDefault="00FA4630" w:rsidP="0015773E">
            <w:pPr>
              <w:pStyle w:val="a4"/>
              <w:numPr>
                <w:ilvl w:val="0"/>
                <w:numId w:val="58"/>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дидактические игры</w:t>
            </w:r>
          </w:p>
        </w:tc>
        <w:tc>
          <w:tcPr>
            <w:tcW w:w="4927" w:type="dxa"/>
          </w:tcPr>
          <w:p w:rsidR="00FA4630" w:rsidRPr="00031E80" w:rsidRDefault="00FA4630" w:rsidP="0015773E">
            <w:pPr>
              <w:pStyle w:val="a4"/>
              <w:numPr>
                <w:ilvl w:val="0"/>
                <w:numId w:val="58"/>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обобщающая беседа,</w:t>
            </w:r>
          </w:p>
          <w:p w:rsidR="00FA4630" w:rsidRPr="00031E80" w:rsidRDefault="00FA4630" w:rsidP="0015773E">
            <w:pPr>
              <w:pStyle w:val="a4"/>
              <w:numPr>
                <w:ilvl w:val="0"/>
                <w:numId w:val="58"/>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рассказывание,</w:t>
            </w:r>
          </w:p>
          <w:p w:rsidR="00FA4630" w:rsidRPr="00031E80" w:rsidRDefault="00FA4630" w:rsidP="0015773E">
            <w:pPr>
              <w:pStyle w:val="a4"/>
              <w:numPr>
                <w:ilvl w:val="0"/>
                <w:numId w:val="58"/>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пересказ с перестройкой текста,</w:t>
            </w:r>
          </w:p>
          <w:p w:rsidR="00FA4630" w:rsidRPr="00031E80" w:rsidRDefault="00FA4630" w:rsidP="0015773E">
            <w:pPr>
              <w:pStyle w:val="a4"/>
              <w:numPr>
                <w:ilvl w:val="0"/>
                <w:numId w:val="58"/>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дидактические игры на развитие связной</w:t>
            </w:r>
            <w:r w:rsidR="00031E80">
              <w:rPr>
                <w:rFonts w:ascii="Times New Roman" w:hAnsi="Times New Roman" w:cs="Times New Roman"/>
                <w:bCs/>
                <w:i/>
                <w:iCs/>
                <w:color w:val="000000"/>
                <w:sz w:val="28"/>
                <w:szCs w:val="28"/>
              </w:rPr>
              <w:t xml:space="preserve"> </w:t>
            </w:r>
            <w:r w:rsidRPr="00031E80">
              <w:rPr>
                <w:rFonts w:ascii="Times New Roman" w:hAnsi="Times New Roman" w:cs="Times New Roman"/>
                <w:bCs/>
                <w:i/>
                <w:iCs/>
                <w:color w:val="000000"/>
                <w:sz w:val="28"/>
                <w:szCs w:val="28"/>
              </w:rPr>
              <w:t>речи,</w:t>
            </w:r>
          </w:p>
          <w:p w:rsidR="00FA4630" w:rsidRPr="00031E80" w:rsidRDefault="00FA4630" w:rsidP="0015773E">
            <w:pPr>
              <w:pStyle w:val="a4"/>
              <w:numPr>
                <w:ilvl w:val="0"/>
                <w:numId w:val="59"/>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метод моделирования,</w:t>
            </w:r>
          </w:p>
          <w:p w:rsidR="00FA4630" w:rsidRPr="00031E80" w:rsidRDefault="00FA4630" w:rsidP="0015773E">
            <w:pPr>
              <w:pStyle w:val="a4"/>
              <w:numPr>
                <w:ilvl w:val="0"/>
                <w:numId w:val="59"/>
              </w:numPr>
              <w:autoSpaceDE w:val="0"/>
              <w:autoSpaceDN w:val="0"/>
              <w:adjustRightInd w:val="0"/>
              <w:rPr>
                <w:rFonts w:ascii="Times New Roman" w:hAnsi="Times New Roman" w:cs="Times New Roman"/>
                <w:bCs/>
                <w:i/>
                <w:iCs/>
                <w:color w:val="000000"/>
                <w:sz w:val="28"/>
                <w:szCs w:val="28"/>
              </w:rPr>
            </w:pPr>
            <w:r w:rsidRPr="00031E80">
              <w:rPr>
                <w:rFonts w:ascii="Times New Roman" w:hAnsi="Times New Roman" w:cs="Times New Roman"/>
                <w:bCs/>
                <w:i/>
                <w:iCs/>
                <w:color w:val="000000"/>
                <w:sz w:val="28"/>
                <w:szCs w:val="28"/>
              </w:rPr>
              <w:t>творческие задания.</w:t>
            </w:r>
          </w:p>
          <w:p w:rsidR="00FA4630" w:rsidRDefault="00FA4630" w:rsidP="00394385">
            <w:pPr>
              <w:autoSpaceDE w:val="0"/>
              <w:autoSpaceDN w:val="0"/>
              <w:adjustRightInd w:val="0"/>
              <w:rPr>
                <w:rFonts w:ascii="Times New Roman" w:hAnsi="Times New Roman" w:cs="Times New Roman"/>
                <w:bCs/>
                <w:i/>
                <w:iCs/>
                <w:color w:val="000000"/>
                <w:sz w:val="28"/>
                <w:szCs w:val="28"/>
              </w:rPr>
            </w:pPr>
          </w:p>
        </w:tc>
      </w:tr>
    </w:tbl>
    <w:p w:rsidR="00031E80" w:rsidRDefault="00031E80" w:rsidP="00394385">
      <w:pPr>
        <w:autoSpaceDE w:val="0"/>
        <w:autoSpaceDN w:val="0"/>
        <w:adjustRightInd w:val="0"/>
        <w:spacing w:after="0" w:line="240" w:lineRule="auto"/>
        <w:rPr>
          <w:rFonts w:ascii="Times New Roman" w:hAnsi="Times New Roman" w:cs="Times New Roman"/>
          <w:bCs/>
          <w:i/>
          <w:iCs/>
          <w:color w:val="000000"/>
          <w:sz w:val="28"/>
          <w:szCs w:val="28"/>
        </w:rPr>
      </w:pPr>
    </w:p>
    <w:tbl>
      <w:tblPr>
        <w:tblStyle w:val="a3"/>
        <w:tblW w:w="0" w:type="auto"/>
        <w:tblLook w:val="04A0" w:firstRow="1" w:lastRow="0" w:firstColumn="1" w:lastColumn="0" w:noHBand="0" w:noVBand="1"/>
      </w:tblPr>
      <w:tblGrid>
        <w:gridCol w:w="2093"/>
        <w:gridCol w:w="7761"/>
      </w:tblGrid>
      <w:tr w:rsidR="00031E80" w:rsidTr="00C13048">
        <w:tc>
          <w:tcPr>
            <w:tcW w:w="9854" w:type="dxa"/>
            <w:gridSpan w:val="2"/>
          </w:tcPr>
          <w:p w:rsidR="00031E80" w:rsidRPr="00A95F97" w:rsidRDefault="00031E80" w:rsidP="00A95F97">
            <w:pPr>
              <w:autoSpaceDE w:val="0"/>
              <w:autoSpaceDN w:val="0"/>
              <w:adjustRightInd w:val="0"/>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Приемы развития речи</w:t>
            </w:r>
          </w:p>
        </w:tc>
      </w:tr>
      <w:tr w:rsidR="00031E80" w:rsidTr="00031E80">
        <w:tc>
          <w:tcPr>
            <w:tcW w:w="2093" w:type="dxa"/>
          </w:tcPr>
          <w:p w:rsidR="00031E80" w:rsidRPr="00031E80" w:rsidRDefault="00031E80" w:rsidP="00031E80">
            <w:pPr>
              <w:autoSpaceDE w:val="0"/>
              <w:autoSpaceDN w:val="0"/>
              <w:adjustRightInd w:val="0"/>
              <w:rPr>
                <w:rFonts w:ascii="Times New Roman" w:hAnsi="Times New Roman" w:cs="Times New Roman"/>
                <w:b/>
                <w:bCs/>
                <w:i/>
                <w:iCs/>
                <w:color w:val="000000"/>
                <w:sz w:val="28"/>
                <w:szCs w:val="28"/>
              </w:rPr>
            </w:pPr>
            <w:r w:rsidRPr="00031E80">
              <w:rPr>
                <w:rFonts w:ascii="Times New Roman" w:hAnsi="Times New Roman" w:cs="Times New Roman"/>
                <w:b/>
                <w:bCs/>
                <w:i/>
                <w:iCs/>
                <w:color w:val="000000"/>
                <w:sz w:val="28"/>
                <w:szCs w:val="28"/>
              </w:rPr>
              <w:t>Словесные:</w:t>
            </w:r>
          </w:p>
          <w:p w:rsidR="00031E80" w:rsidRPr="00031E80" w:rsidRDefault="00031E80" w:rsidP="00394385">
            <w:pPr>
              <w:autoSpaceDE w:val="0"/>
              <w:autoSpaceDN w:val="0"/>
              <w:adjustRightInd w:val="0"/>
              <w:rPr>
                <w:rFonts w:ascii="Times New Roman" w:hAnsi="Times New Roman" w:cs="Times New Roman"/>
                <w:b/>
                <w:bCs/>
                <w:i/>
                <w:iCs/>
                <w:color w:val="000000"/>
                <w:sz w:val="28"/>
                <w:szCs w:val="28"/>
              </w:rPr>
            </w:pPr>
          </w:p>
        </w:tc>
        <w:tc>
          <w:tcPr>
            <w:tcW w:w="7761" w:type="dxa"/>
          </w:tcPr>
          <w:p w:rsidR="00031E80" w:rsidRPr="00394385" w:rsidRDefault="00031E80" w:rsidP="00031E80">
            <w:pPr>
              <w:autoSpaceDE w:val="0"/>
              <w:autoSpaceDN w:val="0"/>
              <w:adjustRightInd w:val="0"/>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речевой образец, повторное проговаривание, </w:t>
            </w:r>
            <w:r w:rsidRPr="00394385">
              <w:rPr>
                <w:rFonts w:ascii="Times New Roman" w:hAnsi="Times New Roman" w:cs="Times New Roman"/>
                <w:bCs/>
                <w:i/>
                <w:iCs/>
                <w:color w:val="000000"/>
                <w:sz w:val="28"/>
                <w:szCs w:val="28"/>
              </w:rPr>
              <w:t>объяснение,</w:t>
            </w:r>
          </w:p>
          <w:p w:rsidR="00031E80" w:rsidRDefault="00031E80" w:rsidP="00394385">
            <w:pPr>
              <w:autoSpaceDE w:val="0"/>
              <w:autoSpaceDN w:val="0"/>
              <w:adjustRightInd w:val="0"/>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указания, оценка детской речи, </w:t>
            </w:r>
            <w:r w:rsidR="00A95F97">
              <w:rPr>
                <w:rFonts w:ascii="Times New Roman" w:hAnsi="Times New Roman" w:cs="Times New Roman"/>
                <w:bCs/>
                <w:i/>
                <w:iCs/>
                <w:color w:val="000000"/>
                <w:sz w:val="28"/>
                <w:szCs w:val="28"/>
              </w:rPr>
              <w:t>вопросы</w:t>
            </w:r>
          </w:p>
        </w:tc>
      </w:tr>
      <w:tr w:rsidR="00031E80" w:rsidTr="00031E80">
        <w:tc>
          <w:tcPr>
            <w:tcW w:w="2093" w:type="dxa"/>
          </w:tcPr>
          <w:p w:rsidR="00031E80" w:rsidRPr="00031E80" w:rsidRDefault="00031E80" w:rsidP="00031E80">
            <w:pPr>
              <w:autoSpaceDE w:val="0"/>
              <w:autoSpaceDN w:val="0"/>
              <w:adjustRightInd w:val="0"/>
              <w:rPr>
                <w:rFonts w:ascii="Times New Roman" w:hAnsi="Times New Roman" w:cs="Times New Roman"/>
                <w:b/>
                <w:bCs/>
                <w:i/>
                <w:iCs/>
                <w:color w:val="000000"/>
                <w:sz w:val="28"/>
                <w:szCs w:val="28"/>
              </w:rPr>
            </w:pPr>
            <w:r w:rsidRPr="00031E80">
              <w:rPr>
                <w:rFonts w:ascii="Times New Roman" w:hAnsi="Times New Roman" w:cs="Times New Roman"/>
                <w:b/>
                <w:bCs/>
                <w:i/>
                <w:iCs/>
                <w:color w:val="000000"/>
                <w:sz w:val="28"/>
                <w:szCs w:val="28"/>
              </w:rPr>
              <w:t>Наглядные:</w:t>
            </w:r>
          </w:p>
          <w:p w:rsidR="00031E80" w:rsidRPr="00031E80" w:rsidRDefault="00031E80" w:rsidP="00394385">
            <w:pPr>
              <w:autoSpaceDE w:val="0"/>
              <w:autoSpaceDN w:val="0"/>
              <w:adjustRightInd w:val="0"/>
              <w:rPr>
                <w:rFonts w:ascii="Times New Roman" w:hAnsi="Times New Roman" w:cs="Times New Roman"/>
                <w:b/>
                <w:bCs/>
                <w:i/>
                <w:iCs/>
                <w:color w:val="000000"/>
                <w:sz w:val="28"/>
                <w:szCs w:val="28"/>
              </w:rPr>
            </w:pPr>
          </w:p>
        </w:tc>
        <w:tc>
          <w:tcPr>
            <w:tcW w:w="7761" w:type="dxa"/>
          </w:tcPr>
          <w:p w:rsidR="00031E80" w:rsidRDefault="00031E80" w:rsidP="00394385">
            <w:pPr>
              <w:autoSpaceDE w:val="0"/>
              <w:autoSpaceDN w:val="0"/>
              <w:adjustRightInd w:val="0"/>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показ иллюстрированного </w:t>
            </w:r>
            <w:r w:rsidRPr="00394385">
              <w:rPr>
                <w:rFonts w:ascii="Times New Roman" w:hAnsi="Times New Roman" w:cs="Times New Roman"/>
                <w:bCs/>
                <w:i/>
                <w:iCs/>
                <w:color w:val="000000"/>
                <w:sz w:val="28"/>
                <w:szCs w:val="28"/>
              </w:rPr>
              <w:t>материал</w:t>
            </w:r>
            <w:r>
              <w:rPr>
                <w:rFonts w:ascii="Times New Roman" w:hAnsi="Times New Roman" w:cs="Times New Roman"/>
                <w:bCs/>
                <w:i/>
                <w:iCs/>
                <w:color w:val="000000"/>
                <w:sz w:val="28"/>
                <w:szCs w:val="28"/>
              </w:rPr>
              <w:t xml:space="preserve">а, показ положения органов артикуляции при обучении правильному </w:t>
            </w:r>
            <w:r w:rsidR="00A95F97">
              <w:rPr>
                <w:rFonts w:ascii="Times New Roman" w:hAnsi="Times New Roman" w:cs="Times New Roman"/>
                <w:bCs/>
                <w:i/>
                <w:iCs/>
                <w:color w:val="000000"/>
                <w:sz w:val="28"/>
                <w:szCs w:val="28"/>
              </w:rPr>
              <w:t>звукопроизношению</w:t>
            </w:r>
          </w:p>
        </w:tc>
      </w:tr>
      <w:tr w:rsidR="00031E80" w:rsidTr="00031E80">
        <w:tc>
          <w:tcPr>
            <w:tcW w:w="2093" w:type="dxa"/>
          </w:tcPr>
          <w:p w:rsidR="00031E80" w:rsidRPr="00031E80" w:rsidRDefault="00031E80" w:rsidP="00031E80">
            <w:pPr>
              <w:autoSpaceDE w:val="0"/>
              <w:autoSpaceDN w:val="0"/>
              <w:adjustRightInd w:val="0"/>
              <w:rPr>
                <w:rFonts w:ascii="Times New Roman" w:hAnsi="Times New Roman" w:cs="Times New Roman"/>
                <w:b/>
                <w:bCs/>
                <w:i/>
                <w:iCs/>
                <w:color w:val="000000"/>
                <w:sz w:val="28"/>
                <w:szCs w:val="28"/>
              </w:rPr>
            </w:pPr>
            <w:r w:rsidRPr="00031E80">
              <w:rPr>
                <w:rFonts w:ascii="Times New Roman" w:hAnsi="Times New Roman" w:cs="Times New Roman"/>
                <w:b/>
                <w:bCs/>
                <w:i/>
                <w:iCs/>
                <w:color w:val="000000"/>
                <w:sz w:val="28"/>
                <w:szCs w:val="28"/>
              </w:rPr>
              <w:t>Игровые:</w:t>
            </w:r>
          </w:p>
          <w:p w:rsidR="00031E80" w:rsidRPr="00031E80" w:rsidRDefault="00031E80" w:rsidP="00394385">
            <w:pPr>
              <w:autoSpaceDE w:val="0"/>
              <w:autoSpaceDN w:val="0"/>
              <w:adjustRightInd w:val="0"/>
              <w:rPr>
                <w:rFonts w:ascii="Times New Roman" w:hAnsi="Times New Roman" w:cs="Times New Roman"/>
                <w:b/>
                <w:bCs/>
                <w:i/>
                <w:iCs/>
                <w:color w:val="000000"/>
                <w:sz w:val="28"/>
                <w:szCs w:val="28"/>
              </w:rPr>
            </w:pPr>
          </w:p>
        </w:tc>
        <w:tc>
          <w:tcPr>
            <w:tcW w:w="7761" w:type="dxa"/>
          </w:tcPr>
          <w:p w:rsidR="00031E80" w:rsidRDefault="00031E80" w:rsidP="00394385">
            <w:pPr>
              <w:autoSpaceDE w:val="0"/>
              <w:autoSpaceDN w:val="0"/>
              <w:adjustRightInd w:val="0"/>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сюжетно-</w:t>
            </w:r>
            <w:r>
              <w:rPr>
                <w:rFonts w:ascii="Times New Roman" w:hAnsi="Times New Roman" w:cs="Times New Roman"/>
                <w:bCs/>
                <w:i/>
                <w:iCs/>
                <w:color w:val="000000"/>
                <w:sz w:val="28"/>
                <w:szCs w:val="28"/>
              </w:rPr>
              <w:t xml:space="preserve">событийное развертывание, </w:t>
            </w:r>
            <w:r w:rsidRPr="00394385">
              <w:rPr>
                <w:rFonts w:ascii="Times New Roman" w:hAnsi="Times New Roman" w:cs="Times New Roman"/>
                <w:bCs/>
                <w:i/>
                <w:iCs/>
                <w:color w:val="000000"/>
                <w:sz w:val="28"/>
                <w:szCs w:val="28"/>
              </w:rPr>
              <w:t>проблемно-</w:t>
            </w:r>
            <w:r>
              <w:rPr>
                <w:rFonts w:ascii="Times New Roman" w:hAnsi="Times New Roman" w:cs="Times New Roman"/>
                <w:bCs/>
                <w:i/>
                <w:iCs/>
                <w:color w:val="000000"/>
                <w:sz w:val="28"/>
                <w:szCs w:val="28"/>
              </w:rPr>
              <w:t xml:space="preserve">практические ситуации, </w:t>
            </w:r>
            <w:r w:rsidRPr="00394385">
              <w:rPr>
                <w:rFonts w:ascii="Times New Roman" w:hAnsi="Times New Roman" w:cs="Times New Roman"/>
                <w:bCs/>
                <w:i/>
                <w:iCs/>
                <w:color w:val="000000"/>
                <w:sz w:val="28"/>
                <w:szCs w:val="28"/>
              </w:rPr>
              <w:t>игра-</w:t>
            </w:r>
            <w:r>
              <w:rPr>
                <w:rFonts w:ascii="Times New Roman" w:hAnsi="Times New Roman" w:cs="Times New Roman"/>
                <w:bCs/>
                <w:i/>
                <w:iCs/>
                <w:color w:val="000000"/>
                <w:sz w:val="28"/>
                <w:szCs w:val="28"/>
              </w:rPr>
              <w:t xml:space="preserve">драматизация с акцентом на эмоциональное переживание, </w:t>
            </w:r>
            <w:r w:rsidRPr="00394385">
              <w:rPr>
                <w:rFonts w:ascii="Times New Roman" w:hAnsi="Times New Roman" w:cs="Times New Roman"/>
                <w:bCs/>
                <w:i/>
                <w:iCs/>
                <w:color w:val="000000"/>
                <w:sz w:val="28"/>
                <w:szCs w:val="28"/>
              </w:rPr>
              <w:t>имитационно</w:t>
            </w:r>
            <w:r>
              <w:rPr>
                <w:rFonts w:ascii="Times New Roman" w:hAnsi="Times New Roman" w:cs="Times New Roman"/>
                <w:bCs/>
                <w:i/>
                <w:iCs/>
                <w:color w:val="000000"/>
                <w:sz w:val="28"/>
                <w:szCs w:val="28"/>
              </w:rPr>
              <w:t xml:space="preserve">- </w:t>
            </w:r>
            <w:r w:rsidRPr="00394385">
              <w:rPr>
                <w:rFonts w:ascii="Times New Roman" w:hAnsi="Times New Roman" w:cs="Times New Roman"/>
                <w:bCs/>
                <w:i/>
                <w:iCs/>
                <w:color w:val="000000"/>
                <w:sz w:val="28"/>
                <w:szCs w:val="28"/>
              </w:rPr>
              <w:t>моделирующие игр</w:t>
            </w:r>
            <w:r>
              <w:rPr>
                <w:rFonts w:ascii="Times New Roman" w:hAnsi="Times New Roman" w:cs="Times New Roman"/>
                <w:bCs/>
                <w:i/>
                <w:iCs/>
                <w:color w:val="000000"/>
                <w:sz w:val="28"/>
                <w:szCs w:val="28"/>
              </w:rPr>
              <w:t xml:space="preserve">ы, ролевые обучающие игры, </w:t>
            </w:r>
            <w:r w:rsidR="00A95F97">
              <w:rPr>
                <w:rFonts w:ascii="Times New Roman" w:hAnsi="Times New Roman" w:cs="Times New Roman"/>
                <w:bCs/>
                <w:i/>
                <w:iCs/>
                <w:color w:val="000000"/>
                <w:sz w:val="28"/>
                <w:szCs w:val="28"/>
              </w:rPr>
              <w:t>дидактические игры.</w:t>
            </w:r>
          </w:p>
        </w:tc>
      </w:tr>
    </w:tbl>
    <w:p w:rsidR="00031E80" w:rsidRDefault="00031E80" w:rsidP="00394385">
      <w:pPr>
        <w:autoSpaceDE w:val="0"/>
        <w:autoSpaceDN w:val="0"/>
        <w:adjustRightInd w:val="0"/>
        <w:spacing w:after="0" w:line="240" w:lineRule="auto"/>
        <w:rPr>
          <w:rFonts w:ascii="Times New Roman" w:hAnsi="Times New Roman" w:cs="Times New Roman"/>
          <w:bCs/>
          <w:i/>
          <w:iCs/>
          <w:color w:val="000000"/>
          <w:sz w:val="28"/>
          <w:szCs w:val="28"/>
        </w:rPr>
      </w:pPr>
    </w:p>
    <w:p w:rsidR="00736C63" w:rsidRPr="00736C63" w:rsidRDefault="00394385" w:rsidP="00394385">
      <w:pPr>
        <w:autoSpaceDE w:val="0"/>
        <w:autoSpaceDN w:val="0"/>
        <w:adjustRightInd w:val="0"/>
        <w:spacing w:after="0" w:line="240" w:lineRule="auto"/>
        <w:rPr>
          <w:rFonts w:ascii="Times New Roman" w:hAnsi="Times New Roman" w:cs="Times New Roman"/>
          <w:b/>
          <w:bCs/>
          <w:i/>
          <w:iCs/>
          <w:color w:val="000000"/>
          <w:sz w:val="28"/>
          <w:szCs w:val="28"/>
        </w:rPr>
      </w:pPr>
      <w:r w:rsidRPr="00736C63">
        <w:rPr>
          <w:rFonts w:ascii="Times New Roman" w:hAnsi="Times New Roman" w:cs="Times New Roman"/>
          <w:b/>
          <w:bCs/>
          <w:i/>
          <w:iCs/>
          <w:color w:val="000000"/>
          <w:sz w:val="28"/>
          <w:szCs w:val="28"/>
        </w:rPr>
        <w:t>Развитие словаря детей дошкольного возраста.</w:t>
      </w:r>
    </w:p>
    <w:p w:rsidR="00394385" w:rsidRPr="00736C63" w:rsidRDefault="00394385" w:rsidP="00394385">
      <w:pPr>
        <w:autoSpaceDE w:val="0"/>
        <w:autoSpaceDN w:val="0"/>
        <w:adjustRightInd w:val="0"/>
        <w:spacing w:after="0" w:line="240" w:lineRule="auto"/>
        <w:rPr>
          <w:rFonts w:ascii="Times New Roman" w:hAnsi="Times New Roman" w:cs="Times New Roman"/>
          <w:b/>
          <w:bCs/>
          <w:i/>
          <w:iCs/>
          <w:color w:val="000000"/>
          <w:sz w:val="28"/>
          <w:szCs w:val="28"/>
        </w:rPr>
      </w:pPr>
      <w:r w:rsidRPr="00736C63">
        <w:rPr>
          <w:rFonts w:ascii="Times New Roman" w:hAnsi="Times New Roman" w:cs="Times New Roman"/>
          <w:b/>
          <w:bCs/>
          <w:i/>
          <w:iCs/>
          <w:color w:val="000000"/>
          <w:sz w:val="28"/>
          <w:szCs w:val="28"/>
        </w:rPr>
        <w:t>Задачи лексического развития детей дошкольного возраста:</w:t>
      </w:r>
    </w:p>
    <w:p w:rsidR="00394385" w:rsidRPr="00736C63" w:rsidRDefault="00394385" w:rsidP="0015773E">
      <w:pPr>
        <w:pStyle w:val="a4"/>
        <w:numPr>
          <w:ilvl w:val="0"/>
          <w:numId w:val="60"/>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обогащение словаря новыми словами, усвоение детьми ранее не известных слов, а</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также новых значений ряда слов, уже имеющихся в их лексиконе;</w:t>
      </w:r>
    </w:p>
    <w:p w:rsidR="00394385" w:rsidRPr="00736C63" w:rsidRDefault="00394385" w:rsidP="0015773E">
      <w:pPr>
        <w:pStyle w:val="a4"/>
        <w:numPr>
          <w:ilvl w:val="0"/>
          <w:numId w:val="60"/>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закрепление и уточнение словаря: углубление понимания уже известных слов;</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наполнение их конкретным содержанием на основе точного соотнесения с</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объектами реального мира, дальнейшего обобщением, которое в них выражено;</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развитие умения пользоваться общеупотребительными словами;</w:t>
      </w:r>
    </w:p>
    <w:p w:rsidR="00394385" w:rsidRPr="00736C63" w:rsidRDefault="00394385" w:rsidP="0015773E">
      <w:pPr>
        <w:pStyle w:val="a4"/>
        <w:numPr>
          <w:ilvl w:val="0"/>
          <w:numId w:val="60"/>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активизация словаря;</w:t>
      </w:r>
    </w:p>
    <w:p w:rsidR="00736C63" w:rsidRPr="00A95F97" w:rsidRDefault="00394385" w:rsidP="00394385">
      <w:pPr>
        <w:pStyle w:val="a4"/>
        <w:numPr>
          <w:ilvl w:val="0"/>
          <w:numId w:val="60"/>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устранение на речи детей нелитературных слов (диалектных, просторечных,</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жаргонных).</w:t>
      </w:r>
    </w:p>
    <w:p w:rsidR="00394385" w:rsidRPr="00736C63" w:rsidRDefault="00394385" w:rsidP="00394385">
      <w:pPr>
        <w:autoSpaceDE w:val="0"/>
        <w:autoSpaceDN w:val="0"/>
        <w:adjustRightInd w:val="0"/>
        <w:spacing w:after="0" w:line="240" w:lineRule="auto"/>
        <w:rPr>
          <w:rFonts w:ascii="Times New Roman" w:hAnsi="Times New Roman" w:cs="Times New Roman"/>
          <w:b/>
          <w:bCs/>
          <w:i/>
          <w:iCs/>
          <w:color w:val="000000"/>
          <w:sz w:val="28"/>
          <w:szCs w:val="28"/>
        </w:rPr>
      </w:pPr>
      <w:r w:rsidRPr="00736C63">
        <w:rPr>
          <w:rFonts w:ascii="Times New Roman" w:hAnsi="Times New Roman" w:cs="Times New Roman"/>
          <w:b/>
          <w:bCs/>
          <w:i/>
          <w:iCs/>
          <w:color w:val="000000"/>
          <w:sz w:val="28"/>
          <w:szCs w:val="28"/>
        </w:rPr>
        <w:t>Принципы словарной работы:</w:t>
      </w:r>
    </w:p>
    <w:p w:rsidR="00394385" w:rsidRPr="00736C63" w:rsidRDefault="00394385" w:rsidP="0015773E">
      <w:pPr>
        <w:pStyle w:val="a4"/>
        <w:numPr>
          <w:ilvl w:val="0"/>
          <w:numId w:val="61"/>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единство развития словаря с развитием восприятия, представлений, мышления;</w:t>
      </w:r>
    </w:p>
    <w:p w:rsidR="00394385" w:rsidRPr="00736C63" w:rsidRDefault="00394385" w:rsidP="0015773E">
      <w:pPr>
        <w:pStyle w:val="a4"/>
        <w:numPr>
          <w:ilvl w:val="0"/>
          <w:numId w:val="61"/>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решение всех задач словарной работы во взаимосвязи между собой и сформированием грамматической и фонетической сторон речи, с развитием связной</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речи;</w:t>
      </w:r>
    </w:p>
    <w:p w:rsidR="00394385" w:rsidRPr="00736C63" w:rsidRDefault="00394385" w:rsidP="0015773E">
      <w:pPr>
        <w:pStyle w:val="a4"/>
        <w:numPr>
          <w:ilvl w:val="0"/>
          <w:numId w:val="62"/>
        </w:numPr>
        <w:autoSpaceDE w:val="0"/>
        <w:autoSpaceDN w:val="0"/>
        <w:adjustRightInd w:val="0"/>
        <w:spacing w:after="0" w:line="240" w:lineRule="auto"/>
        <w:rPr>
          <w:rFonts w:ascii="Times New Roman" w:hAnsi="Times New Roman" w:cs="Times New Roman"/>
          <w:bCs/>
          <w:i/>
          <w:iCs/>
          <w:color w:val="000000"/>
          <w:sz w:val="28"/>
          <w:szCs w:val="28"/>
        </w:rPr>
      </w:pPr>
      <w:proofErr w:type="spellStart"/>
      <w:r w:rsidRPr="00736C63">
        <w:rPr>
          <w:rFonts w:ascii="Times New Roman" w:hAnsi="Times New Roman" w:cs="Times New Roman"/>
          <w:bCs/>
          <w:i/>
          <w:iCs/>
          <w:color w:val="000000"/>
          <w:sz w:val="28"/>
          <w:szCs w:val="28"/>
        </w:rPr>
        <w:t>семантизация</w:t>
      </w:r>
      <w:proofErr w:type="spellEnd"/>
      <w:r w:rsidRPr="00736C63">
        <w:rPr>
          <w:rFonts w:ascii="Times New Roman" w:hAnsi="Times New Roman" w:cs="Times New Roman"/>
          <w:bCs/>
          <w:i/>
          <w:iCs/>
          <w:color w:val="000000"/>
          <w:sz w:val="28"/>
          <w:szCs w:val="28"/>
        </w:rPr>
        <w:t xml:space="preserve"> лексики (раскрытие значений новых слов, уточнение и расширение</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значений уже известных слов в определенном контексте, через сопоставление,</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подбор синонимов, словотолкование);</w:t>
      </w:r>
    </w:p>
    <w:p w:rsidR="00394385" w:rsidRPr="00736C63" w:rsidRDefault="00394385" w:rsidP="0015773E">
      <w:pPr>
        <w:pStyle w:val="a4"/>
        <w:numPr>
          <w:ilvl w:val="0"/>
          <w:numId w:val="62"/>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опора на активное и действенное познание окружающего мира;</w:t>
      </w:r>
    </w:p>
    <w:p w:rsidR="00736C63" w:rsidRPr="00A95F97" w:rsidRDefault="00394385" w:rsidP="00A95F97">
      <w:pPr>
        <w:pStyle w:val="a4"/>
        <w:numPr>
          <w:ilvl w:val="0"/>
          <w:numId w:val="62"/>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использование наглядности как основы для организации познавательной и речевой</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активности.</w:t>
      </w:r>
    </w:p>
    <w:p w:rsidR="00394385" w:rsidRPr="00736C63" w:rsidRDefault="00394385" w:rsidP="00394385">
      <w:pPr>
        <w:autoSpaceDE w:val="0"/>
        <w:autoSpaceDN w:val="0"/>
        <w:adjustRightInd w:val="0"/>
        <w:spacing w:after="0" w:line="240" w:lineRule="auto"/>
        <w:rPr>
          <w:rFonts w:ascii="Times New Roman" w:hAnsi="Times New Roman" w:cs="Times New Roman"/>
          <w:b/>
          <w:bCs/>
          <w:i/>
          <w:iCs/>
          <w:color w:val="000000"/>
          <w:sz w:val="28"/>
          <w:szCs w:val="28"/>
        </w:rPr>
      </w:pPr>
      <w:r w:rsidRPr="00736C63">
        <w:rPr>
          <w:rFonts w:ascii="Times New Roman" w:hAnsi="Times New Roman" w:cs="Times New Roman"/>
          <w:b/>
          <w:bCs/>
          <w:i/>
          <w:iCs/>
          <w:color w:val="000000"/>
          <w:sz w:val="28"/>
          <w:szCs w:val="28"/>
        </w:rPr>
        <w:t>Направления словарной работы:</w:t>
      </w:r>
    </w:p>
    <w:p w:rsidR="00394385" w:rsidRPr="00736C63" w:rsidRDefault="00394385" w:rsidP="0015773E">
      <w:pPr>
        <w:pStyle w:val="a4"/>
        <w:numPr>
          <w:ilvl w:val="0"/>
          <w:numId w:val="63"/>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расширение словаря на основе ознакомления с постепенно увеличивающимся</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кругом предметов и явлений;</w:t>
      </w:r>
    </w:p>
    <w:p w:rsidR="00394385" w:rsidRPr="00736C63" w:rsidRDefault="00394385" w:rsidP="0015773E">
      <w:pPr>
        <w:pStyle w:val="a4"/>
        <w:numPr>
          <w:ilvl w:val="0"/>
          <w:numId w:val="63"/>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усвоение слов на основе углубления знаний о предметах и явлениях окружающего</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мира;</w:t>
      </w:r>
    </w:p>
    <w:p w:rsidR="00394385" w:rsidRDefault="00394385" w:rsidP="0015773E">
      <w:pPr>
        <w:pStyle w:val="a4"/>
        <w:numPr>
          <w:ilvl w:val="0"/>
          <w:numId w:val="63"/>
        </w:numPr>
        <w:autoSpaceDE w:val="0"/>
        <w:autoSpaceDN w:val="0"/>
        <w:adjustRightInd w:val="0"/>
        <w:spacing w:after="0" w:line="240" w:lineRule="auto"/>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lastRenderedPageBreak/>
        <w:t>введение слов, обозначающих элементарные понятия, на основе различения и</w:t>
      </w:r>
      <w:r w:rsidR="00736C63">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обобщения предметов по существенным признакам.</w:t>
      </w:r>
    </w:p>
    <w:p w:rsidR="00736C63" w:rsidRPr="00736C63" w:rsidRDefault="00736C63" w:rsidP="00736C63">
      <w:pPr>
        <w:pStyle w:val="a4"/>
        <w:autoSpaceDE w:val="0"/>
        <w:autoSpaceDN w:val="0"/>
        <w:adjustRightInd w:val="0"/>
        <w:spacing w:after="0" w:line="240" w:lineRule="auto"/>
        <w:rPr>
          <w:rFonts w:ascii="Times New Roman" w:hAnsi="Times New Roman" w:cs="Times New Roman"/>
          <w:bCs/>
          <w:i/>
          <w:iCs/>
          <w:color w:val="000000"/>
          <w:sz w:val="28"/>
          <w:szCs w:val="28"/>
        </w:rPr>
      </w:pPr>
    </w:p>
    <w:tbl>
      <w:tblPr>
        <w:tblStyle w:val="a3"/>
        <w:tblW w:w="0" w:type="auto"/>
        <w:tblLook w:val="04A0" w:firstRow="1" w:lastRow="0" w:firstColumn="1" w:lastColumn="0" w:noHBand="0" w:noVBand="1"/>
      </w:tblPr>
      <w:tblGrid>
        <w:gridCol w:w="4927"/>
        <w:gridCol w:w="4927"/>
      </w:tblGrid>
      <w:tr w:rsidR="00736C63" w:rsidTr="00C13048">
        <w:tc>
          <w:tcPr>
            <w:tcW w:w="9854" w:type="dxa"/>
            <w:gridSpan w:val="2"/>
          </w:tcPr>
          <w:p w:rsidR="00736C63" w:rsidRPr="00A95F97" w:rsidRDefault="00736C63" w:rsidP="00A95F97">
            <w:pPr>
              <w:autoSpaceDE w:val="0"/>
              <w:autoSpaceDN w:val="0"/>
              <w:adjustRightInd w:val="0"/>
              <w:jc w:val="center"/>
              <w:rPr>
                <w:rFonts w:ascii="Times New Roman" w:hAnsi="Times New Roman" w:cs="Times New Roman"/>
                <w:b/>
                <w:bCs/>
                <w:i/>
                <w:iCs/>
                <w:color w:val="000000"/>
                <w:sz w:val="28"/>
                <w:szCs w:val="28"/>
              </w:rPr>
            </w:pPr>
            <w:r w:rsidRPr="00736C63">
              <w:rPr>
                <w:rFonts w:ascii="Times New Roman" w:hAnsi="Times New Roman" w:cs="Times New Roman"/>
                <w:b/>
                <w:bCs/>
                <w:i/>
                <w:iCs/>
                <w:color w:val="000000"/>
                <w:sz w:val="28"/>
                <w:szCs w:val="28"/>
              </w:rPr>
              <w:t>Методы словарной работы</w:t>
            </w:r>
          </w:p>
        </w:tc>
      </w:tr>
      <w:tr w:rsidR="00736C63" w:rsidTr="00736C63">
        <w:tc>
          <w:tcPr>
            <w:tcW w:w="4927" w:type="dxa"/>
          </w:tcPr>
          <w:p w:rsidR="00736C63" w:rsidRDefault="00736C63" w:rsidP="00C13048">
            <w:pPr>
              <w:autoSpaceDE w:val="0"/>
              <w:autoSpaceDN w:val="0"/>
              <w:adjustRightInd w:val="0"/>
              <w:jc w:val="center"/>
              <w:rPr>
                <w:rFonts w:ascii="Times New Roman" w:hAnsi="Times New Roman" w:cs="Times New Roman"/>
                <w:bCs/>
                <w:i/>
                <w:iCs/>
                <w:color w:val="000000"/>
                <w:sz w:val="28"/>
                <w:szCs w:val="28"/>
              </w:rPr>
            </w:pPr>
            <w:r w:rsidRPr="00736C63">
              <w:rPr>
                <w:rFonts w:ascii="Times New Roman" w:hAnsi="Times New Roman" w:cs="Times New Roman"/>
                <w:bCs/>
                <w:i/>
                <w:iCs/>
                <w:color w:val="000000"/>
                <w:sz w:val="28"/>
                <w:szCs w:val="28"/>
              </w:rPr>
              <w:t>методы накопления содержания</w:t>
            </w:r>
            <w:r>
              <w:rPr>
                <w:rFonts w:ascii="Times New Roman" w:hAnsi="Times New Roman" w:cs="Times New Roman"/>
                <w:bCs/>
                <w:i/>
                <w:iCs/>
                <w:color w:val="000000"/>
                <w:sz w:val="28"/>
                <w:szCs w:val="28"/>
              </w:rPr>
              <w:t xml:space="preserve"> </w:t>
            </w:r>
            <w:r w:rsidRPr="00736C63">
              <w:rPr>
                <w:rFonts w:ascii="Times New Roman" w:hAnsi="Times New Roman" w:cs="Times New Roman"/>
                <w:bCs/>
                <w:i/>
                <w:iCs/>
                <w:color w:val="000000"/>
                <w:sz w:val="28"/>
                <w:szCs w:val="28"/>
              </w:rPr>
              <w:t>детской речи</w:t>
            </w:r>
          </w:p>
        </w:tc>
        <w:tc>
          <w:tcPr>
            <w:tcW w:w="4927" w:type="dxa"/>
          </w:tcPr>
          <w:p w:rsidR="00736C63" w:rsidRPr="00394385" w:rsidRDefault="00736C63" w:rsidP="00C13048">
            <w:pPr>
              <w:autoSpaceDE w:val="0"/>
              <w:autoSpaceDN w:val="0"/>
              <w:adjustRightInd w:val="0"/>
              <w:jc w:val="center"/>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методы, направленные на</w:t>
            </w:r>
          </w:p>
          <w:p w:rsidR="00736C63" w:rsidRPr="00394385" w:rsidRDefault="00736C63" w:rsidP="00C13048">
            <w:pPr>
              <w:autoSpaceDE w:val="0"/>
              <w:autoSpaceDN w:val="0"/>
              <w:adjustRightInd w:val="0"/>
              <w:jc w:val="center"/>
              <w:rPr>
                <w:rFonts w:ascii="Times New Roman" w:hAnsi="Times New Roman" w:cs="Times New Roman"/>
                <w:bCs/>
                <w:i/>
                <w:iCs/>
                <w:color w:val="000000"/>
                <w:sz w:val="28"/>
                <w:szCs w:val="28"/>
              </w:rPr>
            </w:pPr>
            <w:r w:rsidRPr="00394385">
              <w:rPr>
                <w:rFonts w:ascii="Times New Roman" w:hAnsi="Times New Roman" w:cs="Times New Roman"/>
                <w:bCs/>
                <w:i/>
                <w:iCs/>
                <w:color w:val="000000"/>
                <w:sz w:val="28"/>
                <w:szCs w:val="28"/>
              </w:rPr>
              <w:t>закрепление и активизацию словаря,</w:t>
            </w:r>
          </w:p>
          <w:p w:rsidR="00736C63" w:rsidRDefault="00C13048" w:rsidP="00C13048">
            <w:pPr>
              <w:autoSpaceDE w:val="0"/>
              <w:autoSpaceDN w:val="0"/>
              <w:adjustRightInd w:val="0"/>
              <w:jc w:val="cente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развитие его смысловой стороны</w:t>
            </w:r>
          </w:p>
        </w:tc>
      </w:tr>
      <w:tr w:rsidR="00736C63" w:rsidTr="00736C63">
        <w:tc>
          <w:tcPr>
            <w:tcW w:w="4927" w:type="dxa"/>
          </w:tcPr>
          <w:p w:rsidR="00736C63" w:rsidRPr="00C13048" w:rsidRDefault="00736C63" w:rsidP="0015773E">
            <w:pPr>
              <w:pStyle w:val="a4"/>
              <w:numPr>
                <w:ilvl w:val="0"/>
                <w:numId w:val="64"/>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методы непосредственного</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ознакомления с окружающим миром и</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обога</w:t>
            </w:r>
            <w:r w:rsidR="00C13048" w:rsidRPr="00C13048">
              <w:rPr>
                <w:rFonts w:ascii="Times New Roman" w:hAnsi="Times New Roman" w:cs="Times New Roman"/>
                <w:bCs/>
                <w:i/>
                <w:iCs/>
                <w:color w:val="000000"/>
                <w:sz w:val="28"/>
                <w:szCs w:val="28"/>
              </w:rPr>
              <w:t xml:space="preserve">щения словаря: рассматривание и </w:t>
            </w:r>
            <w:r w:rsidRPr="00C13048">
              <w:rPr>
                <w:rFonts w:ascii="Times New Roman" w:hAnsi="Times New Roman" w:cs="Times New Roman"/>
                <w:bCs/>
                <w:i/>
                <w:iCs/>
                <w:color w:val="000000"/>
                <w:sz w:val="28"/>
                <w:szCs w:val="28"/>
              </w:rPr>
              <w:t>обследо</w:t>
            </w:r>
            <w:r w:rsidR="00C13048" w:rsidRPr="00C13048">
              <w:rPr>
                <w:rFonts w:ascii="Times New Roman" w:hAnsi="Times New Roman" w:cs="Times New Roman"/>
                <w:bCs/>
                <w:i/>
                <w:iCs/>
                <w:color w:val="000000"/>
                <w:sz w:val="28"/>
                <w:szCs w:val="28"/>
              </w:rPr>
              <w:t xml:space="preserve">вание предметов, наблюдение, </w:t>
            </w:r>
            <w:r w:rsidRPr="00C13048">
              <w:rPr>
                <w:rFonts w:ascii="Times New Roman" w:hAnsi="Times New Roman" w:cs="Times New Roman"/>
                <w:bCs/>
                <w:i/>
                <w:iCs/>
                <w:color w:val="000000"/>
                <w:sz w:val="28"/>
                <w:szCs w:val="28"/>
              </w:rPr>
              <w:t>о</w:t>
            </w:r>
            <w:r w:rsidR="00C13048" w:rsidRPr="00C13048">
              <w:rPr>
                <w:rFonts w:ascii="Times New Roman" w:hAnsi="Times New Roman" w:cs="Times New Roman"/>
                <w:bCs/>
                <w:i/>
                <w:iCs/>
                <w:color w:val="000000"/>
                <w:sz w:val="28"/>
                <w:szCs w:val="28"/>
              </w:rPr>
              <w:t xml:space="preserve">смотры помещения детского сада, </w:t>
            </w:r>
            <w:r w:rsidRPr="00C13048">
              <w:rPr>
                <w:rFonts w:ascii="Times New Roman" w:hAnsi="Times New Roman" w:cs="Times New Roman"/>
                <w:bCs/>
                <w:i/>
                <w:iCs/>
                <w:color w:val="000000"/>
                <w:sz w:val="28"/>
                <w:szCs w:val="28"/>
              </w:rPr>
              <w:t>прогулки и экскурсии;</w:t>
            </w:r>
          </w:p>
          <w:p w:rsidR="00736C63" w:rsidRPr="00C13048" w:rsidRDefault="00736C63" w:rsidP="0015773E">
            <w:pPr>
              <w:pStyle w:val="a4"/>
              <w:numPr>
                <w:ilvl w:val="0"/>
                <w:numId w:val="64"/>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методы опосредованного ознакомления с</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окружающем миром и обогащения</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словаря: рассматривание картин с</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малознакомым содержанием,</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чтение</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художественных произведений, показ</w:t>
            </w:r>
            <w:r w:rsidR="00C13048">
              <w:rPr>
                <w:rFonts w:ascii="Times New Roman" w:hAnsi="Times New Roman" w:cs="Times New Roman"/>
                <w:bCs/>
                <w:i/>
                <w:iCs/>
                <w:color w:val="000000"/>
                <w:sz w:val="28"/>
                <w:szCs w:val="28"/>
              </w:rPr>
              <w:t xml:space="preserve"> </w:t>
            </w:r>
            <w:proofErr w:type="spellStart"/>
            <w:r w:rsidRPr="00C13048">
              <w:rPr>
                <w:rFonts w:ascii="Times New Roman" w:hAnsi="Times New Roman" w:cs="Times New Roman"/>
                <w:bCs/>
                <w:i/>
                <w:iCs/>
                <w:color w:val="000000"/>
                <w:sz w:val="28"/>
                <w:szCs w:val="28"/>
              </w:rPr>
              <w:t>диа</w:t>
            </w:r>
            <w:proofErr w:type="spellEnd"/>
            <w:r w:rsidRPr="00C13048">
              <w:rPr>
                <w:rFonts w:ascii="Times New Roman" w:hAnsi="Times New Roman" w:cs="Times New Roman"/>
                <w:bCs/>
                <w:i/>
                <w:iCs/>
                <w:color w:val="000000"/>
                <w:sz w:val="28"/>
                <w:szCs w:val="28"/>
              </w:rPr>
              <w:t>-, кино- и видеофильмов, просмотр</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телепередач;</w:t>
            </w:r>
          </w:p>
          <w:p w:rsidR="00736C63" w:rsidRPr="00A95F97" w:rsidRDefault="00736C63" w:rsidP="00394385">
            <w:pPr>
              <w:pStyle w:val="a4"/>
              <w:numPr>
                <w:ilvl w:val="0"/>
                <w:numId w:val="64"/>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рассматривание предметов, наблюдения</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за животными, деятельность взрослых.</w:t>
            </w:r>
          </w:p>
        </w:tc>
        <w:tc>
          <w:tcPr>
            <w:tcW w:w="4927" w:type="dxa"/>
          </w:tcPr>
          <w:p w:rsidR="00736C63" w:rsidRPr="00C13048" w:rsidRDefault="00736C63" w:rsidP="0015773E">
            <w:pPr>
              <w:pStyle w:val="a4"/>
              <w:numPr>
                <w:ilvl w:val="0"/>
                <w:numId w:val="65"/>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рассматривание картин с хорошо</w:t>
            </w:r>
            <w:r w:rsidR="00C13048">
              <w:rPr>
                <w:rFonts w:ascii="Times New Roman" w:hAnsi="Times New Roman" w:cs="Times New Roman"/>
                <w:bCs/>
                <w:i/>
                <w:iCs/>
                <w:color w:val="000000"/>
                <w:sz w:val="28"/>
                <w:szCs w:val="28"/>
              </w:rPr>
              <w:t xml:space="preserve"> </w:t>
            </w:r>
            <w:r w:rsidRPr="00C13048">
              <w:rPr>
                <w:rFonts w:ascii="Times New Roman" w:hAnsi="Times New Roman" w:cs="Times New Roman"/>
                <w:bCs/>
                <w:i/>
                <w:iCs/>
                <w:color w:val="000000"/>
                <w:sz w:val="28"/>
                <w:szCs w:val="28"/>
              </w:rPr>
              <w:t>знакомым содержанием;</w:t>
            </w:r>
          </w:p>
          <w:p w:rsidR="00736C63" w:rsidRPr="00C13048" w:rsidRDefault="00736C63" w:rsidP="0015773E">
            <w:pPr>
              <w:pStyle w:val="a4"/>
              <w:numPr>
                <w:ilvl w:val="0"/>
                <w:numId w:val="65"/>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дидактические (словарные) упражнения;</w:t>
            </w:r>
          </w:p>
          <w:p w:rsidR="00736C63" w:rsidRPr="00C13048" w:rsidRDefault="00736C63" w:rsidP="0015773E">
            <w:pPr>
              <w:pStyle w:val="a4"/>
              <w:numPr>
                <w:ilvl w:val="0"/>
                <w:numId w:val="65"/>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загадывание и отгадывание загадок;</w:t>
            </w:r>
          </w:p>
          <w:p w:rsidR="00736C63" w:rsidRPr="00C13048" w:rsidRDefault="00736C63" w:rsidP="0015773E">
            <w:pPr>
              <w:pStyle w:val="a4"/>
              <w:numPr>
                <w:ilvl w:val="0"/>
                <w:numId w:val="65"/>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рассматривание игрушек;</w:t>
            </w:r>
          </w:p>
          <w:p w:rsidR="00736C63" w:rsidRPr="00C13048" w:rsidRDefault="00736C63" w:rsidP="0015773E">
            <w:pPr>
              <w:pStyle w:val="a4"/>
              <w:numPr>
                <w:ilvl w:val="0"/>
                <w:numId w:val="65"/>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чтение художественных произведений;</w:t>
            </w:r>
          </w:p>
          <w:p w:rsidR="00736C63" w:rsidRPr="00C13048" w:rsidRDefault="00736C63" w:rsidP="0015773E">
            <w:pPr>
              <w:pStyle w:val="a4"/>
              <w:numPr>
                <w:ilvl w:val="0"/>
                <w:numId w:val="65"/>
              </w:numPr>
              <w:autoSpaceDE w:val="0"/>
              <w:autoSpaceDN w:val="0"/>
              <w:adjustRightInd w:val="0"/>
              <w:rPr>
                <w:rFonts w:ascii="Times New Roman" w:hAnsi="Times New Roman" w:cs="Times New Roman"/>
                <w:bCs/>
                <w:i/>
                <w:iCs/>
                <w:color w:val="000000"/>
                <w:sz w:val="28"/>
                <w:szCs w:val="28"/>
              </w:rPr>
            </w:pPr>
            <w:r w:rsidRPr="00C13048">
              <w:rPr>
                <w:rFonts w:ascii="Times New Roman" w:hAnsi="Times New Roman" w:cs="Times New Roman"/>
                <w:bCs/>
                <w:i/>
                <w:iCs/>
                <w:color w:val="000000"/>
                <w:sz w:val="28"/>
                <w:szCs w:val="28"/>
              </w:rPr>
              <w:t>дидактические игры.</w:t>
            </w:r>
          </w:p>
          <w:p w:rsidR="00736C63" w:rsidRDefault="00736C63" w:rsidP="00394385">
            <w:pPr>
              <w:autoSpaceDE w:val="0"/>
              <w:autoSpaceDN w:val="0"/>
              <w:adjustRightInd w:val="0"/>
              <w:rPr>
                <w:rFonts w:ascii="Times New Roman" w:hAnsi="Times New Roman" w:cs="Times New Roman"/>
                <w:bCs/>
                <w:i/>
                <w:iCs/>
                <w:color w:val="000000"/>
                <w:sz w:val="28"/>
                <w:szCs w:val="28"/>
              </w:rPr>
            </w:pPr>
          </w:p>
        </w:tc>
      </w:tr>
    </w:tbl>
    <w:p w:rsidR="00C13048" w:rsidRDefault="00C13048" w:rsidP="00394385">
      <w:pPr>
        <w:autoSpaceDE w:val="0"/>
        <w:autoSpaceDN w:val="0"/>
        <w:adjustRightInd w:val="0"/>
        <w:spacing w:after="0" w:line="240" w:lineRule="auto"/>
        <w:rPr>
          <w:rFonts w:ascii="Times New Roman" w:hAnsi="Times New Roman" w:cs="Times New Roman"/>
          <w:bCs/>
          <w:i/>
          <w:iCs/>
          <w:color w:val="000000"/>
          <w:sz w:val="28"/>
          <w:szCs w:val="28"/>
        </w:rPr>
      </w:pPr>
    </w:p>
    <w:p w:rsidR="00394385" w:rsidRPr="00C13048" w:rsidRDefault="00394385" w:rsidP="00394385">
      <w:pPr>
        <w:autoSpaceDE w:val="0"/>
        <w:autoSpaceDN w:val="0"/>
        <w:adjustRightInd w:val="0"/>
        <w:spacing w:after="0" w:line="240" w:lineRule="auto"/>
        <w:rPr>
          <w:rFonts w:ascii="Times New Roman" w:hAnsi="Times New Roman" w:cs="Times New Roman"/>
          <w:b/>
          <w:bCs/>
          <w:i/>
          <w:iCs/>
          <w:color w:val="000000"/>
          <w:sz w:val="28"/>
          <w:szCs w:val="28"/>
        </w:rPr>
      </w:pPr>
      <w:r w:rsidRPr="00C13048">
        <w:rPr>
          <w:rFonts w:ascii="Times New Roman" w:hAnsi="Times New Roman" w:cs="Times New Roman"/>
          <w:b/>
          <w:bCs/>
          <w:i/>
          <w:iCs/>
          <w:color w:val="000000"/>
          <w:sz w:val="28"/>
          <w:szCs w:val="28"/>
        </w:rPr>
        <w:t>Приемы работы над словом:</w:t>
      </w:r>
    </w:p>
    <w:p w:rsidR="00394385" w:rsidRPr="00C13048" w:rsidRDefault="00394385" w:rsidP="0015773E">
      <w:pPr>
        <w:pStyle w:val="a4"/>
        <w:numPr>
          <w:ilvl w:val="0"/>
          <w:numId w:val="66"/>
        </w:numPr>
        <w:autoSpaceDE w:val="0"/>
        <w:autoSpaceDN w:val="0"/>
        <w:adjustRightInd w:val="0"/>
        <w:spacing w:after="0" w:line="240" w:lineRule="auto"/>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накопление содержания речи в предварительной работе, обогащение знаний об</w:t>
      </w:r>
      <w:r w:rsidR="00C13048">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окружающем мире с целью подготовки детей к восприятию произведения;</w:t>
      </w:r>
    </w:p>
    <w:p w:rsidR="00394385" w:rsidRPr="00C13048" w:rsidRDefault="00394385" w:rsidP="0015773E">
      <w:pPr>
        <w:pStyle w:val="a4"/>
        <w:numPr>
          <w:ilvl w:val="0"/>
          <w:numId w:val="66"/>
        </w:numPr>
        <w:autoSpaceDE w:val="0"/>
        <w:autoSpaceDN w:val="0"/>
        <w:adjustRightInd w:val="0"/>
        <w:spacing w:after="0" w:line="240" w:lineRule="auto"/>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объяснение педагогом значения слов;</w:t>
      </w:r>
    </w:p>
    <w:p w:rsidR="00394385" w:rsidRPr="00C13048" w:rsidRDefault="00394385" w:rsidP="0015773E">
      <w:pPr>
        <w:pStyle w:val="a4"/>
        <w:numPr>
          <w:ilvl w:val="0"/>
          <w:numId w:val="66"/>
        </w:numPr>
        <w:autoSpaceDE w:val="0"/>
        <w:autoSpaceDN w:val="0"/>
        <w:adjustRightInd w:val="0"/>
        <w:spacing w:after="0" w:line="240" w:lineRule="auto"/>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лексический анализ языка художественных произведений (выявление значений</w:t>
      </w:r>
      <w:r w:rsidR="00C13048">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незнакомых слов и выражений, уточнение оттенков значений слов, употребление в</w:t>
      </w:r>
      <w:r w:rsidR="00C13048">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переносном смысле, анализ изобразительных средств текста);</w:t>
      </w:r>
    </w:p>
    <w:p w:rsidR="00394385" w:rsidRPr="00C13048" w:rsidRDefault="00394385" w:rsidP="0015773E">
      <w:pPr>
        <w:pStyle w:val="a4"/>
        <w:numPr>
          <w:ilvl w:val="0"/>
          <w:numId w:val="67"/>
        </w:numPr>
        <w:autoSpaceDE w:val="0"/>
        <w:autoSpaceDN w:val="0"/>
        <w:adjustRightInd w:val="0"/>
        <w:spacing w:after="0" w:line="240" w:lineRule="auto"/>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подбор слов для характеристики героев литературного произведения;</w:t>
      </w:r>
    </w:p>
    <w:p w:rsidR="00394385" w:rsidRPr="00C13048" w:rsidRDefault="00394385" w:rsidP="0015773E">
      <w:pPr>
        <w:pStyle w:val="a4"/>
        <w:numPr>
          <w:ilvl w:val="0"/>
          <w:numId w:val="67"/>
        </w:numPr>
        <w:autoSpaceDE w:val="0"/>
        <w:autoSpaceDN w:val="0"/>
        <w:adjustRightInd w:val="0"/>
        <w:spacing w:after="0" w:line="240" w:lineRule="auto"/>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употребление слов в разном контексте в связи с беседой по содержанию</w:t>
      </w:r>
      <w:r w:rsidR="00C13048">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литературного произведения;</w:t>
      </w:r>
    </w:p>
    <w:p w:rsidR="00394385" w:rsidRDefault="00394385" w:rsidP="0015773E">
      <w:pPr>
        <w:pStyle w:val="a4"/>
        <w:numPr>
          <w:ilvl w:val="0"/>
          <w:numId w:val="68"/>
        </w:numPr>
        <w:autoSpaceDE w:val="0"/>
        <w:autoSpaceDN w:val="0"/>
        <w:adjustRightInd w:val="0"/>
        <w:spacing w:after="0" w:line="240" w:lineRule="auto"/>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акцентирование внимания на словах, несу</w:t>
      </w:r>
      <w:r w:rsidR="00C13048">
        <w:rPr>
          <w:rFonts w:ascii="Times New Roman" w:hAnsi="Times New Roman" w:cs="Times New Roman"/>
          <w:bCs/>
          <w:iCs/>
          <w:color w:val="000000"/>
          <w:sz w:val="28"/>
          <w:szCs w:val="28"/>
        </w:rPr>
        <w:t>щих основную смысловую нагрузку.</w:t>
      </w:r>
    </w:p>
    <w:p w:rsidR="00C13048" w:rsidRPr="00C13048" w:rsidRDefault="00C13048" w:rsidP="00C13048">
      <w:pPr>
        <w:pStyle w:val="a4"/>
        <w:autoSpaceDE w:val="0"/>
        <w:autoSpaceDN w:val="0"/>
        <w:adjustRightInd w:val="0"/>
        <w:spacing w:after="0" w:line="240" w:lineRule="auto"/>
        <w:rPr>
          <w:rFonts w:ascii="Times New Roman" w:hAnsi="Times New Roman" w:cs="Times New Roman"/>
          <w:bCs/>
          <w:iCs/>
          <w:color w:val="000000"/>
          <w:sz w:val="28"/>
          <w:szCs w:val="28"/>
        </w:rPr>
      </w:pPr>
    </w:p>
    <w:p w:rsidR="00394385" w:rsidRPr="00C13048" w:rsidRDefault="00394385" w:rsidP="00394385">
      <w:pPr>
        <w:autoSpaceDE w:val="0"/>
        <w:autoSpaceDN w:val="0"/>
        <w:adjustRightInd w:val="0"/>
        <w:spacing w:after="0" w:line="240" w:lineRule="auto"/>
        <w:rPr>
          <w:rFonts w:ascii="Times New Roman" w:hAnsi="Times New Roman" w:cs="Times New Roman"/>
          <w:b/>
          <w:bCs/>
          <w:iCs/>
          <w:color w:val="000000"/>
          <w:sz w:val="28"/>
          <w:szCs w:val="28"/>
        </w:rPr>
      </w:pPr>
      <w:r w:rsidRPr="00C13048">
        <w:rPr>
          <w:rFonts w:ascii="Times New Roman" w:hAnsi="Times New Roman" w:cs="Times New Roman"/>
          <w:b/>
          <w:bCs/>
          <w:iCs/>
          <w:color w:val="000000"/>
          <w:sz w:val="28"/>
          <w:szCs w:val="28"/>
        </w:rPr>
        <w:t>Формирование грамматической стороны речи.</w:t>
      </w:r>
    </w:p>
    <w:p w:rsidR="00C13048" w:rsidRDefault="00C13048" w:rsidP="00394385">
      <w:pPr>
        <w:autoSpaceDE w:val="0"/>
        <w:autoSpaceDN w:val="0"/>
        <w:adjustRightInd w:val="0"/>
        <w:spacing w:after="0" w:line="240" w:lineRule="auto"/>
        <w:rPr>
          <w:rFonts w:ascii="Times New Roman" w:hAnsi="Times New Roman" w:cs="Times New Roman"/>
          <w:b/>
          <w:bCs/>
          <w:i/>
          <w:iCs/>
          <w:color w:val="000000"/>
          <w:sz w:val="28"/>
          <w:szCs w:val="28"/>
        </w:rPr>
      </w:pPr>
    </w:p>
    <w:p w:rsidR="00394385" w:rsidRPr="00C13048" w:rsidRDefault="00394385" w:rsidP="00394385">
      <w:pPr>
        <w:autoSpaceDE w:val="0"/>
        <w:autoSpaceDN w:val="0"/>
        <w:adjustRightInd w:val="0"/>
        <w:spacing w:after="0" w:line="240" w:lineRule="auto"/>
        <w:rPr>
          <w:rFonts w:ascii="Times New Roman" w:hAnsi="Times New Roman" w:cs="Times New Roman"/>
          <w:b/>
          <w:bCs/>
          <w:i/>
          <w:iCs/>
          <w:color w:val="000000"/>
          <w:sz w:val="28"/>
          <w:szCs w:val="28"/>
        </w:rPr>
      </w:pPr>
      <w:r w:rsidRPr="00C13048">
        <w:rPr>
          <w:rFonts w:ascii="Times New Roman" w:hAnsi="Times New Roman" w:cs="Times New Roman"/>
          <w:b/>
          <w:bCs/>
          <w:i/>
          <w:iCs/>
          <w:color w:val="000000"/>
          <w:sz w:val="28"/>
          <w:szCs w:val="28"/>
        </w:rPr>
        <w:lastRenderedPageBreak/>
        <w:t>Задачи образовательной работы по формированию грамматического строя</w:t>
      </w:r>
    </w:p>
    <w:p w:rsidR="00C13048" w:rsidRPr="00C13048" w:rsidRDefault="00C13048" w:rsidP="00C13048">
      <w:pPr>
        <w:autoSpaceDE w:val="0"/>
        <w:autoSpaceDN w:val="0"/>
        <w:adjustRightInd w:val="0"/>
        <w:spacing w:after="0" w:line="240" w:lineRule="auto"/>
        <w:rPr>
          <w:rFonts w:ascii="Times New Roman" w:hAnsi="Times New Roman" w:cs="Times New Roman"/>
          <w:b/>
          <w:bCs/>
          <w:i/>
          <w:iCs/>
          <w:color w:val="000000"/>
          <w:sz w:val="28"/>
          <w:szCs w:val="28"/>
        </w:rPr>
      </w:pPr>
      <w:r w:rsidRPr="00C13048">
        <w:rPr>
          <w:rFonts w:ascii="Times New Roman" w:hAnsi="Times New Roman" w:cs="Times New Roman"/>
          <w:b/>
          <w:bCs/>
          <w:i/>
          <w:iCs/>
          <w:color w:val="000000"/>
          <w:sz w:val="28"/>
          <w:szCs w:val="28"/>
        </w:rPr>
        <w:t>речи</w:t>
      </w:r>
    </w:p>
    <w:p w:rsidR="00C13048" w:rsidRPr="00C13048" w:rsidRDefault="00C13048" w:rsidP="0015773E">
      <w:pPr>
        <w:pStyle w:val="a4"/>
        <w:numPr>
          <w:ilvl w:val="0"/>
          <w:numId w:val="68"/>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помочь детям практически освоить морфологическую систему родного языка</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(изменение по родам, числам, лицам, временам);</w:t>
      </w:r>
    </w:p>
    <w:p w:rsidR="00C13048" w:rsidRPr="00C13048" w:rsidRDefault="00C13048" w:rsidP="0015773E">
      <w:pPr>
        <w:pStyle w:val="a4"/>
        <w:numPr>
          <w:ilvl w:val="0"/>
          <w:numId w:val="68"/>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помочь детям в овладении синтаксической стороной: учить правильному</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согласованию слов в предложении, построению разных типов предложений и</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сочетанию их в связном тексте;</w:t>
      </w:r>
    </w:p>
    <w:p w:rsidR="00C13048" w:rsidRPr="00A95F97" w:rsidRDefault="00C13048" w:rsidP="00C13048">
      <w:pPr>
        <w:pStyle w:val="a4"/>
        <w:numPr>
          <w:ilvl w:val="0"/>
          <w:numId w:val="68"/>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сообщить знания о некоторых нормах образования форм слов – словообразования.</w:t>
      </w:r>
    </w:p>
    <w:p w:rsidR="00C13048" w:rsidRPr="00C13048" w:rsidRDefault="00C13048" w:rsidP="00C13048">
      <w:pPr>
        <w:autoSpaceDE w:val="0"/>
        <w:autoSpaceDN w:val="0"/>
        <w:adjustRightInd w:val="0"/>
        <w:spacing w:after="0"/>
        <w:rPr>
          <w:rFonts w:ascii="Times New Roman" w:hAnsi="Times New Roman" w:cs="Times New Roman"/>
          <w:b/>
          <w:bCs/>
          <w:i/>
          <w:iCs/>
          <w:color w:val="000000"/>
          <w:sz w:val="28"/>
          <w:szCs w:val="28"/>
        </w:rPr>
      </w:pPr>
      <w:r w:rsidRPr="00C13048">
        <w:rPr>
          <w:rFonts w:ascii="Times New Roman" w:hAnsi="Times New Roman" w:cs="Times New Roman"/>
          <w:b/>
          <w:bCs/>
          <w:i/>
          <w:iCs/>
          <w:color w:val="000000"/>
          <w:sz w:val="28"/>
          <w:szCs w:val="28"/>
        </w:rPr>
        <w:t>Задачи работы по формированию грамматического строя речи:</w:t>
      </w:r>
    </w:p>
    <w:p w:rsidR="00C13048" w:rsidRPr="00C13048" w:rsidRDefault="00C13048" w:rsidP="0015773E">
      <w:pPr>
        <w:pStyle w:val="a4"/>
        <w:numPr>
          <w:ilvl w:val="0"/>
          <w:numId w:val="68"/>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Морфология – подраздел грамматики, изучающий строй слова, грамматические</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слова и его формы, грамматические значения в пределах слова;</w:t>
      </w:r>
    </w:p>
    <w:p w:rsidR="00C13048" w:rsidRPr="00C13048" w:rsidRDefault="00C13048" w:rsidP="0015773E">
      <w:pPr>
        <w:pStyle w:val="a4"/>
        <w:numPr>
          <w:ilvl w:val="0"/>
          <w:numId w:val="68"/>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Синтаксис – подраздел грамматики, изучающий строй предложения,</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словосочетания и предложения, сочетаемость и порядок следования слов;</w:t>
      </w:r>
    </w:p>
    <w:p w:rsidR="00C13048" w:rsidRPr="00A95F97" w:rsidRDefault="00C13048" w:rsidP="00C13048">
      <w:pPr>
        <w:pStyle w:val="a4"/>
        <w:numPr>
          <w:ilvl w:val="0"/>
          <w:numId w:val="68"/>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Словообразование – подраздел грамматики, изучающий закономерности</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образования слов на базе другого слова (или других слов), которым оно</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мотивировано, то есть выводится из него по смыслу и по форме с помощью</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специальных средств.</w:t>
      </w:r>
    </w:p>
    <w:p w:rsidR="00C13048" w:rsidRPr="00C13048" w:rsidRDefault="00C13048" w:rsidP="00C13048">
      <w:pPr>
        <w:autoSpaceDE w:val="0"/>
        <w:autoSpaceDN w:val="0"/>
        <w:adjustRightInd w:val="0"/>
        <w:spacing w:after="0"/>
        <w:rPr>
          <w:rFonts w:ascii="Times New Roman" w:hAnsi="Times New Roman" w:cs="Times New Roman"/>
          <w:b/>
          <w:bCs/>
          <w:i/>
          <w:iCs/>
          <w:color w:val="000000"/>
          <w:sz w:val="28"/>
          <w:szCs w:val="28"/>
        </w:rPr>
      </w:pPr>
      <w:r w:rsidRPr="00C13048">
        <w:rPr>
          <w:rFonts w:ascii="Times New Roman" w:hAnsi="Times New Roman" w:cs="Times New Roman"/>
          <w:b/>
          <w:bCs/>
          <w:i/>
          <w:iCs/>
          <w:color w:val="000000"/>
          <w:sz w:val="28"/>
          <w:szCs w:val="28"/>
        </w:rPr>
        <w:t>Пути формирования грамматически правильной речи:</w:t>
      </w:r>
    </w:p>
    <w:p w:rsidR="00C13048" w:rsidRPr="00C13048" w:rsidRDefault="00C13048" w:rsidP="0015773E">
      <w:pPr>
        <w:pStyle w:val="a4"/>
        <w:numPr>
          <w:ilvl w:val="0"/>
          <w:numId w:val="69"/>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создание благоприятной языковой среды, дающей образцы грамотной речи;</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повышение речевой культуры взрослых;</w:t>
      </w:r>
    </w:p>
    <w:p w:rsidR="00C13048" w:rsidRPr="00C13048" w:rsidRDefault="00C13048" w:rsidP="0015773E">
      <w:pPr>
        <w:pStyle w:val="a4"/>
        <w:numPr>
          <w:ilvl w:val="0"/>
          <w:numId w:val="69"/>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специальное обучение детей трудным грамматическим формам, направленное на</w:t>
      </w:r>
      <w:r>
        <w:rPr>
          <w:rFonts w:ascii="Times New Roman" w:hAnsi="Times New Roman" w:cs="Times New Roman"/>
          <w:bCs/>
          <w:iCs/>
          <w:color w:val="000000"/>
          <w:sz w:val="28"/>
          <w:szCs w:val="28"/>
        </w:rPr>
        <w:t xml:space="preserve"> </w:t>
      </w:r>
      <w:r w:rsidRPr="00C13048">
        <w:rPr>
          <w:rFonts w:ascii="Times New Roman" w:hAnsi="Times New Roman" w:cs="Times New Roman"/>
          <w:bCs/>
          <w:iCs/>
          <w:color w:val="000000"/>
          <w:sz w:val="28"/>
          <w:szCs w:val="28"/>
        </w:rPr>
        <w:t>предупреждение ошибок;</w:t>
      </w:r>
    </w:p>
    <w:p w:rsidR="00C13048" w:rsidRPr="00C13048" w:rsidRDefault="00C13048" w:rsidP="0015773E">
      <w:pPr>
        <w:pStyle w:val="a4"/>
        <w:numPr>
          <w:ilvl w:val="0"/>
          <w:numId w:val="69"/>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формирование грамматических навыков в практике речевого общения;</w:t>
      </w:r>
    </w:p>
    <w:p w:rsidR="00C13048" w:rsidRPr="00C13048" w:rsidRDefault="00C13048" w:rsidP="0015773E">
      <w:pPr>
        <w:pStyle w:val="a4"/>
        <w:numPr>
          <w:ilvl w:val="0"/>
          <w:numId w:val="69"/>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исправление грамматических ошибок.</w:t>
      </w:r>
    </w:p>
    <w:p w:rsidR="00C13048" w:rsidRPr="00C13048" w:rsidRDefault="00C13048" w:rsidP="00C13048">
      <w:pPr>
        <w:autoSpaceDE w:val="0"/>
        <w:autoSpaceDN w:val="0"/>
        <w:adjustRightInd w:val="0"/>
        <w:spacing w:after="0"/>
        <w:rPr>
          <w:rFonts w:ascii="Times New Roman" w:hAnsi="Times New Roman" w:cs="Times New Roman"/>
          <w:b/>
          <w:bCs/>
          <w:i/>
          <w:iCs/>
          <w:color w:val="000000"/>
          <w:sz w:val="28"/>
          <w:szCs w:val="28"/>
        </w:rPr>
      </w:pPr>
      <w:r w:rsidRPr="00C13048">
        <w:rPr>
          <w:rFonts w:ascii="Times New Roman" w:hAnsi="Times New Roman" w:cs="Times New Roman"/>
          <w:b/>
          <w:bCs/>
          <w:i/>
          <w:iCs/>
          <w:color w:val="000000"/>
          <w:sz w:val="28"/>
          <w:szCs w:val="28"/>
        </w:rPr>
        <w:t>Методы формирования грамматически правильной речи:</w:t>
      </w:r>
    </w:p>
    <w:p w:rsidR="00C13048" w:rsidRPr="00C13048" w:rsidRDefault="00C13048" w:rsidP="0015773E">
      <w:pPr>
        <w:pStyle w:val="a4"/>
        <w:numPr>
          <w:ilvl w:val="0"/>
          <w:numId w:val="70"/>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дидактические игры;</w:t>
      </w:r>
    </w:p>
    <w:p w:rsidR="00C13048" w:rsidRPr="00C13048" w:rsidRDefault="00C13048" w:rsidP="0015773E">
      <w:pPr>
        <w:pStyle w:val="a4"/>
        <w:numPr>
          <w:ilvl w:val="0"/>
          <w:numId w:val="70"/>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игры-драматизации;</w:t>
      </w:r>
    </w:p>
    <w:p w:rsidR="00C13048" w:rsidRPr="00C13048" w:rsidRDefault="00C13048" w:rsidP="0015773E">
      <w:pPr>
        <w:pStyle w:val="a4"/>
        <w:numPr>
          <w:ilvl w:val="0"/>
          <w:numId w:val="70"/>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словесные упражнения;</w:t>
      </w:r>
    </w:p>
    <w:p w:rsidR="00C13048" w:rsidRPr="00C13048" w:rsidRDefault="00C13048" w:rsidP="0015773E">
      <w:pPr>
        <w:pStyle w:val="a4"/>
        <w:numPr>
          <w:ilvl w:val="0"/>
          <w:numId w:val="70"/>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рассматривание картин;</w:t>
      </w:r>
    </w:p>
    <w:p w:rsidR="00C13048" w:rsidRPr="00A95F97" w:rsidRDefault="00C13048" w:rsidP="00A95F97">
      <w:pPr>
        <w:pStyle w:val="a4"/>
        <w:numPr>
          <w:ilvl w:val="0"/>
          <w:numId w:val="70"/>
        </w:numPr>
        <w:autoSpaceDE w:val="0"/>
        <w:autoSpaceDN w:val="0"/>
        <w:adjustRightInd w:val="0"/>
        <w:spacing w:after="0"/>
        <w:rPr>
          <w:rFonts w:ascii="Times New Roman" w:hAnsi="Times New Roman" w:cs="Times New Roman"/>
          <w:bCs/>
          <w:iCs/>
          <w:color w:val="000000"/>
          <w:sz w:val="28"/>
          <w:szCs w:val="28"/>
        </w:rPr>
      </w:pPr>
      <w:r w:rsidRPr="00C13048">
        <w:rPr>
          <w:rFonts w:ascii="Times New Roman" w:hAnsi="Times New Roman" w:cs="Times New Roman"/>
          <w:bCs/>
          <w:iCs/>
          <w:color w:val="000000"/>
          <w:sz w:val="28"/>
          <w:szCs w:val="28"/>
        </w:rPr>
        <w:t>пересказ коротких рассказов и сказок.</w:t>
      </w:r>
    </w:p>
    <w:p w:rsidR="00C13048" w:rsidRDefault="00C13048" w:rsidP="00C13048">
      <w:pPr>
        <w:autoSpaceDE w:val="0"/>
        <w:autoSpaceDN w:val="0"/>
        <w:adjustRightInd w:val="0"/>
        <w:spacing w:after="0"/>
        <w:rPr>
          <w:rFonts w:ascii="Times New Roman" w:hAnsi="Times New Roman" w:cs="Times New Roman"/>
          <w:b/>
          <w:bCs/>
          <w:iCs/>
          <w:color w:val="000000"/>
          <w:sz w:val="28"/>
          <w:szCs w:val="28"/>
        </w:rPr>
      </w:pPr>
      <w:r w:rsidRPr="00C13048">
        <w:rPr>
          <w:rFonts w:ascii="Times New Roman" w:hAnsi="Times New Roman" w:cs="Times New Roman"/>
          <w:b/>
          <w:bCs/>
          <w:iCs/>
          <w:color w:val="000000"/>
          <w:sz w:val="28"/>
          <w:szCs w:val="28"/>
        </w:rPr>
        <w:t>Воспитание звуковой культуры речи.</w:t>
      </w:r>
    </w:p>
    <w:p w:rsidR="00C13048" w:rsidRPr="00C13048" w:rsidRDefault="00C13048" w:rsidP="00C13048">
      <w:pPr>
        <w:autoSpaceDE w:val="0"/>
        <w:autoSpaceDN w:val="0"/>
        <w:adjustRightInd w:val="0"/>
        <w:spacing w:after="0"/>
        <w:rPr>
          <w:rFonts w:ascii="Times New Roman" w:hAnsi="Times New Roman" w:cs="Times New Roman"/>
          <w:b/>
          <w:bCs/>
          <w:i/>
          <w:iCs/>
          <w:color w:val="000000"/>
          <w:sz w:val="28"/>
          <w:szCs w:val="28"/>
        </w:rPr>
      </w:pPr>
      <w:r w:rsidRPr="00C13048">
        <w:rPr>
          <w:rFonts w:ascii="Times New Roman" w:hAnsi="Times New Roman" w:cs="Times New Roman"/>
          <w:b/>
          <w:bCs/>
          <w:i/>
          <w:iCs/>
          <w:color w:val="000000"/>
          <w:sz w:val="28"/>
          <w:szCs w:val="28"/>
        </w:rPr>
        <w:t>Направления и задачи работы по воспитанию звуковой культуры речи:</w:t>
      </w:r>
    </w:p>
    <w:p w:rsidR="00C13048" w:rsidRPr="00800B63" w:rsidRDefault="00C13048" w:rsidP="0015773E">
      <w:pPr>
        <w:pStyle w:val="a4"/>
        <w:numPr>
          <w:ilvl w:val="0"/>
          <w:numId w:val="71"/>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
          <w:bCs/>
          <w:iCs/>
          <w:color w:val="000000"/>
          <w:sz w:val="28"/>
          <w:szCs w:val="28"/>
        </w:rPr>
        <w:t xml:space="preserve">формирование правильного звукопроизношения и </w:t>
      </w:r>
      <w:proofErr w:type="spellStart"/>
      <w:r w:rsidRPr="00800B63">
        <w:rPr>
          <w:rFonts w:ascii="Times New Roman" w:hAnsi="Times New Roman" w:cs="Times New Roman"/>
          <w:b/>
          <w:bCs/>
          <w:iCs/>
          <w:color w:val="000000"/>
          <w:sz w:val="28"/>
          <w:szCs w:val="28"/>
        </w:rPr>
        <w:t>словопроизношения</w:t>
      </w:r>
      <w:proofErr w:type="spellEnd"/>
      <w:r w:rsidRPr="00800B63">
        <w:rPr>
          <w:rFonts w:ascii="Times New Roman" w:hAnsi="Times New Roman" w:cs="Times New Roman"/>
          <w:b/>
          <w:bCs/>
          <w:iCs/>
          <w:color w:val="000000"/>
          <w:sz w:val="28"/>
          <w:szCs w:val="28"/>
        </w:rPr>
        <w:t>:</w:t>
      </w:r>
      <w:r w:rsidR="00800B63">
        <w:rPr>
          <w:rFonts w:ascii="Times New Roman" w:hAnsi="Times New Roman" w:cs="Times New Roman"/>
          <w:bCs/>
          <w:iCs/>
          <w:color w:val="000000"/>
          <w:sz w:val="28"/>
          <w:szCs w:val="28"/>
        </w:rPr>
        <w:t xml:space="preserve"> </w:t>
      </w:r>
      <w:r w:rsidRPr="00800B63">
        <w:rPr>
          <w:rFonts w:ascii="Times New Roman" w:hAnsi="Times New Roman" w:cs="Times New Roman"/>
          <w:bCs/>
          <w:iCs/>
          <w:color w:val="000000"/>
          <w:sz w:val="28"/>
          <w:szCs w:val="28"/>
        </w:rPr>
        <w:t>развитие речевого слуха; развитие речевого дыхания; развитие моторики</w:t>
      </w:r>
      <w:r w:rsidR="00800B63">
        <w:rPr>
          <w:rFonts w:ascii="Times New Roman" w:hAnsi="Times New Roman" w:cs="Times New Roman"/>
          <w:bCs/>
          <w:iCs/>
          <w:color w:val="000000"/>
          <w:sz w:val="28"/>
          <w:szCs w:val="28"/>
        </w:rPr>
        <w:t xml:space="preserve"> </w:t>
      </w:r>
      <w:r w:rsidRPr="00800B63">
        <w:rPr>
          <w:rFonts w:ascii="Times New Roman" w:hAnsi="Times New Roman" w:cs="Times New Roman"/>
          <w:bCs/>
          <w:iCs/>
          <w:color w:val="000000"/>
          <w:sz w:val="28"/>
          <w:szCs w:val="28"/>
        </w:rPr>
        <w:t>артикуляционного аппарата;</w:t>
      </w:r>
    </w:p>
    <w:p w:rsidR="00C13048" w:rsidRPr="00800B63" w:rsidRDefault="00C13048" w:rsidP="0015773E">
      <w:pPr>
        <w:pStyle w:val="a4"/>
        <w:numPr>
          <w:ilvl w:val="0"/>
          <w:numId w:val="71"/>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
          <w:bCs/>
          <w:iCs/>
          <w:color w:val="000000"/>
          <w:sz w:val="28"/>
          <w:szCs w:val="28"/>
        </w:rPr>
        <w:lastRenderedPageBreak/>
        <w:t>выработка дикции</w:t>
      </w:r>
      <w:r w:rsidRPr="00800B63">
        <w:rPr>
          <w:rFonts w:ascii="Times New Roman" w:hAnsi="Times New Roman" w:cs="Times New Roman"/>
          <w:bCs/>
          <w:iCs/>
          <w:color w:val="000000"/>
          <w:sz w:val="28"/>
          <w:szCs w:val="28"/>
        </w:rPr>
        <w:t>: отчетливое, внятное произношение каждого звука и слова в</w:t>
      </w:r>
      <w:r w:rsidR="00800B63">
        <w:rPr>
          <w:rFonts w:ascii="Times New Roman" w:hAnsi="Times New Roman" w:cs="Times New Roman"/>
          <w:bCs/>
          <w:iCs/>
          <w:color w:val="000000"/>
          <w:sz w:val="28"/>
          <w:szCs w:val="28"/>
        </w:rPr>
        <w:t xml:space="preserve"> </w:t>
      </w:r>
      <w:r w:rsidRPr="00800B63">
        <w:rPr>
          <w:rFonts w:ascii="Times New Roman" w:hAnsi="Times New Roman" w:cs="Times New Roman"/>
          <w:bCs/>
          <w:iCs/>
          <w:color w:val="000000"/>
          <w:sz w:val="28"/>
          <w:szCs w:val="28"/>
        </w:rPr>
        <w:t>отдельности, а также фразы в целом;</w:t>
      </w:r>
    </w:p>
    <w:p w:rsidR="00C13048" w:rsidRPr="00800B63" w:rsidRDefault="00C13048" w:rsidP="0015773E">
      <w:pPr>
        <w:pStyle w:val="a4"/>
        <w:numPr>
          <w:ilvl w:val="0"/>
          <w:numId w:val="71"/>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
          <w:bCs/>
          <w:iCs/>
          <w:color w:val="000000"/>
          <w:sz w:val="28"/>
          <w:szCs w:val="28"/>
        </w:rPr>
        <w:t>формирование выразительности речи:</w:t>
      </w:r>
      <w:r w:rsidRPr="00800B63">
        <w:rPr>
          <w:rFonts w:ascii="Times New Roman" w:hAnsi="Times New Roman" w:cs="Times New Roman"/>
          <w:bCs/>
          <w:iCs/>
          <w:color w:val="000000"/>
          <w:sz w:val="28"/>
          <w:szCs w:val="28"/>
        </w:rPr>
        <w:t xml:space="preserve"> развитие умения пользоваться высотой</w:t>
      </w:r>
      <w:r w:rsidR="00800B63">
        <w:rPr>
          <w:rFonts w:ascii="Times New Roman" w:hAnsi="Times New Roman" w:cs="Times New Roman"/>
          <w:bCs/>
          <w:iCs/>
          <w:color w:val="000000"/>
          <w:sz w:val="28"/>
          <w:szCs w:val="28"/>
        </w:rPr>
        <w:t xml:space="preserve"> </w:t>
      </w:r>
      <w:r w:rsidRPr="00800B63">
        <w:rPr>
          <w:rFonts w:ascii="Times New Roman" w:hAnsi="Times New Roman" w:cs="Times New Roman"/>
          <w:bCs/>
          <w:iCs/>
          <w:color w:val="000000"/>
          <w:sz w:val="28"/>
          <w:szCs w:val="28"/>
        </w:rPr>
        <w:t>и силой голоса, темпом и ритмом речи, паузами, разнообразными интонациями.</w:t>
      </w:r>
    </w:p>
    <w:p w:rsidR="00C13048" w:rsidRPr="00800B63" w:rsidRDefault="00C13048" w:rsidP="00C13048">
      <w:pPr>
        <w:autoSpaceDE w:val="0"/>
        <w:autoSpaceDN w:val="0"/>
        <w:adjustRightInd w:val="0"/>
        <w:spacing w:after="0"/>
        <w:rPr>
          <w:rFonts w:ascii="Times New Roman" w:hAnsi="Times New Roman" w:cs="Times New Roman"/>
          <w:b/>
          <w:bCs/>
          <w:i/>
          <w:iCs/>
          <w:color w:val="000000"/>
          <w:sz w:val="28"/>
          <w:szCs w:val="28"/>
        </w:rPr>
      </w:pPr>
      <w:r w:rsidRPr="00800B63">
        <w:rPr>
          <w:rFonts w:ascii="Times New Roman" w:hAnsi="Times New Roman" w:cs="Times New Roman"/>
          <w:b/>
          <w:bCs/>
          <w:i/>
          <w:iCs/>
          <w:color w:val="000000"/>
          <w:sz w:val="28"/>
          <w:szCs w:val="28"/>
        </w:rPr>
        <w:t>Содержание работы по воспитанию звуковой культуры речи.</w:t>
      </w:r>
    </w:p>
    <w:p w:rsidR="00C13048" w:rsidRPr="00800B63" w:rsidRDefault="00C13048" w:rsidP="00C13048">
      <w:pPr>
        <w:autoSpaceDE w:val="0"/>
        <w:autoSpaceDN w:val="0"/>
        <w:adjustRightInd w:val="0"/>
        <w:spacing w:after="0"/>
        <w:rPr>
          <w:rFonts w:ascii="Times New Roman" w:hAnsi="Times New Roman" w:cs="Times New Roman"/>
          <w:bCs/>
          <w:i/>
          <w:iCs/>
          <w:color w:val="000000"/>
          <w:sz w:val="28"/>
          <w:szCs w:val="28"/>
        </w:rPr>
      </w:pPr>
      <w:r w:rsidRPr="00800B63">
        <w:rPr>
          <w:rFonts w:ascii="Times New Roman" w:hAnsi="Times New Roman" w:cs="Times New Roman"/>
          <w:bCs/>
          <w:i/>
          <w:iCs/>
          <w:color w:val="000000"/>
          <w:sz w:val="28"/>
          <w:szCs w:val="28"/>
        </w:rPr>
        <w:t>В младшем возрасте:</w:t>
      </w:r>
    </w:p>
    <w:p w:rsidR="00C13048" w:rsidRPr="00800B63" w:rsidRDefault="00C13048" w:rsidP="0015773E">
      <w:pPr>
        <w:pStyle w:val="a4"/>
        <w:numPr>
          <w:ilvl w:val="0"/>
          <w:numId w:val="71"/>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 xml:space="preserve">преодоление общей </w:t>
      </w:r>
      <w:proofErr w:type="spellStart"/>
      <w:r w:rsidRPr="00800B63">
        <w:rPr>
          <w:rFonts w:ascii="Times New Roman" w:hAnsi="Times New Roman" w:cs="Times New Roman"/>
          <w:bCs/>
          <w:iCs/>
          <w:color w:val="000000"/>
          <w:sz w:val="28"/>
          <w:szCs w:val="28"/>
        </w:rPr>
        <w:t>смягченности</w:t>
      </w:r>
      <w:proofErr w:type="spellEnd"/>
      <w:r w:rsidRPr="00800B63">
        <w:rPr>
          <w:rFonts w:ascii="Times New Roman" w:hAnsi="Times New Roman" w:cs="Times New Roman"/>
          <w:bCs/>
          <w:iCs/>
          <w:color w:val="000000"/>
          <w:sz w:val="28"/>
          <w:szCs w:val="28"/>
        </w:rPr>
        <w:t xml:space="preserve"> произношения;</w:t>
      </w:r>
    </w:p>
    <w:p w:rsidR="00C13048" w:rsidRPr="00800B63" w:rsidRDefault="00C13048" w:rsidP="0015773E">
      <w:pPr>
        <w:pStyle w:val="a4"/>
        <w:numPr>
          <w:ilvl w:val="0"/>
          <w:numId w:val="71"/>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 xml:space="preserve">воспитание правильной артикуляции и внятного произношения гласных звуков: </w:t>
      </w:r>
      <w:r w:rsidR="00392398" w:rsidRPr="00800B63">
        <w:rPr>
          <w:rFonts w:ascii="Times New Roman" w:hAnsi="Times New Roman" w:cs="Times New Roman"/>
          <w:bCs/>
          <w:iCs/>
          <w:color w:val="000000"/>
          <w:sz w:val="28"/>
          <w:szCs w:val="28"/>
        </w:rPr>
        <w:t>а, о</w:t>
      </w:r>
      <w:r w:rsidRPr="00800B63">
        <w:rPr>
          <w:rFonts w:ascii="Times New Roman" w:hAnsi="Times New Roman" w:cs="Times New Roman"/>
          <w:bCs/>
          <w:iCs/>
          <w:color w:val="000000"/>
          <w:sz w:val="28"/>
          <w:szCs w:val="28"/>
        </w:rPr>
        <w:t>, у, и, э;</w:t>
      </w:r>
    </w:p>
    <w:p w:rsidR="00C13048" w:rsidRPr="00800B63" w:rsidRDefault="00C13048" w:rsidP="0015773E">
      <w:pPr>
        <w:pStyle w:val="a4"/>
        <w:numPr>
          <w:ilvl w:val="0"/>
          <w:numId w:val="71"/>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уточнение и закрепление произношения согласных звуков: п, б, д, т, н, к, г, ф, в;</w:t>
      </w:r>
      <w:r w:rsidR="00800B63">
        <w:rPr>
          <w:rFonts w:ascii="Times New Roman" w:hAnsi="Times New Roman" w:cs="Times New Roman"/>
          <w:bCs/>
          <w:iCs/>
          <w:color w:val="000000"/>
          <w:sz w:val="28"/>
          <w:szCs w:val="28"/>
        </w:rPr>
        <w:t xml:space="preserve"> </w:t>
      </w:r>
      <w:r w:rsidRPr="00800B63">
        <w:rPr>
          <w:rFonts w:ascii="Times New Roman" w:hAnsi="Times New Roman" w:cs="Times New Roman"/>
          <w:bCs/>
          <w:iCs/>
          <w:color w:val="000000"/>
          <w:sz w:val="28"/>
          <w:szCs w:val="28"/>
        </w:rPr>
        <w:t>свистящих с, з, ц.;</w:t>
      </w:r>
    </w:p>
    <w:p w:rsidR="00C13048" w:rsidRPr="00800B63" w:rsidRDefault="00C13048" w:rsidP="0015773E">
      <w:pPr>
        <w:pStyle w:val="a4"/>
        <w:numPr>
          <w:ilvl w:val="0"/>
          <w:numId w:val="71"/>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развитие речевого дыхания, фонематического слуха, моторики речевого аппарата;</w:t>
      </w:r>
    </w:p>
    <w:p w:rsidR="00C13048" w:rsidRPr="00800B63" w:rsidRDefault="00C13048" w:rsidP="0015773E">
      <w:pPr>
        <w:pStyle w:val="a4"/>
        <w:numPr>
          <w:ilvl w:val="0"/>
          <w:numId w:val="71"/>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подготовка артикуляционного аппарата к произношению шипящих и сонорных (л,</w:t>
      </w:r>
      <w:r w:rsidR="00800B63">
        <w:rPr>
          <w:rFonts w:ascii="Times New Roman" w:hAnsi="Times New Roman" w:cs="Times New Roman"/>
          <w:bCs/>
          <w:iCs/>
          <w:color w:val="000000"/>
          <w:sz w:val="28"/>
          <w:szCs w:val="28"/>
        </w:rPr>
        <w:t xml:space="preserve"> </w:t>
      </w:r>
      <w:r w:rsidRPr="00800B63">
        <w:rPr>
          <w:rFonts w:ascii="Times New Roman" w:hAnsi="Times New Roman" w:cs="Times New Roman"/>
          <w:bCs/>
          <w:iCs/>
          <w:color w:val="000000"/>
          <w:sz w:val="28"/>
          <w:szCs w:val="28"/>
        </w:rPr>
        <w:t>р) звуков.</w:t>
      </w:r>
    </w:p>
    <w:p w:rsidR="00C13048" w:rsidRPr="00800B63" w:rsidRDefault="00C13048" w:rsidP="00800B63">
      <w:pPr>
        <w:autoSpaceDE w:val="0"/>
        <w:autoSpaceDN w:val="0"/>
        <w:adjustRightInd w:val="0"/>
        <w:spacing w:after="0"/>
        <w:rPr>
          <w:rFonts w:ascii="Times New Roman" w:hAnsi="Times New Roman" w:cs="Times New Roman"/>
          <w:bCs/>
          <w:i/>
          <w:iCs/>
          <w:color w:val="000000"/>
          <w:sz w:val="28"/>
          <w:szCs w:val="28"/>
        </w:rPr>
      </w:pPr>
      <w:r w:rsidRPr="00800B63">
        <w:rPr>
          <w:rFonts w:ascii="Times New Roman" w:hAnsi="Times New Roman" w:cs="Times New Roman"/>
          <w:bCs/>
          <w:i/>
          <w:iCs/>
          <w:color w:val="000000"/>
          <w:sz w:val="28"/>
          <w:szCs w:val="28"/>
        </w:rPr>
        <w:t>В среднем возрасте:</w:t>
      </w:r>
    </w:p>
    <w:p w:rsidR="00C13048" w:rsidRPr="00800B63" w:rsidRDefault="00C13048" w:rsidP="0015773E">
      <w:pPr>
        <w:pStyle w:val="a4"/>
        <w:numPr>
          <w:ilvl w:val="0"/>
          <w:numId w:val="72"/>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закрепление произношения гласных звуков;</w:t>
      </w:r>
    </w:p>
    <w:p w:rsidR="00C13048" w:rsidRPr="00800B63" w:rsidRDefault="00C13048" w:rsidP="0015773E">
      <w:pPr>
        <w:pStyle w:val="a4"/>
        <w:numPr>
          <w:ilvl w:val="0"/>
          <w:numId w:val="72"/>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отработка произношения свистящих, шипящих и сонорных звуков;</w:t>
      </w:r>
    </w:p>
    <w:p w:rsidR="00C13048" w:rsidRPr="00800B63" w:rsidRDefault="00C13048" w:rsidP="0015773E">
      <w:pPr>
        <w:pStyle w:val="a4"/>
        <w:numPr>
          <w:ilvl w:val="0"/>
          <w:numId w:val="72"/>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продолжение работы над дикцией, а также развитие фонематического слуха и</w:t>
      </w:r>
      <w:r w:rsidR="00800B63">
        <w:rPr>
          <w:rFonts w:ascii="Times New Roman" w:hAnsi="Times New Roman" w:cs="Times New Roman"/>
          <w:bCs/>
          <w:iCs/>
          <w:color w:val="000000"/>
          <w:sz w:val="28"/>
          <w:szCs w:val="28"/>
        </w:rPr>
        <w:t xml:space="preserve"> </w:t>
      </w:r>
      <w:r w:rsidRPr="00800B63">
        <w:rPr>
          <w:rFonts w:ascii="Times New Roman" w:hAnsi="Times New Roman" w:cs="Times New Roman"/>
          <w:bCs/>
          <w:iCs/>
          <w:color w:val="000000"/>
          <w:sz w:val="28"/>
          <w:szCs w:val="28"/>
        </w:rPr>
        <w:t>интонационной выразительности речи.</w:t>
      </w:r>
    </w:p>
    <w:p w:rsidR="00C13048" w:rsidRPr="00800B63" w:rsidRDefault="00C13048" w:rsidP="00800B63">
      <w:pPr>
        <w:autoSpaceDE w:val="0"/>
        <w:autoSpaceDN w:val="0"/>
        <w:adjustRightInd w:val="0"/>
        <w:spacing w:after="0"/>
        <w:rPr>
          <w:rFonts w:ascii="Times New Roman" w:hAnsi="Times New Roman" w:cs="Times New Roman"/>
          <w:bCs/>
          <w:i/>
          <w:iCs/>
          <w:color w:val="000000"/>
          <w:sz w:val="28"/>
          <w:szCs w:val="28"/>
        </w:rPr>
      </w:pPr>
      <w:r w:rsidRPr="00800B63">
        <w:rPr>
          <w:rFonts w:ascii="Times New Roman" w:hAnsi="Times New Roman" w:cs="Times New Roman"/>
          <w:bCs/>
          <w:i/>
          <w:iCs/>
          <w:color w:val="000000"/>
          <w:sz w:val="28"/>
          <w:szCs w:val="28"/>
        </w:rPr>
        <w:t>В старшем возрасте:</w:t>
      </w:r>
    </w:p>
    <w:p w:rsidR="00C13048" w:rsidRPr="00800B63" w:rsidRDefault="00C13048" w:rsidP="00A95F97">
      <w:pPr>
        <w:pStyle w:val="a4"/>
        <w:numPr>
          <w:ilvl w:val="0"/>
          <w:numId w:val="73"/>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совершенствование произношения звуков;</w:t>
      </w:r>
    </w:p>
    <w:p w:rsidR="00C13048" w:rsidRPr="00800B63" w:rsidRDefault="00C13048" w:rsidP="00A95F97">
      <w:pPr>
        <w:pStyle w:val="a4"/>
        <w:numPr>
          <w:ilvl w:val="0"/>
          <w:numId w:val="73"/>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выработка отчетливого произношения слов;</w:t>
      </w:r>
    </w:p>
    <w:p w:rsidR="00C13048" w:rsidRPr="00800B63" w:rsidRDefault="00C13048" w:rsidP="00A95F97">
      <w:pPr>
        <w:pStyle w:val="a4"/>
        <w:numPr>
          <w:ilvl w:val="0"/>
          <w:numId w:val="73"/>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развитие умения различать и правильно произносить смешиваемые звуки,</w:t>
      </w:r>
      <w:r w:rsidR="00800B63">
        <w:rPr>
          <w:rFonts w:ascii="Times New Roman" w:hAnsi="Times New Roman" w:cs="Times New Roman"/>
          <w:bCs/>
          <w:iCs/>
          <w:color w:val="000000"/>
          <w:sz w:val="28"/>
          <w:szCs w:val="28"/>
        </w:rPr>
        <w:t xml:space="preserve"> </w:t>
      </w:r>
      <w:r w:rsidRPr="00800B63">
        <w:rPr>
          <w:rFonts w:ascii="Times New Roman" w:hAnsi="Times New Roman" w:cs="Times New Roman"/>
          <w:bCs/>
          <w:iCs/>
          <w:color w:val="000000"/>
          <w:sz w:val="28"/>
          <w:szCs w:val="28"/>
        </w:rPr>
        <w:t>дифференцировать их;</w:t>
      </w:r>
    </w:p>
    <w:p w:rsidR="00C13048" w:rsidRPr="00800B63" w:rsidRDefault="00C13048" w:rsidP="00A95F97">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развитие звукового анализа слова;</w:t>
      </w:r>
    </w:p>
    <w:p w:rsidR="00C13048" w:rsidRPr="00800B63" w:rsidRDefault="00C13048" w:rsidP="00A95F97">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00B63">
        <w:rPr>
          <w:rFonts w:ascii="Times New Roman" w:hAnsi="Times New Roman" w:cs="Times New Roman"/>
          <w:bCs/>
          <w:iCs/>
          <w:color w:val="000000"/>
          <w:sz w:val="28"/>
          <w:szCs w:val="28"/>
        </w:rPr>
        <w:t>определение места звука в слове;</w:t>
      </w:r>
    </w:p>
    <w:p w:rsidR="00800B63" w:rsidRPr="003E0870" w:rsidRDefault="00800B63" w:rsidP="00A95F97">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3E0870">
        <w:rPr>
          <w:rFonts w:ascii="Times New Roman" w:hAnsi="Times New Roman" w:cs="Times New Roman"/>
          <w:bCs/>
          <w:iCs/>
          <w:color w:val="000000"/>
          <w:sz w:val="28"/>
          <w:szCs w:val="28"/>
        </w:rPr>
        <w:t>продолжение работы по выработке внятности произношения,</w:t>
      </w:r>
      <w:r w:rsidR="00E30D8E" w:rsidRPr="003E0870">
        <w:rPr>
          <w:rFonts w:ascii="Times New Roman" w:hAnsi="Times New Roman" w:cs="Times New Roman"/>
          <w:bCs/>
          <w:iCs/>
          <w:color w:val="000000"/>
          <w:sz w:val="28"/>
          <w:szCs w:val="28"/>
        </w:rPr>
        <w:t xml:space="preserve"> </w:t>
      </w:r>
      <w:r w:rsidRPr="003E0870">
        <w:rPr>
          <w:rFonts w:ascii="Times New Roman" w:hAnsi="Times New Roman" w:cs="Times New Roman"/>
          <w:bCs/>
          <w:iCs/>
          <w:color w:val="000000"/>
          <w:sz w:val="28"/>
          <w:szCs w:val="28"/>
        </w:rPr>
        <w:t>умения правильно</w:t>
      </w:r>
      <w:r w:rsidR="00E30D8E" w:rsidRPr="003E0870">
        <w:rPr>
          <w:rFonts w:ascii="Times New Roman" w:hAnsi="Times New Roman" w:cs="Times New Roman"/>
          <w:bCs/>
          <w:iCs/>
          <w:color w:val="000000"/>
          <w:sz w:val="28"/>
          <w:szCs w:val="28"/>
        </w:rPr>
        <w:t xml:space="preserve"> </w:t>
      </w:r>
      <w:r w:rsidRPr="003E0870">
        <w:rPr>
          <w:rFonts w:ascii="Times New Roman" w:hAnsi="Times New Roman" w:cs="Times New Roman"/>
          <w:bCs/>
          <w:iCs/>
          <w:color w:val="000000"/>
          <w:sz w:val="28"/>
          <w:szCs w:val="28"/>
        </w:rPr>
        <w:t>пользоваться ударениями, паузами, интонациями (выразительности речи), силой</w:t>
      </w:r>
      <w:r w:rsidR="00E30D8E" w:rsidRPr="003E0870">
        <w:rPr>
          <w:rFonts w:ascii="Times New Roman" w:hAnsi="Times New Roman" w:cs="Times New Roman"/>
          <w:bCs/>
          <w:iCs/>
          <w:color w:val="000000"/>
          <w:sz w:val="28"/>
          <w:szCs w:val="28"/>
        </w:rPr>
        <w:t xml:space="preserve"> </w:t>
      </w:r>
      <w:r w:rsidRPr="003E0870">
        <w:rPr>
          <w:rFonts w:ascii="Times New Roman" w:hAnsi="Times New Roman" w:cs="Times New Roman"/>
          <w:bCs/>
          <w:iCs/>
          <w:color w:val="000000"/>
          <w:sz w:val="28"/>
          <w:szCs w:val="28"/>
        </w:rPr>
        <w:t>голоса, темпом речи.</w:t>
      </w:r>
    </w:p>
    <w:p w:rsidR="003E0870" w:rsidRDefault="003E0870" w:rsidP="003E0870">
      <w:pPr>
        <w:pStyle w:val="a4"/>
        <w:autoSpaceDE w:val="0"/>
        <w:autoSpaceDN w:val="0"/>
        <w:adjustRightInd w:val="0"/>
        <w:spacing w:after="0" w:line="240" w:lineRule="auto"/>
        <w:rPr>
          <w:rFonts w:ascii="Times New Roman" w:hAnsi="Times New Roman" w:cs="Times New Roman"/>
          <w:bCs/>
          <w:iCs/>
          <w:color w:val="000000"/>
          <w:sz w:val="28"/>
          <w:szCs w:val="28"/>
        </w:rPr>
      </w:pPr>
    </w:p>
    <w:p w:rsidR="00A95F97" w:rsidRDefault="00A95F97" w:rsidP="003E0870">
      <w:pPr>
        <w:pStyle w:val="a4"/>
        <w:autoSpaceDE w:val="0"/>
        <w:autoSpaceDN w:val="0"/>
        <w:adjustRightInd w:val="0"/>
        <w:spacing w:after="0" w:line="240" w:lineRule="auto"/>
        <w:rPr>
          <w:rFonts w:ascii="Times New Roman" w:hAnsi="Times New Roman" w:cs="Times New Roman"/>
          <w:bCs/>
          <w:iCs/>
          <w:color w:val="000000"/>
          <w:sz w:val="28"/>
          <w:szCs w:val="28"/>
        </w:rPr>
      </w:pPr>
    </w:p>
    <w:p w:rsidR="00800B63" w:rsidRPr="003E0870" w:rsidRDefault="00800B63" w:rsidP="003E0870">
      <w:pPr>
        <w:pStyle w:val="a4"/>
        <w:autoSpaceDE w:val="0"/>
        <w:autoSpaceDN w:val="0"/>
        <w:adjustRightInd w:val="0"/>
        <w:spacing w:after="0" w:line="240" w:lineRule="auto"/>
        <w:rPr>
          <w:rFonts w:ascii="Times New Roman" w:hAnsi="Times New Roman" w:cs="Times New Roman"/>
          <w:b/>
          <w:bCs/>
          <w:iCs/>
          <w:color w:val="000000"/>
          <w:sz w:val="28"/>
          <w:szCs w:val="28"/>
        </w:rPr>
      </w:pPr>
      <w:r w:rsidRPr="003E0870">
        <w:rPr>
          <w:rFonts w:ascii="Times New Roman" w:hAnsi="Times New Roman" w:cs="Times New Roman"/>
          <w:b/>
          <w:bCs/>
          <w:iCs/>
          <w:color w:val="000000"/>
          <w:sz w:val="28"/>
          <w:szCs w:val="28"/>
        </w:rPr>
        <w:t>Развитие связной речи.</w:t>
      </w:r>
    </w:p>
    <w:p w:rsidR="00A95F97" w:rsidRDefault="003E0870" w:rsidP="003E0870">
      <w:pPr>
        <w:pStyle w:val="a4"/>
        <w:autoSpaceDE w:val="0"/>
        <w:autoSpaceDN w:val="0"/>
        <w:adjustRightInd w:val="0"/>
        <w:spacing w:after="0" w:line="240" w:lineRule="auto"/>
        <w:rPr>
          <w:rFonts w:ascii="Times New Roman" w:hAnsi="Times New Roman" w:cs="Times New Roman"/>
          <w:bCs/>
          <w:iCs/>
          <w:color w:val="000000"/>
          <w:sz w:val="28"/>
          <w:szCs w:val="28"/>
        </w:rPr>
      </w:pPr>
      <w:r w:rsidRPr="00485D42">
        <w:rPr>
          <w:rFonts w:ascii="Times New Roman" w:hAnsi="Times New Roman" w:cs="Times New Roman"/>
          <w:bCs/>
          <w:iCs/>
          <w:color w:val="000000"/>
          <w:sz w:val="28"/>
          <w:szCs w:val="28"/>
        </w:rPr>
        <w:t xml:space="preserve">       </w:t>
      </w:r>
    </w:p>
    <w:p w:rsidR="00800B63" w:rsidRPr="00485D42" w:rsidRDefault="003E0870" w:rsidP="003E0870">
      <w:pPr>
        <w:pStyle w:val="a4"/>
        <w:autoSpaceDE w:val="0"/>
        <w:autoSpaceDN w:val="0"/>
        <w:adjustRightInd w:val="0"/>
        <w:spacing w:after="0" w:line="240" w:lineRule="auto"/>
        <w:rPr>
          <w:rFonts w:ascii="Times New Roman" w:hAnsi="Times New Roman" w:cs="Times New Roman"/>
          <w:bCs/>
          <w:iCs/>
          <w:color w:val="000000"/>
          <w:sz w:val="28"/>
          <w:szCs w:val="28"/>
        </w:rPr>
      </w:pPr>
      <w:r w:rsidRPr="00485D42">
        <w:rPr>
          <w:rFonts w:ascii="Times New Roman" w:hAnsi="Times New Roman" w:cs="Times New Roman"/>
          <w:bCs/>
          <w:iCs/>
          <w:color w:val="000000"/>
          <w:sz w:val="28"/>
          <w:szCs w:val="28"/>
        </w:rPr>
        <w:t xml:space="preserve">  </w:t>
      </w:r>
      <w:r w:rsidR="00800B63" w:rsidRPr="00485D42">
        <w:rPr>
          <w:rFonts w:ascii="Times New Roman" w:hAnsi="Times New Roman" w:cs="Times New Roman"/>
          <w:b/>
          <w:bCs/>
          <w:iCs/>
          <w:color w:val="000000"/>
          <w:sz w:val="28"/>
          <w:szCs w:val="28"/>
        </w:rPr>
        <w:t>Связная речь</w:t>
      </w:r>
      <w:r w:rsidR="00800B63" w:rsidRPr="00485D42">
        <w:rPr>
          <w:rFonts w:ascii="Times New Roman" w:hAnsi="Times New Roman" w:cs="Times New Roman"/>
          <w:bCs/>
          <w:iCs/>
          <w:color w:val="000000"/>
          <w:sz w:val="28"/>
          <w:szCs w:val="28"/>
        </w:rPr>
        <w:t xml:space="preserve"> – это единое смысловое и структурное целое, включающее</w:t>
      </w:r>
      <w:r w:rsidRPr="00485D42">
        <w:rPr>
          <w:rFonts w:ascii="Times New Roman" w:hAnsi="Times New Roman" w:cs="Times New Roman"/>
          <w:bCs/>
          <w:iCs/>
          <w:color w:val="000000"/>
          <w:sz w:val="28"/>
          <w:szCs w:val="28"/>
        </w:rPr>
        <w:t xml:space="preserve"> </w:t>
      </w:r>
      <w:r w:rsidR="00800B63" w:rsidRPr="00485D42">
        <w:rPr>
          <w:rFonts w:ascii="Times New Roman" w:hAnsi="Times New Roman" w:cs="Times New Roman"/>
          <w:bCs/>
          <w:iCs/>
          <w:color w:val="000000"/>
          <w:sz w:val="28"/>
          <w:szCs w:val="28"/>
        </w:rPr>
        <w:t>связанные между собой и тематически объединенные, законченные отрезки. Главная</w:t>
      </w:r>
      <w:r w:rsidRPr="00485D42">
        <w:rPr>
          <w:rFonts w:ascii="Times New Roman" w:hAnsi="Times New Roman" w:cs="Times New Roman"/>
          <w:bCs/>
          <w:iCs/>
          <w:color w:val="000000"/>
          <w:sz w:val="28"/>
          <w:szCs w:val="28"/>
        </w:rPr>
        <w:t xml:space="preserve"> </w:t>
      </w:r>
      <w:r w:rsidR="00800B63" w:rsidRPr="00485D42">
        <w:rPr>
          <w:rFonts w:ascii="Times New Roman" w:hAnsi="Times New Roman" w:cs="Times New Roman"/>
          <w:bCs/>
          <w:iCs/>
          <w:color w:val="000000"/>
          <w:sz w:val="28"/>
          <w:szCs w:val="28"/>
        </w:rPr>
        <w:t>функция связной речи – коммуникативная.</w:t>
      </w:r>
    </w:p>
    <w:p w:rsidR="003E0870" w:rsidRPr="00485D42" w:rsidRDefault="003E0870" w:rsidP="003E0870">
      <w:pPr>
        <w:pStyle w:val="a4"/>
        <w:autoSpaceDE w:val="0"/>
        <w:autoSpaceDN w:val="0"/>
        <w:adjustRightInd w:val="0"/>
        <w:spacing w:after="0" w:line="240" w:lineRule="auto"/>
        <w:rPr>
          <w:rFonts w:ascii="Times New Roman" w:hAnsi="Times New Roman" w:cs="Times New Roman"/>
          <w:bCs/>
          <w:iCs/>
          <w:color w:val="000000"/>
          <w:sz w:val="28"/>
          <w:szCs w:val="28"/>
        </w:rPr>
      </w:pPr>
    </w:p>
    <w:p w:rsidR="00800B63" w:rsidRPr="00485D42" w:rsidRDefault="003E0870" w:rsidP="00A95F97">
      <w:pPr>
        <w:pStyle w:val="a4"/>
        <w:autoSpaceDE w:val="0"/>
        <w:autoSpaceDN w:val="0"/>
        <w:adjustRightInd w:val="0"/>
        <w:spacing w:after="0"/>
        <w:rPr>
          <w:rFonts w:ascii="Times New Roman" w:hAnsi="Times New Roman" w:cs="Times New Roman"/>
          <w:b/>
          <w:bCs/>
          <w:iCs/>
          <w:color w:val="000000"/>
          <w:sz w:val="28"/>
          <w:szCs w:val="28"/>
        </w:rPr>
      </w:pPr>
      <w:r w:rsidRPr="00485D42">
        <w:rPr>
          <w:rFonts w:ascii="Times New Roman" w:hAnsi="Times New Roman" w:cs="Times New Roman"/>
          <w:bCs/>
          <w:iCs/>
          <w:color w:val="000000"/>
          <w:sz w:val="28"/>
          <w:szCs w:val="28"/>
        </w:rPr>
        <w:lastRenderedPageBreak/>
        <w:t xml:space="preserve">          </w:t>
      </w:r>
      <w:r w:rsidR="00800B63" w:rsidRPr="00485D42">
        <w:rPr>
          <w:rFonts w:ascii="Times New Roman" w:hAnsi="Times New Roman" w:cs="Times New Roman"/>
          <w:b/>
          <w:bCs/>
          <w:iCs/>
          <w:color w:val="000000"/>
          <w:sz w:val="28"/>
          <w:szCs w:val="28"/>
        </w:rPr>
        <w:t>Направления работы по развитию связной речи:</w:t>
      </w:r>
    </w:p>
    <w:p w:rsidR="00485D42" w:rsidRPr="00A95F97" w:rsidRDefault="00800B63" w:rsidP="00A95F97">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485D42">
        <w:rPr>
          <w:rFonts w:ascii="Times New Roman" w:hAnsi="Times New Roman" w:cs="Times New Roman"/>
          <w:b/>
          <w:bCs/>
          <w:iCs/>
          <w:color w:val="000000"/>
          <w:sz w:val="28"/>
          <w:szCs w:val="28"/>
        </w:rPr>
        <w:t>Диалогическая речь</w:t>
      </w:r>
      <w:r w:rsidRPr="00485D42">
        <w:rPr>
          <w:rFonts w:ascii="Times New Roman" w:hAnsi="Times New Roman" w:cs="Times New Roman"/>
          <w:bCs/>
          <w:iCs/>
          <w:color w:val="000000"/>
          <w:sz w:val="28"/>
          <w:szCs w:val="28"/>
        </w:rPr>
        <w:t xml:space="preserve"> – первичная естественная форма языкового общения.</w:t>
      </w:r>
      <w:r w:rsidR="003E0870" w:rsidRPr="00485D42">
        <w:rPr>
          <w:rFonts w:ascii="Times New Roman" w:hAnsi="Times New Roman" w:cs="Times New Roman"/>
          <w:bCs/>
          <w:iCs/>
          <w:color w:val="000000"/>
          <w:sz w:val="28"/>
          <w:szCs w:val="28"/>
        </w:rPr>
        <w:t xml:space="preserve"> </w:t>
      </w:r>
      <w:r w:rsidRPr="00485D42">
        <w:rPr>
          <w:rFonts w:ascii="Times New Roman" w:hAnsi="Times New Roman" w:cs="Times New Roman"/>
          <w:bCs/>
          <w:iCs/>
          <w:color w:val="000000"/>
          <w:sz w:val="28"/>
          <w:szCs w:val="28"/>
        </w:rPr>
        <w:t>Главная особенность диалога – чередование говорения одного собеседника с</w:t>
      </w:r>
      <w:r w:rsidR="003E0870" w:rsidRPr="00485D42">
        <w:rPr>
          <w:rFonts w:ascii="Times New Roman" w:hAnsi="Times New Roman" w:cs="Times New Roman"/>
          <w:bCs/>
          <w:iCs/>
          <w:color w:val="000000"/>
          <w:sz w:val="28"/>
          <w:szCs w:val="28"/>
        </w:rPr>
        <w:t xml:space="preserve"> </w:t>
      </w:r>
      <w:r w:rsidRPr="00485D42">
        <w:rPr>
          <w:rFonts w:ascii="Times New Roman" w:hAnsi="Times New Roman" w:cs="Times New Roman"/>
          <w:bCs/>
          <w:iCs/>
          <w:color w:val="000000"/>
          <w:sz w:val="28"/>
          <w:szCs w:val="28"/>
        </w:rPr>
        <w:t>прослушиванием и последующим говорением другого.</w:t>
      </w:r>
    </w:p>
    <w:p w:rsidR="00800B63" w:rsidRPr="00485D42" w:rsidRDefault="00800B63" w:rsidP="00A95F97">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485D42">
        <w:rPr>
          <w:rFonts w:ascii="Times New Roman" w:hAnsi="Times New Roman" w:cs="Times New Roman"/>
          <w:b/>
          <w:bCs/>
          <w:iCs/>
          <w:color w:val="000000"/>
          <w:sz w:val="28"/>
          <w:szCs w:val="28"/>
        </w:rPr>
        <w:t>Монологическая речь</w:t>
      </w:r>
      <w:r w:rsidRPr="00485D42">
        <w:rPr>
          <w:rFonts w:ascii="Times New Roman" w:hAnsi="Times New Roman" w:cs="Times New Roman"/>
          <w:bCs/>
          <w:iCs/>
          <w:color w:val="000000"/>
          <w:sz w:val="28"/>
          <w:szCs w:val="28"/>
        </w:rPr>
        <w:t xml:space="preserve"> – связное, логически последовательное высказывание,</w:t>
      </w:r>
      <w:r w:rsidR="00485D42">
        <w:rPr>
          <w:rFonts w:ascii="Times New Roman" w:hAnsi="Times New Roman" w:cs="Times New Roman"/>
          <w:bCs/>
          <w:iCs/>
          <w:color w:val="000000"/>
          <w:sz w:val="28"/>
          <w:szCs w:val="28"/>
        </w:rPr>
        <w:t xml:space="preserve"> </w:t>
      </w:r>
      <w:r w:rsidRPr="00485D42">
        <w:rPr>
          <w:rFonts w:ascii="Times New Roman" w:hAnsi="Times New Roman" w:cs="Times New Roman"/>
          <w:bCs/>
          <w:iCs/>
          <w:color w:val="000000"/>
          <w:sz w:val="28"/>
          <w:szCs w:val="28"/>
        </w:rPr>
        <w:t>протекающее относительно долго во времени, не рассчитанное на немедленную</w:t>
      </w:r>
      <w:r w:rsidR="00485D42">
        <w:rPr>
          <w:rFonts w:ascii="Times New Roman" w:hAnsi="Times New Roman" w:cs="Times New Roman"/>
          <w:bCs/>
          <w:iCs/>
          <w:color w:val="000000"/>
          <w:sz w:val="28"/>
          <w:szCs w:val="28"/>
        </w:rPr>
        <w:t xml:space="preserve"> </w:t>
      </w:r>
      <w:r w:rsidRPr="00485D42">
        <w:rPr>
          <w:rFonts w:ascii="Times New Roman" w:hAnsi="Times New Roman" w:cs="Times New Roman"/>
          <w:bCs/>
          <w:iCs/>
          <w:color w:val="000000"/>
          <w:sz w:val="28"/>
          <w:szCs w:val="28"/>
        </w:rPr>
        <w:t>реакцию слушателей. она имеет несравненно более сложное строение, выражает</w:t>
      </w:r>
      <w:r w:rsidR="00485D42">
        <w:rPr>
          <w:rFonts w:ascii="Times New Roman" w:hAnsi="Times New Roman" w:cs="Times New Roman"/>
          <w:bCs/>
          <w:iCs/>
          <w:color w:val="000000"/>
          <w:sz w:val="28"/>
          <w:szCs w:val="28"/>
        </w:rPr>
        <w:t xml:space="preserve"> </w:t>
      </w:r>
      <w:r w:rsidRPr="00485D42">
        <w:rPr>
          <w:rFonts w:ascii="Times New Roman" w:hAnsi="Times New Roman" w:cs="Times New Roman"/>
          <w:bCs/>
          <w:iCs/>
          <w:color w:val="000000"/>
          <w:sz w:val="28"/>
          <w:szCs w:val="28"/>
        </w:rPr>
        <w:t>мысль одного человека, которая неизвестна слушателям. В монологе необходима</w:t>
      </w:r>
      <w:r w:rsidR="00485D42">
        <w:rPr>
          <w:rFonts w:ascii="Times New Roman" w:hAnsi="Times New Roman" w:cs="Times New Roman"/>
          <w:bCs/>
          <w:iCs/>
          <w:color w:val="000000"/>
          <w:sz w:val="28"/>
          <w:szCs w:val="28"/>
        </w:rPr>
        <w:t xml:space="preserve"> </w:t>
      </w:r>
      <w:r w:rsidRPr="00485D42">
        <w:rPr>
          <w:rFonts w:ascii="Times New Roman" w:hAnsi="Times New Roman" w:cs="Times New Roman"/>
          <w:bCs/>
          <w:iCs/>
          <w:color w:val="000000"/>
          <w:sz w:val="28"/>
          <w:szCs w:val="28"/>
        </w:rPr>
        <w:t>внутренняя подготовка, более длительное предварительное обдумывание</w:t>
      </w:r>
    </w:p>
    <w:p w:rsidR="0074753B" w:rsidRDefault="00800B63" w:rsidP="00A95F97">
      <w:pPr>
        <w:pStyle w:val="a4"/>
        <w:autoSpaceDE w:val="0"/>
        <w:autoSpaceDN w:val="0"/>
        <w:adjustRightInd w:val="0"/>
        <w:spacing w:after="0"/>
        <w:rPr>
          <w:rFonts w:ascii="Times New Roman" w:hAnsi="Times New Roman" w:cs="Times New Roman"/>
          <w:bCs/>
          <w:iCs/>
          <w:color w:val="000000"/>
          <w:sz w:val="28"/>
          <w:szCs w:val="28"/>
        </w:rPr>
      </w:pPr>
      <w:r w:rsidRPr="00485D42">
        <w:rPr>
          <w:rFonts w:ascii="Times New Roman" w:hAnsi="Times New Roman" w:cs="Times New Roman"/>
          <w:bCs/>
          <w:iCs/>
          <w:color w:val="000000"/>
          <w:sz w:val="28"/>
          <w:szCs w:val="28"/>
        </w:rPr>
        <w:t>высказывания, сосредоточение мысли на главном. Здесь также важны неречевые</w:t>
      </w:r>
      <w:r w:rsidR="00485D42">
        <w:rPr>
          <w:rFonts w:ascii="Times New Roman" w:hAnsi="Times New Roman" w:cs="Times New Roman"/>
          <w:bCs/>
          <w:iCs/>
          <w:color w:val="000000"/>
          <w:sz w:val="28"/>
          <w:szCs w:val="28"/>
        </w:rPr>
        <w:t xml:space="preserve"> </w:t>
      </w:r>
      <w:r w:rsidRPr="00485D42">
        <w:rPr>
          <w:rFonts w:ascii="Times New Roman" w:hAnsi="Times New Roman" w:cs="Times New Roman"/>
          <w:bCs/>
          <w:iCs/>
          <w:color w:val="000000"/>
          <w:sz w:val="28"/>
          <w:szCs w:val="28"/>
        </w:rPr>
        <w:t>средства (мимика, жесты, интонация), умение говорить эмоционально, живо,</w:t>
      </w:r>
      <w:r w:rsidR="00485D42">
        <w:rPr>
          <w:rFonts w:ascii="Times New Roman" w:hAnsi="Times New Roman" w:cs="Times New Roman"/>
          <w:bCs/>
          <w:iCs/>
          <w:color w:val="000000"/>
          <w:sz w:val="28"/>
          <w:szCs w:val="28"/>
        </w:rPr>
        <w:t xml:space="preserve"> </w:t>
      </w:r>
      <w:r w:rsidRPr="00485D42">
        <w:rPr>
          <w:rFonts w:ascii="Times New Roman" w:hAnsi="Times New Roman" w:cs="Times New Roman"/>
          <w:bCs/>
          <w:iCs/>
          <w:color w:val="000000"/>
          <w:sz w:val="28"/>
          <w:szCs w:val="28"/>
        </w:rPr>
        <w:t>выразительно, но они занимают подчиненное место.</w:t>
      </w:r>
    </w:p>
    <w:p w:rsidR="00800B63" w:rsidRPr="0074753B" w:rsidRDefault="00800B63" w:rsidP="00A95F97">
      <w:pPr>
        <w:pStyle w:val="a4"/>
        <w:autoSpaceDE w:val="0"/>
        <w:autoSpaceDN w:val="0"/>
        <w:adjustRightInd w:val="0"/>
        <w:spacing w:after="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Формы обучения детей связной речи.</w:t>
      </w:r>
    </w:p>
    <w:p w:rsidR="00800B63" w:rsidRPr="00D87AF2" w:rsidRDefault="00800B63" w:rsidP="00A95F97">
      <w:pPr>
        <w:pStyle w:val="a4"/>
        <w:numPr>
          <w:ilvl w:val="0"/>
          <w:numId w:val="75"/>
        </w:numPr>
        <w:autoSpaceDE w:val="0"/>
        <w:autoSpaceDN w:val="0"/>
        <w:adjustRightInd w:val="0"/>
        <w:spacing w:after="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Диалогическая реч</w:t>
      </w:r>
      <w:r w:rsidRPr="00D87AF2">
        <w:rPr>
          <w:rFonts w:ascii="Times New Roman" w:hAnsi="Times New Roman" w:cs="Times New Roman"/>
          <w:bCs/>
          <w:iCs/>
          <w:color w:val="000000"/>
          <w:sz w:val="28"/>
          <w:szCs w:val="28"/>
        </w:rPr>
        <w:t>ь: диалог, беседа</w:t>
      </w:r>
    </w:p>
    <w:p w:rsidR="00800B63" w:rsidRPr="00D87AF2" w:rsidRDefault="00800B63" w:rsidP="00A95F97">
      <w:pPr>
        <w:pStyle w:val="a4"/>
        <w:numPr>
          <w:ilvl w:val="0"/>
          <w:numId w:val="75"/>
        </w:numPr>
        <w:autoSpaceDE w:val="0"/>
        <w:autoSpaceDN w:val="0"/>
        <w:adjustRightInd w:val="0"/>
        <w:spacing w:after="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Монологическая речь:</w:t>
      </w:r>
      <w:r w:rsidRPr="00D87AF2">
        <w:rPr>
          <w:rFonts w:ascii="Times New Roman" w:hAnsi="Times New Roman" w:cs="Times New Roman"/>
          <w:bCs/>
          <w:iCs/>
          <w:color w:val="000000"/>
          <w:sz w:val="28"/>
          <w:szCs w:val="28"/>
        </w:rPr>
        <w:t xml:space="preserve"> рассказ по игрушке; рассказ по картинке; рассказ по серии</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картин; рассказ из личного опыта; пересказ; рассуждения.</w:t>
      </w:r>
    </w:p>
    <w:p w:rsidR="004508F6" w:rsidRPr="00D87AF2" w:rsidRDefault="004508F6" w:rsidP="00A95F97">
      <w:pPr>
        <w:pStyle w:val="a4"/>
        <w:autoSpaceDE w:val="0"/>
        <w:autoSpaceDN w:val="0"/>
        <w:adjustRightInd w:val="0"/>
        <w:spacing w:after="0"/>
        <w:rPr>
          <w:rFonts w:ascii="Times New Roman" w:hAnsi="Times New Roman" w:cs="Times New Roman"/>
          <w:bCs/>
          <w:iCs/>
          <w:color w:val="000000"/>
          <w:sz w:val="28"/>
          <w:szCs w:val="28"/>
        </w:rPr>
      </w:pPr>
    </w:p>
    <w:p w:rsidR="00800B63" w:rsidRPr="00D87AF2" w:rsidRDefault="00800B63" w:rsidP="00A95F97">
      <w:pPr>
        <w:pStyle w:val="a4"/>
        <w:autoSpaceDE w:val="0"/>
        <w:autoSpaceDN w:val="0"/>
        <w:adjustRightInd w:val="0"/>
        <w:spacing w:after="0"/>
        <w:ind w:left="0"/>
        <w:rPr>
          <w:rFonts w:ascii="Times New Roman" w:hAnsi="Times New Roman" w:cs="Times New Roman"/>
          <w:b/>
          <w:bCs/>
          <w:iCs/>
          <w:color w:val="000000"/>
          <w:sz w:val="28"/>
          <w:szCs w:val="28"/>
        </w:rPr>
      </w:pPr>
      <w:r w:rsidRPr="00D87AF2">
        <w:rPr>
          <w:rFonts w:ascii="Times New Roman" w:hAnsi="Times New Roman" w:cs="Times New Roman"/>
          <w:b/>
          <w:bCs/>
          <w:iCs/>
          <w:color w:val="000000"/>
          <w:sz w:val="28"/>
          <w:szCs w:val="28"/>
        </w:rPr>
        <w:t>Методы и приемы обучения детей связной речи</w:t>
      </w:r>
    </w:p>
    <w:p w:rsidR="00800B63" w:rsidRPr="00D87AF2" w:rsidRDefault="00800B63" w:rsidP="00A95F97">
      <w:pPr>
        <w:autoSpaceDE w:val="0"/>
        <w:autoSpaceDN w:val="0"/>
        <w:adjustRightInd w:val="0"/>
        <w:spacing w:after="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Совместное рассказывание</w:t>
      </w:r>
      <w:r w:rsidRPr="00D87AF2">
        <w:rPr>
          <w:rFonts w:ascii="Times New Roman" w:hAnsi="Times New Roman" w:cs="Times New Roman"/>
          <w:bCs/>
          <w:iCs/>
          <w:color w:val="000000"/>
          <w:sz w:val="28"/>
          <w:szCs w:val="28"/>
        </w:rPr>
        <w:t xml:space="preserve"> – </w:t>
      </w:r>
      <w:r w:rsidR="00D87AF2" w:rsidRPr="00D87AF2">
        <w:rPr>
          <w:rFonts w:ascii="Times New Roman" w:hAnsi="Times New Roman" w:cs="Times New Roman"/>
          <w:bCs/>
          <w:iCs/>
          <w:color w:val="000000"/>
          <w:sz w:val="28"/>
          <w:szCs w:val="28"/>
        </w:rPr>
        <w:t xml:space="preserve">совместное построение коротких </w:t>
      </w:r>
      <w:r w:rsidRPr="00D87AF2">
        <w:rPr>
          <w:rFonts w:ascii="Times New Roman" w:hAnsi="Times New Roman" w:cs="Times New Roman"/>
          <w:bCs/>
          <w:iCs/>
          <w:color w:val="000000"/>
          <w:sz w:val="28"/>
          <w:szCs w:val="28"/>
        </w:rPr>
        <w:t>высказываний,</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когда взрослый начинает фразу, а ребенок заканчивает ее. Применяется в основном</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в младшем возрасте.</w:t>
      </w:r>
    </w:p>
    <w:p w:rsidR="00800B63" w:rsidRPr="00D87AF2" w:rsidRDefault="00800B63" w:rsidP="00A95F97">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План рассказа</w:t>
      </w:r>
      <w:r w:rsidRPr="00D87AF2">
        <w:rPr>
          <w:rFonts w:ascii="Times New Roman" w:hAnsi="Times New Roman" w:cs="Times New Roman"/>
          <w:bCs/>
          <w:iCs/>
          <w:color w:val="000000"/>
          <w:sz w:val="28"/>
          <w:szCs w:val="28"/>
        </w:rPr>
        <w:t xml:space="preserve"> – это 2-3 вопроса, определяющих его содержание и</w:t>
      </w:r>
    </w:p>
    <w:p w:rsidR="00800B63" w:rsidRPr="00D87AF2" w:rsidRDefault="00800B63" w:rsidP="00A95F97">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Cs/>
          <w:iCs/>
          <w:color w:val="000000"/>
          <w:sz w:val="28"/>
          <w:szCs w:val="28"/>
        </w:rPr>
        <w:t>последовательность. Сначала он применяется вместе с образцом, а затем</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становится ведущим приемом обучения. План рассказа может сопровождаться</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коллективным обсуждением.</w:t>
      </w:r>
    </w:p>
    <w:p w:rsidR="00D87AF2" w:rsidRDefault="00800B63" w:rsidP="00A95F97">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Образец рассказа</w:t>
      </w:r>
      <w:r w:rsidRPr="00D87AF2">
        <w:rPr>
          <w:rFonts w:ascii="Times New Roman" w:hAnsi="Times New Roman" w:cs="Times New Roman"/>
          <w:bCs/>
          <w:iCs/>
          <w:color w:val="000000"/>
          <w:sz w:val="28"/>
          <w:szCs w:val="28"/>
        </w:rPr>
        <w:t xml:space="preserve"> – это краткое живое описание предмета или изложение какого-либо события, доступное детям для подражания и заимствования. Широко</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применяется на первоначальных этапах обучения.</w:t>
      </w:r>
    </w:p>
    <w:p w:rsidR="00D87AF2" w:rsidRDefault="00800B63" w:rsidP="00A95F97">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Частичный образец</w:t>
      </w:r>
      <w:r w:rsidRPr="00D87AF2">
        <w:rPr>
          <w:rFonts w:ascii="Times New Roman" w:hAnsi="Times New Roman" w:cs="Times New Roman"/>
          <w:bCs/>
          <w:iCs/>
          <w:color w:val="000000"/>
          <w:sz w:val="28"/>
          <w:szCs w:val="28"/>
        </w:rPr>
        <w:t xml:space="preserve"> – начало</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 xml:space="preserve">или конец рассказа. </w:t>
      </w:r>
    </w:p>
    <w:p w:rsidR="00800B63" w:rsidRPr="00D87AF2" w:rsidRDefault="00800B63" w:rsidP="00A95F97">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Анализ образца рассказа</w:t>
      </w:r>
      <w:r w:rsidRPr="00D87AF2">
        <w:rPr>
          <w:rFonts w:ascii="Times New Roman" w:hAnsi="Times New Roman" w:cs="Times New Roman"/>
          <w:bCs/>
          <w:iCs/>
          <w:color w:val="000000"/>
          <w:sz w:val="28"/>
          <w:szCs w:val="28"/>
        </w:rPr>
        <w:t xml:space="preserve"> – направлен на привлечение</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внимания детей к последовательности и структуре рассказа. Этот прием знакомит</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детей с построением разных типов монологов, он подсказывает им план будущих</w:t>
      </w:r>
      <w:r w:rsidR="00D87AF2" w:rsidRP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рассказов.</w:t>
      </w:r>
    </w:p>
    <w:p w:rsidR="00800B63" w:rsidRPr="00D87AF2" w:rsidRDefault="00800B63" w:rsidP="00A95F97">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Коллективное составление рассказа</w:t>
      </w:r>
      <w:r w:rsidRPr="00D87AF2">
        <w:rPr>
          <w:rFonts w:ascii="Times New Roman" w:hAnsi="Times New Roman" w:cs="Times New Roman"/>
          <w:bCs/>
          <w:iCs/>
          <w:color w:val="000000"/>
          <w:sz w:val="28"/>
          <w:szCs w:val="28"/>
        </w:rPr>
        <w:t xml:space="preserve"> – преимущественно используется на</w:t>
      </w:r>
    </w:p>
    <w:p w:rsidR="00800B63" w:rsidRPr="00D87AF2" w:rsidRDefault="00800B63" w:rsidP="00A95F97">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Cs/>
          <w:iCs/>
          <w:color w:val="000000"/>
          <w:sz w:val="28"/>
          <w:szCs w:val="28"/>
        </w:rPr>
        <w:t xml:space="preserve">первых этапах обучения рассказыванию. Дети </w:t>
      </w:r>
      <w:r w:rsidR="00D87AF2" w:rsidRPr="00D87AF2">
        <w:rPr>
          <w:rFonts w:ascii="Times New Roman" w:hAnsi="Times New Roman" w:cs="Times New Roman"/>
          <w:bCs/>
          <w:iCs/>
          <w:color w:val="000000"/>
          <w:sz w:val="28"/>
          <w:szCs w:val="28"/>
        </w:rPr>
        <w:t xml:space="preserve">продолжают предложения, начатые </w:t>
      </w:r>
      <w:r w:rsidRPr="00D87AF2">
        <w:rPr>
          <w:rFonts w:ascii="Times New Roman" w:hAnsi="Times New Roman" w:cs="Times New Roman"/>
          <w:bCs/>
          <w:iCs/>
          <w:color w:val="000000"/>
          <w:sz w:val="28"/>
          <w:szCs w:val="28"/>
        </w:rPr>
        <w:t>воспитателем или другими детьми:</w:t>
      </w:r>
    </w:p>
    <w:p w:rsidR="00800B63" w:rsidRPr="00D87AF2" w:rsidRDefault="00800B63" w:rsidP="00573DF0">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lastRenderedPageBreak/>
        <w:t>- составление рассказа подгруппами</w:t>
      </w:r>
      <w:r w:rsidRPr="00D87AF2">
        <w:rPr>
          <w:rFonts w:ascii="Times New Roman" w:hAnsi="Times New Roman" w:cs="Times New Roman"/>
          <w:bCs/>
          <w:iCs/>
          <w:color w:val="000000"/>
          <w:sz w:val="28"/>
          <w:szCs w:val="28"/>
        </w:rPr>
        <w:t xml:space="preserve"> – «командами»;</w:t>
      </w:r>
    </w:p>
    <w:p w:rsidR="00800B63" w:rsidRPr="00D87AF2" w:rsidRDefault="00800B63" w:rsidP="00573DF0">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 составление рассказа по частям</w:t>
      </w:r>
      <w:r w:rsidRPr="00D87AF2">
        <w:rPr>
          <w:rFonts w:ascii="Times New Roman" w:hAnsi="Times New Roman" w:cs="Times New Roman"/>
          <w:bCs/>
          <w:iCs/>
          <w:color w:val="000000"/>
          <w:sz w:val="28"/>
          <w:szCs w:val="28"/>
        </w:rPr>
        <w:t xml:space="preserve"> – разновиднос</w:t>
      </w:r>
      <w:r w:rsidR="00D87AF2" w:rsidRPr="00D87AF2">
        <w:rPr>
          <w:rFonts w:ascii="Times New Roman" w:hAnsi="Times New Roman" w:cs="Times New Roman"/>
          <w:bCs/>
          <w:iCs/>
          <w:color w:val="000000"/>
          <w:sz w:val="28"/>
          <w:szCs w:val="28"/>
        </w:rPr>
        <w:t xml:space="preserve">ть коллективного рассказывания, </w:t>
      </w:r>
      <w:r w:rsidRPr="00D87AF2">
        <w:rPr>
          <w:rFonts w:ascii="Times New Roman" w:hAnsi="Times New Roman" w:cs="Times New Roman"/>
          <w:bCs/>
          <w:iCs/>
          <w:color w:val="000000"/>
          <w:sz w:val="28"/>
          <w:szCs w:val="28"/>
        </w:rPr>
        <w:t>при котором каждый из рассказчиков с</w:t>
      </w:r>
      <w:r w:rsidR="00D87AF2" w:rsidRPr="00D87AF2">
        <w:rPr>
          <w:rFonts w:ascii="Times New Roman" w:hAnsi="Times New Roman" w:cs="Times New Roman"/>
          <w:bCs/>
          <w:iCs/>
          <w:color w:val="000000"/>
          <w:sz w:val="28"/>
          <w:szCs w:val="28"/>
        </w:rPr>
        <w:t xml:space="preserve">оздает часть текста. Этот прием </w:t>
      </w:r>
      <w:r w:rsidRPr="00D87AF2">
        <w:rPr>
          <w:rFonts w:ascii="Times New Roman" w:hAnsi="Times New Roman" w:cs="Times New Roman"/>
          <w:bCs/>
          <w:iCs/>
          <w:color w:val="000000"/>
          <w:sz w:val="28"/>
          <w:szCs w:val="28"/>
        </w:rPr>
        <w:t xml:space="preserve">используется при описании </w:t>
      </w:r>
      <w:r w:rsidR="00392398" w:rsidRPr="00D87AF2">
        <w:rPr>
          <w:rFonts w:ascii="Times New Roman" w:hAnsi="Times New Roman" w:cs="Times New Roman"/>
          <w:bCs/>
          <w:iCs/>
          <w:color w:val="000000"/>
          <w:sz w:val="28"/>
          <w:szCs w:val="28"/>
        </w:rPr>
        <w:t>много эпизодных</w:t>
      </w:r>
      <w:r w:rsidRPr="00D87AF2">
        <w:rPr>
          <w:rFonts w:ascii="Times New Roman" w:hAnsi="Times New Roman" w:cs="Times New Roman"/>
          <w:bCs/>
          <w:iCs/>
          <w:color w:val="000000"/>
          <w:sz w:val="28"/>
          <w:szCs w:val="28"/>
        </w:rPr>
        <w:t xml:space="preserve"> картинок;</w:t>
      </w:r>
    </w:p>
    <w:p w:rsidR="00800B63" w:rsidRDefault="00800B63" w:rsidP="00573DF0">
      <w:pPr>
        <w:pStyle w:val="a4"/>
        <w:autoSpaceDE w:val="0"/>
        <w:autoSpaceDN w:val="0"/>
        <w:adjustRightInd w:val="0"/>
        <w:spacing w:after="0"/>
        <w:ind w:left="0"/>
        <w:rPr>
          <w:rFonts w:ascii="Times New Roman" w:hAnsi="Times New Roman" w:cs="Times New Roman"/>
          <w:bCs/>
          <w:iCs/>
          <w:color w:val="000000"/>
          <w:sz w:val="28"/>
          <w:szCs w:val="28"/>
        </w:rPr>
      </w:pPr>
      <w:r w:rsidRPr="00D87AF2">
        <w:rPr>
          <w:rFonts w:ascii="Times New Roman" w:hAnsi="Times New Roman" w:cs="Times New Roman"/>
          <w:b/>
          <w:bCs/>
          <w:iCs/>
          <w:color w:val="000000"/>
          <w:sz w:val="28"/>
          <w:szCs w:val="28"/>
        </w:rPr>
        <w:t>- моделирование</w:t>
      </w:r>
      <w:r w:rsidRPr="00D87AF2">
        <w:rPr>
          <w:rFonts w:ascii="Times New Roman" w:hAnsi="Times New Roman" w:cs="Times New Roman"/>
          <w:bCs/>
          <w:iCs/>
          <w:color w:val="000000"/>
          <w:sz w:val="28"/>
          <w:szCs w:val="28"/>
        </w:rPr>
        <w:t xml:space="preserve"> используется в старшем дошкольном возрасте.</w:t>
      </w:r>
      <w:r w:rsid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Модель</w:t>
      </w:r>
      <w:r w:rsidR="00D87AF2">
        <w:rPr>
          <w:rFonts w:ascii="Times New Roman" w:hAnsi="Times New Roman" w:cs="Times New Roman"/>
          <w:bCs/>
          <w:iCs/>
          <w:color w:val="000000"/>
          <w:sz w:val="28"/>
          <w:szCs w:val="28"/>
        </w:rPr>
        <w:t xml:space="preserve"> – это </w:t>
      </w:r>
      <w:r w:rsidRPr="00D87AF2">
        <w:rPr>
          <w:rFonts w:ascii="Times New Roman" w:hAnsi="Times New Roman" w:cs="Times New Roman"/>
          <w:bCs/>
          <w:iCs/>
          <w:color w:val="000000"/>
          <w:sz w:val="28"/>
          <w:szCs w:val="28"/>
        </w:rPr>
        <w:t>схема явления, отражающая его структурные элементы и связи, наиболее</w:t>
      </w:r>
      <w:r w:rsid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 xml:space="preserve">существенные стороны и свойства объекта. В моделях связных </w:t>
      </w:r>
      <w:r w:rsidR="00A95F97" w:rsidRPr="00D87AF2">
        <w:rPr>
          <w:rFonts w:ascii="Times New Roman" w:hAnsi="Times New Roman" w:cs="Times New Roman"/>
          <w:bCs/>
          <w:iCs/>
          <w:color w:val="000000"/>
          <w:sz w:val="28"/>
          <w:szCs w:val="28"/>
        </w:rPr>
        <w:t>высказывания речи</w:t>
      </w:r>
      <w:r w:rsidR="00A95F97">
        <w:rPr>
          <w:rFonts w:ascii="Times New Roman" w:hAnsi="Times New Roman" w:cs="Times New Roman"/>
          <w:bCs/>
          <w:iCs/>
          <w:color w:val="000000"/>
          <w:sz w:val="28"/>
          <w:szCs w:val="28"/>
        </w:rPr>
        <w:t xml:space="preserve"> </w:t>
      </w:r>
      <w:r w:rsidR="00A95F97" w:rsidRPr="00D87AF2">
        <w:rPr>
          <w:rFonts w:ascii="Times New Roman" w:hAnsi="Times New Roman" w:cs="Times New Roman"/>
          <w:bCs/>
          <w:iCs/>
          <w:color w:val="000000"/>
          <w:sz w:val="28"/>
          <w:szCs w:val="28"/>
        </w:rPr>
        <w:t>— это</w:t>
      </w:r>
      <w:r w:rsidRPr="00D87AF2">
        <w:rPr>
          <w:rFonts w:ascii="Times New Roman" w:hAnsi="Times New Roman" w:cs="Times New Roman"/>
          <w:bCs/>
          <w:iCs/>
          <w:color w:val="000000"/>
          <w:sz w:val="28"/>
          <w:szCs w:val="28"/>
        </w:rPr>
        <w:t xml:space="preserve"> их структура, содержание (свойства объектов при описании, взаимоотношение</w:t>
      </w:r>
      <w:r w:rsidR="00D87AF2">
        <w:rPr>
          <w:rFonts w:ascii="Times New Roman" w:hAnsi="Times New Roman" w:cs="Times New Roman"/>
          <w:bCs/>
          <w:iCs/>
          <w:color w:val="000000"/>
          <w:sz w:val="28"/>
          <w:szCs w:val="28"/>
        </w:rPr>
        <w:t xml:space="preserve"> </w:t>
      </w:r>
      <w:r w:rsidRPr="00D87AF2">
        <w:rPr>
          <w:rFonts w:ascii="Times New Roman" w:hAnsi="Times New Roman" w:cs="Times New Roman"/>
          <w:bCs/>
          <w:iCs/>
          <w:color w:val="000000"/>
          <w:sz w:val="28"/>
          <w:szCs w:val="28"/>
        </w:rPr>
        <w:t xml:space="preserve">героев и развитие событий в повествовании), средства </w:t>
      </w:r>
      <w:r w:rsidR="00392398" w:rsidRPr="00D87AF2">
        <w:rPr>
          <w:rFonts w:ascii="Times New Roman" w:hAnsi="Times New Roman" w:cs="Times New Roman"/>
          <w:bCs/>
          <w:iCs/>
          <w:color w:val="000000"/>
          <w:sz w:val="28"/>
          <w:szCs w:val="28"/>
        </w:rPr>
        <w:t>внутри текстовой</w:t>
      </w:r>
      <w:r w:rsidRPr="00D87AF2">
        <w:rPr>
          <w:rFonts w:ascii="Times New Roman" w:hAnsi="Times New Roman" w:cs="Times New Roman"/>
          <w:bCs/>
          <w:iCs/>
          <w:color w:val="000000"/>
          <w:sz w:val="28"/>
          <w:szCs w:val="28"/>
        </w:rPr>
        <w:t xml:space="preserve"> связи.</w:t>
      </w:r>
    </w:p>
    <w:p w:rsidR="00D87AF2" w:rsidRPr="00D87AF2" w:rsidRDefault="00D87AF2" w:rsidP="00573DF0">
      <w:pPr>
        <w:autoSpaceDE w:val="0"/>
        <w:autoSpaceDN w:val="0"/>
        <w:adjustRightInd w:val="0"/>
        <w:spacing w:after="0"/>
        <w:rPr>
          <w:rFonts w:ascii="Times New Roman" w:hAnsi="Times New Roman" w:cs="Times New Roman"/>
          <w:bCs/>
          <w:iCs/>
          <w:color w:val="000000"/>
          <w:sz w:val="28"/>
          <w:szCs w:val="28"/>
        </w:rPr>
      </w:pPr>
    </w:p>
    <w:p w:rsidR="00800B63" w:rsidRPr="00956261" w:rsidRDefault="00800B63" w:rsidP="00573DF0">
      <w:pPr>
        <w:autoSpaceDE w:val="0"/>
        <w:autoSpaceDN w:val="0"/>
        <w:adjustRightInd w:val="0"/>
        <w:spacing w:after="0"/>
        <w:jc w:val="center"/>
        <w:rPr>
          <w:rFonts w:ascii="Times New Roman" w:hAnsi="Times New Roman" w:cs="Times New Roman"/>
          <w:b/>
          <w:bCs/>
          <w:i/>
          <w:iCs/>
          <w:color w:val="000000"/>
          <w:sz w:val="28"/>
          <w:szCs w:val="28"/>
        </w:rPr>
      </w:pPr>
      <w:r w:rsidRPr="00956261">
        <w:rPr>
          <w:rFonts w:ascii="Times New Roman" w:hAnsi="Times New Roman" w:cs="Times New Roman"/>
          <w:b/>
          <w:bCs/>
          <w:i/>
          <w:iCs/>
          <w:color w:val="000000"/>
          <w:sz w:val="28"/>
          <w:szCs w:val="28"/>
        </w:rPr>
        <w:t>Знакомство детей с художественной литературой.</w:t>
      </w:r>
    </w:p>
    <w:p w:rsidR="00800B63" w:rsidRPr="00956261" w:rsidRDefault="00800B63" w:rsidP="00573DF0">
      <w:pPr>
        <w:autoSpaceDE w:val="0"/>
        <w:autoSpaceDN w:val="0"/>
        <w:adjustRightInd w:val="0"/>
        <w:spacing w:after="0"/>
        <w:rPr>
          <w:rFonts w:ascii="Times New Roman" w:hAnsi="Times New Roman" w:cs="Times New Roman"/>
          <w:b/>
          <w:bCs/>
          <w:i/>
          <w:iCs/>
          <w:color w:val="000000"/>
          <w:sz w:val="28"/>
          <w:szCs w:val="28"/>
        </w:rPr>
      </w:pPr>
      <w:r w:rsidRPr="00956261">
        <w:rPr>
          <w:rFonts w:ascii="Times New Roman" w:hAnsi="Times New Roman" w:cs="Times New Roman"/>
          <w:b/>
          <w:bCs/>
          <w:i/>
          <w:iCs/>
          <w:color w:val="000000"/>
          <w:sz w:val="28"/>
          <w:szCs w:val="28"/>
        </w:rPr>
        <w:t xml:space="preserve">Цель: </w:t>
      </w:r>
      <w:r w:rsidRPr="00956261">
        <w:rPr>
          <w:rFonts w:ascii="Times New Roman" w:hAnsi="Times New Roman" w:cs="Times New Roman"/>
          <w:bCs/>
          <w:iCs/>
          <w:color w:val="000000"/>
          <w:sz w:val="28"/>
          <w:szCs w:val="28"/>
        </w:rPr>
        <w:t>формирование интереса и потребности в чтении (восприятии книг).</w:t>
      </w:r>
    </w:p>
    <w:p w:rsidR="00800B63" w:rsidRPr="00956261" w:rsidRDefault="00800B63" w:rsidP="00573DF0">
      <w:pPr>
        <w:autoSpaceDE w:val="0"/>
        <w:autoSpaceDN w:val="0"/>
        <w:adjustRightInd w:val="0"/>
        <w:spacing w:after="0"/>
        <w:rPr>
          <w:rFonts w:ascii="Times New Roman" w:hAnsi="Times New Roman" w:cs="Times New Roman"/>
          <w:b/>
          <w:bCs/>
          <w:i/>
          <w:iCs/>
          <w:color w:val="000000"/>
          <w:sz w:val="28"/>
          <w:szCs w:val="28"/>
        </w:rPr>
      </w:pPr>
      <w:r w:rsidRPr="00956261">
        <w:rPr>
          <w:rFonts w:ascii="Times New Roman" w:hAnsi="Times New Roman" w:cs="Times New Roman"/>
          <w:b/>
          <w:bCs/>
          <w:i/>
          <w:iCs/>
          <w:color w:val="000000"/>
          <w:sz w:val="28"/>
          <w:szCs w:val="28"/>
        </w:rPr>
        <w:t>Задачи:</w:t>
      </w:r>
    </w:p>
    <w:p w:rsidR="00800B63" w:rsidRPr="00956261" w:rsidRDefault="00800B63" w:rsidP="00573DF0">
      <w:pPr>
        <w:pStyle w:val="a4"/>
        <w:numPr>
          <w:ilvl w:val="0"/>
          <w:numId w:val="76"/>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вызывать интерес к художественной литературе как средству познания,</w:t>
      </w:r>
    </w:p>
    <w:p w:rsidR="00800B63" w:rsidRPr="00956261" w:rsidRDefault="00800B63" w:rsidP="00573DF0">
      <w:pPr>
        <w:autoSpaceDE w:val="0"/>
        <w:autoSpaceDN w:val="0"/>
        <w:adjustRightInd w:val="0"/>
        <w:spacing w:after="0"/>
        <w:ind w:left="709"/>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приобщения к словесному искусству, воспитания культуры чувств и переживаний;</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приобщать к словесному искусству, в том числе развивать художественное</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восприятие и эстетический вкус;</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формировать и совершенствовать связную речь, поощрять собственное словесное</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творчество через прототипы, данные в художественном тексте;</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развивать литературную речь.</w:t>
      </w:r>
    </w:p>
    <w:p w:rsidR="00800B63" w:rsidRPr="00956261" w:rsidRDefault="00800B63" w:rsidP="00573DF0">
      <w:pPr>
        <w:pStyle w:val="a4"/>
        <w:autoSpaceDE w:val="0"/>
        <w:autoSpaceDN w:val="0"/>
        <w:adjustRightInd w:val="0"/>
        <w:spacing w:after="0"/>
        <w:rPr>
          <w:rFonts w:ascii="Times New Roman" w:hAnsi="Times New Roman" w:cs="Times New Roman"/>
          <w:b/>
          <w:bCs/>
          <w:i/>
          <w:iCs/>
          <w:color w:val="000000"/>
          <w:sz w:val="28"/>
          <w:szCs w:val="28"/>
        </w:rPr>
      </w:pPr>
      <w:r w:rsidRPr="00956261">
        <w:rPr>
          <w:rFonts w:ascii="Times New Roman" w:hAnsi="Times New Roman" w:cs="Times New Roman"/>
          <w:b/>
          <w:bCs/>
          <w:i/>
          <w:iCs/>
          <w:color w:val="000000"/>
          <w:sz w:val="28"/>
          <w:szCs w:val="28"/>
        </w:rPr>
        <w:t>Основные принципы организации работы по воспитанию у детей интереса</w:t>
      </w:r>
      <w:r w:rsidR="00956261">
        <w:rPr>
          <w:rFonts w:ascii="Times New Roman" w:hAnsi="Times New Roman" w:cs="Times New Roman"/>
          <w:b/>
          <w:bCs/>
          <w:i/>
          <w:iCs/>
          <w:color w:val="000000"/>
          <w:sz w:val="28"/>
          <w:szCs w:val="28"/>
        </w:rPr>
        <w:t xml:space="preserve"> </w:t>
      </w:r>
      <w:r w:rsidRPr="00956261">
        <w:rPr>
          <w:rFonts w:ascii="Times New Roman" w:hAnsi="Times New Roman" w:cs="Times New Roman"/>
          <w:b/>
          <w:bCs/>
          <w:i/>
          <w:iCs/>
          <w:color w:val="000000"/>
          <w:sz w:val="28"/>
          <w:szCs w:val="28"/>
        </w:rPr>
        <w:t>к художественному слову:</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ежедневное чтение детям вслух является обязательным и рассматривается как</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традиция;</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в отборе художественных текстов учитываются предпочтения педагогов и</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особенности детей, а также способность книг конкурировать с видеотехникой не</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только на уровне содержания, но и на уровне зрительного ряда;</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создание по поводу художественной литературы детско-родительских проектов с</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включением различных видов деятельности: игровой, продуктивной,</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коммуникативной, познавательно-исследовательской, в ходе чего создаются</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целостные продукты в виде книг-самоделок, выставок изобразительного</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творчества, макетов, плакатов, карт и схем, сценариев, викторин, досугов, детско-родительских праздников;</w:t>
      </w:r>
    </w:p>
    <w:p w:rsidR="00956261" w:rsidRPr="00573D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отказ от обучающих занятий по ознакомлению с литературой в пользу свободного</w:t>
      </w:r>
      <w:r w:rsidR="00956261">
        <w:rPr>
          <w:rFonts w:ascii="Times New Roman" w:hAnsi="Times New Roman" w:cs="Times New Roman"/>
          <w:bCs/>
          <w:iCs/>
          <w:color w:val="000000"/>
          <w:sz w:val="28"/>
          <w:szCs w:val="28"/>
        </w:rPr>
        <w:t xml:space="preserve"> </w:t>
      </w:r>
      <w:r w:rsidR="00573DF0">
        <w:rPr>
          <w:rFonts w:ascii="Times New Roman" w:hAnsi="Times New Roman" w:cs="Times New Roman"/>
          <w:bCs/>
          <w:iCs/>
          <w:color w:val="000000"/>
          <w:sz w:val="28"/>
          <w:szCs w:val="28"/>
        </w:rPr>
        <w:t>не принудительного чтения</w:t>
      </w:r>
    </w:p>
    <w:p w:rsidR="00800B63" w:rsidRPr="00573DF0" w:rsidRDefault="00800B63" w:rsidP="00573DF0">
      <w:pPr>
        <w:autoSpaceDE w:val="0"/>
        <w:autoSpaceDN w:val="0"/>
        <w:adjustRightInd w:val="0"/>
        <w:spacing w:after="0"/>
        <w:ind w:left="360"/>
        <w:rPr>
          <w:rFonts w:ascii="Times New Roman" w:hAnsi="Times New Roman" w:cs="Times New Roman"/>
          <w:b/>
          <w:bCs/>
          <w:i/>
          <w:iCs/>
          <w:color w:val="000000"/>
          <w:sz w:val="28"/>
          <w:szCs w:val="28"/>
        </w:rPr>
      </w:pPr>
      <w:r w:rsidRPr="00573DF0">
        <w:rPr>
          <w:rFonts w:ascii="Times New Roman" w:hAnsi="Times New Roman" w:cs="Times New Roman"/>
          <w:b/>
          <w:bCs/>
          <w:i/>
          <w:iCs/>
          <w:color w:val="000000"/>
          <w:sz w:val="28"/>
          <w:szCs w:val="28"/>
        </w:rPr>
        <w:lastRenderedPageBreak/>
        <w:t>Формы работы:</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чтение литературного произведения;</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театрализованная игра;</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рассказывание литературного произведения;</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игра на основе сюжета литературного произведения;</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беседа о прочитанном произведении;</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продуктивная деятельность по мотивам прочитанного;</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обсуждение литературного произведения;</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сочинение по мотивам прочитанного;</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proofErr w:type="spellStart"/>
      <w:r w:rsidRPr="00956261">
        <w:rPr>
          <w:rFonts w:ascii="Times New Roman" w:hAnsi="Times New Roman" w:cs="Times New Roman"/>
          <w:bCs/>
          <w:iCs/>
          <w:color w:val="000000"/>
          <w:sz w:val="28"/>
          <w:szCs w:val="28"/>
        </w:rPr>
        <w:t>инсценирование</w:t>
      </w:r>
      <w:proofErr w:type="spellEnd"/>
      <w:r w:rsidRPr="00956261">
        <w:rPr>
          <w:rFonts w:ascii="Times New Roman" w:hAnsi="Times New Roman" w:cs="Times New Roman"/>
          <w:bCs/>
          <w:iCs/>
          <w:color w:val="000000"/>
          <w:sz w:val="28"/>
          <w:szCs w:val="28"/>
        </w:rPr>
        <w:t xml:space="preserve"> литературного произведения;</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
          <w:bCs/>
          <w:i/>
          <w:iCs/>
          <w:color w:val="000000"/>
          <w:sz w:val="28"/>
          <w:szCs w:val="28"/>
        </w:rPr>
      </w:pPr>
      <w:r w:rsidRPr="00956261">
        <w:rPr>
          <w:rFonts w:ascii="Times New Roman" w:hAnsi="Times New Roman" w:cs="Times New Roman"/>
          <w:bCs/>
          <w:iCs/>
          <w:color w:val="000000"/>
          <w:sz w:val="28"/>
          <w:szCs w:val="28"/>
        </w:rPr>
        <w:t>ситуативная беседа по мотивам прочитанного литературного произведения</w:t>
      </w:r>
      <w:r w:rsidRPr="00956261">
        <w:rPr>
          <w:rFonts w:ascii="Times New Roman" w:hAnsi="Times New Roman" w:cs="Times New Roman"/>
          <w:b/>
          <w:bCs/>
          <w:i/>
          <w:iCs/>
          <w:color w:val="000000"/>
          <w:sz w:val="28"/>
          <w:szCs w:val="28"/>
        </w:rPr>
        <w:t>.</w:t>
      </w:r>
    </w:p>
    <w:p w:rsidR="00956261" w:rsidRDefault="00956261" w:rsidP="00573DF0">
      <w:pPr>
        <w:pStyle w:val="a4"/>
        <w:autoSpaceDE w:val="0"/>
        <w:autoSpaceDN w:val="0"/>
        <w:adjustRightInd w:val="0"/>
        <w:spacing w:after="0"/>
        <w:rPr>
          <w:rFonts w:ascii="Times New Roman" w:hAnsi="Times New Roman" w:cs="Times New Roman"/>
          <w:b/>
          <w:bCs/>
          <w:i/>
          <w:iCs/>
          <w:color w:val="000000"/>
          <w:sz w:val="28"/>
          <w:szCs w:val="28"/>
        </w:rPr>
      </w:pPr>
    </w:p>
    <w:p w:rsidR="00800B63" w:rsidRPr="00956261" w:rsidRDefault="00800B63" w:rsidP="00573DF0">
      <w:pPr>
        <w:pStyle w:val="a4"/>
        <w:autoSpaceDE w:val="0"/>
        <w:autoSpaceDN w:val="0"/>
        <w:adjustRightInd w:val="0"/>
        <w:spacing w:after="0"/>
        <w:rPr>
          <w:rFonts w:ascii="Times New Roman" w:hAnsi="Times New Roman" w:cs="Times New Roman"/>
          <w:b/>
          <w:bCs/>
          <w:iCs/>
          <w:color w:val="000000"/>
          <w:sz w:val="28"/>
          <w:szCs w:val="28"/>
        </w:rPr>
      </w:pPr>
      <w:r w:rsidRPr="00956261">
        <w:rPr>
          <w:rFonts w:ascii="Times New Roman" w:hAnsi="Times New Roman" w:cs="Times New Roman"/>
          <w:b/>
          <w:bCs/>
          <w:iCs/>
          <w:color w:val="000000"/>
          <w:sz w:val="28"/>
          <w:szCs w:val="28"/>
        </w:rPr>
        <w:t>Образовательная область «Художественно-эстетическое развитие»</w:t>
      </w:r>
    </w:p>
    <w:p w:rsidR="00800B63" w:rsidRDefault="00800B63" w:rsidP="00573DF0">
      <w:pPr>
        <w:autoSpaceDE w:val="0"/>
        <w:autoSpaceDN w:val="0"/>
        <w:adjustRightInd w:val="0"/>
        <w:spacing w:after="0"/>
        <w:rPr>
          <w:rFonts w:ascii="Times New Roman" w:hAnsi="Times New Roman" w:cs="Times New Roman"/>
          <w:b/>
          <w:bCs/>
          <w:iCs/>
          <w:color w:val="000000"/>
          <w:sz w:val="28"/>
          <w:szCs w:val="28"/>
        </w:rPr>
      </w:pPr>
      <w:r w:rsidRPr="00956261">
        <w:rPr>
          <w:rFonts w:ascii="Times New Roman" w:hAnsi="Times New Roman" w:cs="Times New Roman"/>
          <w:b/>
          <w:bCs/>
          <w:iCs/>
          <w:color w:val="000000"/>
          <w:sz w:val="28"/>
          <w:szCs w:val="28"/>
        </w:rPr>
        <w:t>Основные цели и задачи образовательной области:</w:t>
      </w:r>
    </w:p>
    <w:p w:rsidR="00842EF0" w:rsidRPr="00956261" w:rsidRDefault="00842EF0" w:rsidP="00573DF0">
      <w:pPr>
        <w:autoSpaceDE w:val="0"/>
        <w:autoSpaceDN w:val="0"/>
        <w:adjustRightInd w:val="0"/>
        <w:spacing w:after="0"/>
        <w:rPr>
          <w:rFonts w:ascii="Times New Roman" w:hAnsi="Times New Roman" w:cs="Times New Roman"/>
          <w:b/>
          <w:bCs/>
          <w:iCs/>
          <w:color w:val="000000"/>
          <w:sz w:val="28"/>
          <w:szCs w:val="28"/>
        </w:rPr>
      </w:pPr>
    </w:p>
    <w:p w:rsidR="00800B63" w:rsidRPr="00956261" w:rsidRDefault="00800B63" w:rsidP="00573DF0">
      <w:pPr>
        <w:pStyle w:val="a4"/>
        <w:autoSpaceDE w:val="0"/>
        <w:autoSpaceDN w:val="0"/>
        <w:adjustRightInd w:val="0"/>
        <w:spacing w:after="0"/>
        <w:rPr>
          <w:rFonts w:ascii="Times New Roman" w:hAnsi="Times New Roman" w:cs="Times New Roman"/>
          <w:b/>
          <w:bCs/>
          <w:iCs/>
          <w:color w:val="000000"/>
          <w:sz w:val="28"/>
          <w:szCs w:val="28"/>
        </w:rPr>
      </w:pPr>
      <w:r w:rsidRPr="00956261">
        <w:rPr>
          <w:rFonts w:ascii="Times New Roman" w:hAnsi="Times New Roman" w:cs="Times New Roman"/>
          <w:b/>
          <w:bCs/>
          <w:iCs/>
          <w:color w:val="000000"/>
          <w:sz w:val="28"/>
          <w:szCs w:val="28"/>
        </w:rPr>
        <w:t>Приобщение к искусству:</w:t>
      </w:r>
    </w:p>
    <w:p w:rsidR="00800B63" w:rsidRPr="00956261" w:rsidRDefault="00800B63" w:rsidP="00573DF0">
      <w:pPr>
        <w:pStyle w:val="a4"/>
        <w:numPr>
          <w:ilvl w:val="0"/>
          <w:numId w:val="77"/>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формирование интереса к эстетической стороне окружающей действительности,</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эстетического отношения к предметам и явлениям окружающего мира,</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произведениям искусства; воспитание интереса к художественно-творческой</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деятельности;</w:t>
      </w:r>
    </w:p>
    <w:p w:rsidR="00800B63" w:rsidRPr="00842EF0" w:rsidRDefault="00800B63" w:rsidP="00573DF0">
      <w:pPr>
        <w:pStyle w:val="a4"/>
        <w:numPr>
          <w:ilvl w:val="0"/>
          <w:numId w:val="78"/>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развитие эстетических чувств детей, художественного восприятия, образных</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представлений, воображения, художественно-творческих способностей;</w:t>
      </w:r>
    </w:p>
    <w:p w:rsidR="00800B63" w:rsidRPr="00842EF0" w:rsidRDefault="00800B63" w:rsidP="00573DF0">
      <w:pPr>
        <w:pStyle w:val="a4"/>
        <w:numPr>
          <w:ilvl w:val="0"/>
          <w:numId w:val="78"/>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развитие эмоциональной восприимчивости и эмоционального отклика на</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литературные и музыкальные произведения, красоту окружающего мира,</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произведения искусства;</w:t>
      </w:r>
    </w:p>
    <w:p w:rsidR="00800B63" w:rsidRPr="00842EF0" w:rsidRDefault="00800B63" w:rsidP="00573DF0">
      <w:pPr>
        <w:pStyle w:val="a4"/>
        <w:numPr>
          <w:ilvl w:val="0"/>
          <w:numId w:val="78"/>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приобщение детей к народному и профессиональному искусству через</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ознакомление с лучшими образцами отечественного и мирового искусства;</w:t>
      </w:r>
    </w:p>
    <w:p w:rsidR="00800B63" w:rsidRPr="00956261" w:rsidRDefault="00800B63" w:rsidP="00573DF0">
      <w:pPr>
        <w:pStyle w:val="a4"/>
        <w:numPr>
          <w:ilvl w:val="0"/>
          <w:numId w:val="78"/>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воспитание умения понимать содержание произведений искусства;</w:t>
      </w:r>
    </w:p>
    <w:p w:rsidR="00800B63" w:rsidRPr="00842EF0" w:rsidRDefault="00800B63" w:rsidP="00573DF0">
      <w:pPr>
        <w:pStyle w:val="a4"/>
        <w:numPr>
          <w:ilvl w:val="0"/>
          <w:numId w:val="78"/>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формирование элементарных представлений о видах и жанрах искусства, средствах</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выразительности в различных видах искусства</w:t>
      </w:r>
    </w:p>
    <w:p w:rsidR="00842EF0" w:rsidRDefault="00842EF0" w:rsidP="00573DF0">
      <w:pPr>
        <w:pStyle w:val="a4"/>
        <w:autoSpaceDE w:val="0"/>
        <w:autoSpaceDN w:val="0"/>
        <w:adjustRightInd w:val="0"/>
        <w:spacing w:after="0"/>
        <w:rPr>
          <w:rFonts w:ascii="Times New Roman" w:hAnsi="Times New Roman" w:cs="Times New Roman"/>
          <w:b/>
          <w:bCs/>
          <w:iCs/>
          <w:color w:val="000000"/>
          <w:sz w:val="28"/>
          <w:szCs w:val="28"/>
        </w:rPr>
      </w:pPr>
    </w:p>
    <w:p w:rsidR="00800B63" w:rsidRPr="00956261" w:rsidRDefault="00800B63" w:rsidP="00573DF0">
      <w:pPr>
        <w:pStyle w:val="a4"/>
        <w:autoSpaceDE w:val="0"/>
        <w:autoSpaceDN w:val="0"/>
        <w:adjustRightInd w:val="0"/>
        <w:spacing w:after="0"/>
        <w:rPr>
          <w:rFonts w:ascii="Times New Roman" w:hAnsi="Times New Roman" w:cs="Times New Roman"/>
          <w:b/>
          <w:bCs/>
          <w:iCs/>
          <w:color w:val="000000"/>
          <w:sz w:val="28"/>
          <w:szCs w:val="28"/>
        </w:rPr>
      </w:pPr>
      <w:r w:rsidRPr="00956261">
        <w:rPr>
          <w:rFonts w:ascii="Times New Roman" w:hAnsi="Times New Roman" w:cs="Times New Roman"/>
          <w:b/>
          <w:bCs/>
          <w:iCs/>
          <w:color w:val="000000"/>
          <w:sz w:val="28"/>
          <w:szCs w:val="28"/>
        </w:rPr>
        <w:t>Изобразительная деятельность:</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развитие интереса к различным видам изобразительной деятельности;</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t>совершенствование умений в рисовании, лепке, аппликации, прикладном</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творчестве;</w:t>
      </w:r>
    </w:p>
    <w:p w:rsidR="00800B63" w:rsidRPr="00956261"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956261">
        <w:rPr>
          <w:rFonts w:ascii="Times New Roman" w:hAnsi="Times New Roman" w:cs="Times New Roman"/>
          <w:bCs/>
          <w:iCs/>
          <w:color w:val="000000"/>
          <w:sz w:val="28"/>
          <w:szCs w:val="28"/>
        </w:rPr>
        <w:lastRenderedPageBreak/>
        <w:t>развитие детского художественного творчества, интереса к самостоятельной</w:t>
      </w:r>
      <w:r w:rsid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творческой изобразительной деятельности; удовлетворение потребности детей в</w:t>
      </w:r>
      <w:r w:rsidR="00956261" w:rsidRPr="00956261">
        <w:rPr>
          <w:rFonts w:ascii="Times New Roman" w:hAnsi="Times New Roman" w:cs="Times New Roman"/>
          <w:bCs/>
          <w:iCs/>
          <w:color w:val="000000"/>
          <w:sz w:val="28"/>
          <w:szCs w:val="28"/>
        </w:rPr>
        <w:t xml:space="preserve"> </w:t>
      </w:r>
      <w:r w:rsidRPr="00956261">
        <w:rPr>
          <w:rFonts w:ascii="Times New Roman" w:hAnsi="Times New Roman" w:cs="Times New Roman"/>
          <w:bCs/>
          <w:iCs/>
          <w:color w:val="000000"/>
          <w:sz w:val="28"/>
          <w:szCs w:val="28"/>
        </w:rPr>
        <w:t>самовыражении;</w:t>
      </w:r>
    </w:p>
    <w:p w:rsidR="00800B63" w:rsidRPr="00842E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воспитание эмоциональной отзывчивости при восприятии произведений</w:t>
      </w:r>
    </w:p>
    <w:p w:rsidR="00800B63" w:rsidRPr="00842EF0" w:rsidRDefault="00800B63" w:rsidP="00573DF0">
      <w:pPr>
        <w:pStyle w:val="a4"/>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изобразительного искусства;</w:t>
      </w:r>
    </w:p>
    <w:p w:rsidR="00842EF0" w:rsidRPr="00573D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воспитание желания и умения взаимодействовать со сверстниками при создании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коллективных работ</w:t>
      </w:r>
    </w:p>
    <w:p w:rsidR="00800B63" w:rsidRPr="00842EF0" w:rsidRDefault="00800B63" w:rsidP="00573DF0">
      <w:pPr>
        <w:autoSpaceDE w:val="0"/>
        <w:autoSpaceDN w:val="0"/>
        <w:adjustRightInd w:val="0"/>
        <w:spacing w:after="0"/>
        <w:rPr>
          <w:rFonts w:ascii="Times New Roman" w:hAnsi="Times New Roman" w:cs="Times New Roman"/>
          <w:b/>
          <w:bCs/>
          <w:iCs/>
          <w:color w:val="000000"/>
          <w:sz w:val="28"/>
          <w:szCs w:val="28"/>
        </w:rPr>
      </w:pPr>
      <w:r w:rsidRPr="00842EF0">
        <w:rPr>
          <w:rFonts w:ascii="Times New Roman" w:hAnsi="Times New Roman" w:cs="Times New Roman"/>
          <w:b/>
          <w:bCs/>
          <w:iCs/>
          <w:color w:val="000000"/>
          <w:sz w:val="28"/>
          <w:szCs w:val="28"/>
        </w:rPr>
        <w:t>Конструктивно-модельная деятельность:</w:t>
      </w:r>
    </w:p>
    <w:p w:rsidR="00800B63" w:rsidRPr="00842E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приобщение к конструированию; развитие интереса к конструктивной</w:t>
      </w:r>
    </w:p>
    <w:p w:rsidR="00800B63" w:rsidRPr="00842EF0" w:rsidRDefault="00800B63" w:rsidP="00573DF0">
      <w:pPr>
        <w:pStyle w:val="a4"/>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деятельности, знакомство с различными видами конструкторов;</w:t>
      </w:r>
    </w:p>
    <w:p w:rsidR="00800B63" w:rsidRPr="00842E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воспитание умения работать коллективно, объединять свои поделки в соответствии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с общим замыслом, договариваться, кто какую часть работы будет выполнять.</w:t>
      </w:r>
    </w:p>
    <w:p w:rsidR="00800B63" w:rsidRPr="00842EF0" w:rsidRDefault="00800B63" w:rsidP="00573DF0">
      <w:pPr>
        <w:autoSpaceDE w:val="0"/>
        <w:autoSpaceDN w:val="0"/>
        <w:adjustRightInd w:val="0"/>
        <w:spacing w:after="0"/>
        <w:rPr>
          <w:rFonts w:ascii="Times New Roman" w:hAnsi="Times New Roman" w:cs="Times New Roman"/>
          <w:b/>
          <w:bCs/>
          <w:iCs/>
          <w:color w:val="000000"/>
          <w:sz w:val="28"/>
          <w:szCs w:val="28"/>
        </w:rPr>
      </w:pPr>
      <w:r w:rsidRPr="00842EF0">
        <w:rPr>
          <w:rFonts w:ascii="Times New Roman" w:hAnsi="Times New Roman" w:cs="Times New Roman"/>
          <w:b/>
          <w:bCs/>
          <w:iCs/>
          <w:color w:val="000000"/>
          <w:sz w:val="28"/>
          <w:szCs w:val="28"/>
        </w:rPr>
        <w:t>Музыкальная деятельность:</w:t>
      </w:r>
    </w:p>
    <w:p w:rsidR="00800B63" w:rsidRPr="00842E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основ музыкальной культуры, ознакомление с элементарными музыкальными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понятиями, жанрами; воспитание эмоциональной отзывчивость при восприятии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музыкальных произведений;</w:t>
      </w:r>
    </w:p>
    <w:p w:rsidR="00800B63" w:rsidRPr="00842E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развитие музыкальных способностей: поэтического и музыкального слуха, чувства</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ритма, музыкальной памяти; формировать песенного, музыкального вкуса;</w:t>
      </w:r>
    </w:p>
    <w:p w:rsidR="00800B63" w:rsidRPr="00842E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воспитание интереса к музыкально-художественной деятельности,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совершенствование умений в этом виде деятельности;</w:t>
      </w:r>
    </w:p>
    <w:p w:rsidR="00800B63" w:rsidRPr="00842E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развитие детского музыкально-художественного творчество, реализация</w:t>
      </w:r>
    </w:p>
    <w:p w:rsidR="00800B63" w:rsidRPr="00842EF0" w:rsidRDefault="00800B63" w:rsidP="00573DF0">
      <w:pPr>
        <w:pStyle w:val="a4"/>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самостоятельной творческой деятельности; удовлетворение потребности в</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самовыражении.</w:t>
      </w:r>
    </w:p>
    <w:p w:rsidR="00800B63" w:rsidRPr="00842EF0" w:rsidRDefault="00800B63" w:rsidP="00573DF0">
      <w:pPr>
        <w:autoSpaceDE w:val="0"/>
        <w:autoSpaceDN w:val="0"/>
        <w:adjustRightInd w:val="0"/>
        <w:spacing w:after="0"/>
        <w:rPr>
          <w:rFonts w:ascii="Times New Roman" w:hAnsi="Times New Roman" w:cs="Times New Roman"/>
          <w:b/>
          <w:bCs/>
          <w:iCs/>
          <w:color w:val="000000"/>
          <w:sz w:val="28"/>
          <w:szCs w:val="28"/>
        </w:rPr>
      </w:pPr>
      <w:r w:rsidRPr="00842EF0">
        <w:rPr>
          <w:rFonts w:ascii="Times New Roman" w:hAnsi="Times New Roman" w:cs="Times New Roman"/>
          <w:b/>
          <w:bCs/>
          <w:iCs/>
          <w:color w:val="000000"/>
          <w:sz w:val="28"/>
          <w:szCs w:val="28"/>
        </w:rPr>
        <w:t>Развитие игровой деятельности:</w:t>
      </w:r>
    </w:p>
    <w:p w:rsidR="00800B63" w:rsidRPr="00842EF0" w:rsidRDefault="00800B63"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формирование интереса к театральному искусству; воспитание навыков</w:t>
      </w:r>
    </w:p>
    <w:p w:rsidR="00800B63" w:rsidRPr="00842EF0" w:rsidRDefault="00800B63" w:rsidP="00573DF0">
      <w:pPr>
        <w:pStyle w:val="a4"/>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театральной культуры;</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раскрытие творческого потенциала детей, развитие артистических качеств;</w:t>
      </w:r>
    </w:p>
    <w:p w:rsidR="00800B63" w:rsidRPr="00842EF0" w:rsidRDefault="00842EF0" w:rsidP="00573DF0">
      <w:pPr>
        <w:pStyle w:val="a4"/>
        <w:numPr>
          <w:ilvl w:val="0"/>
          <w:numId w:val="74"/>
        </w:numPr>
        <w:autoSpaceDE w:val="0"/>
        <w:autoSpaceDN w:val="0"/>
        <w:adjustRightInd w:val="0"/>
        <w:spacing w:after="0"/>
        <w:rPr>
          <w:rFonts w:ascii="Times New Roman" w:hAnsi="Times New Roman" w:cs="Times New Roman"/>
          <w:bCs/>
          <w:iCs/>
          <w:color w:val="000000"/>
          <w:sz w:val="28"/>
          <w:szCs w:val="28"/>
        </w:rPr>
      </w:pPr>
      <w:r>
        <w:rPr>
          <w:rFonts w:ascii="Times New Roman" w:hAnsi="Times New Roman" w:cs="Times New Roman"/>
          <w:bCs/>
          <w:iCs/>
          <w:color w:val="000000"/>
          <w:sz w:val="28"/>
          <w:szCs w:val="28"/>
        </w:rPr>
        <w:t>р</w:t>
      </w:r>
      <w:r w:rsidR="00800B63" w:rsidRPr="00842EF0">
        <w:rPr>
          <w:rFonts w:ascii="Times New Roman" w:hAnsi="Times New Roman" w:cs="Times New Roman"/>
          <w:bCs/>
          <w:iCs/>
          <w:color w:val="000000"/>
          <w:sz w:val="28"/>
          <w:szCs w:val="28"/>
        </w:rPr>
        <w:t>азвитие творческой самостоятельности, эстетического вкуса, умения передавать</w:t>
      </w:r>
      <w:r>
        <w:rPr>
          <w:rFonts w:ascii="Times New Roman" w:hAnsi="Times New Roman" w:cs="Times New Roman"/>
          <w:bCs/>
          <w:iCs/>
          <w:color w:val="000000"/>
          <w:sz w:val="28"/>
          <w:szCs w:val="28"/>
        </w:rPr>
        <w:t xml:space="preserve"> </w:t>
      </w:r>
      <w:r w:rsidR="00800B63" w:rsidRPr="00842EF0">
        <w:rPr>
          <w:rFonts w:ascii="Times New Roman" w:hAnsi="Times New Roman" w:cs="Times New Roman"/>
          <w:bCs/>
          <w:iCs/>
          <w:color w:val="000000"/>
          <w:sz w:val="28"/>
          <w:szCs w:val="28"/>
        </w:rPr>
        <w:t>образ средствами театральной выразительности.</w:t>
      </w:r>
    </w:p>
    <w:p w:rsidR="00800B63" w:rsidRPr="00842EF0" w:rsidRDefault="00800B63" w:rsidP="00573DF0">
      <w:p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Содержание психолого-педагогической работы в соответствии с возрастом</w:t>
      </w:r>
    </w:p>
    <w:p w:rsidR="00800B63" w:rsidRDefault="00800B63" w:rsidP="00573DF0">
      <w:p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дошкольников в рассматриваемой образовательной области в данной программе</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соответствует образовательной области «Художественно-эстетическое развитие»</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 xml:space="preserve">комплексной примерной общеобразовательной </w:t>
      </w:r>
      <w:r w:rsidRPr="00842EF0">
        <w:rPr>
          <w:rFonts w:ascii="Times New Roman" w:hAnsi="Times New Roman" w:cs="Times New Roman"/>
          <w:bCs/>
          <w:iCs/>
          <w:color w:val="000000"/>
          <w:sz w:val="28"/>
          <w:szCs w:val="28"/>
        </w:rPr>
        <w:lastRenderedPageBreak/>
        <w:t>программы дошкольного</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 xml:space="preserve">образования «От рождения до школы» /Под редакцией Н.Е. </w:t>
      </w:r>
      <w:proofErr w:type="spellStart"/>
      <w:r w:rsidRPr="00842EF0">
        <w:rPr>
          <w:rFonts w:ascii="Times New Roman" w:hAnsi="Times New Roman" w:cs="Times New Roman"/>
          <w:bCs/>
          <w:iCs/>
          <w:color w:val="000000"/>
          <w:sz w:val="28"/>
          <w:szCs w:val="28"/>
        </w:rPr>
        <w:t>Вераксы</w:t>
      </w:r>
      <w:proofErr w:type="spellEnd"/>
      <w:r w:rsidRPr="00842EF0">
        <w:rPr>
          <w:rFonts w:ascii="Times New Roman" w:hAnsi="Times New Roman" w:cs="Times New Roman"/>
          <w:bCs/>
          <w:iCs/>
          <w:color w:val="000000"/>
          <w:sz w:val="28"/>
          <w:szCs w:val="28"/>
        </w:rPr>
        <w:t>, Т.С. Комаровой,</w:t>
      </w:r>
      <w:r w:rsidR="00842EF0">
        <w:rPr>
          <w:rFonts w:ascii="Times New Roman" w:hAnsi="Times New Roman" w:cs="Times New Roman"/>
          <w:bCs/>
          <w:iCs/>
          <w:color w:val="000000"/>
          <w:sz w:val="28"/>
          <w:szCs w:val="28"/>
        </w:rPr>
        <w:t xml:space="preserve"> Э.М. Дорофеевой</w:t>
      </w:r>
      <w:r w:rsidRPr="00842EF0">
        <w:rPr>
          <w:rFonts w:ascii="Times New Roman" w:hAnsi="Times New Roman" w:cs="Times New Roman"/>
          <w:bCs/>
          <w:iCs/>
          <w:color w:val="000000"/>
          <w:sz w:val="28"/>
          <w:szCs w:val="28"/>
        </w:rPr>
        <w:t xml:space="preserve"> (</w:t>
      </w:r>
      <w:r w:rsidR="00842EF0">
        <w:rPr>
          <w:rFonts w:ascii="Times New Roman" w:hAnsi="Times New Roman" w:cs="Times New Roman"/>
          <w:bCs/>
          <w:iCs/>
          <w:color w:val="000000"/>
          <w:sz w:val="28"/>
          <w:szCs w:val="28"/>
        </w:rPr>
        <w:t>5</w:t>
      </w:r>
      <w:r w:rsidRPr="00842EF0">
        <w:rPr>
          <w:rFonts w:ascii="Times New Roman" w:hAnsi="Times New Roman" w:cs="Times New Roman"/>
          <w:bCs/>
          <w:iCs/>
          <w:color w:val="000000"/>
          <w:sz w:val="28"/>
          <w:szCs w:val="28"/>
        </w:rPr>
        <w:t xml:space="preserve">-е изд. </w:t>
      </w:r>
      <w:proofErr w:type="spellStart"/>
      <w:r w:rsidR="00842EF0">
        <w:rPr>
          <w:rFonts w:ascii="Times New Roman" w:hAnsi="Times New Roman" w:cs="Times New Roman"/>
          <w:bCs/>
          <w:iCs/>
          <w:color w:val="000000"/>
          <w:sz w:val="28"/>
          <w:szCs w:val="28"/>
        </w:rPr>
        <w:t>испр</w:t>
      </w:r>
      <w:proofErr w:type="spellEnd"/>
      <w:proofErr w:type="gramStart"/>
      <w:r w:rsidR="00842EF0">
        <w:rPr>
          <w:rFonts w:ascii="Times New Roman" w:hAnsi="Times New Roman" w:cs="Times New Roman"/>
          <w:bCs/>
          <w:iCs/>
          <w:color w:val="000000"/>
          <w:sz w:val="28"/>
          <w:szCs w:val="28"/>
        </w:rPr>
        <w:t>.</w:t>
      </w:r>
      <w:proofErr w:type="gramEnd"/>
      <w:r w:rsidR="00842EF0">
        <w:rPr>
          <w:rFonts w:ascii="Times New Roman" w:hAnsi="Times New Roman" w:cs="Times New Roman"/>
          <w:bCs/>
          <w:iCs/>
          <w:color w:val="000000"/>
          <w:sz w:val="28"/>
          <w:szCs w:val="28"/>
        </w:rPr>
        <w:t xml:space="preserve"> и доп</w:t>
      </w:r>
      <w:r w:rsidRPr="00842EF0">
        <w:rPr>
          <w:rFonts w:ascii="Times New Roman" w:hAnsi="Times New Roman" w:cs="Times New Roman"/>
          <w:bCs/>
          <w:iCs/>
          <w:color w:val="000000"/>
          <w:sz w:val="28"/>
          <w:szCs w:val="28"/>
        </w:rPr>
        <w:t>. – М.: Мозаика-Синтез, 201</w:t>
      </w:r>
      <w:r w:rsidR="00842EF0">
        <w:rPr>
          <w:rFonts w:ascii="Times New Roman" w:hAnsi="Times New Roman" w:cs="Times New Roman"/>
          <w:bCs/>
          <w:iCs/>
          <w:color w:val="000000"/>
          <w:sz w:val="28"/>
          <w:szCs w:val="28"/>
        </w:rPr>
        <w:t>9</w:t>
      </w:r>
      <w:r w:rsidRPr="00842EF0">
        <w:rPr>
          <w:rFonts w:ascii="Times New Roman" w:hAnsi="Times New Roman" w:cs="Times New Roman"/>
          <w:bCs/>
          <w:iCs/>
          <w:color w:val="000000"/>
          <w:sz w:val="28"/>
          <w:szCs w:val="28"/>
        </w:rPr>
        <w:t xml:space="preserve">.) </w:t>
      </w:r>
    </w:p>
    <w:p w:rsidR="00800B63" w:rsidRPr="00842EF0" w:rsidRDefault="00800B63" w:rsidP="00842EF0">
      <w:pPr>
        <w:autoSpaceDE w:val="0"/>
        <w:autoSpaceDN w:val="0"/>
        <w:adjustRightInd w:val="0"/>
        <w:spacing w:after="0"/>
        <w:rPr>
          <w:rFonts w:ascii="Times New Roman" w:hAnsi="Times New Roman" w:cs="Times New Roman"/>
          <w:b/>
          <w:bCs/>
          <w:i/>
          <w:iCs/>
          <w:color w:val="000000"/>
          <w:sz w:val="28"/>
          <w:szCs w:val="28"/>
        </w:rPr>
      </w:pPr>
      <w:r w:rsidRPr="00842EF0">
        <w:rPr>
          <w:rFonts w:ascii="Times New Roman" w:hAnsi="Times New Roman" w:cs="Times New Roman"/>
          <w:b/>
          <w:bCs/>
          <w:i/>
          <w:iCs/>
          <w:color w:val="000000"/>
          <w:sz w:val="28"/>
          <w:szCs w:val="28"/>
        </w:rPr>
        <w:t>Принципы художественно-эстетического развития:</w:t>
      </w:r>
    </w:p>
    <w:p w:rsidR="00800B63" w:rsidRPr="00842EF0" w:rsidRDefault="00800B63" w:rsidP="0015773E">
      <w:pPr>
        <w:pStyle w:val="a4"/>
        <w:numPr>
          <w:ilvl w:val="0"/>
          <w:numId w:val="79"/>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учет возрастной адекватности и индивидуальных потребностей контингента</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воспитанников при выборе форм, методов, способов и средств реализации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Программы;</w:t>
      </w:r>
    </w:p>
    <w:p w:rsidR="00800B63" w:rsidRPr="00842EF0" w:rsidRDefault="00800B63" w:rsidP="0015773E">
      <w:pPr>
        <w:pStyle w:val="a4"/>
        <w:numPr>
          <w:ilvl w:val="0"/>
          <w:numId w:val="79"/>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учет возрастных и индивидуальных особенностей воспитанников при обеспечении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спектра обязательных сопутствующих условий;</w:t>
      </w:r>
    </w:p>
    <w:p w:rsidR="00800B63" w:rsidRDefault="00800B63" w:rsidP="0015773E">
      <w:pPr>
        <w:pStyle w:val="a4"/>
        <w:numPr>
          <w:ilvl w:val="0"/>
          <w:numId w:val="79"/>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построение образовательной деятельности на основе индивидуально-ориентированного обучения и воспитания;</w:t>
      </w:r>
    </w:p>
    <w:p w:rsidR="00800B63" w:rsidRPr="00842EF0" w:rsidRDefault="00800B63" w:rsidP="00842EF0">
      <w:pPr>
        <w:autoSpaceDE w:val="0"/>
        <w:autoSpaceDN w:val="0"/>
        <w:adjustRightInd w:val="0"/>
        <w:spacing w:after="0"/>
        <w:rPr>
          <w:rFonts w:ascii="Times New Roman" w:hAnsi="Times New Roman" w:cs="Times New Roman"/>
          <w:b/>
          <w:bCs/>
          <w:i/>
          <w:iCs/>
          <w:color w:val="000000"/>
          <w:sz w:val="28"/>
          <w:szCs w:val="28"/>
        </w:rPr>
      </w:pPr>
      <w:r w:rsidRPr="00842EF0">
        <w:rPr>
          <w:rFonts w:ascii="Times New Roman" w:hAnsi="Times New Roman" w:cs="Times New Roman"/>
          <w:b/>
          <w:bCs/>
          <w:i/>
          <w:iCs/>
          <w:color w:val="000000"/>
          <w:sz w:val="28"/>
          <w:szCs w:val="28"/>
        </w:rPr>
        <w:t>Методы художественно-эстетического развития:</w:t>
      </w:r>
    </w:p>
    <w:p w:rsidR="00800B63" w:rsidRPr="00842EF0" w:rsidRDefault="00800B63" w:rsidP="0015773E">
      <w:pPr>
        <w:pStyle w:val="a4"/>
        <w:numPr>
          <w:ilvl w:val="0"/>
          <w:numId w:val="80"/>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Методы и приемы формирования элементов эстетического сознания:</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эстетического восприятия, оценок, вкуса, чувств, интересов и т. д. При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использовании этой группы методов воспитатель воздействует на эмоции и чувства</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детей при помощи наглядных, словесных, практических и игровых методов 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приемов обучения в зависимости от того, с каким эстетическим явлением знакомят</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детей.</w:t>
      </w:r>
    </w:p>
    <w:p w:rsidR="00800B63" w:rsidRPr="00842EF0" w:rsidRDefault="00800B63" w:rsidP="0015773E">
      <w:pPr>
        <w:pStyle w:val="a4"/>
        <w:numPr>
          <w:ilvl w:val="0"/>
          <w:numId w:val="80"/>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Методы, направленные на приобщение детей к эстетической 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художественной деятельности: к этой группе методов и приемов можно отнести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показ способа действия или образца, упражнения, показ способа сенсорного</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обследования с сопровождением разъясняющего слова;</w:t>
      </w:r>
    </w:p>
    <w:p w:rsidR="00800B63" w:rsidRDefault="00800B63" w:rsidP="0015773E">
      <w:pPr>
        <w:pStyle w:val="a4"/>
        <w:numPr>
          <w:ilvl w:val="0"/>
          <w:numId w:val="80"/>
        </w:num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Методы и приемы, направленные на развитие эстетических и</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художественных способностей, творческих умений и навыков, способов</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самостоятельных действий детей: эти методы предполагают создание поисковых</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ситуаций, дифференцированного подхода к каждому ребенку с учетом его</w:t>
      </w:r>
      <w:r w:rsidR="00842EF0">
        <w:rPr>
          <w:rFonts w:ascii="Times New Roman" w:hAnsi="Times New Roman" w:cs="Times New Roman"/>
          <w:bCs/>
          <w:iCs/>
          <w:color w:val="000000"/>
          <w:sz w:val="28"/>
          <w:szCs w:val="28"/>
        </w:rPr>
        <w:t xml:space="preserve"> </w:t>
      </w:r>
      <w:r w:rsidRPr="00842EF0">
        <w:rPr>
          <w:rFonts w:ascii="Times New Roman" w:hAnsi="Times New Roman" w:cs="Times New Roman"/>
          <w:bCs/>
          <w:iCs/>
          <w:color w:val="000000"/>
          <w:sz w:val="28"/>
          <w:szCs w:val="28"/>
        </w:rPr>
        <w:t>индивидуальных особенностей.</w:t>
      </w:r>
    </w:p>
    <w:p w:rsidR="00800B63" w:rsidRPr="00CF5B42" w:rsidRDefault="00800B63" w:rsidP="00842EF0">
      <w:pPr>
        <w:autoSpaceDE w:val="0"/>
        <w:autoSpaceDN w:val="0"/>
        <w:adjustRightInd w:val="0"/>
        <w:spacing w:after="0"/>
        <w:rPr>
          <w:rFonts w:ascii="Times New Roman" w:hAnsi="Times New Roman" w:cs="Times New Roman"/>
          <w:b/>
          <w:bCs/>
          <w:iCs/>
          <w:color w:val="000000"/>
          <w:sz w:val="28"/>
          <w:szCs w:val="28"/>
        </w:rPr>
      </w:pPr>
      <w:r w:rsidRPr="00CF5B42">
        <w:rPr>
          <w:rFonts w:ascii="Times New Roman" w:hAnsi="Times New Roman" w:cs="Times New Roman"/>
          <w:b/>
          <w:bCs/>
          <w:iCs/>
          <w:color w:val="000000"/>
          <w:sz w:val="28"/>
          <w:szCs w:val="28"/>
        </w:rPr>
        <w:t>Конструктивно-модельная деятельность</w:t>
      </w:r>
    </w:p>
    <w:p w:rsidR="00800B63" w:rsidRPr="00CF5B42" w:rsidRDefault="00800B63" w:rsidP="00573DF0">
      <w:pPr>
        <w:autoSpaceDE w:val="0"/>
        <w:autoSpaceDN w:val="0"/>
        <w:adjustRightInd w:val="0"/>
        <w:spacing w:after="0"/>
        <w:rPr>
          <w:rFonts w:ascii="Times New Roman" w:hAnsi="Times New Roman" w:cs="Times New Roman"/>
          <w:b/>
          <w:bCs/>
          <w:iCs/>
          <w:color w:val="000000"/>
          <w:sz w:val="28"/>
          <w:szCs w:val="28"/>
        </w:rPr>
      </w:pPr>
      <w:r w:rsidRPr="00CF5B42">
        <w:rPr>
          <w:rFonts w:ascii="Times New Roman" w:hAnsi="Times New Roman" w:cs="Times New Roman"/>
          <w:b/>
          <w:bCs/>
          <w:iCs/>
          <w:color w:val="000000"/>
          <w:sz w:val="28"/>
          <w:szCs w:val="28"/>
        </w:rPr>
        <w:t>(часть, формируемая участниками образовательных отношений)</w:t>
      </w:r>
    </w:p>
    <w:p w:rsidR="00800B63" w:rsidRPr="00842EF0" w:rsidRDefault="00800B63" w:rsidP="00573DF0">
      <w:pPr>
        <w:autoSpaceDE w:val="0"/>
        <w:autoSpaceDN w:val="0"/>
        <w:adjustRightInd w:val="0"/>
        <w:spacing w:after="0"/>
        <w:rPr>
          <w:rFonts w:ascii="Times New Roman" w:hAnsi="Times New Roman" w:cs="Times New Roman"/>
          <w:bCs/>
          <w:iCs/>
          <w:color w:val="000000"/>
          <w:sz w:val="28"/>
          <w:szCs w:val="28"/>
        </w:rPr>
      </w:pPr>
      <w:r w:rsidRPr="00842EF0">
        <w:rPr>
          <w:rFonts w:ascii="Times New Roman" w:hAnsi="Times New Roman" w:cs="Times New Roman"/>
          <w:bCs/>
          <w:iCs/>
          <w:color w:val="000000"/>
          <w:sz w:val="28"/>
          <w:szCs w:val="28"/>
        </w:rPr>
        <w:t>Часть, формируемая участниками образовательных отношений, построена с</w:t>
      </w:r>
    </w:p>
    <w:p w:rsidR="00800B63" w:rsidRPr="00D25AEB" w:rsidRDefault="00800B63" w:rsidP="00573DF0">
      <w:pPr>
        <w:autoSpaceDE w:val="0"/>
        <w:autoSpaceDN w:val="0"/>
        <w:adjustRightInd w:val="0"/>
        <w:spacing w:after="0"/>
        <w:rPr>
          <w:rFonts w:ascii="Times New Roman" w:hAnsi="Times New Roman" w:cs="Times New Roman"/>
          <w:bCs/>
          <w:iCs/>
          <w:color w:val="000000"/>
          <w:sz w:val="28"/>
          <w:szCs w:val="28"/>
        </w:rPr>
      </w:pPr>
      <w:r w:rsidRPr="00D25AEB">
        <w:rPr>
          <w:rFonts w:ascii="Times New Roman" w:hAnsi="Times New Roman" w:cs="Times New Roman"/>
          <w:bCs/>
          <w:iCs/>
          <w:color w:val="000000"/>
          <w:sz w:val="28"/>
          <w:szCs w:val="28"/>
        </w:rPr>
        <w:t>учетом парциальной программы «Умные пальчики: конструирование в детском</w:t>
      </w:r>
    </w:p>
    <w:p w:rsidR="00800B63" w:rsidRPr="00D25AEB" w:rsidRDefault="00800B63" w:rsidP="00573DF0">
      <w:pPr>
        <w:autoSpaceDE w:val="0"/>
        <w:autoSpaceDN w:val="0"/>
        <w:adjustRightInd w:val="0"/>
        <w:spacing w:after="0"/>
        <w:rPr>
          <w:rFonts w:ascii="Times New Roman" w:hAnsi="Times New Roman" w:cs="Times New Roman"/>
          <w:bCs/>
          <w:iCs/>
          <w:color w:val="000000"/>
          <w:sz w:val="28"/>
          <w:szCs w:val="28"/>
        </w:rPr>
      </w:pPr>
      <w:r w:rsidRPr="00D25AEB">
        <w:rPr>
          <w:rFonts w:ascii="Times New Roman" w:hAnsi="Times New Roman" w:cs="Times New Roman"/>
          <w:bCs/>
          <w:iCs/>
          <w:color w:val="000000"/>
          <w:sz w:val="28"/>
          <w:szCs w:val="28"/>
        </w:rPr>
        <w:t>саду» автор И.А. Лыкова.</w:t>
      </w:r>
    </w:p>
    <w:p w:rsidR="00800B63" w:rsidRPr="00D25AEB" w:rsidRDefault="00800B63" w:rsidP="00573DF0">
      <w:pPr>
        <w:autoSpaceDE w:val="0"/>
        <w:autoSpaceDN w:val="0"/>
        <w:adjustRightInd w:val="0"/>
        <w:spacing w:after="0"/>
        <w:rPr>
          <w:rFonts w:ascii="Times New Roman" w:hAnsi="Times New Roman" w:cs="Times New Roman"/>
          <w:bCs/>
          <w:iCs/>
          <w:color w:val="000000"/>
          <w:sz w:val="28"/>
          <w:szCs w:val="28"/>
        </w:rPr>
      </w:pPr>
      <w:r w:rsidRPr="00D25AEB">
        <w:rPr>
          <w:rFonts w:ascii="Times New Roman" w:hAnsi="Times New Roman" w:cs="Times New Roman"/>
          <w:bCs/>
          <w:iCs/>
          <w:color w:val="000000"/>
          <w:sz w:val="28"/>
          <w:szCs w:val="28"/>
        </w:rPr>
        <w:t>Программа реализуется в младших и средних группах образовательной</w:t>
      </w:r>
      <w:r w:rsidR="00D25AEB">
        <w:rPr>
          <w:rFonts w:ascii="Times New Roman" w:hAnsi="Times New Roman" w:cs="Times New Roman"/>
          <w:bCs/>
          <w:iCs/>
          <w:color w:val="000000"/>
          <w:sz w:val="28"/>
          <w:szCs w:val="28"/>
        </w:rPr>
        <w:t xml:space="preserve"> </w:t>
      </w:r>
      <w:r w:rsidRPr="00D25AEB">
        <w:rPr>
          <w:rFonts w:ascii="Times New Roman" w:hAnsi="Times New Roman" w:cs="Times New Roman"/>
          <w:bCs/>
          <w:iCs/>
          <w:color w:val="000000"/>
          <w:sz w:val="28"/>
          <w:szCs w:val="28"/>
        </w:rPr>
        <w:t>организации.</w:t>
      </w:r>
      <w:r w:rsidR="00D25AEB">
        <w:rPr>
          <w:rFonts w:ascii="Times New Roman" w:hAnsi="Times New Roman" w:cs="Times New Roman"/>
          <w:bCs/>
          <w:iCs/>
          <w:color w:val="000000"/>
          <w:sz w:val="28"/>
          <w:szCs w:val="28"/>
        </w:rPr>
        <w:t xml:space="preserve"> </w:t>
      </w:r>
      <w:r w:rsidR="00D25AEB" w:rsidRP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 xml:space="preserve">«Умные пальчики: конструирование в детском саду» - это программа </w:t>
      </w:r>
      <w:proofErr w:type="spellStart"/>
      <w:r w:rsidRPr="00D25AEB">
        <w:rPr>
          <w:rFonts w:ascii="Times New Roman" w:hAnsi="Times New Roman" w:cs="Times New Roman"/>
          <w:bCs/>
          <w:iCs/>
          <w:color w:val="00000A"/>
          <w:sz w:val="28"/>
          <w:szCs w:val="28"/>
        </w:rPr>
        <w:t>психолого</w:t>
      </w:r>
      <w:proofErr w:type="spellEnd"/>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 педагогической поддержки позитивной социализации и индивидуализации,</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развития творческой личности ребенка дошкольного возраста в конструктивной</w:t>
      </w:r>
      <w:r w:rsidR="00D25AEB">
        <w:rPr>
          <w:rFonts w:ascii="Times New Roman" w:hAnsi="Times New Roman" w:cs="Times New Roman"/>
          <w:bCs/>
          <w:iCs/>
          <w:color w:val="000000"/>
          <w:sz w:val="28"/>
          <w:szCs w:val="28"/>
        </w:rPr>
        <w:t xml:space="preserve"> </w:t>
      </w:r>
      <w:r w:rsidRPr="00D25AEB">
        <w:rPr>
          <w:rFonts w:ascii="Times New Roman" w:hAnsi="Times New Roman" w:cs="Times New Roman"/>
          <w:bCs/>
          <w:iCs/>
          <w:color w:val="00000A"/>
          <w:sz w:val="28"/>
          <w:szCs w:val="28"/>
        </w:rPr>
        <w:t xml:space="preserve">деятельности, интегрирующей содержание разных </w:t>
      </w:r>
      <w:r w:rsidRPr="00D25AEB">
        <w:rPr>
          <w:rFonts w:ascii="Times New Roman" w:hAnsi="Times New Roman" w:cs="Times New Roman"/>
          <w:bCs/>
          <w:iCs/>
          <w:color w:val="00000A"/>
          <w:sz w:val="28"/>
          <w:szCs w:val="28"/>
        </w:rPr>
        <w:lastRenderedPageBreak/>
        <w:t>образовательных областей –</w:t>
      </w:r>
      <w:r w:rsidR="00D25AEB">
        <w:rPr>
          <w:rFonts w:ascii="Times New Roman" w:hAnsi="Times New Roman" w:cs="Times New Roman"/>
          <w:bCs/>
          <w:iCs/>
          <w:color w:val="000000"/>
          <w:sz w:val="28"/>
          <w:szCs w:val="28"/>
        </w:rPr>
        <w:t xml:space="preserve"> </w:t>
      </w:r>
      <w:r w:rsidRPr="00D25AEB">
        <w:rPr>
          <w:rFonts w:ascii="Times New Roman" w:hAnsi="Times New Roman" w:cs="Times New Roman"/>
          <w:bCs/>
          <w:iCs/>
          <w:color w:val="00000A"/>
          <w:sz w:val="28"/>
          <w:szCs w:val="28"/>
        </w:rPr>
        <w:t>«Художественно – эстетическое развитие», «Познавательное развитие», «Социально –</w:t>
      </w:r>
      <w:r w:rsidR="00D25AEB">
        <w:rPr>
          <w:rFonts w:ascii="Times New Roman" w:hAnsi="Times New Roman" w:cs="Times New Roman"/>
          <w:bCs/>
          <w:iCs/>
          <w:color w:val="000000"/>
          <w:sz w:val="28"/>
          <w:szCs w:val="28"/>
        </w:rPr>
        <w:t xml:space="preserve"> </w:t>
      </w:r>
      <w:r w:rsidRPr="00D25AEB">
        <w:rPr>
          <w:rFonts w:ascii="Times New Roman" w:hAnsi="Times New Roman" w:cs="Times New Roman"/>
          <w:bCs/>
          <w:iCs/>
          <w:color w:val="00000A"/>
          <w:sz w:val="28"/>
          <w:szCs w:val="28"/>
        </w:rPr>
        <w:t>коммуникативное развитие».</w:t>
      </w:r>
    </w:p>
    <w:p w:rsidR="00800B63" w:rsidRPr="00D25AEB" w:rsidRDefault="00800B63" w:rsidP="00573DF0">
      <w:p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
          <w:bCs/>
          <w:iCs/>
          <w:color w:val="00000A"/>
          <w:sz w:val="28"/>
          <w:szCs w:val="28"/>
        </w:rPr>
        <w:t>Цель:</w:t>
      </w:r>
      <w:r w:rsidRPr="00D25AEB">
        <w:rPr>
          <w:rFonts w:ascii="Times New Roman" w:hAnsi="Times New Roman" w:cs="Times New Roman"/>
          <w:bCs/>
          <w:iCs/>
          <w:color w:val="00000A"/>
          <w:sz w:val="28"/>
          <w:szCs w:val="28"/>
        </w:rPr>
        <w:t xml:space="preserve"> создание условий для открытия ребенком природы, социума и</w:t>
      </w:r>
    </w:p>
    <w:p w:rsidR="00800B63" w:rsidRPr="00D25AEB" w:rsidRDefault="00800B63" w:rsidP="00573DF0">
      <w:p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Cs/>
          <w:iCs/>
          <w:color w:val="00000A"/>
          <w:sz w:val="28"/>
          <w:szCs w:val="28"/>
        </w:rPr>
        <w:t>человеческой культуры в процессе активной творческой деятельности, направленной</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на осмысленное преобразование различных материалов и конструирование</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гармоничных сооружений, расширение опыта позитивного взаимодействия и</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сотрудничества с другими людьми (детьми и взрослыми), содействие формированию</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эмоционально-ценностного отношения к окружающему миру и «Я – концепции</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творца».</w:t>
      </w:r>
    </w:p>
    <w:p w:rsidR="00800B63" w:rsidRPr="00D25AEB" w:rsidRDefault="00800B63" w:rsidP="00573DF0">
      <w:pPr>
        <w:autoSpaceDE w:val="0"/>
        <w:autoSpaceDN w:val="0"/>
        <w:adjustRightInd w:val="0"/>
        <w:spacing w:after="0"/>
        <w:rPr>
          <w:rFonts w:ascii="Times New Roman" w:hAnsi="Times New Roman" w:cs="Times New Roman"/>
          <w:b/>
          <w:bCs/>
          <w:iCs/>
          <w:color w:val="00000A"/>
          <w:sz w:val="28"/>
          <w:szCs w:val="28"/>
        </w:rPr>
      </w:pPr>
      <w:r w:rsidRPr="00D25AEB">
        <w:rPr>
          <w:rFonts w:ascii="Times New Roman" w:hAnsi="Times New Roman" w:cs="Times New Roman"/>
          <w:b/>
          <w:bCs/>
          <w:iCs/>
          <w:color w:val="00000A"/>
          <w:sz w:val="28"/>
          <w:szCs w:val="28"/>
        </w:rPr>
        <w:t>Задачи:</w:t>
      </w:r>
    </w:p>
    <w:p w:rsidR="00800B63" w:rsidRPr="00D25AEB" w:rsidRDefault="00800B63" w:rsidP="00573DF0">
      <w:pPr>
        <w:pStyle w:val="a4"/>
        <w:numPr>
          <w:ilvl w:val="0"/>
          <w:numId w:val="82"/>
        </w:num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Cs/>
          <w:iCs/>
          <w:color w:val="00000A"/>
          <w:sz w:val="28"/>
          <w:szCs w:val="28"/>
        </w:rPr>
        <w:t>проектировать условия для освоения детьми конструирования как преобразующей</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творческой деятельности человека, познающего окружающий мир и создающего</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человеческую культуру;</w:t>
      </w:r>
    </w:p>
    <w:p w:rsidR="00800B63" w:rsidRPr="00D25AEB" w:rsidRDefault="00800B63" w:rsidP="00573DF0">
      <w:pPr>
        <w:pStyle w:val="a4"/>
        <w:numPr>
          <w:ilvl w:val="0"/>
          <w:numId w:val="82"/>
        </w:num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Cs/>
          <w:iCs/>
          <w:color w:val="00000A"/>
          <w:sz w:val="28"/>
          <w:szCs w:val="28"/>
        </w:rPr>
        <w:t>развивать восприятие, мышление и творческое воображение как эмоционально –</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интеллектуального процесса «открытия» окружающего мира и самого себя;</w:t>
      </w:r>
    </w:p>
    <w:p w:rsidR="00800B63" w:rsidRPr="00D25AEB" w:rsidRDefault="00800B63" w:rsidP="00573DF0">
      <w:pPr>
        <w:pStyle w:val="a4"/>
        <w:numPr>
          <w:ilvl w:val="0"/>
          <w:numId w:val="82"/>
        </w:num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Cs/>
          <w:iCs/>
          <w:color w:val="00000A"/>
          <w:sz w:val="28"/>
          <w:szCs w:val="28"/>
        </w:rPr>
        <w:t>содействовать формированию эмоционально – ценностного отношения к</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окружающему миру во всем его многообразии, становлению картины мира и «Я –</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концепции творца»;</w:t>
      </w:r>
    </w:p>
    <w:p w:rsidR="00800B63" w:rsidRPr="00D25AEB" w:rsidRDefault="00800B63" w:rsidP="00573DF0">
      <w:pPr>
        <w:pStyle w:val="a4"/>
        <w:numPr>
          <w:ilvl w:val="0"/>
          <w:numId w:val="82"/>
        </w:num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Cs/>
          <w:iCs/>
          <w:color w:val="00000A"/>
          <w:sz w:val="28"/>
          <w:szCs w:val="28"/>
        </w:rPr>
        <w:t>создавать условия для осмысления разных материалов и универсальных способов</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их преобразования в предметы или композиции.</w:t>
      </w:r>
    </w:p>
    <w:p w:rsidR="00800B63" w:rsidRPr="00D25AEB" w:rsidRDefault="00800B63" w:rsidP="00573DF0">
      <w:pPr>
        <w:autoSpaceDE w:val="0"/>
        <w:autoSpaceDN w:val="0"/>
        <w:adjustRightInd w:val="0"/>
        <w:spacing w:after="0"/>
        <w:rPr>
          <w:rFonts w:ascii="Times New Roman" w:hAnsi="Times New Roman" w:cs="Times New Roman"/>
          <w:b/>
          <w:bCs/>
          <w:iCs/>
          <w:color w:val="00000A"/>
          <w:sz w:val="28"/>
          <w:szCs w:val="28"/>
        </w:rPr>
      </w:pPr>
      <w:r w:rsidRPr="00D25AEB">
        <w:rPr>
          <w:rFonts w:ascii="Times New Roman" w:hAnsi="Times New Roman" w:cs="Times New Roman"/>
          <w:b/>
          <w:bCs/>
          <w:iCs/>
          <w:color w:val="00000A"/>
          <w:sz w:val="28"/>
          <w:szCs w:val="28"/>
        </w:rPr>
        <w:t>Планируемые результаты:</w:t>
      </w:r>
    </w:p>
    <w:p w:rsidR="00800B63" w:rsidRPr="00D25AEB" w:rsidRDefault="00800B63" w:rsidP="00573DF0">
      <w:pPr>
        <w:autoSpaceDE w:val="0"/>
        <w:autoSpaceDN w:val="0"/>
        <w:adjustRightInd w:val="0"/>
        <w:spacing w:after="0"/>
        <w:rPr>
          <w:rFonts w:ascii="Times New Roman" w:hAnsi="Times New Roman" w:cs="Times New Roman"/>
          <w:b/>
          <w:bCs/>
          <w:i/>
          <w:iCs/>
          <w:color w:val="00000A"/>
          <w:sz w:val="28"/>
          <w:szCs w:val="28"/>
        </w:rPr>
      </w:pPr>
      <w:r w:rsidRPr="00D25AEB">
        <w:rPr>
          <w:rFonts w:ascii="Times New Roman" w:hAnsi="Times New Roman" w:cs="Times New Roman"/>
          <w:b/>
          <w:bCs/>
          <w:i/>
          <w:iCs/>
          <w:color w:val="00000A"/>
          <w:sz w:val="28"/>
          <w:szCs w:val="28"/>
        </w:rPr>
        <w:t>Ребенок:</w:t>
      </w:r>
    </w:p>
    <w:p w:rsidR="00800B63" w:rsidRPr="00D25AEB" w:rsidRDefault="00800B63" w:rsidP="00573DF0">
      <w:pPr>
        <w:pStyle w:val="a4"/>
        <w:numPr>
          <w:ilvl w:val="0"/>
          <w:numId w:val="83"/>
        </w:num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Cs/>
          <w:iCs/>
          <w:color w:val="00000A"/>
          <w:sz w:val="28"/>
          <w:szCs w:val="28"/>
        </w:rPr>
        <w:t>целенаправленно, мотивированно, увлеченно, самостоятельно, творчески создает</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оригинальные изделия, конструкции, композиции;</w:t>
      </w:r>
    </w:p>
    <w:p w:rsidR="00800B63" w:rsidRPr="00D25AEB" w:rsidRDefault="00800B63" w:rsidP="00573DF0">
      <w:pPr>
        <w:pStyle w:val="a4"/>
        <w:numPr>
          <w:ilvl w:val="0"/>
          <w:numId w:val="83"/>
        </w:num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Cs/>
          <w:iCs/>
          <w:color w:val="00000A"/>
          <w:sz w:val="28"/>
          <w:szCs w:val="28"/>
        </w:rPr>
        <w:t>конструирует по своему замыслу, предложенной теме, заданному условию (или</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ряду условий), словесной задаче, схеме, алгоритму, фотографии, рисунку,</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частичному образцу (в том числе с изменением ракурса);</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осмысленно видоизменяет (трансформирует) постройки по ситуации, изменяя их</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высоту, площадь, конфигурацию, устойчивость, способ размещения в пространстве,</w:t>
      </w:r>
      <w:r w:rsidR="00D25AEB">
        <w:rPr>
          <w:rFonts w:ascii="Times New Roman" w:hAnsi="Times New Roman" w:cs="Times New Roman"/>
          <w:bCs/>
          <w:iCs/>
          <w:color w:val="00000A"/>
          <w:sz w:val="28"/>
          <w:szCs w:val="28"/>
        </w:rPr>
        <w:t xml:space="preserve"> </w:t>
      </w:r>
      <w:r w:rsidRPr="00D25AEB">
        <w:rPr>
          <w:rFonts w:ascii="Times New Roman" w:hAnsi="Times New Roman" w:cs="Times New Roman"/>
          <w:bCs/>
          <w:iCs/>
          <w:color w:val="00000A"/>
          <w:sz w:val="28"/>
          <w:szCs w:val="28"/>
        </w:rPr>
        <w:t>декор и другие характеристики;</w:t>
      </w:r>
    </w:p>
    <w:p w:rsidR="00800B63" w:rsidRPr="00A12835" w:rsidRDefault="00800B63" w:rsidP="00573DF0">
      <w:pPr>
        <w:pStyle w:val="a4"/>
        <w:numPr>
          <w:ilvl w:val="0"/>
          <w:numId w:val="84"/>
        </w:numPr>
        <w:autoSpaceDE w:val="0"/>
        <w:autoSpaceDN w:val="0"/>
        <w:adjustRightInd w:val="0"/>
        <w:spacing w:after="0"/>
        <w:rPr>
          <w:rFonts w:ascii="Times New Roman" w:hAnsi="Times New Roman" w:cs="Times New Roman"/>
          <w:bCs/>
          <w:iCs/>
          <w:color w:val="00000A"/>
          <w:sz w:val="28"/>
          <w:szCs w:val="28"/>
        </w:rPr>
      </w:pPr>
      <w:r w:rsidRPr="00D25AEB">
        <w:rPr>
          <w:rFonts w:ascii="Times New Roman" w:hAnsi="Times New Roman" w:cs="Times New Roman"/>
          <w:bCs/>
          <w:iCs/>
          <w:color w:val="00000A"/>
          <w:sz w:val="28"/>
          <w:szCs w:val="28"/>
        </w:rPr>
        <w:t>умеет действовать индивидуально, в парах и в «команде», активно включается в</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сотрудничество с другими детьми и взрослыми, охотно участвует в коллективной</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деятельности, связанной с совместным конструированием и обыгрыванием построек,</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игрушек, игровых и театральных атрибутов;</w:t>
      </w:r>
    </w:p>
    <w:p w:rsidR="00800B63" w:rsidRPr="00A12835" w:rsidRDefault="00800B63" w:rsidP="00573DF0">
      <w:pPr>
        <w:pStyle w:val="a4"/>
        <w:numPr>
          <w:ilvl w:val="0"/>
          <w:numId w:val="85"/>
        </w:numPr>
        <w:autoSpaceDE w:val="0"/>
        <w:autoSpaceDN w:val="0"/>
        <w:adjustRightInd w:val="0"/>
        <w:spacing w:after="0"/>
        <w:rPr>
          <w:rFonts w:ascii="Times New Roman" w:hAnsi="Times New Roman" w:cs="Times New Roman"/>
          <w:bCs/>
          <w:iCs/>
          <w:color w:val="00000A"/>
          <w:sz w:val="28"/>
          <w:szCs w:val="28"/>
        </w:rPr>
      </w:pPr>
      <w:r w:rsidRPr="00A12835">
        <w:rPr>
          <w:rFonts w:ascii="Times New Roman" w:hAnsi="Times New Roman" w:cs="Times New Roman"/>
          <w:bCs/>
          <w:iCs/>
          <w:color w:val="00000A"/>
          <w:sz w:val="28"/>
          <w:szCs w:val="28"/>
        </w:rPr>
        <w:t>самостоятельно планирует и организует деятельность (индивидуальную и</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 xml:space="preserve">коллективную), обдумывает и разрабатывает замысел, выбирает </w:t>
      </w:r>
      <w:r w:rsidRPr="00A12835">
        <w:rPr>
          <w:rFonts w:ascii="Times New Roman" w:hAnsi="Times New Roman" w:cs="Times New Roman"/>
          <w:bCs/>
          <w:iCs/>
          <w:color w:val="00000A"/>
          <w:sz w:val="28"/>
          <w:szCs w:val="28"/>
        </w:rPr>
        <w:lastRenderedPageBreak/>
        <w:t>материалы,</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определяет оптимальные способы конструирования, критично оценивает</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достигнутый результат на соответствие поставленной цели;</w:t>
      </w:r>
    </w:p>
    <w:p w:rsidR="00800B63" w:rsidRPr="00A12835" w:rsidRDefault="00800B63" w:rsidP="00573DF0">
      <w:pPr>
        <w:pStyle w:val="a4"/>
        <w:numPr>
          <w:ilvl w:val="0"/>
          <w:numId w:val="85"/>
        </w:numPr>
        <w:autoSpaceDE w:val="0"/>
        <w:autoSpaceDN w:val="0"/>
        <w:adjustRightInd w:val="0"/>
        <w:spacing w:after="0"/>
        <w:rPr>
          <w:rFonts w:ascii="Times New Roman" w:hAnsi="Times New Roman" w:cs="Times New Roman"/>
          <w:bCs/>
          <w:iCs/>
          <w:color w:val="00000A"/>
          <w:sz w:val="28"/>
          <w:szCs w:val="28"/>
        </w:rPr>
      </w:pPr>
      <w:r w:rsidRPr="00A12835">
        <w:rPr>
          <w:rFonts w:ascii="Times New Roman" w:hAnsi="Times New Roman" w:cs="Times New Roman"/>
          <w:bCs/>
          <w:iCs/>
          <w:color w:val="00000A"/>
          <w:sz w:val="28"/>
          <w:szCs w:val="28"/>
        </w:rPr>
        <w:t>адекватно относиться к затруднениям и ошибкам – выявляет причины, апробирует</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новые способы для достижения качественного результата;</w:t>
      </w:r>
    </w:p>
    <w:p w:rsidR="00800B63" w:rsidRPr="00A12835" w:rsidRDefault="00800B63" w:rsidP="00573DF0">
      <w:pPr>
        <w:pStyle w:val="a4"/>
        <w:numPr>
          <w:ilvl w:val="0"/>
          <w:numId w:val="85"/>
        </w:numPr>
        <w:autoSpaceDE w:val="0"/>
        <w:autoSpaceDN w:val="0"/>
        <w:adjustRightInd w:val="0"/>
        <w:spacing w:after="0"/>
        <w:rPr>
          <w:rFonts w:ascii="Times New Roman" w:hAnsi="Times New Roman" w:cs="Times New Roman"/>
          <w:bCs/>
          <w:iCs/>
          <w:color w:val="00000A"/>
          <w:sz w:val="28"/>
          <w:szCs w:val="28"/>
        </w:rPr>
      </w:pPr>
      <w:r w:rsidRPr="00A12835">
        <w:rPr>
          <w:rFonts w:ascii="Times New Roman" w:hAnsi="Times New Roman" w:cs="Times New Roman"/>
          <w:bCs/>
          <w:iCs/>
          <w:color w:val="00000A"/>
          <w:sz w:val="28"/>
          <w:szCs w:val="28"/>
        </w:rPr>
        <w:t>умеет презентовать созданную конструкцию другими людьми – детям и взрослым.</w:t>
      </w:r>
    </w:p>
    <w:p w:rsidR="00800B63" w:rsidRPr="00A12835" w:rsidRDefault="00800B63" w:rsidP="00573DF0">
      <w:pPr>
        <w:autoSpaceDE w:val="0"/>
        <w:autoSpaceDN w:val="0"/>
        <w:adjustRightInd w:val="0"/>
        <w:spacing w:after="0"/>
        <w:rPr>
          <w:rFonts w:ascii="Times New Roman" w:hAnsi="Times New Roman" w:cs="Times New Roman"/>
          <w:bCs/>
          <w:iCs/>
          <w:color w:val="00000A"/>
          <w:sz w:val="28"/>
          <w:szCs w:val="28"/>
        </w:rPr>
      </w:pPr>
      <w:r w:rsidRPr="00A12835">
        <w:rPr>
          <w:rFonts w:ascii="Times New Roman" w:hAnsi="Times New Roman" w:cs="Times New Roman"/>
          <w:bCs/>
          <w:iCs/>
          <w:color w:val="00000A"/>
          <w:sz w:val="28"/>
          <w:szCs w:val="28"/>
        </w:rPr>
        <w:t>Детское конструирование – это целенаправленный процесс создания</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различных</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изделий, фигурок и построек, в которых взаимосвязь частей</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конструкций</w:t>
      </w:r>
    </w:p>
    <w:p w:rsidR="00800B63" w:rsidRDefault="00800B63" w:rsidP="00573DF0">
      <w:pPr>
        <w:autoSpaceDE w:val="0"/>
        <w:autoSpaceDN w:val="0"/>
        <w:adjustRightInd w:val="0"/>
        <w:spacing w:after="0"/>
        <w:rPr>
          <w:rFonts w:ascii="Times New Roman" w:hAnsi="Times New Roman" w:cs="Times New Roman"/>
          <w:bCs/>
          <w:iCs/>
          <w:color w:val="00000A"/>
          <w:sz w:val="28"/>
          <w:szCs w:val="28"/>
        </w:rPr>
      </w:pPr>
      <w:r w:rsidRPr="00A12835">
        <w:rPr>
          <w:rFonts w:ascii="Times New Roman" w:hAnsi="Times New Roman" w:cs="Times New Roman"/>
          <w:bCs/>
          <w:iCs/>
          <w:color w:val="00000A"/>
          <w:sz w:val="28"/>
          <w:szCs w:val="28"/>
        </w:rPr>
        <w:t>определяется способом их соединения в осмысленное целое.</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Взаимодействие детей и</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взрослых в образовательном пространстве, как</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правило, обусловлены целями,</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сопряжены с ними в одно целое. Педагог использует широкий спектр разнообразных</w:t>
      </w:r>
      <w:r w:rsidR="00A12835">
        <w:rPr>
          <w:rFonts w:ascii="Times New Roman" w:hAnsi="Times New Roman" w:cs="Times New Roman"/>
          <w:bCs/>
          <w:iCs/>
          <w:color w:val="00000A"/>
          <w:sz w:val="28"/>
          <w:szCs w:val="28"/>
        </w:rPr>
        <w:t xml:space="preserve"> </w:t>
      </w:r>
      <w:r w:rsidRPr="00A12835">
        <w:rPr>
          <w:rFonts w:ascii="Times New Roman" w:hAnsi="Times New Roman" w:cs="Times New Roman"/>
          <w:bCs/>
          <w:iCs/>
          <w:color w:val="00000A"/>
          <w:sz w:val="28"/>
          <w:szCs w:val="28"/>
        </w:rPr>
        <w:t>видов конструирования.</w:t>
      </w:r>
    </w:p>
    <w:p w:rsidR="002F07DB" w:rsidRPr="00A12835" w:rsidRDefault="002F07DB" w:rsidP="00A12835">
      <w:pPr>
        <w:autoSpaceDE w:val="0"/>
        <w:autoSpaceDN w:val="0"/>
        <w:adjustRightInd w:val="0"/>
        <w:spacing w:after="0" w:line="240" w:lineRule="auto"/>
        <w:rPr>
          <w:rFonts w:ascii="Times New Roman" w:hAnsi="Times New Roman" w:cs="Times New Roman"/>
          <w:bCs/>
          <w:iCs/>
          <w:color w:val="00000A"/>
          <w:sz w:val="28"/>
          <w:szCs w:val="28"/>
        </w:rPr>
      </w:pPr>
    </w:p>
    <w:p w:rsidR="00800B63" w:rsidRPr="002F07DB" w:rsidRDefault="00800B63" w:rsidP="00A12835">
      <w:pPr>
        <w:autoSpaceDE w:val="0"/>
        <w:autoSpaceDN w:val="0"/>
        <w:adjustRightInd w:val="0"/>
        <w:spacing w:after="0" w:line="240" w:lineRule="auto"/>
        <w:rPr>
          <w:rFonts w:ascii="Times New Roman,Italic" w:hAnsi="Times New Roman,Italic" w:cs="Times New Roman,Italic"/>
          <w:b/>
          <w:bCs/>
          <w:iCs/>
          <w:color w:val="00000A"/>
          <w:sz w:val="24"/>
          <w:szCs w:val="24"/>
        </w:rPr>
      </w:pPr>
      <w:r w:rsidRPr="002F07DB">
        <w:rPr>
          <w:rFonts w:ascii="Times New Roman,Italic" w:hAnsi="Times New Roman,Italic" w:cs="Times New Roman,Italic"/>
          <w:b/>
          <w:bCs/>
          <w:iCs/>
          <w:color w:val="00000A"/>
          <w:sz w:val="24"/>
          <w:szCs w:val="24"/>
        </w:rPr>
        <w:t>Виды конструирования и виды деятельности отражены в таблице 9.</w:t>
      </w:r>
    </w:p>
    <w:p w:rsidR="00A12835" w:rsidRPr="00A12835" w:rsidRDefault="00800B63" w:rsidP="00A12835">
      <w:pPr>
        <w:pStyle w:val="a4"/>
        <w:autoSpaceDE w:val="0"/>
        <w:autoSpaceDN w:val="0"/>
        <w:adjustRightInd w:val="0"/>
        <w:spacing w:after="0" w:line="240" w:lineRule="auto"/>
        <w:jc w:val="right"/>
        <w:rPr>
          <w:rFonts w:ascii="Times New Roman" w:hAnsi="Times New Roman" w:cs="Times New Roman"/>
          <w:bCs/>
          <w:iCs/>
          <w:color w:val="00000A"/>
          <w:sz w:val="26"/>
          <w:szCs w:val="26"/>
        </w:rPr>
      </w:pPr>
      <w:r w:rsidRPr="00A12835">
        <w:rPr>
          <w:rFonts w:ascii="Times New Roman" w:hAnsi="Times New Roman" w:cs="Times New Roman"/>
          <w:bCs/>
          <w:iCs/>
          <w:color w:val="00000A"/>
          <w:sz w:val="26"/>
          <w:szCs w:val="26"/>
        </w:rPr>
        <w:t>Таблица 9</w:t>
      </w:r>
    </w:p>
    <w:tbl>
      <w:tblPr>
        <w:tblStyle w:val="a3"/>
        <w:tblW w:w="0" w:type="auto"/>
        <w:tblInd w:w="-459" w:type="dxa"/>
        <w:tblLook w:val="04A0" w:firstRow="1" w:lastRow="0" w:firstColumn="1" w:lastColumn="0" w:noHBand="0" w:noVBand="1"/>
      </w:tblPr>
      <w:tblGrid>
        <w:gridCol w:w="2694"/>
        <w:gridCol w:w="7619"/>
      </w:tblGrid>
      <w:tr w:rsidR="00A12835" w:rsidTr="00A12835">
        <w:tc>
          <w:tcPr>
            <w:tcW w:w="2694" w:type="dxa"/>
          </w:tcPr>
          <w:p w:rsidR="00A12835" w:rsidRDefault="00A12835" w:rsidP="00A12835">
            <w:pPr>
              <w:pStyle w:val="a4"/>
              <w:autoSpaceDE w:val="0"/>
              <w:autoSpaceDN w:val="0"/>
              <w:adjustRightInd w:val="0"/>
              <w:ind w:left="0"/>
              <w:jc w:val="center"/>
              <w:rPr>
                <w:rFonts w:ascii="Times New Roman" w:hAnsi="Times New Roman" w:cs="Times New Roman"/>
                <w:bCs/>
                <w:iCs/>
                <w:color w:val="00000A"/>
                <w:sz w:val="26"/>
                <w:szCs w:val="26"/>
              </w:rPr>
            </w:pPr>
            <w:r w:rsidRPr="00800B63">
              <w:rPr>
                <w:rFonts w:ascii="Times New Roman,Bold" w:hAnsi="Times New Roman,Bold" w:cs="Times New Roman,Bold"/>
                <w:b/>
                <w:bCs/>
                <w:i/>
                <w:iCs/>
                <w:color w:val="00000A"/>
                <w:sz w:val="24"/>
                <w:szCs w:val="24"/>
              </w:rPr>
              <w:t>Виды конструирования</w:t>
            </w:r>
          </w:p>
        </w:tc>
        <w:tc>
          <w:tcPr>
            <w:tcW w:w="7619" w:type="dxa"/>
          </w:tcPr>
          <w:p w:rsidR="00A12835" w:rsidRPr="00800B63" w:rsidRDefault="00A12835" w:rsidP="00A12835">
            <w:pPr>
              <w:pStyle w:val="a4"/>
              <w:autoSpaceDE w:val="0"/>
              <w:autoSpaceDN w:val="0"/>
              <w:adjustRightInd w:val="0"/>
              <w:jc w:val="center"/>
              <w:rPr>
                <w:rFonts w:ascii="Times New Roman,Bold" w:hAnsi="Times New Roman,Bold" w:cs="Times New Roman,Bold"/>
                <w:b/>
                <w:bCs/>
                <w:i/>
                <w:iCs/>
                <w:color w:val="00000A"/>
                <w:sz w:val="24"/>
                <w:szCs w:val="24"/>
              </w:rPr>
            </w:pPr>
            <w:r w:rsidRPr="00800B63">
              <w:rPr>
                <w:rFonts w:ascii="Times New Roman,Bold" w:hAnsi="Times New Roman,Bold" w:cs="Times New Roman,Bold"/>
                <w:b/>
                <w:bCs/>
                <w:i/>
                <w:iCs/>
                <w:color w:val="00000A"/>
                <w:sz w:val="24"/>
                <w:szCs w:val="24"/>
              </w:rPr>
              <w:t>Формы и виды деятельности</w:t>
            </w:r>
          </w:p>
          <w:p w:rsidR="00A12835" w:rsidRDefault="00A12835" w:rsidP="00A12835">
            <w:pPr>
              <w:pStyle w:val="a4"/>
              <w:autoSpaceDE w:val="0"/>
              <w:autoSpaceDN w:val="0"/>
              <w:adjustRightInd w:val="0"/>
              <w:ind w:left="0"/>
              <w:jc w:val="center"/>
              <w:rPr>
                <w:rFonts w:ascii="Times New Roman" w:hAnsi="Times New Roman" w:cs="Times New Roman"/>
                <w:bCs/>
                <w:iCs/>
                <w:color w:val="00000A"/>
                <w:sz w:val="26"/>
                <w:szCs w:val="26"/>
              </w:rPr>
            </w:pPr>
          </w:p>
        </w:tc>
      </w:tr>
      <w:tr w:rsidR="00A12835" w:rsidTr="00A12835">
        <w:tc>
          <w:tcPr>
            <w:tcW w:w="2694" w:type="dxa"/>
          </w:tcPr>
          <w:p w:rsidR="00A12835" w:rsidRDefault="00A12835" w:rsidP="00A12835">
            <w:pPr>
              <w:pStyle w:val="a4"/>
              <w:autoSpaceDE w:val="0"/>
              <w:autoSpaceDN w:val="0"/>
              <w:adjustRightInd w:val="0"/>
              <w:ind w:left="0"/>
              <w:rPr>
                <w:rFonts w:ascii="Times New Roman" w:hAnsi="Times New Roman" w:cs="Times New Roman"/>
                <w:bCs/>
                <w:iCs/>
                <w:color w:val="00000A"/>
                <w:sz w:val="26"/>
                <w:szCs w:val="26"/>
              </w:rPr>
            </w:pPr>
            <w:r w:rsidRPr="00A12835">
              <w:rPr>
                <w:rFonts w:ascii="Times New Roman" w:hAnsi="Times New Roman" w:cs="Times New Roman"/>
                <w:bCs/>
                <w:iCs/>
                <w:color w:val="00000A"/>
                <w:sz w:val="24"/>
                <w:szCs w:val="24"/>
              </w:rPr>
              <w:t>из строительного материала</w:t>
            </w:r>
          </w:p>
        </w:tc>
        <w:tc>
          <w:tcPr>
            <w:tcW w:w="7619" w:type="dxa"/>
          </w:tcPr>
          <w:p w:rsidR="00A12835" w:rsidRPr="00A12835" w:rsidRDefault="00E66D21"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При конструировании</w:t>
            </w:r>
            <w:r w:rsidR="00A12835" w:rsidRPr="00A12835">
              <w:rPr>
                <w:rFonts w:ascii="Times New Roman" w:hAnsi="Times New Roman" w:cs="Times New Roman"/>
                <w:bCs/>
                <w:iCs/>
                <w:color w:val="00000A"/>
                <w:sz w:val="24"/>
                <w:szCs w:val="24"/>
              </w:rPr>
              <w:t xml:space="preserve"> из строительного материала</w:t>
            </w:r>
            <w:r w:rsidR="00A12835">
              <w:rPr>
                <w:rFonts w:ascii="Times New Roman" w:hAnsi="Times New Roman" w:cs="Times New Roman"/>
                <w:bCs/>
                <w:iCs/>
                <w:color w:val="00000A"/>
                <w:sz w:val="24"/>
                <w:szCs w:val="24"/>
              </w:rPr>
              <w:t xml:space="preserve"> </w:t>
            </w:r>
            <w:r w:rsidR="00A12835" w:rsidRPr="00A12835">
              <w:rPr>
                <w:rFonts w:ascii="Times New Roman" w:hAnsi="Times New Roman" w:cs="Times New Roman"/>
                <w:bCs/>
                <w:iCs/>
                <w:color w:val="00000A"/>
                <w:sz w:val="24"/>
                <w:szCs w:val="24"/>
              </w:rPr>
              <w:t>используется набор из разнообразных геометрических</w:t>
            </w:r>
            <w:r w:rsidR="00A12835">
              <w:rPr>
                <w:rFonts w:ascii="Times New Roman" w:hAnsi="Times New Roman" w:cs="Times New Roman"/>
                <w:bCs/>
                <w:iCs/>
                <w:color w:val="00000A"/>
                <w:sz w:val="24"/>
                <w:szCs w:val="24"/>
              </w:rPr>
              <w:t xml:space="preserve"> </w:t>
            </w:r>
            <w:r w:rsidR="00A12835" w:rsidRPr="00A12835">
              <w:rPr>
                <w:rFonts w:ascii="Times New Roman" w:hAnsi="Times New Roman" w:cs="Times New Roman"/>
                <w:bCs/>
                <w:iCs/>
                <w:color w:val="00000A"/>
                <w:sz w:val="24"/>
                <w:szCs w:val="24"/>
              </w:rPr>
              <w:t>тел (куб, цилиндр, призма и т.д.). Он делится на мелкий</w:t>
            </w:r>
            <w:r w:rsidR="00A12835">
              <w:rPr>
                <w:rFonts w:ascii="Times New Roman" w:hAnsi="Times New Roman" w:cs="Times New Roman"/>
                <w:bCs/>
                <w:iCs/>
                <w:color w:val="00000A"/>
                <w:sz w:val="24"/>
                <w:szCs w:val="24"/>
              </w:rPr>
              <w:t xml:space="preserve"> </w:t>
            </w:r>
            <w:r w:rsidR="00A12835" w:rsidRPr="00A12835">
              <w:rPr>
                <w:rFonts w:ascii="Times New Roman" w:hAnsi="Times New Roman" w:cs="Times New Roman"/>
                <w:bCs/>
                <w:iCs/>
                <w:color w:val="00000A"/>
                <w:sz w:val="24"/>
                <w:szCs w:val="24"/>
              </w:rPr>
              <w:t>(настольный) и крупный. Во время занятий материала</w:t>
            </w:r>
            <w:r w:rsidR="00A12835">
              <w:rPr>
                <w:rFonts w:ascii="Times New Roman" w:hAnsi="Times New Roman" w:cs="Times New Roman"/>
                <w:bCs/>
                <w:iCs/>
                <w:color w:val="00000A"/>
                <w:sz w:val="24"/>
                <w:szCs w:val="24"/>
              </w:rPr>
              <w:t xml:space="preserve"> </w:t>
            </w:r>
            <w:r w:rsidR="00A12835" w:rsidRPr="00A12835">
              <w:rPr>
                <w:rFonts w:ascii="Times New Roman" w:hAnsi="Times New Roman" w:cs="Times New Roman"/>
                <w:bCs/>
                <w:iCs/>
                <w:color w:val="00000A"/>
                <w:sz w:val="24"/>
                <w:szCs w:val="24"/>
              </w:rPr>
              <w:t>всего должно быть больше, чем требуется для данной</w:t>
            </w:r>
          </w:p>
          <w:p w:rsidR="00A12835" w:rsidRPr="0052421F"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постройки (и по элементам, и по количеству), чтобы</w:t>
            </w:r>
            <w:r>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приучать детей отбирать только необходимые детали,</w:t>
            </w:r>
            <w:r>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соответствующие их замыслу.</w:t>
            </w:r>
          </w:p>
        </w:tc>
      </w:tr>
      <w:tr w:rsidR="00A12835" w:rsidTr="00A12835">
        <w:tc>
          <w:tcPr>
            <w:tcW w:w="2694" w:type="dxa"/>
          </w:tcPr>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из природного и бросового</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материала</w:t>
            </w:r>
          </w:p>
          <w:p w:rsidR="00A12835" w:rsidRDefault="00A12835" w:rsidP="00A12835">
            <w:pPr>
              <w:pStyle w:val="a4"/>
              <w:autoSpaceDE w:val="0"/>
              <w:autoSpaceDN w:val="0"/>
              <w:adjustRightInd w:val="0"/>
              <w:ind w:left="0"/>
              <w:jc w:val="right"/>
              <w:rPr>
                <w:rFonts w:ascii="Times New Roman" w:hAnsi="Times New Roman" w:cs="Times New Roman"/>
                <w:bCs/>
                <w:iCs/>
                <w:color w:val="00000A"/>
                <w:sz w:val="26"/>
                <w:szCs w:val="26"/>
              </w:rPr>
            </w:pPr>
          </w:p>
        </w:tc>
        <w:tc>
          <w:tcPr>
            <w:tcW w:w="7619" w:type="dxa"/>
          </w:tcPr>
          <w:p w:rsidR="00A12835" w:rsidRPr="0052421F" w:rsidRDefault="00A12835" w:rsidP="0052421F">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Работа с природным и бросовым материалом помогает</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развивать фантазию, воображение, прививает любовь к</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прекрасному, чувство формы и цвета, аккуратность,</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трудолюбие. Занимаясь конструированием из природного</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и бросового материала, ребенок ближе знакомиться с</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растительным миром, вовлекается в наблюдения за</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природными явлениями, учиться бережно относиться к</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предметам, сделанным своими руками. Любая работа с</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природным и бросовым материалом: поделки из шишек,</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орехов или листьев, губок для посуды или пластиковых</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ложек – не только увлекательна, но и познавательна.</w:t>
            </w:r>
          </w:p>
        </w:tc>
      </w:tr>
      <w:tr w:rsidR="00A12835" w:rsidTr="00A12835">
        <w:tc>
          <w:tcPr>
            <w:tcW w:w="2694" w:type="dxa"/>
          </w:tcPr>
          <w:p w:rsidR="00A12835" w:rsidRDefault="00A12835" w:rsidP="0052421F">
            <w:pPr>
              <w:pStyle w:val="a4"/>
              <w:autoSpaceDE w:val="0"/>
              <w:autoSpaceDN w:val="0"/>
              <w:adjustRightInd w:val="0"/>
              <w:ind w:left="0"/>
              <w:rPr>
                <w:rFonts w:ascii="Times New Roman" w:hAnsi="Times New Roman" w:cs="Times New Roman"/>
                <w:bCs/>
                <w:iCs/>
                <w:color w:val="00000A"/>
                <w:sz w:val="26"/>
                <w:szCs w:val="26"/>
              </w:rPr>
            </w:pPr>
            <w:r w:rsidRPr="00A12835">
              <w:rPr>
                <w:rFonts w:ascii="Times New Roman" w:hAnsi="Times New Roman" w:cs="Times New Roman"/>
                <w:bCs/>
                <w:iCs/>
                <w:color w:val="00000A"/>
                <w:sz w:val="24"/>
                <w:szCs w:val="24"/>
              </w:rPr>
              <w:t>из бумаги и ткани</w:t>
            </w:r>
          </w:p>
        </w:tc>
        <w:tc>
          <w:tcPr>
            <w:tcW w:w="7619" w:type="dxa"/>
          </w:tcPr>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Конструирование из бумаги требует развития</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пространственных представлений, внимательности и</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точности действий. Методика бумажного</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конструирования предусматривает, как правило,</w:t>
            </w:r>
          </w:p>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наглядное и обстоятельное объяснение процесса</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изготовления каждой поделки. При этом большее</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значение имеет образец, сделанный педагогом.</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Моделирование и конструирование из ткани, наряду с</w:t>
            </w:r>
          </w:p>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другими видами работ, служит основой физического,</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умственного и эстетического развития учащихся. В</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процессе обработки текстильных материалов (при резке</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ткани, тесьмы, кружева) обучающиеся прилагают</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определенные усилия, что способствует укреплению</w:t>
            </w:r>
          </w:p>
          <w:p w:rsidR="00A12835" w:rsidRPr="0052421F" w:rsidRDefault="00A12835" w:rsidP="0052421F">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мышц пальцев рук, отработке координации движений,</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общему физическому развитию.</w:t>
            </w:r>
          </w:p>
        </w:tc>
      </w:tr>
      <w:tr w:rsidR="00A12835" w:rsidTr="00A12835">
        <w:tc>
          <w:tcPr>
            <w:tcW w:w="2694" w:type="dxa"/>
          </w:tcPr>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конструирование –</w:t>
            </w:r>
          </w:p>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экспериментирование</w:t>
            </w:r>
          </w:p>
          <w:p w:rsidR="00A12835" w:rsidRDefault="00A12835" w:rsidP="00A12835">
            <w:pPr>
              <w:pStyle w:val="a4"/>
              <w:autoSpaceDE w:val="0"/>
              <w:autoSpaceDN w:val="0"/>
              <w:adjustRightInd w:val="0"/>
              <w:ind w:left="0"/>
              <w:jc w:val="right"/>
              <w:rPr>
                <w:rFonts w:ascii="Times New Roman" w:hAnsi="Times New Roman" w:cs="Times New Roman"/>
                <w:bCs/>
                <w:iCs/>
                <w:color w:val="00000A"/>
                <w:sz w:val="26"/>
                <w:szCs w:val="26"/>
              </w:rPr>
            </w:pPr>
          </w:p>
        </w:tc>
        <w:tc>
          <w:tcPr>
            <w:tcW w:w="7619" w:type="dxa"/>
          </w:tcPr>
          <w:p w:rsidR="00A12835" w:rsidRPr="0052421F" w:rsidRDefault="00A12835" w:rsidP="0052421F">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Все виды конструирования и экспериментирования</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активно используются в совместной деятельности с</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детьми в рамках реализации различных тематических</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 xml:space="preserve">проектов, участвуя в которых, </w:t>
            </w:r>
            <w:r w:rsidR="00392398" w:rsidRPr="00A12835">
              <w:rPr>
                <w:rFonts w:ascii="Times New Roman" w:hAnsi="Times New Roman" w:cs="Times New Roman"/>
                <w:bCs/>
                <w:iCs/>
                <w:color w:val="00000A"/>
                <w:sz w:val="24"/>
                <w:szCs w:val="24"/>
              </w:rPr>
              <w:lastRenderedPageBreak/>
              <w:t>дети,</w:t>
            </w:r>
            <w:r w:rsidRPr="00A12835">
              <w:rPr>
                <w:rFonts w:ascii="Times New Roman" w:hAnsi="Times New Roman" w:cs="Times New Roman"/>
                <w:bCs/>
                <w:iCs/>
                <w:color w:val="00000A"/>
                <w:sz w:val="24"/>
                <w:szCs w:val="24"/>
              </w:rPr>
              <w:t xml:space="preserve"> первоначально</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пользуясь схемой, а затем на основе личных выводов и</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предположений самостоятельно моделируют и</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конструируют, а затем проводят различные</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экспериментальные действия.</w:t>
            </w:r>
          </w:p>
        </w:tc>
      </w:tr>
      <w:tr w:rsidR="00A12835" w:rsidTr="00A12835">
        <w:tc>
          <w:tcPr>
            <w:tcW w:w="2694" w:type="dxa"/>
          </w:tcPr>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lastRenderedPageBreak/>
              <w:t>режиссерское конструирование,</w:t>
            </w:r>
          </w:p>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конструирование по замыслу,</w:t>
            </w:r>
          </w:p>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фантазирование</w:t>
            </w:r>
          </w:p>
          <w:p w:rsidR="00A12835" w:rsidRDefault="00A12835" w:rsidP="00A12835">
            <w:pPr>
              <w:pStyle w:val="a4"/>
              <w:autoSpaceDE w:val="0"/>
              <w:autoSpaceDN w:val="0"/>
              <w:adjustRightInd w:val="0"/>
              <w:ind w:left="0"/>
              <w:jc w:val="right"/>
              <w:rPr>
                <w:rFonts w:ascii="Times New Roman" w:hAnsi="Times New Roman" w:cs="Times New Roman"/>
                <w:bCs/>
                <w:iCs/>
                <w:color w:val="00000A"/>
                <w:sz w:val="26"/>
                <w:szCs w:val="26"/>
              </w:rPr>
            </w:pPr>
          </w:p>
        </w:tc>
        <w:tc>
          <w:tcPr>
            <w:tcW w:w="7619" w:type="dxa"/>
          </w:tcPr>
          <w:p w:rsidR="00A12835" w:rsidRPr="00A12835" w:rsidRDefault="00A12835" w:rsidP="00A12835">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Конструирование по замыслу обладает большими</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возможностями для развертывания творчества детей, для</w:t>
            </w:r>
            <w:r w:rsidR="0052421F">
              <w:rPr>
                <w:rFonts w:ascii="Times New Roman" w:hAnsi="Times New Roman" w:cs="Times New Roman"/>
                <w:bCs/>
                <w:iCs/>
                <w:color w:val="00000A"/>
                <w:sz w:val="24"/>
                <w:szCs w:val="24"/>
              </w:rPr>
              <w:t xml:space="preserve"> проявления их </w:t>
            </w:r>
            <w:r w:rsidRPr="00A12835">
              <w:rPr>
                <w:rFonts w:ascii="Times New Roman" w:hAnsi="Times New Roman" w:cs="Times New Roman"/>
                <w:bCs/>
                <w:iCs/>
                <w:color w:val="00000A"/>
                <w:sz w:val="24"/>
                <w:szCs w:val="24"/>
              </w:rPr>
              <w:t>самостоятельности; здесь ребенок сам</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решает, что и как он будет конструировать. Но надо</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помнить, что создание замысла будущей конструкции и</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его осуществление – достаточно трудная задача для</w:t>
            </w:r>
          </w:p>
          <w:p w:rsidR="00A12835" w:rsidRPr="0052421F" w:rsidRDefault="00A12835" w:rsidP="0052421F">
            <w:pPr>
              <w:autoSpaceDE w:val="0"/>
              <w:autoSpaceDN w:val="0"/>
              <w:adjustRightInd w:val="0"/>
              <w:rPr>
                <w:rFonts w:ascii="Times New Roman" w:hAnsi="Times New Roman" w:cs="Times New Roman"/>
                <w:bCs/>
                <w:iCs/>
                <w:color w:val="00000A"/>
                <w:sz w:val="24"/>
                <w:szCs w:val="24"/>
              </w:rPr>
            </w:pPr>
            <w:r w:rsidRPr="00A12835">
              <w:rPr>
                <w:rFonts w:ascii="Times New Roman" w:hAnsi="Times New Roman" w:cs="Times New Roman"/>
                <w:bCs/>
                <w:iCs/>
                <w:color w:val="00000A"/>
                <w:sz w:val="24"/>
                <w:szCs w:val="24"/>
              </w:rPr>
              <w:t>дошкольников: замыслы неустойчивы и часто меняются в</w:t>
            </w:r>
            <w:r w:rsidR="0052421F">
              <w:rPr>
                <w:rFonts w:ascii="Times New Roman" w:hAnsi="Times New Roman" w:cs="Times New Roman"/>
                <w:bCs/>
                <w:iCs/>
                <w:color w:val="00000A"/>
                <w:sz w:val="24"/>
                <w:szCs w:val="24"/>
              </w:rPr>
              <w:t xml:space="preserve"> </w:t>
            </w:r>
            <w:r w:rsidRPr="00A12835">
              <w:rPr>
                <w:rFonts w:ascii="Times New Roman" w:hAnsi="Times New Roman" w:cs="Times New Roman"/>
                <w:bCs/>
                <w:iCs/>
                <w:color w:val="00000A"/>
                <w:sz w:val="24"/>
                <w:szCs w:val="24"/>
              </w:rPr>
              <w:t>процессе деятельности.</w:t>
            </w:r>
          </w:p>
        </w:tc>
      </w:tr>
    </w:tbl>
    <w:p w:rsidR="00800B63" w:rsidRPr="00A12835" w:rsidRDefault="00800B63" w:rsidP="00A12835">
      <w:pPr>
        <w:pStyle w:val="a4"/>
        <w:autoSpaceDE w:val="0"/>
        <w:autoSpaceDN w:val="0"/>
        <w:adjustRightInd w:val="0"/>
        <w:spacing w:after="0" w:line="240" w:lineRule="auto"/>
        <w:jc w:val="right"/>
        <w:rPr>
          <w:rFonts w:ascii="Times New Roman" w:hAnsi="Times New Roman" w:cs="Times New Roman"/>
          <w:bCs/>
          <w:iCs/>
          <w:color w:val="00000A"/>
          <w:sz w:val="26"/>
          <w:szCs w:val="26"/>
        </w:rPr>
      </w:pPr>
    </w:p>
    <w:p w:rsidR="00800B63" w:rsidRPr="002F07DB" w:rsidRDefault="00800B63" w:rsidP="00573DF0">
      <w:pPr>
        <w:autoSpaceDE w:val="0"/>
        <w:autoSpaceDN w:val="0"/>
        <w:adjustRightInd w:val="0"/>
        <w:spacing w:after="0"/>
        <w:rPr>
          <w:rFonts w:ascii="Times New Roman" w:hAnsi="Times New Roman" w:cs="Times New Roman"/>
          <w:b/>
          <w:bCs/>
          <w:iCs/>
          <w:color w:val="00000A"/>
          <w:sz w:val="28"/>
          <w:szCs w:val="28"/>
        </w:rPr>
      </w:pPr>
      <w:r w:rsidRPr="002F07DB">
        <w:rPr>
          <w:rFonts w:ascii="Times New Roman" w:hAnsi="Times New Roman" w:cs="Times New Roman"/>
          <w:b/>
          <w:bCs/>
          <w:iCs/>
          <w:color w:val="00000A"/>
          <w:sz w:val="28"/>
          <w:szCs w:val="28"/>
        </w:rPr>
        <w:t>Используемые технологии:</w:t>
      </w:r>
    </w:p>
    <w:p w:rsidR="00800B63" w:rsidRPr="002F07DB" w:rsidRDefault="00800B63" w:rsidP="00573DF0">
      <w:pPr>
        <w:pStyle w:val="a4"/>
        <w:numPr>
          <w:ilvl w:val="0"/>
          <w:numId w:val="86"/>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
          <w:bCs/>
          <w:i/>
          <w:iCs/>
          <w:color w:val="00000A"/>
          <w:sz w:val="28"/>
          <w:szCs w:val="28"/>
        </w:rPr>
        <w:t>Технология ТРИЗ</w:t>
      </w:r>
      <w:r w:rsidRPr="002F07DB">
        <w:rPr>
          <w:rFonts w:ascii="Times New Roman" w:hAnsi="Times New Roman" w:cs="Times New Roman"/>
          <w:bCs/>
          <w:iCs/>
          <w:color w:val="00000A"/>
          <w:sz w:val="28"/>
          <w:szCs w:val="28"/>
        </w:rPr>
        <w:t xml:space="preserve"> в обучении детей — это практическая помощь ребенку для</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нахождения наилучшего решения поставленной задачи или в создавшейся ситуации.</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Принцип такой: "Есть задача — реши ее сам", но не путем проб и ошибок, а путем</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алгоритма размышлений, приводящих ребенка к лучшему решению.</w:t>
      </w:r>
    </w:p>
    <w:p w:rsidR="00800B63" w:rsidRPr="002F07DB" w:rsidRDefault="00800B63" w:rsidP="00573DF0">
      <w:pPr>
        <w:pStyle w:val="a4"/>
        <w:numPr>
          <w:ilvl w:val="0"/>
          <w:numId w:val="86"/>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
          <w:bCs/>
          <w:i/>
          <w:iCs/>
          <w:color w:val="00000A"/>
          <w:sz w:val="28"/>
          <w:szCs w:val="28"/>
        </w:rPr>
        <w:t>Информационные компьютерные технологии (ИКТ)</w:t>
      </w:r>
      <w:r w:rsidRPr="002F07DB">
        <w:rPr>
          <w:rFonts w:ascii="Times New Roman" w:hAnsi="Times New Roman" w:cs="Times New Roman"/>
          <w:bCs/>
          <w:iCs/>
          <w:color w:val="00000A"/>
          <w:sz w:val="28"/>
          <w:szCs w:val="28"/>
        </w:rPr>
        <w:t xml:space="preserve"> позволяет существенно</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повысить мотивацию детей к обучению. Позволяет воссоздавать реальные предметы</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или явления в цвете, движении и звуке. Что способствует наиболее широкому</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раскрытию их способностей, активизации умственной деятел</w:t>
      </w:r>
      <w:r w:rsidR="002F07DB">
        <w:rPr>
          <w:rFonts w:ascii="Times New Roman" w:hAnsi="Times New Roman" w:cs="Times New Roman"/>
          <w:bCs/>
          <w:iCs/>
          <w:color w:val="00000A"/>
          <w:sz w:val="28"/>
          <w:szCs w:val="28"/>
        </w:rPr>
        <w:t xml:space="preserve">ьности. </w:t>
      </w:r>
      <w:r w:rsidRPr="002F07DB">
        <w:rPr>
          <w:rFonts w:ascii="Times New Roman" w:hAnsi="Times New Roman" w:cs="Times New Roman"/>
          <w:b/>
          <w:bCs/>
          <w:iCs/>
          <w:color w:val="00000A"/>
          <w:sz w:val="28"/>
          <w:szCs w:val="28"/>
        </w:rPr>
        <w:t>ИКТ</w:t>
      </w:r>
      <w:r w:rsidRPr="002F07DB">
        <w:rPr>
          <w:rFonts w:ascii="Times New Roman" w:hAnsi="Times New Roman" w:cs="Times New Roman"/>
          <w:bCs/>
          <w:iCs/>
          <w:color w:val="00000A"/>
          <w:sz w:val="28"/>
          <w:szCs w:val="28"/>
        </w:rPr>
        <w:t xml:space="preserve"> позволяет:</w:t>
      </w:r>
    </w:p>
    <w:p w:rsidR="00800B63" w:rsidRPr="002F07DB" w:rsidRDefault="00800B63" w:rsidP="00573DF0">
      <w:pPr>
        <w:pStyle w:val="a4"/>
        <w:numPr>
          <w:ilvl w:val="0"/>
          <w:numId w:val="87"/>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показать информацию на экране в игровой форме, что вызывает у детей</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огромный интерес, так как это отвечает основному виду деятельности</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дошкольника — игре;</w:t>
      </w:r>
    </w:p>
    <w:p w:rsidR="00800B63" w:rsidRPr="002F07DB" w:rsidRDefault="00800B63" w:rsidP="00573DF0">
      <w:pPr>
        <w:pStyle w:val="a4"/>
        <w:numPr>
          <w:ilvl w:val="0"/>
          <w:numId w:val="87"/>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в доступной форме, ярко, образно, преподнести дошкольникам материал, что</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соответствует наглядно-образному мышлению детей дошкольного возраста;</w:t>
      </w:r>
    </w:p>
    <w:p w:rsidR="00800B63" w:rsidRPr="002F07DB" w:rsidRDefault="00800B63" w:rsidP="00573DF0">
      <w:pPr>
        <w:pStyle w:val="a4"/>
        <w:numPr>
          <w:ilvl w:val="0"/>
          <w:numId w:val="87"/>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привлечь внимание детей движением, звуком, мультипликацией, но не</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перегружать материал ими;</w:t>
      </w:r>
    </w:p>
    <w:p w:rsidR="00800B63" w:rsidRPr="002F07DB" w:rsidRDefault="00800B63" w:rsidP="00573DF0">
      <w:pPr>
        <w:pStyle w:val="a4"/>
        <w:numPr>
          <w:ilvl w:val="0"/>
          <w:numId w:val="87"/>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способствовать развитию у дошкольников исследовательских способностей,</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познавательной активности, навыков и талантов;</w:t>
      </w:r>
    </w:p>
    <w:p w:rsidR="00800B63" w:rsidRPr="002F07DB" w:rsidRDefault="00800B63" w:rsidP="00573DF0">
      <w:pPr>
        <w:pStyle w:val="a4"/>
        <w:numPr>
          <w:ilvl w:val="0"/>
          <w:numId w:val="87"/>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поощрять детей при решении проблемных задач и преодолении трудностей.</w:t>
      </w:r>
    </w:p>
    <w:p w:rsidR="00800B63" w:rsidRPr="002F07DB" w:rsidRDefault="00800B63" w:rsidP="00573DF0">
      <w:pPr>
        <w:pStyle w:val="a4"/>
        <w:numPr>
          <w:ilvl w:val="0"/>
          <w:numId w:val="88"/>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
          <w:bCs/>
          <w:i/>
          <w:iCs/>
          <w:color w:val="00000A"/>
          <w:sz w:val="28"/>
          <w:szCs w:val="28"/>
        </w:rPr>
        <w:t>Технологии проектной деятельности</w:t>
      </w:r>
      <w:r w:rsidR="002F07DB" w:rsidRP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в дошкольном образовании, позволяет</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значительно повысить самостоятельную активность детей, развить творческое</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мышление, умение детей самостоятельно, разными способами находить информацию</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об интересующем предмете или явлении и использовать эти знания для создания</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 xml:space="preserve">новых объектов </w:t>
      </w:r>
      <w:r w:rsidRPr="002F07DB">
        <w:rPr>
          <w:rFonts w:ascii="Times New Roman" w:hAnsi="Times New Roman" w:cs="Times New Roman"/>
          <w:bCs/>
          <w:iCs/>
          <w:color w:val="00000A"/>
          <w:sz w:val="28"/>
          <w:szCs w:val="28"/>
        </w:rPr>
        <w:lastRenderedPageBreak/>
        <w:t xml:space="preserve">действительности. А </w:t>
      </w:r>
      <w:r w:rsidR="00573DF0" w:rsidRPr="002F07DB">
        <w:rPr>
          <w:rFonts w:ascii="Times New Roman" w:hAnsi="Times New Roman" w:cs="Times New Roman"/>
          <w:bCs/>
          <w:iCs/>
          <w:color w:val="00000A"/>
          <w:sz w:val="28"/>
          <w:szCs w:val="28"/>
        </w:rPr>
        <w:t>также</w:t>
      </w:r>
      <w:r w:rsidRPr="002F07DB">
        <w:rPr>
          <w:rFonts w:ascii="Times New Roman" w:hAnsi="Times New Roman" w:cs="Times New Roman"/>
          <w:bCs/>
          <w:iCs/>
          <w:color w:val="00000A"/>
          <w:sz w:val="28"/>
          <w:szCs w:val="28"/>
        </w:rPr>
        <w:t xml:space="preserve"> делает образовательную систему</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детского сада открытой для активного участия родителей.</w:t>
      </w:r>
    </w:p>
    <w:p w:rsidR="00800B63" w:rsidRDefault="00800B63" w:rsidP="00573DF0">
      <w:pPr>
        <w:pStyle w:val="a4"/>
        <w:numPr>
          <w:ilvl w:val="0"/>
          <w:numId w:val="88"/>
        </w:num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
          <w:bCs/>
          <w:i/>
          <w:iCs/>
          <w:color w:val="00000A"/>
          <w:sz w:val="28"/>
          <w:szCs w:val="28"/>
        </w:rPr>
        <w:t>Игровая педагогическая технология</w:t>
      </w:r>
      <w:r w:rsidR="002F07DB">
        <w:rPr>
          <w:rFonts w:ascii="Times New Roman" w:hAnsi="Times New Roman" w:cs="Times New Roman"/>
          <w:b/>
          <w:bCs/>
          <w:i/>
          <w:iCs/>
          <w:color w:val="00000A"/>
          <w:sz w:val="28"/>
          <w:szCs w:val="28"/>
        </w:rPr>
        <w:t xml:space="preserve"> </w:t>
      </w:r>
      <w:r w:rsidRPr="002F07DB">
        <w:rPr>
          <w:rFonts w:ascii="Times New Roman" w:hAnsi="Times New Roman" w:cs="Times New Roman"/>
          <w:bCs/>
          <w:iCs/>
          <w:color w:val="00000A"/>
          <w:sz w:val="28"/>
          <w:szCs w:val="28"/>
        </w:rPr>
        <w:t>- организация педагогического процесса в</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форме различных педагогических игр. Это последовательная деятельность педагога по:</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отбору, разработке, подготовке игр; включению детей в игровую деятельность;</w:t>
      </w:r>
      <w:r w:rsidR="002F07DB">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осуществлению самой игры; подведению итогов, результатов игровой деятельности.</w:t>
      </w:r>
    </w:p>
    <w:p w:rsidR="005405FC" w:rsidRDefault="005405FC" w:rsidP="00573DF0">
      <w:pPr>
        <w:autoSpaceDE w:val="0"/>
        <w:autoSpaceDN w:val="0"/>
        <w:adjustRightInd w:val="0"/>
        <w:spacing w:after="0"/>
        <w:rPr>
          <w:rFonts w:ascii="Times New Roman" w:hAnsi="Times New Roman" w:cs="Times New Roman"/>
          <w:bCs/>
          <w:iCs/>
          <w:color w:val="00000A"/>
          <w:sz w:val="28"/>
          <w:szCs w:val="28"/>
        </w:rPr>
      </w:pPr>
    </w:p>
    <w:p w:rsidR="00800B63" w:rsidRPr="005405FC" w:rsidRDefault="00800B63" w:rsidP="00573DF0">
      <w:pPr>
        <w:autoSpaceDE w:val="0"/>
        <w:autoSpaceDN w:val="0"/>
        <w:adjustRightInd w:val="0"/>
        <w:spacing w:after="0"/>
        <w:rPr>
          <w:rFonts w:ascii="Times New Roman" w:hAnsi="Times New Roman" w:cs="Times New Roman"/>
          <w:b/>
          <w:bCs/>
          <w:iCs/>
          <w:color w:val="00000A"/>
          <w:sz w:val="28"/>
          <w:szCs w:val="28"/>
        </w:rPr>
      </w:pPr>
      <w:r w:rsidRPr="005405FC">
        <w:rPr>
          <w:rFonts w:ascii="Times New Roman" w:hAnsi="Times New Roman" w:cs="Times New Roman"/>
          <w:b/>
          <w:bCs/>
          <w:iCs/>
          <w:color w:val="00000A"/>
          <w:sz w:val="28"/>
          <w:szCs w:val="28"/>
        </w:rPr>
        <w:t>Образовательная область: «Физическое развитие»</w:t>
      </w:r>
    </w:p>
    <w:p w:rsidR="00800B63" w:rsidRDefault="00800B63" w:rsidP="00573DF0">
      <w:pPr>
        <w:autoSpaceDE w:val="0"/>
        <w:autoSpaceDN w:val="0"/>
        <w:adjustRightInd w:val="0"/>
        <w:spacing w:after="0"/>
        <w:rPr>
          <w:rFonts w:ascii="Times New Roman" w:hAnsi="Times New Roman" w:cs="Times New Roman"/>
          <w:b/>
          <w:bCs/>
          <w:iCs/>
          <w:color w:val="00000A"/>
          <w:sz w:val="28"/>
          <w:szCs w:val="28"/>
        </w:rPr>
      </w:pPr>
      <w:r w:rsidRPr="005405FC">
        <w:rPr>
          <w:rFonts w:ascii="Times New Roman" w:hAnsi="Times New Roman" w:cs="Times New Roman"/>
          <w:b/>
          <w:bCs/>
          <w:iCs/>
          <w:color w:val="00000A"/>
          <w:sz w:val="28"/>
          <w:szCs w:val="28"/>
        </w:rPr>
        <w:t>Основные цели и задачи образовательной области:</w:t>
      </w:r>
    </w:p>
    <w:p w:rsidR="00800B63" w:rsidRPr="005405FC" w:rsidRDefault="00800B63" w:rsidP="00573DF0">
      <w:pPr>
        <w:autoSpaceDE w:val="0"/>
        <w:autoSpaceDN w:val="0"/>
        <w:adjustRightInd w:val="0"/>
        <w:spacing w:after="0"/>
        <w:rPr>
          <w:rFonts w:ascii="Times New Roman" w:hAnsi="Times New Roman" w:cs="Times New Roman"/>
          <w:b/>
          <w:bCs/>
          <w:i/>
          <w:iCs/>
          <w:color w:val="00000A"/>
          <w:sz w:val="28"/>
          <w:szCs w:val="28"/>
        </w:rPr>
      </w:pPr>
      <w:r w:rsidRPr="005405FC">
        <w:rPr>
          <w:rFonts w:ascii="Times New Roman" w:hAnsi="Times New Roman" w:cs="Times New Roman"/>
          <w:b/>
          <w:bCs/>
          <w:i/>
          <w:iCs/>
          <w:color w:val="00000A"/>
          <w:sz w:val="28"/>
          <w:szCs w:val="28"/>
        </w:rPr>
        <w:t>Формирование начальных представлений о здоровом образе жизни:</w:t>
      </w:r>
    </w:p>
    <w:p w:rsidR="00800B63" w:rsidRPr="005405FC" w:rsidRDefault="00800B63" w:rsidP="00573DF0">
      <w:pPr>
        <w:pStyle w:val="a4"/>
        <w:numPr>
          <w:ilvl w:val="0"/>
          <w:numId w:val="89"/>
        </w:numPr>
        <w:autoSpaceDE w:val="0"/>
        <w:autoSpaceDN w:val="0"/>
        <w:adjustRightInd w:val="0"/>
        <w:spacing w:after="0"/>
        <w:rPr>
          <w:rFonts w:ascii="Times New Roman" w:hAnsi="Times New Roman" w:cs="Times New Roman"/>
          <w:bCs/>
          <w:iCs/>
          <w:color w:val="00000A"/>
          <w:sz w:val="28"/>
          <w:szCs w:val="28"/>
        </w:rPr>
      </w:pPr>
      <w:r w:rsidRPr="005405FC">
        <w:rPr>
          <w:rFonts w:ascii="Times New Roman" w:hAnsi="Times New Roman" w:cs="Times New Roman"/>
          <w:bCs/>
          <w:iCs/>
          <w:color w:val="00000A"/>
          <w:sz w:val="28"/>
          <w:szCs w:val="28"/>
        </w:rPr>
        <w:t>сохранение, укрепление и охрана здоровья детей; повышение умственной и</w:t>
      </w:r>
      <w:r w:rsidR="005405FC">
        <w:rPr>
          <w:rFonts w:ascii="Times New Roman" w:hAnsi="Times New Roman" w:cs="Times New Roman"/>
          <w:bCs/>
          <w:iCs/>
          <w:color w:val="00000A"/>
          <w:sz w:val="28"/>
          <w:szCs w:val="28"/>
        </w:rPr>
        <w:t xml:space="preserve"> </w:t>
      </w:r>
      <w:r w:rsidRPr="005405FC">
        <w:rPr>
          <w:rFonts w:ascii="Times New Roman" w:hAnsi="Times New Roman" w:cs="Times New Roman"/>
          <w:bCs/>
          <w:iCs/>
          <w:color w:val="00000A"/>
          <w:sz w:val="28"/>
          <w:szCs w:val="28"/>
        </w:rPr>
        <w:t>физической работоспособности; предупреждение утомления;</w:t>
      </w:r>
    </w:p>
    <w:p w:rsidR="00800B63" w:rsidRPr="005405FC" w:rsidRDefault="00800B63" w:rsidP="00573DF0">
      <w:pPr>
        <w:pStyle w:val="a4"/>
        <w:numPr>
          <w:ilvl w:val="0"/>
          <w:numId w:val="89"/>
        </w:numPr>
        <w:autoSpaceDE w:val="0"/>
        <w:autoSpaceDN w:val="0"/>
        <w:adjustRightInd w:val="0"/>
        <w:spacing w:after="0"/>
        <w:rPr>
          <w:rFonts w:ascii="Times New Roman" w:hAnsi="Times New Roman" w:cs="Times New Roman"/>
          <w:bCs/>
          <w:iCs/>
          <w:color w:val="00000A"/>
          <w:sz w:val="28"/>
          <w:szCs w:val="28"/>
        </w:rPr>
      </w:pPr>
      <w:r w:rsidRPr="005405FC">
        <w:rPr>
          <w:rFonts w:ascii="Times New Roman" w:hAnsi="Times New Roman" w:cs="Times New Roman"/>
          <w:bCs/>
          <w:iCs/>
          <w:color w:val="00000A"/>
          <w:sz w:val="28"/>
          <w:szCs w:val="28"/>
        </w:rPr>
        <w:t>становление ценности здорового образа жизни, овладение его элементарными</w:t>
      </w:r>
      <w:r w:rsidR="005405FC">
        <w:rPr>
          <w:rFonts w:ascii="Times New Roman" w:hAnsi="Times New Roman" w:cs="Times New Roman"/>
          <w:bCs/>
          <w:iCs/>
          <w:color w:val="00000A"/>
          <w:sz w:val="28"/>
          <w:szCs w:val="28"/>
        </w:rPr>
        <w:t xml:space="preserve"> </w:t>
      </w:r>
      <w:r w:rsidRPr="005405FC">
        <w:rPr>
          <w:rFonts w:ascii="Times New Roman" w:hAnsi="Times New Roman" w:cs="Times New Roman"/>
          <w:bCs/>
          <w:iCs/>
          <w:color w:val="00000A"/>
          <w:sz w:val="28"/>
          <w:szCs w:val="28"/>
        </w:rPr>
        <w:t>нормами и правилами (в питании, двигательном режиме, закаливании и т.д.);</w:t>
      </w:r>
    </w:p>
    <w:p w:rsidR="00800B63" w:rsidRPr="00A84EA6" w:rsidRDefault="00800B63" w:rsidP="00573DF0">
      <w:pPr>
        <w:pStyle w:val="a4"/>
        <w:numPr>
          <w:ilvl w:val="0"/>
          <w:numId w:val="89"/>
        </w:numPr>
        <w:autoSpaceDE w:val="0"/>
        <w:autoSpaceDN w:val="0"/>
        <w:adjustRightInd w:val="0"/>
        <w:spacing w:after="0"/>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воспитание культурно-гигиенических навыков.</w:t>
      </w:r>
    </w:p>
    <w:p w:rsidR="00800B63" w:rsidRPr="00A84EA6" w:rsidRDefault="00800B63" w:rsidP="00573DF0">
      <w:pPr>
        <w:autoSpaceDE w:val="0"/>
        <w:autoSpaceDN w:val="0"/>
        <w:adjustRightInd w:val="0"/>
        <w:spacing w:after="0"/>
        <w:rPr>
          <w:rFonts w:ascii="Times New Roman" w:hAnsi="Times New Roman" w:cs="Times New Roman"/>
          <w:b/>
          <w:bCs/>
          <w:i/>
          <w:iCs/>
          <w:color w:val="00000A"/>
          <w:sz w:val="28"/>
          <w:szCs w:val="28"/>
        </w:rPr>
      </w:pPr>
      <w:r w:rsidRPr="00A84EA6">
        <w:rPr>
          <w:rFonts w:ascii="Times New Roman" w:hAnsi="Times New Roman" w:cs="Times New Roman"/>
          <w:b/>
          <w:bCs/>
          <w:i/>
          <w:iCs/>
          <w:color w:val="00000A"/>
          <w:sz w:val="28"/>
          <w:szCs w:val="28"/>
        </w:rPr>
        <w:t>Физическая культура:</w:t>
      </w:r>
    </w:p>
    <w:p w:rsidR="00800B63" w:rsidRPr="00A84EA6" w:rsidRDefault="00800B63" w:rsidP="00573DF0">
      <w:pPr>
        <w:pStyle w:val="a4"/>
        <w:numPr>
          <w:ilvl w:val="0"/>
          <w:numId w:val="90"/>
        </w:numPr>
        <w:autoSpaceDE w:val="0"/>
        <w:autoSpaceDN w:val="0"/>
        <w:adjustRightInd w:val="0"/>
        <w:spacing w:after="0"/>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обеспечение гармоничного физического развития, совершенствования умений и</w:t>
      </w:r>
      <w:r w:rsidR="00A84EA6">
        <w:rPr>
          <w:rFonts w:ascii="Times New Roman" w:hAnsi="Times New Roman" w:cs="Times New Roman"/>
          <w:bCs/>
          <w:iCs/>
          <w:color w:val="00000A"/>
          <w:sz w:val="28"/>
          <w:szCs w:val="28"/>
        </w:rPr>
        <w:t xml:space="preserve"> </w:t>
      </w:r>
      <w:r w:rsidRPr="00A84EA6">
        <w:rPr>
          <w:rFonts w:ascii="Times New Roman" w:hAnsi="Times New Roman" w:cs="Times New Roman"/>
          <w:bCs/>
          <w:iCs/>
          <w:color w:val="00000A"/>
          <w:sz w:val="28"/>
          <w:szCs w:val="28"/>
        </w:rPr>
        <w:t>навыков в основных видах движений, воспитание красоты, грациозности,</w:t>
      </w:r>
      <w:r w:rsidR="00A84EA6">
        <w:rPr>
          <w:rFonts w:ascii="Times New Roman" w:hAnsi="Times New Roman" w:cs="Times New Roman"/>
          <w:bCs/>
          <w:iCs/>
          <w:color w:val="00000A"/>
          <w:sz w:val="28"/>
          <w:szCs w:val="28"/>
        </w:rPr>
        <w:t xml:space="preserve"> </w:t>
      </w:r>
      <w:r w:rsidRPr="00A84EA6">
        <w:rPr>
          <w:rFonts w:ascii="Times New Roman" w:hAnsi="Times New Roman" w:cs="Times New Roman"/>
          <w:bCs/>
          <w:iCs/>
          <w:color w:val="00000A"/>
          <w:sz w:val="28"/>
          <w:szCs w:val="28"/>
        </w:rPr>
        <w:t>выразительности движений, формирование правильной осанки;</w:t>
      </w:r>
    </w:p>
    <w:p w:rsidR="00800B63" w:rsidRPr="00A84EA6" w:rsidRDefault="00800B63" w:rsidP="00573DF0">
      <w:pPr>
        <w:pStyle w:val="a4"/>
        <w:numPr>
          <w:ilvl w:val="0"/>
          <w:numId w:val="90"/>
        </w:numPr>
        <w:autoSpaceDE w:val="0"/>
        <w:autoSpaceDN w:val="0"/>
        <w:adjustRightInd w:val="0"/>
        <w:spacing w:after="0"/>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формирование потребности в ежедневной двигательной деятельности;</w:t>
      </w:r>
    </w:p>
    <w:p w:rsidR="00800B63" w:rsidRPr="00A84EA6" w:rsidRDefault="00800B63" w:rsidP="00573DF0">
      <w:pPr>
        <w:pStyle w:val="a4"/>
        <w:numPr>
          <w:ilvl w:val="0"/>
          <w:numId w:val="90"/>
        </w:numPr>
        <w:autoSpaceDE w:val="0"/>
        <w:autoSpaceDN w:val="0"/>
        <w:adjustRightInd w:val="0"/>
        <w:spacing w:after="0"/>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развитие инициативы, самостоятельности, творчества в двигательной активност</w:t>
      </w:r>
      <w:r w:rsidR="00A84EA6">
        <w:rPr>
          <w:rFonts w:ascii="Times New Roman" w:hAnsi="Times New Roman" w:cs="Times New Roman"/>
          <w:bCs/>
          <w:iCs/>
          <w:color w:val="00000A"/>
          <w:sz w:val="28"/>
          <w:szCs w:val="28"/>
        </w:rPr>
        <w:t>и</w:t>
      </w:r>
      <w:r w:rsidRPr="00A84EA6">
        <w:rPr>
          <w:rFonts w:ascii="Times New Roman" w:hAnsi="Times New Roman" w:cs="Times New Roman"/>
          <w:bCs/>
          <w:iCs/>
          <w:color w:val="00000A"/>
          <w:sz w:val="28"/>
          <w:szCs w:val="28"/>
        </w:rPr>
        <w:t>,</w:t>
      </w:r>
      <w:r w:rsidR="00A84EA6">
        <w:rPr>
          <w:rFonts w:ascii="Times New Roman" w:hAnsi="Times New Roman" w:cs="Times New Roman"/>
          <w:bCs/>
          <w:iCs/>
          <w:color w:val="00000A"/>
          <w:sz w:val="28"/>
          <w:szCs w:val="28"/>
        </w:rPr>
        <w:t xml:space="preserve"> </w:t>
      </w:r>
      <w:r w:rsidRPr="00A84EA6">
        <w:rPr>
          <w:rFonts w:ascii="Times New Roman" w:hAnsi="Times New Roman" w:cs="Times New Roman"/>
          <w:bCs/>
          <w:iCs/>
          <w:color w:val="00000A"/>
          <w:sz w:val="28"/>
          <w:szCs w:val="28"/>
        </w:rPr>
        <w:t>способности к самоконтролю, самооценке при выполнении движений;</w:t>
      </w:r>
    </w:p>
    <w:p w:rsidR="00800B63" w:rsidRPr="00A84EA6" w:rsidRDefault="00800B63" w:rsidP="00573DF0">
      <w:pPr>
        <w:pStyle w:val="a4"/>
        <w:numPr>
          <w:ilvl w:val="0"/>
          <w:numId w:val="90"/>
        </w:numPr>
        <w:autoSpaceDE w:val="0"/>
        <w:autoSpaceDN w:val="0"/>
        <w:adjustRightInd w:val="0"/>
        <w:spacing w:after="0"/>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развитие интереса к участию в подвижных и спортивных играх и физических</w:t>
      </w:r>
      <w:r w:rsidR="00A84EA6">
        <w:rPr>
          <w:rFonts w:ascii="Times New Roman" w:hAnsi="Times New Roman" w:cs="Times New Roman"/>
          <w:bCs/>
          <w:iCs/>
          <w:color w:val="00000A"/>
          <w:sz w:val="28"/>
          <w:szCs w:val="28"/>
        </w:rPr>
        <w:t xml:space="preserve"> </w:t>
      </w:r>
      <w:r w:rsidRPr="00A84EA6">
        <w:rPr>
          <w:rFonts w:ascii="Times New Roman" w:hAnsi="Times New Roman" w:cs="Times New Roman"/>
          <w:bCs/>
          <w:iCs/>
          <w:color w:val="00000A"/>
          <w:sz w:val="28"/>
          <w:szCs w:val="28"/>
        </w:rPr>
        <w:t>упражнениях, активности в самостоятельной двигательной деятельности:</w:t>
      </w:r>
      <w:r w:rsidR="00A84EA6">
        <w:rPr>
          <w:rFonts w:ascii="Times New Roman" w:hAnsi="Times New Roman" w:cs="Times New Roman"/>
          <w:bCs/>
          <w:iCs/>
          <w:color w:val="00000A"/>
          <w:sz w:val="28"/>
          <w:szCs w:val="28"/>
        </w:rPr>
        <w:t xml:space="preserve"> </w:t>
      </w:r>
      <w:r w:rsidRPr="00A84EA6">
        <w:rPr>
          <w:rFonts w:ascii="Times New Roman" w:hAnsi="Times New Roman" w:cs="Times New Roman"/>
          <w:bCs/>
          <w:iCs/>
          <w:color w:val="00000A"/>
          <w:sz w:val="28"/>
          <w:szCs w:val="28"/>
        </w:rPr>
        <w:t>воспитание интереса и любви к спорту, формирование начальных представлений о</w:t>
      </w:r>
      <w:r w:rsidR="00A84EA6">
        <w:rPr>
          <w:rFonts w:ascii="Times New Roman" w:hAnsi="Times New Roman" w:cs="Times New Roman"/>
          <w:bCs/>
          <w:iCs/>
          <w:color w:val="00000A"/>
          <w:sz w:val="28"/>
          <w:szCs w:val="28"/>
        </w:rPr>
        <w:t xml:space="preserve"> </w:t>
      </w:r>
      <w:r w:rsidRPr="00A84EA6">
        <w:rPr>
          <w:rFonts w:ascii="Times New Roman" w:hAnsi="Times New Roman" w:cs="Times New Roman"/>
          <w:bCs/>
          <w:iCs/>
          <w:color w:val="00000A"/>
          <w:sz w:val="28"/>
          <w:szCs w:val="28"/>
        </w:rPr>
        <w:t>некоторых видах спорта.</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Содержание психолого-педагогической работы</w:t>
      </w:r>
      <w:r w:rsidR="00A84EA6">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в соответствии с возрастом</w:t>
      </w:r>
    </w:p>
    <w:p w:rsidR="00573DF0"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дошкольников в рассматриваемой образовател</w:t>
      </w:r>
      <w:r w:rsidR="00A84EA6">
        <w:rPr>
          <w:rFonts w:ascii="Times New Roman" w:hAnsi="Times New Roman" w:cs="Times New Roman"/>
          <w:bCs/>
          <w:iCs/>
          <w:color w:val="00000A"/>
          <w:sz w:val="28"/>
          <w:szCs w:val="28"/>
        </w:rPr>
        <w:t xml:space="preserve">ьной области в данной программе </w:t>
      </w:r>
      <w:r w:rsidRPr="002F07DB">
        <w:rPr>
          <w:rFonts w:ascii="Times New Roman" w:hAnsi="Times New Roman" w:cs="Times New Roman"/>
          <w:bCs/>
          <w:iCs/>
          <w:color w:val="00000A"/>
          <w:sz w:val="28"/>
          <w:szCs w:val="28"/>
        </w:rPr>
        <w:t>соответствует образовательной области «Ф</w:t>
      </w:r>
      <w:r w:rsidR="00A84EA6">
        <w:rPr>
          <w:rFonts w:ascii="Times New Roman" w:hAnsi="Times New Roman" w:cs="Times New Roman"/>
          <w:bCs/>
          <w:iCs/>
          <w:color w:val="00000A"/>
          <w:sz w:val="28"/>
          <w:szCs w:val="28"/>
        </w:rPr>
        <w:t xml:space="preserve">изическое развитие» комплексной </w:t>
      </w:r>
      <w:r w:rsidRPr="002F07DB">
        <w:rPr>
          <w:rFonts w:ascii="Times New Roman" w:hAnsi="Times New Roman" w:cs="Times New Roman"/>
          <w:bCs/>
          <w:iCs/>
          <w:color w:val="00000A"/>
          <w:sz w:val="28"/>
          <w:szCs w:val="28"/>
        </w:rPr>
        <w:t>примерной общеобразовательной программы дошкольного образования «От</w:t>
      </w:r>
      <w:r w:rsidR="00A84EA6">
        <w:rPr>
          <w:rFonts w:ascii="Times New Roman" w:hAnsi="Times New Roman" w:cs="Times New Roman"/>
          <w:bCs/>
          <w:iCs/>
          <w:color w:val="00000A"/>
          <w:sz w:val="28"/>
          <w:szCs w:val="28"/>
        </w:rPr>
        <w:t xml:space="preserve"> </w:t>
      </w:r>
      <w:r w:rsidRPr="002F07DB">
        <w:rPr>
          <w:rFonts w:ascii="Times New Roman" w:hAnsi="Times New Roman" w:cs="Times New Roman"/>
          <w:bCs/>
          <w:iCs/>
          <w:color w:val="00000A"/>
          <w:sz w:val="28"/>
          <w:szCs w:val="28"/>
        </w:rPr>
        <w:t>рождения до школы» /Под редакцией Н.Е</w:t>
      </w:r>
      <w:r w:rsidR="00A84EA6">
        <w:rPr>
          <w:rFonts w:ascii="Times New Roman" w:hAnsi="Times New Roman" w:cs="Times New Roman"/>
          <w:bCs/>
          <w:iCs/>
          <w:color w:val="00000A"/>
          <w:sz w:val="28"/>
          <w:szCs w:val="28"/>
        </w:rPr>
        <w:t xml:space="preserve">. </w:t>
      </w:r>
      <w:proofErr w:type="spellStart"/>
      <w:r w:rsidR="00A84EA6">
        <w:rPr>
          <w:rFonts w:ascii="Times New Roman" w:hAnsi="Times New Roman" w:cs="Times New Roman"/>
          <w:bCs/>
          <w:iCs/>
          <w:color w:val="00000A"/>
          <w:sz w:val="28"/>
          <w:szCs w:val="28"/>
        </w:rPr>
        <w:t>Вераксы</w:t>
      </w:r>
      <w:proofErr w:type="spellEnd"/>
      <w:r w:rsidR="00A84EA6">
        <w:rPr>
          <w:rFonts w:ascii="Times New Roman" w:hAnsi="Times New Roman" w:cs="Times New Roman"/>
          <w:bCs/>
          <w:iCs/>
          <w:color w:val="00000A"/>
          <w:sz w:val="28"/>
          <w:szCs w:val="28"/>
        </w:rPr>
        <w:t xml:space="preserve">, </w:t>
      </w:r>
    </w:p>
    <w:p w:rsidR="00A84EA6" w:rsidRDefault="00A84EA6" w:rsidP="00573DF0">
      <w:pPr>
        <w:autoSpaceDE w:val="0"/>
        <w:autoSpaceDN w:val="0"/>
        <w:adjustRightInd w:val="0"/>
        <w:spacing w:after="0"/>
        <w:rPr>
          <w:rFonts w:ascii="Times New Roman" w:hAnsi="Times New Roman" w:cs="Times New Roman"/>
          <w:bCs/>
          <w:iCs/>
          <w:color w:val="000000"/>
          <w:sz w:val="28"/>
          <w:szCs w:val="28"/>
        </w:rPr>
      </w:pPr>
      <w:r>
        <w:rPr>
          <w:rFonts w:ascii="Times New Roman" w:hAnsi="Times New Roman" w:cs="Times New Roman"/>
          <w:bCs/>
          <w:iCs/>
          <w:color w:val="00000A"/>
          <w:sz w:val="28"/>
          <w:szCs w:val="28"/>
        </w:rPr>
        <w:t>Т.С.</w:t>
      </w:r>
      <w:r w:rsidR="00573DF0">
        <w:rPr>
          <w:rFonts w:ascii="Times New Roman" w:hAnsi="Times New Roman" w:cs="Times New Roman"/>
          <w:bCs/>
          <w:iCs/>
          <w:color w:val="00000A"/>
          <w:sz w:val="28"/>
          <w:szCs w:val="28"/>
        </w:rPr>
        <w:t xml:space="preserve"> </w:t>
      </w:r>
      <w:r>
        <w:rPr>
          <w:rFonts w:ascii="Times New Roman" w:hAnsi="Times New Roman" w:cs="Times New Roman"/>
          <w:bCs/>
          <w:iCs/>
          <w:color w:val="00000A"/>
          <w:sz w:val="28"/>
          <w:szCs w:val="28"/>
        </w:rPr>
        <w:t xml:space="preserve">Комаровой, </w:t>
      </w:r>
      <w:r>
        <w:rPr>
          <w:rFonts w:ascii="Times New Roman" w:hAnsi="Times New Roman" w:cs="Times New Roman"/>
          <w:bCs/>
          <w:iCs/>
          <w:color w:val="000000"/>
          <w:sz w:val="28"/>
          <w:szCs w:val="28"/>
        </w:rPr>
        <w:t>Э.М. Дорофеевой</w:t>
      </w:r>
      <w:r w:rsidRPr="00842EF0">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5</w:t>
      </w:r>
      <w:r w:rsidRPr="00842EF0">
        <w:rPr>
          <w:rFonts w:ascii="Times New Roman" w:hAnsi="Times New Roman" w:cs="Times New Roman"/>
          <w:bCs/>
          <w:iCs/>
          <w:color w:val="000000"/>
          <w:sz w:val="28"/>
          <w:szCs w:val="28"/>
        </w:rPr>
        <w:t xml:space="preserve">-е изд. </w:t>
      </w:r>
      <w:proofErr w:type="spellStart"/>
      <w:r>
        <w:rPr>
          <w:rFonts w:ascii="Times New Roman" w:hAnsi="Times New Roman" w:cs="Times New Roman"/>
          <w:bCs/>
          <w:iCs/>
          <w:color w:val="000000"/>
          <w:sz w:val="28"/>
          <w:szCs w:val="28"/>
        </w:rPr>
        <w:t>испр</w:t>
      </w:r>
      <w:proofErr w:type="spellEnd"/>
      <w:proofErr w:type="gramStart"/>
      <w:r>
        <w:rPr>
          <w:rFonts w:ascii="Times New Roman" w:hAnsi="Times New Roman" w:cs="Times New Roman"/>
          <w:bCs/>
          <w:iCs/>
          <w:color w:val="000000"/>
          <w:sz w:val="28"/>
          <w:szCs w:val="28"/>
        </w:rPr>
        <w:t>.</w:t>
      </w:r>
      <w:proofErr w:type="gramEnd"/>
      <w:r>
        <w:rPr>
          <w:rFonts w:ascii="Times New Roman" w:hAnsi="Times New Roman" w:cs="Times New Roman"/>
          <w:bCs/>
          <w:iCs/>
          <w:color w:val="000000"/>
          <w:sz w:val="28"/>
          <w:szCs w:val="28"/>
        </w:rPr>
        <w:t xml:space="preserve"> и доп</w:t>
      </w:r>
      <w:r w:rsidRPr="00842EF0">
        <w:rPr>
          <w:rFonts w:ascii="Times New Roman" w:hAnsi="Times New Roman" w:cs="Times New Roman"/>
          <w:bCs/>
          <w:iCs/>
          <w:color w:val="000000"/>
          <w:sz w:val="28"/>
          <w:szCs w:val="28"/>
        </w:rPr>
        <w:t>. – М.: Мозаика-Синтез, 201</w:t>
      </w:r>
      <w:r>
        <w:rPr>
          <w:rFonts w:ascii="Times New Roman" w:hAnsi="Times New Roman" w:cs="Times New Roman"/>
          <w:bCs/>
          <w:iCs/>
          <w:color w:val="000000"/>
          <w:sz w:val="28"/>
          <w:szCs w:val="28"/>
        </w:rPr>
        <w:t>9</w:t>
      </w:r>
      <w:r w:rsidRPr="00842EF0">
        <w:rPr>
          <w:rFonts w:ascii="Times New Roman" w:hAnsi="Times New Roman" w:cs="Times New Roman"/>
          <w:bCs/>
          <w:iCs/>
          <w:color w:val="000000"/>
          <w:sz w:val="28"/>
          <w:szCs w:val="28"/>
        </w:rPr>
        <w:t xml:space="preserve">.) </w:t>
      </w:r>
    </w:p>
    <w:p w:rsidR="00800B63" w:rsidRPr="00A84EA6" w:rsidRDefault="00800B63" w:rsidP="002F07DB">
      <w:pPr>
        <w:autoSpaceDE w:val="0"/>
        <w:autoSpaceDN w:val="0"/>
        <w:adjustRightInd w:val="0"/>
        <w:spacing w:after="0" w:line="240" w:lineRule="auto"/>
        <w:rPr>
          <w:rFonts w:ascii="Times New Roman" w:hAnsi="Times New Roman" w:cs="Times New Roman"/>
          <w:b/>
          <w:bCs/>
          <w:iCs/>
          <w:color w:val="00000A"/>
          <w:sz w:val="28"/>
          <w:szCs w:val="28"/>
        </w:rPr>
      </w:pPr>
      <w:r w:rsidRPr="00A84EA6">
        <w:rPr>
          <w:rFonts w:ascii="Times New Roman" w:hAnsi="Times New Roman" w:cs="Times New Roman"/>
          <w:b/>
          <w:bCs/>
          <w:iCs/>
          <w:color w:val="00000A"/>
          <w:sz w:val="28"/>
          <w:szCs w:val="28"/>
        </w:rPr>
        <w:lastRenderedPageBreak/>
        <w:t>Принципы физического развития</w:t>
      </w:r>
    </w:p>
    <w:p w:rsidR="00800B63" w:rsidRPr="00A84EA6" w:rsidRDefault="00800B63" w:rsidP="002F07DB">
      <w:pPr>
        <w:autoSpaceDE w:val="0"/>
        <w:autoSpaceDN w:val="0"/>
        <w:adjustRightInd w:val="0"/>
        <w:spacing w:after="0" w:line="240" w:lineRule="auto"/>
        <w:rPr>
          <w:rFonts w:ascii="Times New Roman" w:hAnsi="Times New Roman" w:cs="Times New Roman"/>
          <w:b/>
          <w:bCs/>
          <w:i/>
          <w:iCs/>
          <w:color w:val="00000A"/>
          <w:sz w:val="28"/>
          <w:szCs w:val="28"/>
        </w:rPr>
      </w:pPr>
      <w:r w:rsidRPr="00A84EA6">
        <w:rPr>
          <w:rFonts w:ascii="Times New Roman" w:hAnsi="Times New Roman" w:cs="Times New Roman"/>
          <w:b/>
          <w:bCs/>
          <w:i/>
          <w:iCs/>
          <w:color w:val="00000A"/>
          <w:sz w:val="28"/>
          <w:szCs w:val="28"/>
        </w:rPr>
        <w:t>Дидактические:</w:t>
      </w:r>
    </w:p>
    <w:p w:rsidR="00800B63" w:rsidRPr="00A84EA6" w:rsidRDefault="00800B63" w:rsidP="0015773E">
      <w:pPr>
        <w:pStyle w:val="a4"/>
        <w:numPr>
          <w:ilvl w:val="0"/>
          <w:numId w:val="91"/>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системности и последовательности;</w:t>
      </w:r>
    </w:p>
    <w:p w:rsidR="00800B63" w:rsidRPr="00A84EA6" w:rsidRDefault="00800B63" w:rsidP="0015773E">
      <w:pPr>
        <w:pStyle w:val="a4"/>
        <w:numPr>
          <w:ilvl w:val="0"/>
          <w:numId w:val="91"/>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развивающего обучения;</w:t>
      </w:r>
    </w:p>
    <w:p w:rsidR="00800B63" w:rsidRPr="00A84EA6" w:rsidRDefault="00800B63" w:rsidP="0015773E">
      <w:pPr>
        <w:pStyle w:val="a4"/>
        <w:numPr>
          <w:ilvl w:val="0"/>
          <w:numId w:val="91"/>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доступности;</w:t>
      </w:r>
    </w:p>
    <w:p w:rsidR="00800B63" w:rsidRPr="00A84EA6" w:rsidRDefault="00800B63" w:rsidP="0015773E">
      <w:pPr>
        <w:pStyle w:val="a4"/>
        <w:numPr>
          <w:ilvl w:val="0"/>
          <w:numId w:val="91"/>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учета индивидуальных и возрастных особенностей;</w:t>
      </w:r>
    </w:p>
    <w:p w:rsidR="00800B63" w:rsidRPr="00A84EA6" w:rsidRDefault="00800B63" w:rsidP="0015773E">
      <w:pPr>
        <w:pStyle w:val="a4"/>
        <w:numPr>
          <w:ilvl w:val="0"/>
          <w:numId w:val="91"/>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сознательности и активности ребенка;</w:t>
      </w:r>
    </w:p>
    <w:p w:rsidR="00800B63" w:rsidRPr="00573DF0" w:rsidRDefault="00800B63" w:rsidP="002F07DB">
      <w:pPr>
        <w:pStyle w:val="a4"/>
        <w:numPr>
          <w:ilvl w:val="0"/>
          <w:numId w:val="91"/>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наглядности.</w:t>
      </w:r>
    </w:p>
    <w:p w:rsidR="00800B63" w:rsidRPr="00A84EA6" w:rsidRDefault="00800B63" w:rsidP="002F07DB">
      <w:pPr>
        <w:autoSpaceDE w:val="0"/>
        <w:autoSpaceDN w:val="0"/>
        <w:adjustRightInd w:val="0"/>
        <w:spacing w:after="0" w:line="240" w:lineRule="auto"/>
        <w:rPr>
          <w:rFonts w:ascii="Times New Roman" w:hAnsi="Times New Roman" w:cs="Times New Roman"/>
          <w:b/>
          <w:bCs/>
          <w:i/>
          <w:iCs/>
          <w:color w:val="00000A"/>
          <w:sz w:val="28"/>
          <w:szCs w:val="28"/>
        </w:rPr>
      </w:pPr>
      <w:r w:rsidRPr="00A84EA6">
        <w:rPr>
          <w:rFonts w:ascii="Times New Roman" w:hAnsi="Times New Roman" w:cs="Times New Roman"/>
          <w:b/>
          <w:bCs/>
          <w:i/>
          <w:iCs/>
          <w:color w:val="00000A"/>
          <w:sz w:val="28"/>
          <w:szCs w:val="28"/>
        </w:rPr>
        <w:t>Специальные:</w:t>
      </w:r>
    </w:p>
    <w:p w:rsidR="00800B63" w:rsidRPr="00A84EA6" w:rsidRDefault="00800B63" w:rsidP="0015773E">
      <w:pPr>
        <w:pStyle w:val="a4"/>
        <w:numPr>
          <w:ilvl w:val="0"/>
          <w:numId w:val="92"/>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непрерывности обучения;</w:t>
      </w:r>
    </w:p>
    <w:p w:rsidR="00800B63" w:rsidRPr="00A84EA6" w:rsidRDefault="00800B63" w:rsidP="0015773E">
      <w:pPr>
        <w:pStyle w:val="a4"/>
        <w:numPr>
          <w:ilvl w:val="0"/>
          <w:numId w:val="92"/>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последовательности наращивания тренирующих воздействий;</w:t>
      </w:r>
    </w:p>
    <w:p w:rsidR="00800B63" w:rsidRDefault="00800B63" w:rsidP="0015773E">
      <w:pPr>
        <w:pStyle w:val="a4"/>
        <w:numPr>
          <w:ilvl w:val="0"/>
          <w:numId w:val="92"/>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цикличности.</w:t>
      </w:r>
    </w:p>
    <w:p w:rsidR="00800B63" w:rsidRPr="00A84EA6" w:rsidRDefault="00800B63" w:rsidP="002F07DB">
      <w:pPr>
        <w:autoSpaceDE w:val="0"/>
        <w:autoSpaceDN w:val="0"/>
        <w:adjustRightInd w:val="0"/>
        <w:spacing w:after="0" w:line="240" w:lineRule="auto"/>
        <w:rPr>
          <w:rFonts w:ascii="Times New Roman" w:hAnsi="Times New Roman" w:cs="Times New Roman"/>
          <w:b/>
          <w:bCs/>
          <w:i/>
          <w:iCs/>
          <w:color w:val="00000A"/>
          <w:sz w:val="28"/>
          <w:szCs w:val="28"/>
        </w:rPr>
      </w:pPr>
      <w:r w:rsidRPr="00A84EA6">
        <w:rPr>
          <w:rFonts w:ascii="Times New Roman" w:hAnsi="Times New Roman" w:cs="Times New Roman"/>
          <w:b/>
          <w:bCs/>
          <w:i/>
          <w:iCs/>
          <w:color w:val="00000A"/>
          <w:sz w:val="28"/>
          <w:szCs w:val="28"/>
        </w:rPr>
        <w:t>Гигиенические:</w:t>
      </w:r>
    </w:p>
    <w:p w:rsidR="00800B63" w:rsidRPr="00A84EA6" w:rsidRDefault="00800B63" w:rsidP="0015773E">
      <w:pPr>
        <w:pStyle w:val="a4"/>
        <w:numPr>
          <w:ilvl w:val="0"/>
          <w:numId w:val="93"/>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сбалансированности нагрузок;</w:t>
      </w:r>
    </w:p>
    <w:p w:rsidR="00800B63" w:rsidRPr="00A84EA6" w:rsidRDefault="00800B63" w:rsidP="0015773E">
      <w:pPr>
        <w:pStyle w:val="a4"/>
        <w:numPr>
          <w:ilvl w:val="0"/>
          <w:numId w:val="93"/>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возрастной адекватности;</w:t>
      </w:r>
    </w:p>
    <w:p w:rsidR="00800B63" w:rsidRPr="00A84EA6" w:rsidRDefault="00800B63" w:rsidP="0015773E">
      <w:pPr>
        <w:pStyle w:val="a4"/>
        <w:numPr>
          <w:ilvl w:val="0"/>
          <w:numId w:val="93"/>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личностно-ориентированного обучения и воспитания:</w:t>
      </w:r>
    </w:p>
    <w:p w:rsidR="00800B63" w:rsidRPr="00A84EA6" w:rsidRDefault="00800B63" w:rsidP="0015773E">
      <w:pPr>
        <w:pStyle w:val="a4"/>
        <w:numPr>
          <w:ilvl w:val="0"/>
          <w:numId w:val="93"/>
        </w:numPr>
        <w:autoSpaceDE w:val="0"/>
        <w:autoSpaceDN w:val="0"/>
        <w:adjustRightInd w:val="0"/>
        <w:spacing w:after="0" w:line="240" w:lineRule="auto"/>
        <w:rPr>
          <w:rFonts w:ascii="Times New Roman" w:hAnsi="Times New Roman" w:cs="Times New Roman"/>
          <w:bCs/>
          <w:iCs/>
          <w:color w:val="00000A"/>
          <w:sz w:val="28"/>
          <w:szCs w:val="28"/>
        </w:rPr>
      </w:pPr>
      <w:r w:rsidRPr="00A84EA6">
        <w:rPr>
          <w:rFonts w:ascii="Times New Roman" w:hAnsi="Times New Roman" w:cs="Times New Roman"/>
          <w:bCs/>
          <w:iCs/>
          <w:color w:val="00000A"/>
          <w:sz w:val="28"/>
          <w:szCs w:val="28"/>
        </w:rPr>
        <w:t>принцип рационального чередования деятельности и отдыха.</w:t>
      </w:r>
    </w:p>
    <w:p w:rsidR="00A84EA6" w:rsidRDefault="00A84EA6" w:rsidP="002F07DB">
      <w:pPr>
        <w:autoSpaceDE w:val="0"/>
        <w:autoSpaceDN w:val="0"/>
        <w:adjustRightInd w:val="0"/>
        <w:spacing w:after="0" w:line="240" w:lineRule="auto"/>
        <w:rPr>
          <w:rFonts w:ascii="Times New Roman" w:hAnsi="Times New Roman" w:cs="Times New Roman"/>
          <w:bCs/>
          <w:iCs/>
          <w:color w:val="00000A"/>
          <w:sz w:val="28"/>
          <w:szCs w:val="28"/>
        </w:rPr>
      </w:pPr>
    </w:p>
    <w:p w:rsidR="00856AFA" w:rsidRPr="00A84EA6" w:rsidRDefault="00800B63" w:rsidP="00573DF0">
      <w:pPr>
        <w:autoSpaceDE w:val="0"/>
        <w:autoSpaceDN w:val="0"/>
        <w:adjustRightInd w:val="0"/>
        <w:spacing w:after="0" w:line="240" w:lineRule="auto"/>
        <w:jc w:val="center"/>
        <w:rPr>
          <w:rFonts w:ascii="Times New Roman" w:hAnsi="Times New Roman" w:cs="Times New Roman"/>
          <w:b/>
          <w:bCs/>
          <w:iCs/>
          <w:color w:val="00000A"/>
          <w:sz w:val="28"/>
          <w:szCs w:val="28"/>
        </w:rPr>
      </w:pPr>
      <w:r w:rsidRPr="00A84EA6">
        <w:rPr>
          <w:rFonts w:ascii="Times New Roman" w:hAnsi="Times New Roman" w:cs="Times New Roman"/>
          <w:b/>
          <w:bCs/>
          <w:iCs/>
          <w:color w:val="00000A"/>
          <w:sz w:val="28"/>
          <w:szCs w:val="28"/>
        </w:rPr>
        <w:t>Методы физического развития</w:t>
      </w:r>
    </w:p>
    <w:tbl>
      <w:tblPr>
        <w:tblStyle w:val="a3"/>
        <w:tblW w:w="0" w:type="auto"/>
        <w:tblLook w:val="04A0" w:firstRow="1" w:lastRow="0" w:firstColumn="1" w:lastColumn="0" w:noHBand="0" w:noVBand="1"/>
      </w:tblPr>
      <w:tblGrid>
        <w:gridCol w:w="3284"/>
        <w:gridCol w:w="3285"/>
        <w:gridCol w:w="3285"/>
      </w:tblGrid>
      <w:tr w:rsidR="00A84EA6" w:rsidTr="00A84EA6">
        <w:tc>
          <w:tcPr>
            <w:tcW w:w="3284" w:type="dxa"/>
          </w:tcPr>
          <w:p w:rsidR="00A84EA6" w:rsidRDefault="00A84EA6" w:rsidP="00A84EA6">
            <w:pPr>
              <w:autoSpaceDE w:val="0"/>
              <w:autoSpaceDN w:val="0"/>
              <w:adjustRightInd w:val="0"/>
              <w:jc w:val="center"/>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Наглядные</w:t>
            </w:r>
          </w:p>
        </w:tc>
        <w:tc>
          <w:tcPr>
            <w:tcW w:w="3285" w:type="dxa"/>
          </w:tcPr>
          <w:p w:rsidR="00A84EA6" w:rsidRDefault="00A84EA6" w:rsidP="00A84EA6">
            <w:pPr>
              <w:autoSpaceDE w:val="0"/>
              <w:autoSpaceDN w:val="0"/>
              <w:adjustRightInd w:val="0"/>
              <w:jc w:val="center"/>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Словесные</w:t>
            </w:r>
          </w:p>
        </w:tc>
        <w:tc>
          <w:tcPr>
            <w:tcW w:w="3285" w:type="dxa"/>
          </w:tcPr>
          <w:p w:rsidR="00A84EA6" w:rsidRPr="002F07DB" w:rsidRDefault="00A84EA6" w:rsidP="00A84EA6">
            <w:pPr>
              <w:autoSpaceDE w:val="0"/>
              <w:autoSpaceDN w:val="0"/>
              <w:adjustRightInd w:val="0"/>
              <w:jc w:val="center"/>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Практические</w:t>
            </w:r>
          </w:p>
          <w:p w:rsidR="00A84EA6" w:rsidRDefault="00A84EA6" w:rsidP="00A84EA6">
            <w:pPr>
              <w:autoSpaceDE w:val="0"/>
              <w:autoSpaceDN w:val="0"/>
              <w:adjustRightInd w:val="0"/>
              <w:jc w:val="center"/>
              <w:rPr>
                <w:rFonts w:ascii="Times New Roman" w:hAnsi="Times New Roman" w:cs="Times New Roman"/>
                <w:bCs/>
                <w:iCs/>
                <w:color w:val="00000A"/>
                <w:sz w:val="28"/>
                <w:szCs w:val="28"/>
              </w:rPr>
            </w:pPr>
          </w:p>
        </w:tc>
      </w:tr>
      <w:tr w:rsidR="00A84EA6" w:rsidTr="00A84EA6">
        <w:tc>
          <w:tcPr>
            <w:tcW w:w="3284" w:type="dxa"/>
          </w:tcPr>
          <w:p w:rsidR="00A84EA6" w:rsidRDefault="00856AFA" w:rsidP="00A84EA6">
            <w:pPr>
              <w:autoSpaceDE w:val="0"/>
              <w:autoSpaceDN w:val="0"/>
              <w:adjustRightInd w:val="0"/>
              <w:rPr>
                <w:rFonts w:ascii="Times New Roman" w:hAnsi="Times New Roman" w:cs="Times New Roman"/>
                <w:bCs/>
                <w:iCs/>
                <w:color w:val="00000A"/>
                <w:sz w:val="28"/>
                <w:szCs w:val="28"/>
              </w:rPr>
            </w:pPr>
            <w:r w:rsidRPr="00856AFA">
              <w:rPr>
                <w:rFonts w:ascii="Times New Roman" w:hAnsi="Times New Roman" w:cs="Times New Roman"/>
                <w:bCs/>
                <w:i/>
                <w:iCs/>
                <w:color w:val="00000A"/>
                <w:sz w:val="28"/>
                <w:szCs w:val="28"/>
              </w:rPr>
              <w:t>наглядно-зрительные</w:t>
            </w:r>
            <w:r>
              <w:rPr>
                <w:rFonts w:ascii="Times New Roman" w:hAnsi="Times New Roman" w:cs="Times New Roman"/>
                <w:bCs/>
                <w:iCs/>
                <w:color w:val="00000A"/>
                <w:sz w:val="28"/>
                <w:szCs w:val="28"/>
              </w:rPr>
              <w:t xml:space="preserve"> (показ физических упражнений, использование наглядных пособий, имитация, </w:t>
            </w:r>
            <w:r w:rsidR="00A84EA6" w:rsidRPr="002F07DB">
              <w:rPr>
                <w:rFonts w:ascii="Times New Roman" w:hAnsi="Times New Roman" w:cs="Times New Roman"/>
                <w:bCs/>
                <w:iCs/>
                <w:color w:val="00000A"/>
                <w:sz w:val="28"/>
                <w:szCs w:val="28"/>
              </w:rPr>
              <w:t>зрительные ориентиры);</w:t>
            </w:r>
          </w:p>
          <w:p w:rsidR="00856AFA" w:rsidRPr="002F07DB" w:rsidRDefault="00856AFA" w:rsidP="00A84EA6">
            <w:pPr>
              <w:autoSpaceDE w:val="0"/>
              <w:autoSpaceDN w:val="0"/>
              <w:adjustRightInd w:val="0"/>
              <w:rPr>
                <w:rFonts w:ascii="Times New Roman" w:hAnsi="Times New Roman" w:cs="Times New Roman"/>
                <w:bCs/>
                <w:iCs/>
                <w:color w:val="00000A"/>
                <w:sz w:val="28"/>
                <w:szCs w:val="28"/>
              </w:rPr>
            </w:pPr>
          </w:p>
          <w:p w:rsidR="00A84EA6" w:rsidRPr="00856AFA"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наглядно-слуховые</w:t>
            </w:r>
          </w:p>
          <w:p w:rsidR="00A84EA6" w:rsidRPr="002F07DB" w:rsidRDefault="00A84EA6" w:rsidP="00A84EA6">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 xml:space="preserve">(музыка, песни, </w:t>
            </w:r>
            <w:proofErr w:type="spellStart"/>
            <w:r w:rsidRPr="002F07DB">
              <w:rPr>
                <w:rFonts w:ascii="Times New Roman" w:hAnsi="Times New Roman" w:cs="Times New Roman"/>
                <w:bCs/>
                <w:iCs/>
                <w:color w:val="00000A"/>
                <w:sz w:val="28"/>
                <w:szCs w:val="28"/>
              </w:rPr>
              <w:t>речевки</w:t>
            </w:r>
            <w:proofErr w:type="spellEnd"/>
            <w:r w:rsidRPr="002F07DB">
              <w:rPr>
                <w:rFonts w:ascii="Times New Roman" w:hAnsi="Times New Roman" w:cs="Times New Roman"/>
                <w:bCs/>
                <w:iCs/>
                <w:color w:val="00000A"/>
                <w:sz w:val="28"/>
                <w:szCs w:val="28"/>
              </w:rPr>
              <w:t>);</w:t>
            </w:r>
          </w:p>
          <w:p w:rsidR="00A84EA6" w:rsidRPr="00856AFA"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тактильно-мышечные</w:t>
            </w:r>
          </w:p>
          <w:p w:rsidR="00A84EA6" w:rsidRDefault="00856AFA" w:rsidP="002F07DB">
            <w:pPr>
              <w:autoSpaceDE w:val="0"/>
              <w:autoSpaceDN w:val="0"/>
              <w:adjustRightInd w:val="0"/>
              <w:rPr>
                <w:rFonts w:ascii="Times New Roman" w:hAnsi="Times New Roman" w:cs="Times New Roman"/>
                <w:bCs/>
                <w:iCs/>
                <w:color w:val="00000A"/>
                <w:sz w:val="28"/>
                <w:szCs w:val="28"/>
              </w:rPr>
            </w:pPr>
            <w:r>
              <w:rPr>
                <w:rFonts w:ascii="Times New Roman" w:hAnsi="Times New Roman" w:cs="Times New Roman"/>
                <w:bCs/>
                <w:iCs/>
                <w:color w:val="00000A"/>
                <w:sz w:val="28"/>
                <w:szCs w:val="28"/>
              </w:rPr>
              <w:t xml:space="preserve">(непосредственная помощь </w:t>
            </w:r>
            <w:r w:rsidR="00573DF0">
              <w:rPr>
                <w:rFonts w:ascii="Times New Roman" w:hAnsi="Times New Roman" w:cs="Times New Roman"/>
                <w:bCs/>
                <w:iCs/>
                <w:color w:val="00000A"/>
                <w:sz w:val="28"/>
                <w:szCs w:val="28"/>
              </w:rPr>
              <w:t>воспитателя).</w:t>
            </w:r>
          </w:p>
        </w:tc>
        <w:tc>
          <w:tcPr>
            <w:tcW w:w="3285" w:type="dxa"/>
          </w:tcPr>
          <w:p w:rsidR="00A84EA6" w:rsidRPr="00856AFA"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объяснения, пояснения,</w:t>
            </w:r>
          </w:p>
          <w:p w:rsidR="00A84EA6"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указания;</w:t>
            </w:r>
          </w:p>
          <w:p w:rsidR="00856AFA" w:rsidRPr="00856AFA" w:rsidRDefault="00856AFA" w:rsidP="00A84EA6">
            <w:pPr>
              <w:autoSpaceDE w:val="0"/>
              <w:autoSpaceDN w:val="0"/>
              <w:adjustRightInd w:val="0"/>
              <w:rPr>
                <w:rFonts w:ascii="Times New Roman" w:hAnsi="Times New Roman" w:cs="Times New Roman"/>
                <w:bCs/>
                <w:i/>
                <w:iCs/>
                <w:color w:val="00000A"/>
                <w:sz w:val="28"/>
                <w:szCs w:val="28"/>
              </w:rPr>
            </w:pPr>
          </w:p>
          <w:p w:rsidR="00A84EA6" w:rsidRPr="00856AFA"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подача команд,</w:t>
            </w:r>
          </w:p>
          <w:p w:rsidR="00A84EA6"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распоряжений, сигналов;</w:t>
            </w:r>
          </w:p>
          <w:p w:rsidR="00856AFA" w:rsidRPr="00856AFA" w:rsidRDefault="00856AFA" w:rsidP="00A84EA6">
            <w:pPr>
              <w:autoSpaceDE w:val="0"/>
              <w:autoSpaceDN w:val="0"/>
              <w:adjustRightInd w:val="0"/>
              <w:rPr>
                <w:rFonts w:ascii="Times New Roman" w:hAnsi="Times New Roman" w:cs="Times New Roman"/>
                <w:bCs/>
                <w:i/>
                <w:iCs/>
                <w:color w:val="00000A"/>
                <w:sz w:val="28"/>
                <w:szCs w:val="28"/>
              </w:rPr>
            </w:pPr>
          </w:p>
          <w:p w:rsidR="00A84EA6"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вопросы к детям;</w:t>
            </w:r>
          </w:p>
          <w:p w:rsidR="00856AFA" w:rsidRPr="00856AFA" w:rsidRDefault="00856AFA" w:rsidP="00A84EA6">
            <w:pPr>
              <w:autoSpaceDE w:val="0"/>
              <w:autoSpaceDN w:val="0"/>
              <w:adjustRightInd w:val="0"/>
              <w:rPr>
                <w:rFonts w:ascii="Times New Roman" w:hAnsi="Times New Roman" w:cs="Times New Roman"/>
                <w:bCs/>
                <w:i/>
                <w:iCs/>
                <w:color w:val="00000A"/>
                <w:sz w:val="28"/>
                <w:szCs w:val="28"/>
              </w:rPr>
            </w:pPr>
          </w:p>
          <w:p w:rsidR="00A84EA6" w:rsidRPr="00856AFA"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образный сюжетный</w:t>
            </w:r>
          </w:p>
          <w:p w:rsidR="00A84EA6"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рассказ, беседа;</w:t>
            </w:r>
          </w:p>
          <w:p w:rsidR="00856AFA" w:rsidRPr="00856AFA" w:rsidRDefault="00856AFA" w:rsidP="00A84EA6">
            <w:pPr>
              <w:autoSpaceDE w:val="0"/>
              <w:autoSpaceDN w:val="0"/>
              <w:adjustRightInd w:val="0"/>
              <w:rPr>
                <w:rFonts w:ascii="Times New Roman" w:hAnsi="Times New Roman" w:cs="Times New Roman"/>
                <w:bCs/>
                <w:i/>
                <w:iCs/>
                <w:color w:val="00000A"/>
                <w:sz w:val="28"/>
                <w:szCs w:val="28"/>
              </w:rPr>
            </w:pPr>
          </w:p>
          <w:p w:rsidR="00A84EA6" w:rsidRPr="00856AFA"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словесная инструкция.</w:t>
            </w:r>
          </w:p>
          <w:p w:rsidR="00A84EA6" w:rsidRDefault="00A84EA6" w:rsidP="002F07DB">
            <w:pPr>
              <w:autoSpaceDE w:val="0"/>
              <w:autoSpaceDN w:val="0"/>
              <w:adjustRightInd w:val="0"/>
              <w:rPr>
                <w:rFonts w:ascii="Times New Roman" w:hAnsi="Times New Roman" w:cs="Times New Roman"/>
                <w:bCs/>
                <w:iCs/>
                <w:color w:val="00000A"/>
                <w:sz w:val="28"/>
                <w:szCs w:val="28"/>
              </w:rPr>
            </w:pPr>
          </w:p>
        </w:tc>
        <w:tc>
          <w:tcPr>
            <w:tcW w:w="3285" w:type="dxa"/>
          </w:tcPr>
          <w:p w:rsidR="00A84EA6" w:rsidRPr="00856AFA" w:rsidRDefault="00A84EA6"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повторение упражнений</w:t>
            </w:r>
          </w:p>
          <w:p w:rsidR="00A84EA6" w:rsidRDefault="00856AFA"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 xml:space="preserve">без изменений и с </w:t>
            </w:r>
            <w:r w:rsidR="00A84EA6" w:rsidRPr="00856AFA">
              <w:rPr>
                <w:rFonts w:ascii="Times New Roman" w:hAnsi="Times New Roman" w:cs="Times New Roman"/>
                <w:bCs/>
                <w:i/>
                <w:iCs/>
                <w:color w:val="00000A"/>
                <w:sz w:val="28"/>
                <w:szCs w:val="28"/>
              </w:rPr>
              <w:t>изменениями;</w:t>
            </w:r>
          </w:p>
          <w:p w:rsidR="00856AFA" w:rsidRPr="00856AFA" w:rsidRDefault="00856AFA" w:rsidP="00A84EA6">
            <w:pPr>
              <w:autoSpaceDE w:val="0"/>
              <w:autoSpaceDN w:val="0"/>
              <w:adjustRightInd w:val="0"/>
              <w:rPr>
                <w:rFonts w:ascii="Times New Roman" w:hAnsi="Times New Roman" w:cs="Times New Roman"/>
                <w:bCs/>
                <w:i/>
                <w:iCs/>
                <w:color w:val="00000A"/>
                <w:sz w:val="28"/>
                <w:szCs w:val="28"/>
              </w:rPr>
            </w:pPr>
          </w:p>
          <w:p w:rsidR="00A84EA6" w:rsidRDefault="00856AFA"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 xml:space="preserve">проведение упражнений в </w:t>
            </w:r>
            <w:r w:rsidR="00A84EA6" w:rsidRPr="00856AFA">
              <w:rPr>
                <w:rFonts w:ascii="Times New Roman" w:hAnsi="Times New Roman" w:cs="Times New Roman"/>
                <w:bCs/>
                <w:i/>
                <w:iCs/>
                <w:color w:val="00000A"/>
                <w:sz w:val="28"/>
                <w:szCs w:val="28"/>
              </w:rPr>
              <w:t>игровой форме;</w:t>
            </w:r>
          </w:p>
          <w:p w:rsidR="00856AFA" w:rsidRPr="00856AFA" w:rsidRDefault="00856AFA" w:rsidP="00A84EA6">
            <w:pPr>
              <w:autoSpaceDE w:val="0"/>
              <w:autoSpaceDN w:val="0"/>
              <w:adjustRightInd w:val="0"/>
              <w:rPr>
                <w:rFonts w:ascii="Times New Roman" w:hAnsi="Times New Roman" w:cs="Times New Roman"/>
                <w:bCs/>
                <w:i/>
                <w:iCs/>
                <w:color w:val="00000A"/>
                <w:sz w:val="28"/>
                <w:szCs w:val="28"/>
              </w:rPr>
            </w:pPr>
          </w:p>
          <w:p w:rsidR="00A84EA6" w:rsidRPr="00856AFA" w:rsidRDefault="00856AFA" w:rsidP="00A84EA6">
            <w:pPr>
              <w:autoSpaceDE w:val="0"/>
              <w:autoSpaceDN w:val="0"/>
              <w:adjustRightInd w:val="0"/>
              <w:rPr>
                <w:rFonts w:ascii="Times New Roman" w:hAnsi="Times New Roman" w:cs="Times New Roman"/>
                <w:bCs/>
                <w:i/>
                <w:iCs/>
                <w:color w:val="00000A"/>
                <w:sz w:val="28"/>
                <w:szCs w:val="28"/>
              </w:rPr>
            </w:pPr>
            <w:r w:rsidRPr="00856AFA">
              <w:rPr>
                <w:rFonts w:ascii="Times New Roman" w:hAnsi="Times New Roman" w:cs="Times New Roman"/>
                <w:bCs/>
                <w:i/>
                <w:iCs/>
                <w:color w:val="00000A"/>
                <w:sz w:val="28"/>
                <w:szCs w:val="28"/>
              </w:rPr>
              <w:t xml:space="preserve">проведение упражнений в </w:t>
            </w:r>
            <w:r w:rsidR="00A84EA6" w:rsidRPr="00856AFA">
              <w:rPr>
                <w:rFonts w:ascii="Times New Roman" w:hAnsi="Times New Roman" w:cs="Times New Roman"/>
                <w:bCs/>
                <w:i/>
                <w:iCs/>
                <w:color w:val="00000A"/>
                <w:sz w:val="28"/>
                <w:szCs w:val="28"/>
              </w:rPr>
              <w:t>соревновательной форме</w:t>
            </w:r>
          </w:p>
        </w:tc>
      </w:tr>
    </w:tbl>
    <w:p w:rsidR="00856AFA" w:rsidRPr="002F07DB" w:rsidRDefault="00856AFA" w:rsidP="002F07DB">
      <w:pPr>
        <w:autoSpaceDE w:val="0"/>
        <w:autoSpaceDN w:val="0"/>
        <w:adjustRightInd w:val="0"/>
        <w:spacing w:after="0" w:line="240" w:lineRule="auto"/>
        <w:rPr>
          <w:rFonts w:ascii="Times New Roman" w:hAnsi="Times New Roman" w:cs="Times New Roman"/>
          <w:bCs/>
          <w:iCs/>
          <w:color w:val="00000A"/>
          <w:sz w:val="28"/>
          <w:szCs w:val="28"/>
        </w:rPr>
      </w:pPr>
    </w:p>
    <w:p w:rsidR="00800B63" w:rsidRPr="00856AFA" w:rsidRDefault="00800B63" w:rsidP="00573DF0">
      <w:pPr>
        <w:autoSpaceDE w:val="0"/>
        <w:autoSpaceDN w:val="0"/>
        <w:adjustRightInd w:val="0"/>
        <w:spacing w:after="0"/>
        <w:rPr>
          <w:rFonts w:ascii="Times New Roman" w:hAnsi="Times New Roman" w:cs="Times New Roman"/>
          <w:b/>
          <w:bCs/>
          <w:iCs/>
          <w:color w:val="00000A"/>
          <w:sz w:val="28"/>
          <w:szCs w:val="28"/>
        </w:rPr>
      </w:pPr>
      <w:r w:rsidRPr="00856AFA">
        <w:rPr>
          <w:rFonts w:ascii="Times New Roman" w:hAnsi="Times New Roman" w:cs="Times New Roman"/>
          <w:b/>
          <w:bCs/>
          <w:iCs/>
          <w:color w:val="00000A"/>
          <w:sz w:val="28"/>
          <w:szCs w:val="28"/>
        </w:rPr>
        <w:t>Средства</w:t>
      </w:r>
    </w:p>
    <w:p w:rsidR="00800B63" w:rsidRPr="00856AFA" w:rsidRDefault="00800B63" w:rsidP="00573DF0">
      <w:pPr>
        <w:pStyle w:val="a4"/>
        <w:numPr>
          <w:ilvl w:val="0"/>
          <w:numId w:val="94"/>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Двигательная активность, физические упражнения.</w:t>
      </w:r>
    </w:p>
    <w:p w:rsidR="00800B63" w:rsidRPr="00856AFA" w:rsidRDefault="00800B63" w:rsidP="00573DF0">
      <w:pPr>
        <w:pStyle w:val="a4"/>
        <w:numPr>
          <w:ilvl w:val="0"/>
          <w:numId w:val="94"/>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Эколого-природные факторы (солнце, воздух, вода).</w:t>
      </w:r>
    </w:p>
    <w:p w:rsidR="00800B63" w:rsidRPr="00856AFA" w:rsidRDefault="00800B63" w:rsidP="00573DF0">
      <w:pPr>
        <w:pStyle w:val="a4"/>
        <w:numPr>
          <w:ilvl w:val="0"/>
          <w:numId w:val="94"/>
        </w:numPr>
        <w:autoSpaceDE w:val="0"/>
        <w:autoSpaceDN w:val="0"/>
        <w:adjustRightInd w:val="0"/>
        <w:spacing w:after="0"/>
        <w:rPr>
          <w:rFonts w:ascii="Times New Roman" w:hAnsi="Times New Roman" w:cs="Times New Roman"/>
          <w:bCs/>
          <w:iCs/>
          <w:color w:val="00000A"/>
          <w:sz w:val="28"/>
          <w:szCs w:val="28"/>
        </w:rPr>
      </w:pPr>
      <w:proofErr w:type="spellStart"/>
      <w:proofErr w:type="gramStart"/>
      <w:r w:rsidRPr="00856AFA">
        <w:rPr>
          <w:rFonts w:ascii="Times New Roman" w:hAnsi="Times New Roman" w:cs="Times New Roman"/>
          <w:bCs/>
          <w:iCs/>
          <w:color w:val="00000A"/>
          <w:sz w:val="28"/>
          <w:szCs w:val="28"/>
        </w:rPr>
        <w:t>Психо</w:t>
      </w:r>
      <w:proofErr w:type="spellEnd"/>
      <w:r w:rsidRPr="00856AFA">
        <w:rPr>
          <w:rFonts w:ascii="Times New Roman" w:hAnsi="Times New Roman" w:cs="Times New Roman"/>
          <w:bCs/>
          <w:iCs/>
          <w:color w:val="00000A"/>
          <w:sz w:val="28"/>
          <w:szCs w:val="28"/>
        </w:rPr>
        <w:t>-гигиенические</w:t>
      </w:r>
      <w:proofErr w:type="gramEnd"/>
      <w:r w:rsidRPr="00856AFA">
        <w:rPr>
          <w:rFonts w:ascii="Times New Roman" w:hAnsi="Times New Roman" w:cs="Times New Roman"/>
          <w:bCs/>
          <w:iCs/>
          <w:color w:val="00000A"/>
          <w:sz w:val="28"/>
          <w:szCs w:val="28"/>
        </w:rPr>
        <w:t xml:space="preserve"> факторы (гигиена сна, питания, занятий)</w:t>
      </w:r>
    </w:p>
    <w:p w:rsidR="00800B63" w:rsidRPr="00856AFA" w:rsidRDefault="00800B63" w:rsidP="00573DF0">
      <w:pPr>
        <w:autoSpaceDE w:val="0"/>
        <w:autoSpaceDN w:val="0"/>
        <w:adjustRightInd w:val="0"/>
        <w:spacing w:after="0"/>
        <w:rPr>
          <w:rFonts w:ascii="Times New Roman" w:hAnsi="Times New Roman" w:cs="Times New Roman"/>
          <w:b/>
          <w:bCs/>
          <w:iCs/>
          <w:color w:val="00000A"/>
          <w:sz w:val="28"/>
          <w:szCs w:val="28"/>
        </w:rPr>
      </w:pPr>
      <w:r w:rsidRPr="00856AFA">
        <w:rPr>
          <w:rFonts w:ascii="Times New Roman" w:hAnsi="Times New Roman" w:cs="Times New Roman"/>
          <w:b/>
          <w:bCs/>
          <w:iCs/>
          <w:color w:val="00000A"/>
          <w:sz w:val="28"/>
          <w:szCs w:val="28"/>
        </w:rPr>
        <w:t>Формы работы:</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физкультурные занятия;</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музыкальные занятия;</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lastRenderedPageBreak/>
        <w:t>ритмика;</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подвижные игры;</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физические упражнения на прогулке;</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утренняя гимнастика;</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физкультурные минутки;</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спортивные игры, развлечения, праздники;</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закаливающие процедуры;</w:t>
      </w:r>
    </w:p>
    <w:p w:rsidR="00800B63" w:rsidRPr="00856AFA" w:rsidRDefault="00800B63" w:rsidP="00573DF0">
      <w:pPr>
        <w:pStyle w:val="a4"/>
        <w:numPr>
          <w:ilvl w:val="0"/>
          <w:numId w:val="95"/>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кружки, секции.</w:t>
      </w:r>
    </w:p>
    <w:p w:rsidR="00800B63" w:rsidRPr="00856AFA" w:rsidRDefault="00800B63" w:rsidP="00573DF0">
      <w:pPr>
        <w:autoSpaceDE w:val="0"/>
        <w:autoSpaceDN w:val="0"/>
        <w:adjustRightInd w:val="0"/>
        <w:spacing w:after="0"/>
        <w:rPr>
          <w:rFonts w:ascii="Times New Roman" w:hAnsi="Times New Roman" w:cs="Times New Roman"/>
          <w:b/>
          <w:bCs/>
          <w:iCs/>
          <w:color w:val="00000A"/>
          <w:sz w:val="28"/>
          <w:szCs w:val="28"/>
        </w:rPr>
      </w:pPr>
      <w:proofErr w:type="spellStart"/>
      <w:r w:rsidRPr="00856AFA">
        <w:rPr>
          <w:rFonts w:ascii="Times New Roman" w:hAnsi="Times New Roman" w:cs="Times New Roman"/>
          <w:b/>
          <w:bCs/>
          <w:iCs/>
          <w:color w:val="00000A"/>
          <w:sz w:val="28"/>
          <w:szCs w:val="28"/>
        </w:rPr>
        <w:t>Здоровьесберегающие</w:t>
      </w:r>
      <w:proofErr w:type="spellEnd"/>
      <w:r w:rsidRPr="00856AFA">
        <w:rPr>
          <w:rFonts w:ascii="Times New Roman" w:hAnsi="Times New Roman" w:cs="Times New Roman"/>
          <w:b/>
          <w:bCs/>
          <w:iCs/>
          <w:color w:val="00000A"/>
          <w:sz w:val="28"/>
          <w:szCs w:val="28"/>
        </w:rPr>
        <w:t xml:space="preserve"> технологии.</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
          <w:bCs/>
          <w:i/>
          <w:iCs/>
          <w:color w:val="00000A"/>
          <w:sz w:val="28"/>
          <w:szCs w:val="28"/>
        </w:rPr>
        <w:t xml:space="preserve">Технология </w:t>
      </w:r>
      <w:r w:rsidRPr="002F07DB">
        <w:rPr>
          <w:rFonts w:ascii="Times New Roman" w:hAnsi="Times New Roman" w:cs="Times New Roman"/>
          <w:bCs/>
          <w:iCs/>
          <w:color w:val="00000A"/>
          <w:sz w:val="28"/>
          <w:szCs w:val="28"/>
        </w:rPr>
        <w:t>– это научное прогнозирование и точное воспроизведение</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педагогических действий, которые обеспечивают достижение запланированных</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результатов.</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proofErr w:type="spellStart"/>
      <w:r w:rsidRPr="00856AFA">
        <w:rPr>
          <w:rFonts w:ascii="Times New Roman" w:hAnsi="Times New Roman" w:cs="Times New Roman"/>
          <w:b/>
          <w:bCs/>
          <w:i/>
          <w:iCs/>
          <w:color w:val="00000A"/>
          <w:sz w:val="28"/>
          <w:szCs w:val="28"/>
        </w:rPr>
        <w:t>Здоровьесберегающие</w:t>
      </w:r>
      <w:proofErr w:type="spellEnd"/>
      <w:r w:rsidRPr="00856AFA">
        <w:rPr>
          <w:rFonts w:ascii="Times New Roman" w:hAnsi="Times New Roman" w:cs="Times New Roman"/>
          <w:b/>
          <w:bCs/>
          <w:i/>
          <w:iCs/>
          <w:color w:val="00000A"/>
          <w:sz w:val="28"/>
          <w:szCs w:val="28"/>
        </w:rPr>
        <w:t xml:space="preserve"> технологии</w:t>
      </w:r>
      <w:r w:rsidRPr="002F07DB">
        <w:rPr>
          <w:rFonts w:ascii="Times New Roman" w:hAnsi="Times New Roman" w:cs="Times New Roman"/>
          <w:bCs/>
          <w:iCs/>
          <w:color w:val="00000A"/>
          <w:sz w:val="28"/>
          <w:szCs w:val="28"/>
        </w:rPr>
        <w:t xml:space="preserve"> – это технологии, направленные на</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сохранение здоровья и активное формирование зд</w:t>
      </w:r>
      <w:r w:rsidR="00856AFA">
        <w:rPr>
          <w:rFonts w:ascii="Times New Roman" w:hAnsi="Times New Roman" w:cs="Times New Roman"/>
          <w:bCs/>
          <w:iCs/>
          <w:color w:val="00000A"/>
          <w:sz w:val="28"/>
          <w:szCs w:val="28"/>
        </w:rPr>
        <w:t xml:space="preserve">орового образа жизни и здоровья </w:t>
      </w:r>
      <w:r w:rsidRPr="002F07DB">
        <w:rPr>
          <w:rFonts w:ascii="Times New Roman" w:hAnsi="Times New Roman" w:cs="Times New Roman"/>
          <w:bCs/>
          <w:iCs/>
          <w:color w:val="00000A"/>
          <w:sz w:val="28"/>
          <w:szCs w:val="28"/>
        </w:rPr>
        <w:t>воспитанников.</w:t>
      </w:r>
    </w:p>
    <w:p w:rsidR="00800B63" w:rsidRPr="00856AFA" w:rsidRDefault="00800B63" w:rsidP="00573DF0">
      <w:pPr>
        <w:autoSpaceDE w:val="0"/>
        <w:autoSpaceDN w:val="0"/>
        <w:adjustRightInd w:val="0"/>
        <w:spacing w:after="0"/>
        <w:rPr>
          <w:rFonts w:ascii="Times New Roman" w:hAnsi="Times New Roman" w:cs="Times New Roman"/>
          <w:b/>
          <w:bCs/>
          <w:i/>
          <w:iCs/>
          <w:color w:val="00000A"/>
          <w:sz w:val="28"/>
          <w:szCs w:val="28"/>
        </w:rPr>
      </w:pPr>
      <w:r w:rsidRPr="00856AFA">
        <w:rPr>
          <w:rFonts w:ascii="Times New Roman" w:hAnsi="Times New Roman" w:cs="Times New Roman"/>
          <w:b/>
          <w:bCs/>
          <w:i/>
          <w:iCs/>
          <w:color w:val="00000A"/>
          <w:sz w:val="28"/>
          <w:szCs w:val="28"/>
        </w:rPr>
        <w:t>Медико-профилактические технологии</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организация мониторинга здоровья дошкольников;</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организация и контроль питания детей;</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организация мониторинга физического развития детей;</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организация и контроль закаливания;</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организация профилактических мероприятий;</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организация обеспечения требований СанПиНов;</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 xml:space="preserve">организация </w:t>
      </w:r>
      <w:proofErr w:type="spellStart"/>
      <w:r w:rsidRPr="00856AFA">
        <w:rPr>
          <w:rFonts w:ascii="Times New Roman" w:hAnsi="Times New Roman" w:cs="Times New Roman"/>
          <w:bCs/>
          <w:iCs/>
          <w:color w:val="00000A"/>
          <w:sz w:val="28"/>
          <w:szCs w:val="28"/>
        </w:rPr>
        <w:t>здоровьесберегающей</w:t>
      </w:r>
      <w:proofErr w:type="spellEnd"/>
      <w:r w:rsidRPr="00856AFA">
        <w:rPr>
          <w:rFonts w:ascii="Times New Roman" w:hAnsi="Times New Roman" w:cs="Times New Roman"/>
          <w:bCs/>
          <w:iCs/>
          <w:color w:val="00000A"/>
          <w:sz w:val="28"/>
          <w:szCs w:val="28"/>
        </w:rPr>
        <w:t xml:space="preserve"> среды;</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развитие физических качеств, двигательной активности;</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становление физической культуры детей;</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дыхательная гимнастика;</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массаж и самомассаж;</w:t>
      </w:r>
    </w:p>
    <w:p w:rsidR="00800B63" w:rsidRPr="00856AFA"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профилактика плоскостопия и формирование правильной осанки;</w:t>
      </w:r>
    </w:p>
    <w:p w:rsidR="00856AFA" w:rsidRPr="00573DF0" w:rsidRDefault="00800B63" w:rsidP="00573DF0">
      <w:pPr>
        <w:pStyle w:val="a4"/>
        <w:numPr>
          <w:ilvl w:val="0"/>
          <w:numId w:val="96"/>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воспитание привычки к повседневной физической активности и заботе о здоровье.</w:t>
      </w:r>
    </w:p>
    <w:p w:rsidR="00800B63" w:rsidRPr="00856AFA" w:rsidRDefault="00800B63" w:rsidP="00573DF0">
      <w:pPr>
        <w:autoSpaceDE w:val="0"/>
        <w:autoSpaceDN w:val="0"/>
        <w:adjustRightInd w:val="0"/>
        <w:spacing w:after="0"/>
        <w:rPr>
          <w:rFonts w:ascii="Times New Roman" w:hAnsi="Times New Roman" w:cs="Times New Roman"/>
          <w:b/>
          <w:bCs/>
          <w:iCs/>
          <w:color w:val="00000A"/>
          <w:sz w:val="28"/>
          <w:szCs w:val="28"/>
        </w:rPr>
      </w:pPr>
      <w:r w:rsidRPr="00856AFA">
        <w:rPr>
          <w:rFonts w:ascii="Times New Roman" w:hAnsi="Times New Roman" w:cs="Times New Roman"/>
          <w:b/>
          <w:bCs/>
          <w:iCs/>
          <w:color w:val="00000A"/>
          <w:sz w:val="28"/>
          <w:szCs w:val="28"/>
        </w:rPr>
        <w:t>Психологическая безопасность:</w:t>
      </w:r>
    </w:p>
    <w:p w:rsidR="00800B63" w:rsidRPr="00856AFA" w:rsidRDefault="00800B63" w:rsidP="00573DF0">
      <w:pPr>
        <w:pStyle w:val="a4"/>
        <w:numPr>
          <w:ilvl w:val="0"/>
          <w:numId w:val="97"/>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комфортная организация режимных моментов;</w:t>
      </w:r>
    </w:p>
    <w:p w:rsidR="00800B63" w:rsidRPr="00856AFA" w:rsidRDefault="00800B63" w:rsidP="00573DF0">
      <w:pPr>
        <w:pStyle w:val="a4"/>
        <w:numPr>
          <w:ilvl w:val="0"/>
          <w:numId w:val="97"/>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оптимальный двигательный режим;</w:t>
      </w:r>
    </w:p>
    <w:p w:rsidR="00800B63" w:rsidRPr="00856AFA" w:rsidRDefault="00800B63" w:rsidP="00573DF0">
      <w:pPr>
        <w:pStyle w:val="a4"/>
        <w:numPr>
          <w:ilvl w:val="0"/>
          <w:numId w:val="97"/>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правильное распределение интеллектуальных и физических</w:t>
      </w:r>
      <w:r w:rsidR="00856AFA">
        <w:rPr>
          <w:rFonts w:ascii="Times New Roman" w:hAnsi="Times New Roman" w:cs="Times New Roman"/>
          <w:bCs/>
          <w:iCs/>
          <w:color w:val="00000A"/>
          <w:sz w:val="28"/>
          <w:szCs w:val="28"/>
        </w:rPr>
        <w:t xml:space="preserve"> </w:t>
      </w:r>
      <w:r w:rsidRPr="00856AFA">
        <w:rPr>
          <w:rFonts w:ascii="Times New Roman" w:hAnsi="Times New Roman" w:cs="Times New Roman"/>
          <w:bCs/>
          <w:iCs/>
          <w:color w:val="00000A"/>
          <w:sz w:val="28"/>
          <w:szCs w:val="28"/>
        </w:rPr>
        <w:t>нагрузок;</w:t>
      </w:r>
    </w:p>
    <w:p w:rsidR="00800B63" w:rsidRPr="00856AFA" w:rsidRDefault="00800B63" w:rsidP="00573DF0">
      <w:pPr>
        <w:pStyle w:val="a4"/>
        <w:numPr>
          <w:ilvl w:val="0"/>
          <w:numId w:val="97"/>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доброжелательный стиль общения взрослого с детьми;</w:t>
      </w:r>
    </w:p>
    <w:p w:rsidR="00800B63" w:rsidRPr="00856AFA" w:rsidRDefault="00800B63" w:rsidP="00573DF0">
      <w:pPr>
        <w:pStyle w:val="a4"/>
        <w:numPr>
          <w:ilvl w:val="0"/>
          <w:numId w:val="97"/>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целесообразность в применении приемов и методов;</w:t>
      </w:r>
    </w:p>
    <w:p w:rsidR="00800B63" w:rsidRPr="00856AFA" w:rsidRDefault="00800B63" w:rsidP="00573DF0">
      <w:pPr>
        <w:pStyle w:val="a4"/>
        <w:numPr>
          <w:ilvl w:val="0"/>
          <w:numId w:val="97"/>
        </w:numPr>
        <w:autoSpaceDE w:val="0"/>
        <w:autoSpaceDN w:val="0"/>
        <w:adjustRightInd w:val="0"/>
        <w:spacing w:after="0"/>
        <w:rPr>
          <w:rFonts w:ascii="Times New Roman" w:hAnsi="Times New Roman" w:cs="Times New Roman"/>
          <w:bCs/>
          <w:iCs/>
          <w:color w:val="00000A"/>
          <w:sz w:val="28"/>
          <w:szCs w:val="28"/>
        </w:rPr>
      </w:pPr>
      <w:r w:rsidRPr="00856AFA">
        <w:rPr>
          <w:rFonts w:ascii="Times New Roman" w:hAnsi="Times New Roman" w:cs="Times New Roman"/>
          <w:bCs/>
          <w:iCs/>
          <w:color w:val="00000A"/>
          <w:sz w:val="28"/>
          <w:szCs w:val="28"/>
        </w:rPr>
        <w:t>использование приемов релаксации в режиме дня</w:t>
      </w:r>
    </w:p>
    <w:p w:rsidR="00800B63" w:rsidRPr="00B6295D" w:rsidRDefault="00800B63" w:rsidP="00573DF0">
      <w:pPr>
        <w:autoSpaceDE w:val="0"/>
        <w:autoSpaceDN w:val="0"/>
        <w:adjustRightInd w:val="0"/>
        <w:spacing w:after="0"/>
        <w:rPr>
          <w:rFonts w:ascii="Times New Roman" w:hAnsi="Times New Roman" w:cs="Times New Roman"/>
          <w:b/>
          <w:bCs/>
          <w:iCs/>
          <w:color w:val="00000A"/>
          <w:sz w:val="28"/>
          <w:szCs w:val="28"/>
        </w:rPr>
      </w:pPr>
      <w:r w:rsidRPr="00B6295D">
        <w:rPr>
          <w:rFonts w:ascii="Times New Roman" w:hAnsi="Times New Roman" w:cs="Times New Roman"/>
          <w:b/>
          <w:bCs/>
          <w:iCs/>
          <w:color w:val="00000A"/>
          <w:sz w:val="28"/>
          <w:szCs w:val="28"/>
        </w:rPr>
        <w:t xml:space="preserve">Оздоровительная направленность </w:t>
      </w:r>
      <w:proofErr w:type="spellStart"/>
      <w:r w:rsidRPr="00B6295D">
        <w:rPr>
          <w:rFonts w:ascii="Times New Roman" w:hAnsi="Times New Roman" w:cs="Times New Roman"/>
          <w:b/>
          <w:bCs/>
          <w:iCs/>
          <w:color w:val="00000A"/>
          <w:sz w:val="28"/>
          <w:szCs w:val="28"/>
        </w:rPr>
        <w:t>воспитательно</w:t>
      </w:r>
      <w:proofErr w:type="spellEnd"/>
      <w:r w:rsidRPr="00B6295D">
        <w:rPr>
          <w:rFonts w:ascii="Times New Roman" w:hAnsi="Times New Roman" w:cs="Times New Roman"/>
          <w:b/>
          <w:bCs/>
          <w:iCs/>
          <w:color w:val="00000A"/>
          <w:sz w:val="28"/>
          <w:szCs w:val="28"/>
        </w:rPr>
        <w:t>-образовательного процесса</w:t>
      </w:r>
    </w:p>
    <w:p w:rsidR="00800B63" w:rsidRPr="00B6295D" w:rsidRDefault="00800B63" w:rsidP="00573DF0">
      <w:pPr>
        <w:pStyle w:val="a4"/>
        <w:numPr>
          <w:ilvl w:val="0"/>
          <w:numId w:val="98"/>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lastRenderedPageBreak/>
        <w:t xml:space="preserve">создание условий для </w:t>
      </w:r>
      <w:proofErr w:type="spellStart"/>
      <w:r w:rsidRPr="00B6295D">
        <w:rPr>
          <w:rFonts w:ascii="Times New Roman" w:hAnsi="Times New Roman" w:cs="Times New Roman"/>
          <w:bCs/>
          <w:iCs/>
          <w:color w:val="00000A"/>
          <w:sz w:val="28"/>
          <w:szCs w:val="28"/>
        </w:rPr>
        <w:t>самореализаци</w:t>
      </w:r>
      <w:proofErr w:type="spellEnd"/>
      <w:r w:rsidRPr="00B6295D">
        <w:rPr>
          <w:rFonts w:ascii="Times New Roman" w:hAnsi="Times New Roman" w:cs="Times New Roman"/>
          <w:bCs/>
          <w:iCs/>
          <w:color w:val="00000A"/>
          <w:sz w:val="28"/>
          <w:szCs w:val="28"/>
        </w:rPr>
        <w:t>;</w:t>
      </w:r>
    </w:p>
    <w:p w:rsidR="00800B63" w:rsidRPr="00B6295D" w:rsidRDefault="00800B63" w:rsidP="00573DF0">
      <w:pPr>
        <w:pStyle w:val="a4"/>
        <w:numPr>
          <w:ilvl w:val="0"/>
          <w:numId w:val="98"/>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учет гигиенических требований;</w:t>
      </w:r>
    </w:p>
    <w:p w:rsidR="00800B63" w:rsidRPr="00B6295D" w:rsidRDefault="00800B63" w:rsidP="00573DF0">
      <w:pPr>
        <w:pStyle w:val="a4"/>
        <w:numPr>
          <w:ilvl w:val="0"/>
          <w:numId w:val="98"/>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бережное отношение к нервной системе ребенка;</w:t>
      </w:r>
    </w:p>
    <w:p w:rsidR="00800B63" w:rsidRPr="00B6295D" w:rsidRDefault="00800B63" w:rsidP="00573DF0">
      <w:pPr>
        <w:pStyle w:val="a4"/>
        <w:numPr>
          <w:ilvl w:val="0"/>
          <w:numId w:val="98"/>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учет индивидуальных особенностей и интересов детей;</w:t>
      </w:r>
    </w:p>
    <w:p w:rsidR="00800B63" w:rsidRPr="00B6295D" w:rsidRDefault="00800B63" w:rsidP="0015773E">
      <w:pPr>
        <w:pStyle w:val="a4"/>
        <w:numPr>
          <w:ilvl w:val="0"/>
          <w:numId w:val="98"/>
        </w:numPr>
        <w:autoSpaceDE w:val="0"/>
        <w:autoSpaceDN w:val="0"/>
        <w:adjustRightInd w:val="0"/>
        <w:spacing w:after="0" w:line="240" w:lineRule="auto"/>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предоставление ребенку свободы выбора;</w:t>
      </w:r>
    </w:p>
    <w:p w:rsidR="00800B63" w:rsidRPr="00B6295D" w:rsidRDefault="00800B63" w:rsidP="0015773E">
      <w:pPr>
        <w:pStyle w:val="a4"/>
        <w:numPr>
          <w:ilvl w:val="0"/>
          <w:numId w:val="98"/>
        </w:numPr>
        <w:autoSpaceDE w:val="0"/>
        <w:autoSpaceDN w:val="0"/>
        <w:adjustRightInd w:val="0"/>
        <w:spacing w:after="0" w:line="240" w:lineRule="auto"/>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создание условий для оздоровительных режимов;</w:t>
      </w:r>
    </w:p>
    <w:p w:rsidR="00800B63" w:rsidRPr="00B6295D" w:rsidRDefault="00800B63" w:rsidP="0015773E">
      <w:pPr>
        <w:pStyle w:val="a4"/>
        <w:numPr>
          <w:ilvl w:val="0"/>
          <w:numId w:val="98"/>
        </w:numPr>
        <w:autoSpaceDE w:val="0"/>
        <w:autoSpaceDN w:val="0"/>
        <w:adjustRightInd w:val="0"/>
        <w:spacing w:after="0" w:line="240" w:lineRule="auto"/>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ориентация на зону ближайшего развития.</w:t>
      </w:r>
    </w:p>
    <w:p w:rsidR="00B6295D" w:rsidRDefault="00B6295D" w:rsidP="002F07DB">
      <w:pPr>
        <w:autoSpaceDE w:val="0"/>
        <w:autoSpaceDN w:val="0"/>
        <w:adjustRightInd w:val="0"/>
        <w:spacing w:after="0" w:line="240" w:lineRule="auto"/>
        <w:rPr>
          <w:rFonts w:ascii="Times New Roman" w:hAnsi="Times New Roman" w:cs="Times New Roman"/>
          <w:bCs/>
          <w:iCs/>
          <w:color w:val="00000A"/>
          <w:sz w:val="28"/>
          <w:szCs w:val="28"/>
        </w:rPr>
      </w:pPr>
    </w:p>
    <w:p w:rsidR="00800B63" w:rsidRDefault="00800B63" w:rsidP="00B6295D">
      <w:pPr>
        <w:autoSpaceDE w:val="0"/>
        <w:autoSpaceDN w:val="0"/>
        <w:adjustRightInd w:val="0"/>
        <w:spacing w:after="0" w:line="240" w:lineRule="auto"/>
        <w:jc w:val="center"/>
        <w:rPr>
          <w:rFonts w:ascii="Times New Roman" w:hAnsi="Times New Roman" w:cs="Times New Roman"/>
          <w:b/>
          <w:bCs/>
          <w:iCs/>
          <w:color w:val="00000A"/>
          <w:sz w:val="28"/>
          <w:szCs w:val="28"/>
        </w:rPr>
      </w:pPr>
      <w:r w:rsidRPr="00B6295D">
        <w:rPr>
          <w:rFonts w:ascii="Times New Roman" w:hAnsi="Times New Roman" w:cs="Times New Roman"/>
          <w:b/>
          <w:bCs/>
          <w:iCs/>
          <w:color w:val="00000A"/>
          <w:sz w:val="28"/>
          <w:szCs w:val="28"/>
        </w:rPr>
        <w:t xml:space="preserve">Виды </w:t>
      </w:r>
      <w:proofErr w:type="spellStart"/>
      <w:r w:rsidRPr="00B6295D">
        <w:rPr>
          <w:rFonts w:ascii="Times New Roman" w:hAnsi="Times New Roman" w:cs="Times New Roman"/>
          <w:b/>
          <w:bCs/>
          <w:iCs/>
          <w:color w:val="00000A"/>
          <w:sz w:val="28"/>
          <w:szCs w:val="28"/>
        </w:rPr>
        <w:t>здоровьесберегающих</w:t>
      </w:r>
      <w:proofErr w:type="spellEnd"/>
      <w:r w:rsidRPr="00B6295D">
        <w:rPr>
          <w:rFonts w:ascii="Times New Roman" w:hAnsi="Times New Roman" w:cs="Times New Roman"/>
          <w:b/>
          <w:bCs/>
          <w:iCs/>
          <w:color w:val="00000A"/>
          <w:sz w:val="28"/>
          <w:szCs w:val="28"/>
        </w:rPr>
        <w:t xml:space="preserve"> технологий</w:t>
      </w:r>
    </w:p>
    <w:tbl>
      <w:tblPr>
        <w:tblStyle w:val="a3"/>
        <w:tblW w:w="0" w:type="auto"/>
        <w:tblLook w:val="04A0" w:firstRow="1" w:lastRow="0" w:firstColumn="1" w:lastColumn="0" w:noHBand="0" w:noVBand="1"/>
      </w:tblPr>
      <w:tblGrid>
        <w:gridCol w:w="3284"/>
        <w:gridCol w:w="3285"/>
        <w:gridCol w:w="3285"/>
      </w:tblGrid>
      <w:tr w:rsidR="00B6295D" w:rsidTr="00B6295D">
        <w:tc>
          <w:tcPr>
            <w:tcW w:w="3284" w:type="dxa"/>
          </w:tcPr>
          <w:p w:rsidR="00B6295D" w:rsidRPr="00573DF0" w:rsidRDefault="00B6295D" w:rsidP="00573DF0">
            <w:pPr>
              <w:autoSpaceDE w:val="0"/>
              <w:autoSpaceDN w:val="0"/>
              <w:adjustRightInd w:val="0"/>
              <w:jc w:val="center"/>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Технологии сохра</w:t>
            </w:r>
            <w:r w:rsidR="00573DF0">
              <w:rPr>
                <w:rFonts w:ascii="Times New Roman" w:hAnsi="Times New Roman" w:cs="Times New Roman"/>
                <w:bCs/>
                <w:iCs/>
                <w:color w:val="00000A"/>
                <w:sz w:val="28"/>
                <w:szCs w:val="28"/>
              </w:rPr>
              <w:t>нения и стимулирования здоровья</w:t>
            </w:r>
          </w:p>
        </w:tc>
        <w:tc>
          <w:tcPr>
            <w:tcW w:w="3285" w:type="dxa"/>
          </w:tcPr>
          <w:p w:rsidR="00B6295D" w:rsidRPr="00B6295D" w:rsidRDefault="00B6295D" w:rsidP="00B6295D">
            <w:pPr>
              <w:autoSpaceDE w:val="0"/>
              <w:autoSpaceDN w:val="0"/>
              <w:adjustRightInd w:val="0"/>
              <w:jc w:val="center"/>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Технологии обучения здоровому образу жизни</w:t>
            </w:r>
          </w:p>
          <w:p w:rsidR="00B6295D" w:rsidRDefault="00B6295D" w:rsidP="00B6295D">
            <w:pPr>
              <w:autoSpaceDE w:val="0"/>
              <w:autoSpaceDN w:val="0"/>
              <w:adjustRightInd w:val="0"/>
              <w:jc w:val="center"/>
              <w:rPr>
                <w:rFonts w:ascii="Times New Roman" w:hAnsi="Times New Roman" w:cs="Times New Roman"/>
                <w:b/>
                <w:bCs/>
                <w:iCs/>
                <w:color w:val="00000A"/>
                <w:sz w:val="28"/>
                <w:szCs w:val="28"/>
              </w:rPr>
            </w:pPr>
          </w:p>
        </w:tc>
        <w:tc>
          <w:tcPr>
            <w:tcW w:w="3285" w:type="dxa"/>
          </w:tcPr>
          <w:p w:rsidR="00B6295D" w:rsidRPr="00573DF0" w:rsidRDefault="00573DF0" w:rsidP="00573DF0">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Коррекционные технологии</w:t>
            </w:r>
          </w:p>
        </w:tc>
      </w:tr>
      <w:tr w:rsidR="00B6295D" w:rsidTr="00B6295D">
        <w:tc>
          <w:tcPr>
            <w:tcW w:w="3284" w:type="dxa"/>
          </w:tcPr>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динамические паузы;</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Pr>
                <w:rFonts w:ascii="Times New Roman" w:hAnsi="Times New Roman" w:cs="Times New Roman"/>
                <w:bCs/>
                <w:iCs/>
                <w:color w:val="00000A"/>
                <w:sz w:val="28"/>
                <w:szCs w:val="28"/>
              </w:rPr>
              <w:t xml:space="preserve">подвижные и спортивные </w:t>
            </w:r>
            <w:r w:rsidRPr="002F07DB">
              <w:rPr>
                <w:rFonts w:ascii="Times New Roman" w:hAnsi="Times New Roman" w:cs="Times New Roman"/>
                <w:bCs/>
                <w:iCs/>
                <w:color w:val="00000A"/>
                <w:sz w:val="28"/>
                <w:szCs w:val="28"/>
              </w:rPr>
              <w:t>игры;</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релаксация;</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различные гимнастики</w:t>
            </w:r>
          </w:p>
          <w:p w:rsidR="00B6295D" w:rsidRDefault="00B6295D" w:rsidP="002F07DB">
            <w:pPr>
              <w:autoSpaceDE w:val="0"/>
              <w:autoSpaceDN w:val="0"/>
              <w:adjustRightInd w:val="0"/>
              <w:rPr>
                <w:rFonts w:ascii="Times New Roman" w:hAnsi="Times New Roman" w:cs="Times New Roman"/>
                <w:b/>
                <w:bCs/>
                <w:iCs/>
                <w:color w:val="00000A"/>
                <w:sz w:val="28"/>
                <w:szCs w:val="28"/>
              </w:rPr>
            </w:pPr>
          </w:p>
        </w:tc>
        <w:tc>
          <w:tcPr>
            <w:tcW w:w="3285" w:type="dxa"/>
          </w:tcPr>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физкультурные занятия;</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проблемно-игровые</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занятия;</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коммуникативные игры;</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занятия из серии</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«Здоровье»;</w:t>
            </w:r>
          </w:p>
          <w:p w:rsidR="00B6295D" w:rsidRPr="00573DF0" w:rsidRDefault="00573DF0" w:rsidP="002F07DB">
            <w:pPr>
              <w:autoSpaceDE w:val="0"/>
              <w:autoSpaceDN w:val="0"/>
              <w:adjustRightInd w:val="0"/>
              <w:rPr>
                <w:rFonts w:ascii="Times New Roman" w:hAnsi="Times New Roman" w:cs="Times New Roman"/>
                <w:bCs/>
                <w:iCs/>
                <w:color w:val="00000A"/>
                <w:sz w:val="28"/>
                <w:szCs w:val="28"/>
              </w:rPr>
            </w:pPr>
            <w:r>
              <w:rPr>
                <w:rFonts w:ascii="Times New Roman" w:hAnsi="Times New Roman" w:cs="Times New Roman"/>
                <w:bCs/>
                <w:iCs/>
                <w:color w:val="00000A"/>
                <w:sz w:val="28"/>
                <w:szCs w:val="28"/>
              </w:rPr>
              <w:t>самомассаж</w:t>
            </w:r>
          </w:p>
        </w:tc>
        <w:tc>
          <w:tcPr>
            <w:tcW w:w="3285" w:type="dxa"/>
          </w:tcPr>
          <w:p w:rsidR="00B6295D" w:rsidRPr="002F07DB" w:rsidRDefault="00B6295D" w:rsidP="00B6295D">
            <w:pPr>
              <w:autoSpaceDE w:val="0"/>
              <w:autoSpaceDN w:val="0"/>
              <w:adjustRightInd w:val="0"/>
              <w:rPr>
                <w:rFonts w:ascii="Times New Roman" w:hAnsi="Times New Roman" w:cs="Times New Roman"/>
                <w:bCs/>
                <w:iCs/>
                <w:color w:val="00000A"/>
                <w:sz w:val="28"/>
                <w:szCs w:val="28"/>
              </w:rPr>
            </w:pPr>
            <w:r>
              <w:rPr>
                <w:rFonts w:ascii="Times New Roman" w:hAnsi="Times New Roman" w:cs="Times New Roman"/>
                <w:bCs/>
                <w:iCs/>
                <w:color w:val="00000A"/>
                <w:sz w:val="28"/>
                <w:szCs w:val="28"/>
              </w:rPr>
              <w:t xml:space="preserve">Технологии музыкального </w:t>
            </w:r>
            <w:r w:rsidRPr="002F07DB">
              <w:rPr>
                <w:rFonts w:ascii="Times New Roman" w:hAnsi="Times New Roman" w:cs="Times New Roman"/>
                <w:bCs/>
                <w:iCs/>
                <w:color w:val="00000A"/>
                <w:sz w:val="28"/>
                <w:szCs w:val="28"/>
              </w:rPr>
              <w:t>воздействия;</w:t>
            </w:r>
          </w:p>
          <w:p w:rsidR="00B6295D" w:rsidRPr="002F07DB" w:rsidRDefault="00B6295D" w:rsidP="00B6295D">
            <w:pPr>
              <w:autoSpaceDE w:val="0"/>
              <w:autoSpaceDN w:val="0"/>
              <w:adjustRightInd w:val="0"/>
              <w:rPr>
                <w:rFonts w:ascii="Times New Roman" w:hAnsi="Times New Roman" w:cs="Times New Roman"/>
                <w:bCs/>
                <w:iCs/>
                <w:color w:val="00000A"/>
                <w:sz w:val="28"/>
                <w:szCs w:val="28"/>
              </w:rPr>
            </w:pPr>
            <w:proofErr w:type="spellStart"/>
            <w:r w:rsidRPr="002F07DB">
              <w:rPr>
                <w:rFonts w:ascii="Times New Roman" w:hAnsi="Times New Roman" w:cs="Times New Roman"/>
                <w:bCs/>
                <w:iCs/>
                <w:color w:val="00000A"/>
                <w:sz w:val="28"/>
                <w:szCs w:val="28"/>
              </w:rPr>
              <w:t>психогимнастика</w:t>
            </w:r>
            <w:proofErr w:type="spellEnd"/>
          </w:p>
          <w:p w:rsidR="00B6295D" w:rsidRDefault="00B6295D" w:rsidP="002F07DB">
            <w:pPr>
              <w:autoSpaceDE w:val="0"/>
              <w:autoSpaceDN w:val="0"/>
              <w:adjustRightInd w:val="0"/>
              <w:rPr>
                <w:rFonts w:ascii="Times New Roman" w:hAnsi="Times New Roman" w:cs="Times New Roman"/>
                <w:b/>
                <w:bCs/>
                <w:iCs/>
                <w:color w:val="00000A"/>
                <w:sz w:val="28"/>
                <w:szCs w:val="28"/>
              </w:rPr>
            </w:pPr>
          </w:p>
        </w:tc>
      </w:tr>
    </w:tbl>
    <w:p w:rsidR="00B6295D" w:rsidRPr="00B6295D" w:rsidRDefault="00B6295D" w:rsidP="002F07DB">
      <w:pPr>
        <w:autoSpaceDE w:val="0"/>
        <w:autoSpaceDN w:val="0"/>
        <w:adjustRightInd w:val="0"/>
        <w:spacing w:after="0" w:line="240" w:lineRule="auto"/>
        <w:rPr>
          <w:rFonts w:ascii="Times New Roman" w:hAnsi="Times New Roman" w:cs="Times New Roman"/>
          <w:b/>
          <w:bCs/>
          <w:iCs/>
          <w:color w:val="00000A"/>
          <w:sz w:val="28"/>
          <w:szCs w:val="28"/>
        </w:rPr>
      </w:pPr>
    </w:p>
    <w:p w:rsidR="00800B63" w:rsidRPr="00B6295D" w:rsidRDefault="00800B63" w:rsidP="00573DF0">
      <w:pPr>
        <w:autoSpaceDE w:val="0"/>
        <w:autoSpaceDN w:val="0"/>
        <w:adjustRightInd w:val="0"/>
        <w:spacing w:after="0"/>
        <w:rPr>
          <w:rFonts w:ascii="Times New Roman" w:hAnsi="Times New Roman" w:cs="Times New Roman"/>
          <w:b/>
          <w:bCs/>
          <w:iCs/>
          <w:color w:val="00000A"/>
          <w:sz w:val="28"/>
          <w:szCs w:val="28"/>
        </w:rPr>
      </w:pPr>
      <w:r w:rsidRPr="00B6295D">
        <w:rPr>
          <w:rFonts w:ascii="Times New Roman" w:hAnsi="Times New Roman" w:cs="Times New Roman"/>
          <w:b/>
          <w:bCs/>
          <w:iCs/>
          <w:color w:val="00000A"/>
          <w:sz w:val="28"/>
          <w:szCs w:val="28"/>
        </w:rPr>
        <w:t>Комплексная система физкультурно-оздоровительной работы в ДОУ</w:t>
      </w:r>
    </w:p>
    <w:p w:rsidR="00800B63" w:rsidRPr="00B6295D" w:rsidRDefault="00800B63" w:rsidP="00573DF0">
      <w:pPr>
        <w:autoSpaceDE w:val="0"/>
        <w:autoSpaceDN w:val="0"/>
        <w:adjustRightInd w:val="0"/>
        <w:spacing w:after="0"/>
        <w:rPr>
          <w:rFonts w:ascii="Times New Roman" w:hAnsi="Times New Roman" w:cs="Times New Roman"/>
          <w:b/>
          <w:bCs/>
          <w:i/>
          <w:iCs/>
          <w:color w:val="00000A"/>
          <w:sz w:val="28"/>
          <w:szCs w:val="28"/>
        </w:rPr>
      </w:pPr>
      <w:r w:rsidRPr="00B6295D">
        <w:rPr>
          <w:rFonts w:ascii="Times New Roman" w:hAnsi="Times New Roman" w:cs="Times New Roman"/>
          <w:b/>
          <w:bCs/>
          <w:i/>
          <w:iCs/>
          <w:color w:val="00000A"/>
          <w:sz w:val="28"/>
          <w:szCs w:val="28"/>
        </w:rPr>
        <w:t>Создание условий для двигательной активности.</w:t>
      </w:r>
    </w:p>
    <w:p w:rsidR="00800B63" w:rsidRPr="00B6295D" w:rsidRDefault="00800B63" w:rsidP="00573DF0">
      <w:pPr>
        <w:pStyle w:val="a4"/>
        <w:numPr>
          <w:ilvl w:val="0"/>
          <w:numId w:val="99"/>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гибкий режим дня;</w:t>
      </w:r>
    </w:p>
    <w:p w:rsidR="00800B63" w:rsidRPr="00B6295D" w:rsidRDefault="00800B63" w:rsidP="00573DF0">
      <w:pPr>
        <w:pStyle w:val="a4"/>
        <w:numPr>
          <w:ilvl w:val="0"/>
          <w:numId w:val="99"/>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оборудованный физкультурный зал;</w:t>
      </w:r>
    </w:p>
    <w:p w:rsidR="00800B63" w:rsidRPr="00B6295D" w:rsidRDefault="00800B63" w:rsidP="00573DF0">
      <w:pPr>
        <w:pStyle w:val="a4"/>
        <w:numPr>
          <w:ilvl w:val="0"/>
          <w:numId w:val="99"/>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оснащение спортивных уголков в группах.</w:t>
      </w:r>
    </w:p>
    <w:p w:rsidR="00800B63" w:rsidRPr="00B6295D" w:rsidRDefault="00800B63" w:rsidP="00573DF0">
      <w:pPr>
        <w:autoSpaceDE w:val="0"/>
        <w:autoSpaceDN w:val="0"/>
        <w:adjustRightInd w:val="0"/>
        <w:spacing w:after="0"/>
        <w:rPr>
          <w:rFonts w:ascii="Times New Roman" w:hAnsi="Times New Roman" w:cs="Times New Roman"/>
          <w:b/>
          <w:bCs/>
          <w:i/>
          <w:iCs/>
          <w:color w:val="00000A"/>
          <w:sz w:val="28"/>
          <w:szCs w:val="28"/>
        </w:rPr>
      </w:pPr>
      <w:r w:rsidRPr="00B6295D">
        <w:rPr>
          <w:rFonts w:ascii="Times New Roman" w:hAnsi="Times New Roman" w:cs="Times New Roman"/>
          <w:b/>
          <w:bCs/>
          <w:i/>
          <w:iCs/>
          <w:color w:val="00000A"/>
          <w:sz w:val="28"/>
          <w:szCs w:val="28"/>
        </w:rPr>
        <w:t>Система двигательной активности.</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утренняя гимнастика;</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непосредственно образовательная деятельность по физической культуре;</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музыкальные занятия;</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двигательная активность на прогулке;</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подвижные игры;</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динамические паузы на занятиях;</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гимнастика после дневного сна;</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индивидуальна работа по развитию движений;</w:t>
      </w:r>
    </w:p>
    <w:p w:rsidR="00800B63" w:rsidRPr="00B6295D" w:rsidRDefault="00800B63" w:rsidP="00573DF0">
      <w:pPr>
        <w:pStyle w:val="a4"/>
        <w:numPr>
          <w:ilvl w:val="0"/>
          <w:numId w:val="100"/>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физкультурные праздники, досуги.</w:t>
      </w:r>
    </w:p>
    <w:p w:rsidR="00800B63" w:rsidRPr="00B6295D" w:rsidRDefault="00800B63" w:rsidP="00573DF0">
      <w:pPr>
        <w:autoSpaceDE w:val="0"/>
        <w:autoSpaceDN w:val="0"/>
        <w:adjustRightInd w:val="0"/>
        <w:spacing w:after="0"/>
        <w:rPr>
          <w:rFonts w:ascii="Times New Roman" w:hAnsi="Times New Roman" w:cs="Times New Roman"/>
          <w:b/>
          <w:bCs/>
          <w:i/>
          <w:iCs/>
          <w:color w:val="00000A"/>
          <w:sz w:val="28"/>
          <w:szCs w:val="28"/>
        </w:rPr>
      </w:pPr>
      <w:r w:rsidRPr="00B6295D">
        <w:rPr>
          <w:rFonts w:ascii="Times New Roman" w:hAnsi="Times New Roman" w:cs="Times New Roman"/>
          <w:b/>
          <w:bCs/>
          <w:i/>
          <w:iCs/>
          <w:color w:val="00000A"/>
          <w:sz w:val="28"/>
          <w:szCs w:val="28"/>
        </w:rPr>
        <w:t>Система закаливания.</w:t>
      </w:r>
    </w:p>
    <w:p w:rsidR="00800B63" w:rsidRPr="00B6295D" w:rsidRDefault="00800B63" w:rsidP="00573DF0">
      <w:pPr>
        <w:pStyle w:val="a4"/>
        <w:numPr>
          <w:ilvl w:val="0"/>
          <w:numId w:val="101"/>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утренний прем на прогулке в теплое время года;</w:t>
      </w:r>
    </w:p>
    <w:p w:rsidR="00800B63" w:rsidRPr="00B6295D" w:rsidRDefault="00800B63" w:rsidP="00573DF0">
      <w:pPr>
        <w:pStyle w:val="a4"/>
        <w:numPr>
          <w:ilvl w:val="0"/>
          <w:numId w:val="101"/>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облегченная форма одежды;</w:t>
      </w:r>
    </w:p>
    <w:p w:rsidR="00800B63" w:rsidRPr="00B6295D" w:rsidRDefault="00800B63" w:rsidP="00573DF0">
      <w:pPr>
        <w:pStyle w:val="a4"/>
        <w:numPr>
          <w:ilvl w:val="0"/>
          <w:numId w:val="101"/>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воздушные ванны;</w:t>
      </w:r>
    </w:p>
    <w:p w:rsidR="00800B63" w:rsidRPr="00B6295D" w:rsidRDefault="00800B63" w:rsidP="00573DF0">
      <w:pPr>
        <w:pStyle w:val="a4"/>
        <w:numPr>
          <w:ilvl w:val="0"/>
          <w:numId w:val="101"/>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обширное умывание.</w:t>
      </w:r>
    </w:p>
    <w:p w:rsidR="00800B63" w:rsidRPr="00B6295D" w:rsidRDefault="00800B63" w:rsidP="00573DF0">
      <w:pPr>
        <w:autoSpaceDE w:val="0"/>
        <w:autoSpaceDN w:val="0"/>
        <w:adjustRightInd w:val="0"/>
        <w:spacing w:after="0"/>
        <w:rPr>
          <w:rFonts w:ascii="Times New Roman" w:hAnsi="Times New Roman" w:cs="Times New Roman"/>
          <w:b/>
          <w:bCs/>
          <w:i/>
          <w:iCs/>
          <w:color w:val="00000A"/>
          <w:sz w:val="28"/>
          <w:szCs w:val="28"/>
        </w:rPr>
      </w:pPr>
      <w:r w:rsidRPr="00B6295D">
        <w:rPr>
          <w:rFonts w:ascii="Times New Roman" w:hAnsi="Times New Roman" w:cs="Times New Roman"/>
          <w:b/>
          <w:bCs/>
          <w:i/>
          <w:iCs/>
          <w:color w:val="00000A"/>
          <w:sz w:val="28"/>
          <w:szCs w:val="28"/>
        </w:rPr>
        <w:lastRenderedPageBreak/>
        <w:t>Организация рационального питания.</w:t>
      </w:r>
    </w:p>
    <w:p w:rsidR="00800B63" w:rsidRPr="00B6295D" w:rsidRDefault="00800B63" w:rsidP="00573DF0">
      <w:pPr>
        <w:pStyle w:val="a4"/>
        <w:numPr>
          <w:ilvl w:val="0"/>
          <w:numId w:val="102"/>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организация второго завтрака (соки, фрукты);</w:t>
      </w:r>
    </w:p>
    <w:p w:rsidR="00800B63" w:rsidRPr="00B6295D" w:rsidRDefault="00800B63" w:rsidP="00573DF0">
      <w:pPr>
        <w:pStyle w:val="a4"/>
        <w:numPr>
          <w:ilvl w:val="0"/>
          <w:numId w:val="102"/>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соблюдение питьевого режима;</w:t>
      </w:r>
    </w:p>
    <w:p w:rsidR="00800B63" w:rsidRPr="00B6295D" w:rsidRDefault="00800B63" w:rsidP="00573DF0">
      <w:pPr>
        <w:pStyle w:val="a4"/>
        <w:numPr>
          <w:ilvl w:val="0"/>
          <w:numId w:val="102"/>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гигиена приема пищи;</w:t>
      </w:r>
    </w:p>
    <w:p w:rsidR="00800B63" w:rsidRPr="00B6295D" w:rsidRDefault="00800B63" w:rsidP="00573DF0">
      <w:pPr>
        <w:pStyle w:val="a4"/>
        <w:numPr>
          <w:ilvl w:val="0"/>
          <w:numId w:val="102"/>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индивидуальный подход к детям во время приема пищи.</w:t>
      </w:r>
    </w:p>
    <w:p w:rsidR="00800B63" w:rsidRPr="00B6295D" w:rsidRDefault="00800B63" w:rsidP="00573DF0">
      <w:pPr>
        <w:autoSpaceDE w:val="0"/>
        <w:autoSpaceDN w:val="0"/>
        <w:adjustRightInd w:val="0"/>
        <w:spacing w:after="0"/>
        <w:rPr>
          <w:rFonts w:ascii="Times New Roman" w:hAnsi="Times New Roman" w:cs="Times New Roman"/>
          <w:b/>
          <w:bCs/>
          <w:i/>
          <w:iCs/>
          <w:color w:val="00000A"/>
          <w:sz w:val="28"/>
          <w:szCs w:val="28"/>
        </w:rPr>
      </w:pPr>
      <w:r w:rsidRPr="00B6295D">
        <w:rPr>
          <w:rFonts w:ascii="Times New Roman" w:hAnsi="Times New Roman" w:cs="Times New Roman"/>
          <w:b/>
          <w:bCs/>
          <w:i/>
          <w:iCs/>
          <w:color w:val="00000A"/>
          <w:sz w:val="28"/>
          <w:szCs w:val="28"/>
        </w:rPr>
        <w:t>Диагностика уровня физического развития, состояния здоровья.</w:t>
      </w:r>
    </w:p>
    <w:p w:rsidR="00800B63" w:rsidRPr="00B6295D" w:rsidRDefault="00800B63" w:rsidP="00573DF0">
      <w:pPr>
        <w:pStyle w:val="a4"/>
        <w:numPr>
          <w:ilvl w:val="0"/>
          <w:numId w:val="103"/>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диагностика уровня физического развития;</w:t>
      </w:r>
    </w:p>
    <w:p w:rsidR="00800B63" w:rsidRPr="00B6295D" w:rsidRDefault="00800B63" w:rsidP="00573DF0">
      <w:pPr>
        <w:pStyle w:val="a4"/>
        <w:numPr>
          <w:ilvl w:val="0"/>
          <w:numId w:val="103"/>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диспансеризация детей с привлечением врачей детской поликлиники;</w:t>
      </w:r>
    </w:p>
    <w:p w:rsidR="00800B63" w:rsidRPr="00B6295D" w:rsidRDefault="00800B63" w:rsidP="00573DF0">
      <w:pPr>
        <w:pStyle w:val="a4"/>
        <w:numPr>
          <w:ilvl w:val="0"/>
          <w:numId w:val="103"/>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диагностика физической подготовленности к обучению в школе;</w:t>
      </w:r>
    </w:p>
    <w:p w:rsidR="00800B63" w:rsidRPr="00B6295D" w:rsidRDefault="00800B63" w:rsidP="00573DF0">
      <w:pPr>
        <w:pStyle w:val="a4"/>
        <w:numPr>
          <w:ilvl w:val="0"/>
          <w:numId w:val="103"/>
        </w:num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Cs/>
          <w:iCs/>
          <w:color w:val="00000A"/>
          <w:sz w:val="28"/>
          <w:szCs w:val="28"/>
        </w:rPr>
        <w:t>обследование психоэмоционального состояния детей психологом.</w:t>
      </w:r>
    </w:p>
    <w:p w:rsidR="00B6295D" w:rsidRDefault="00B6295D" w:rsidP="00573DF0">
      <w:pPr>
        <w:autoSpaceDE w:val="0"/>
        <w:autoSpaceDN w:val="0"/>
        <w:adjustRightInd w:val="0"/>
        <w:spacing w:after="0"/>
        <w:rPr>
          <w:rFonts w:ascii="Times New Roman" w:hAnsi="Times New Roman" w:cs="Times New Roman"/>
          <w:bCs/>
          <w:iCs/>
          <w:color w:val="00000A"/>
          <w:sz w:val="28"/>
          <w:szCs w:val="28"/>
        </w:rPr>
      </w:pP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B6295D">
        <w:rPr>
          <w:rFonts w:ascii="Times New Roman" w:hAnsi="Times New Roman" w:cs="Times New Roman"/>
          <w:b/>
          <w:bCs/>
          <w:iCs/>
          <w:color w:val="00000A"/>
          <w:sz w:val="28"/>
          <w:szCs w:val="28"/>
        </w:rPr>
        <w:t>Культурные практики</w:t>
      </w:r>
      <w:r w:rsidRPr="002F07DB">
        <w:rPr>
          <w:rFonts w:ascii="Times New Roman" w:hAnsi="Times New Roman" w:cs="Times New Roman"/>
          <w:bCs/>
          <w:iCs/>
          <w:color w:val="00000A"/>
          <w:sz w:val="28"/>
          <w:szCs w:val="28"/>
        </w:rPr>
        <w:t xml:space="preserve"> – обычные (привычны</w:t>
      </w:r>
      <w:r w:rsidR="00B6295D">
        <w:rPr>
          <w:rFonts w:ascii="Times New Roman" w:hAnsi="Times New Roman" w:cs="Times New Roman"/>
          <w:bCs/>
          <w:iCs/>
          <w:color w:val="00000A"/>
          <w:sz w:val="28"/>
          <w:szCs w:val="28"/>
        </w:rPr>
        <w:t xml:space="preserve">е) для человека способы и формы </w:t>
      </w:r>
      <w:r w:rsidRPr="002F07DB">
        <w:rPr>
          <w:rFonts w:ascii="Times New Roman" w:hAnsi="Times New Roman" w:cs="Times New Roman"/>
          <w:bCs/>
          <w:iCs/>
          <w:color w:val="00000A"/>
          <w:sz w:val="28"/>
          <w:szCs w:val="28"/>
        </w:rPr>
        <w:t>самоопределения, нормы поведения и деятельности, тесно связанные с</w:t>
      </w:r>
    </w:p>
    <w:p w:rsidR="00B6295D"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 xml:space="preserve">особенностями его совместного бытия с другими </w:t>
      </w:r>
      <w:r w:rsidR="00B6295D">
        <w:rPr>
          <w:rFonts w:ascii="Times New Roman" w:hAnsi="Times New Roman" w:cs="Times New Roman"/>
          <w:bCs/>
          <w:iCs/>
          <w:color w:val="00000A"/>
          <w:sz w:val="28"/>
          <w:szCs w:val="28"/>
        </w:rPr>
        <w:t xml:space="preserve">людьми. </w:t>
      </w:r>
    </w:p>
    <w:p w:rsidR="00800B63" w:rsidRPr="002F07DB" w:rsidRDefault="00B6295D" w:rsidP="00573DF0">
      <w:pPr>
        <w:autoSpaceDE w:val="0"/>
        <w:autoSpaceDN w:val="0"/>
        <w:adjustRightInd w:val="0"/>
        <w:spacing w:after="0"/>
        <w:rPr>
          <w:rFonts w:ascii="Times New Roman" w:hAnsi="Times New Roman" w:cs="Times New Roman"/>
          <w:bCs/>
          <w:iCs/>
          <w:color w:val="00000A"/>
          <w:sz w:val="28"/>
          <w:szCs w:val="28"/>
        </w:rPr>
      </w:pPr>
      <w:r>
        <w:rPr>
          <w:rFonts w:ascii="Times New Roman" w:hAnsi="Times New Roman" w:cs="Times New Roman"/>
          <w:bCs/>
          <w:iCs/>
          <w:color w:val="00000A"/>
          <w:sz w:val="28"/>
          <w:szCs w:val="28"/>
        </w:rPr>
        <w:t xml:space="preserve">  </w:t>
      </w:r>
      <w:r w:rsidR="00800B63" w:rsidRPr="002F07DB">
        <w:rPr>
          <w:rFonts w:ascii="Times New Roman" w:hAnsi="Times New Roman" w:cs="Times New Roman"/>
          <w:bCs/>
          <w:iCs/>
          <w:color w:val="00000A"/>
          <w:sz w:val="28"/>
          <w:szCs w:val="28"/>
        </w:rPr>
        <w:t>Именно в процессе взаимодействия с равными</w:t>
      </w:r>
      <w:r>
        <w:rPr>
          <w:rFonts w:ascii="Times New Roman" w:hAnsi="Times New Roman" w:cs="Times New Roman"/>
          <w:bCs/>
          <w:iCs/>
          <w:color w:val="00000A"/>
          <w:sz w:val="28"/>
          <w:szCs w:val="28"/>
        </w:rPr>
        <w:t xml:space="preserve"> партнерами ребенок приобретает </w:t>
      </w:r>
      <w:r w:rsidR="00800B63" w:rsidRPr="002F07DB">
        <w:rPr>
          <w:rFonts w:ascii="Times New Roman" w:hAnsi="Times New Roman" w:cs="Times New Roman"/>
          <w:bCs/>
          <w:iCs/>
          <w:color w:val="00000A"/>
          <w:sz w:val="28"/>
          <w:szCs w:val="28"/>
        </w:rPr>
        <w:t>такие качества, как взаимное доверие, доброта, готовность к сотрудничеству, умение</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ладить с другими, отстаивать свои права, рационально решать возникающие</w:t>
      </w:r>
    </w:p>
    <w:p w:rsidR="00B6295D"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конфликты.</w:t>
      </w:r>
    </w:p>
    <w:p w:rsidR="00B6295D"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 xml:space="preserve"> Свободное взаимодействие со сверст</w:t>
      </w:r>
      <w:r w:rsidR="00B6295D">
        <w:rPr>
          <w:rFonts w:ascii="Times New Roman" w:hAnsi="Times New Roman" w:cs="Times New Roman"/>
          <w:bCs/>
          <w:iCs/>
          <w:color w:val="00000A"/>
          <w:sz w:val="28"/>
          <w:szCs w:val="28"/>
        </w:rPr>
        <w:t xml:space="preserve">никами дает объективную картину </w:t>
      </w:r>
      <w:r w:rsidRPr="002F07DB">
        <w:rPr>
          <w:rFonts w:ascii="Times New Roman" w:hAnsi="Times New Roman" w:cs="Times New Roman"/>
          <w:bCs/>
          <w:iCs/>
          <w:color w:val="00000A"/>
          <w:sz w:val="28"/>
          <w:szCs w:val="28"/>
        </w:rPr>
        <w:t>разнообразных взаимоотношений между деть</w:t>
      </w:r>
      <w:r w:rsidR="00B6295D">
        <w:rPr>
          <w:rFonts w:ascii="Times New Roman" w:hAnsi="Times New Roman" w:cs="Times New Roman"/>
          <w:bCs/>
          <w:iCs/>
          <w:color w:val="00000A"/>
          <w:sz w:val="28"/>
          <w:szCs w:val="28"/>
        </w:rPr>
        <w:t xml:space="preserve">ми, способность каждого ребенка </w:t>
      </w:r>
      <w:r w:rsidRPr="002F07DB">
        <w:rPr>
          <w:rFonts w:ascii="Times New Roman" w:hAnsi="Times New Roman" w:cs="Times New Roman"/>
          <w:bCs/>
          <w:iCs/>
          <w:color w:val="00000A"/>
          <w:sz w:val="28"/>
          <w:szCs w:val="28"/>
        </w:rPr>
        <w:t>оценивать себя и других, степень творче</w:t>
      </w:r>
      <w:r w:rsidR="00B6295D">
        <w:rPr>
          <w:rFonts w:ascii="Times New Roman" w:hAnsi="Times New Roman" w:cs="Times New Roman"/>
          <w:bCs/>
          <w:iCs/>
          <w:color w:val="00000A"/>
          <w:sz w:val="28"/>
          <w:szCs w:val="28"/>
        </w:rPr>
        <w:t xml:space="preserve">ской самостоятельности каждого. </w:t>
      </w:r>
    </w:p>
    <w:p w:rsidR="00800B63" w:rsidRPr="002F07DB" w:rsidRDefault="00B6295D" w:rsidP="00573DF0">
      <w:pPr>
        <w:autoSpaceDE w:val="0"/>
        <w:autoSpaceDN w:val="0"/>
        <w:adjustRightInd w:val="0"/>
        <w:spacing w:after="0"/>
        <w:rPr>
          <w:rFonts w:ascii="Times New Roman" w:hAnsi="Times New Roman" w:cs="Times New Roman"/>
          <w:bCs/>
          <w:iCs/>
          <w:color w:val="00000A"/>
          <w:sz w:val="28"/>
          <w:szCs w:val="28"/>
        </w:rPr>
      </w:pPr>
      <w:r>
        <w:rPr>
          <w:rFonts w:ascii="Times New Roman" w:hAnsi="Times New Roman" w:cs="Times New Roman"/>
          <w:bCs/>
          <w:iCs/>
          <w:color w:val="00000A"/>
          <w:sz w:val="28"/>
          <w:szCs w:val="28"/>
        </w:rPr>
        <w:t xml:space="preserve"> </w:t>
      </w:r>
      <w:r w:rsidR="00800B63" w:rsidRPr="002F07DB">
        <w:rPr>
          <w:rFonts w:ascii="Times New Roman" w:hAnsi="Times New Roman" w:cs="Times New Roman"/>
          <w:bCs/>
          <w:iCs/>
          <w:color w:val="00000A"/>
          <w:sz w:val="28"/>
          <w:szCs w:val="28"/>
        </w:rPr>
        <w:t>Характер взаимодействия детей друг с другом проявляется:</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на занятиях, если создать для этого необходимые условия — предложить детям</w:t>
      </w:r>
    </w:p>
    <w:p w:rsidR="00800B63" w:rsidRPr="002F07DB"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специальные задания, при выполнении которых</w:t>
      </w:r>
      <w:r w:rsidR="00B6295D">
        <w:rPr>
          <w:rFonts w:ascii="Times New Roman" w:hAnsi="Times New Roman" w:cs="Times New Roman"/>
          <w:bCs/>
          <w:iCs/>
          <w:color w:val="00000A"/>
          <w:sz w:val="28"/>
          <w:szCs w:val="28"/>
        </w:rPr>
        <w:t xml:space="preserve"> они будут вступать в отношения </w:t>
      </w:r>
      <w:r w:rsidRPr="002F07DB">
        <w:rPr>
          <w:rFonts w:ascii="Times New Roman" w:hAnsi="Times New Roman" w:cs="Times New Roman"/>
          <w:bCs/>
          <w:iCs/>
          <w:color w:val="00000A"/>
          <w:sz w:val="28"/>
          <w:szCs w:val="28"/>
        </w:rPr>
        <w:t>сотрудничества (согласования и соподчинения действий);</w:t>
      </w:r>
    </w:p>
    <w:p w:rsidR="0074753B" w:rsidRDefault="00B6295D" w:rsidP="00573DF0">
      <w:pPr>
        <w:autoSpaceDE w:val="0"/>
        <w:autoSpaceDN w:val="0"/>
        <w:adjustRightInd w:val="0"/>
        <w:spacing w:after="0"/>
        <w:rPr>
          <w:rFonts w:ascii="Times New Roman" w:hAnsi="Times New Roman" w:cs="Times New Roman"/>
          <w:bCs/>
          <w:iCs/>
          <w:color w:val="00000A"/>
          <w:sz w:val="28"/>
          <w:szCs w:val="28"/>
        </w:rPr>
      </w:pPr>
      <w:r>
        <w:rPr>
          <w:rFonts w:ascii="Times New Roman" w:hAnsi="Times New Roman" w:cs="Times New Roman"/>
          <w:bCs/>
          <w:iCs/>
          <w:color w:val="00000A"/>
          <w:sz w:val="28"/>
          <w:szCs w:val="28"/>
        </w:rPr>
        <w:t xml:space="preserve">в спонтанной игре; </w:t>
      </w:r>
    </w:p>
    <w:p w:rsidR="0074753B"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 xml:space="preserve">в свободной деятельности различного </w:t>
      </w:r>
      <w:r w:rsidR="00B6295D">
        <w:rPr>
          <w:rFonts w:ascii="Times New Roman" w:hAnsi="Times New Roman" w:cs="Times New Roman"/>
          <w:bCs/>
          <w:iCs/>
          <w:color w:val="00000A"/>
          <w:sz w:val="28"/>
          <w:szCs w:val="28"/>
        </w:rPr>
        <w:t xml:space="preserve">вида (творческой, продуктивной, коммуникативной и др.); </w:t>
      </w:r>
    </w:p>
    <w:p w:rsidR="00800B63" w:rsidRDefault="00800B63" w:rsidP="00573DF0">
      <w:pPr>
        <w:autoSpaceDE w:val="0"/>
        <w:autoSpaceDN w:val="0"/>
        <w:adjustRightInd w:val="0"/>
        <w:spacing w:after="0"/>
        <w:rPr>
          <w:rFonts w:ascii="Times New Roman" w:hAnsi="Times New Roman" w:cs="Times New Roman"/>
          <w:bCs/>
          <w:iCs/>
          <w:color w:val="00000A"/>
          <w:sz w:val="28"/>
          <w:szCs w:val="28"/>
        </w:rPr>
      </w:pPr>
      <w:r w:rsidRPr="002F07DB">
        <w:rPr>
          <w:rFonts w:ascii="Times New Roman" w:hAnsi="Times New Roman" w:cs="Times New Roman"/>
          <w:bCs/>
          <w:iCs/>
          <w:color w:val="00000A"/>
          <w:sz w:val="28"/>
          <w:szCs w:val="28"/>
        </w:rPr>
        <w:t>в различных режимных моментах (п</w:t>
      </w:r>
      <w:r w:rsidR="00B6295D">
        <w:rPr>
          <w:rFonts w:ascii="Times New Roman" w:hAnsi="Times New Roman" w:cs="Times New Roman"/>
          <w:bCs/>
          <w:iCs/>
          <w:color w:val="00000A"/>
          <w:sz w:val="28"/>
          <w:szCs w:val="28"/>
        </w:rPr>
        <w:t xml:space="preserve">одготовка к прогулке, прогулка, </w:t>
      </w:r>
      <w:r w:rsidRPr="002F07DB">
        <w:rPr>
          <w:rFonts w:ascii="Times New Roman" w:hAnsi="Times New Roman" w:cs="Times New Roman"/>
          <w:bCs/>
          <w:iCs/>
          <w:color w:val="00000A"/>
          <w:sz w:val="28"/>
          <w:szCs w:val="28"/>
        </w:rPr>
        <w:t>общественно-полезный труд, гигиенические проце</w:t>
      </w:r>
      <w:r w:rsidR="00B6295D">
        <w:rPr>
          <w:rFonts w:ascii="Times New Roman" w:hAnsi="Times New Roman" w:cs="Times New Roman"/>
          <w:bCs/>
          <w:iCs/>
          <w:color w:val="00000A"/>
          <w:sz w:val="28"/>
          <w:szCs w:val="28"/>
        </w:rPr>
        <w:t xml:space="preserve">дуры, подготовка ко сну, чтение </w:t>
      </w:r>
      <w:r w:rsidRPr="002F07DB">
        <w:rPr>
          <w:rFonts w:ascii="Times New Roman" w:hAnsi="Times New Roman" w:cs="Times New Roman"/>
          <w:bCs/>
          <w:iCs/>
          <w:color w:val="00000A"/>
          <w:sz w:val="28"/>
          <w:szCs w:val="28"/>
        </w:rPr>
        <w:t>художественной литературы, подготовка к приему пищи и др.).</w:t>
      </w:r>
    </w:p>
    <w:p w:rsidR="0074753B" w:rsidRPr="002F07DB" w:rsidRDefault="0074753B" w:rsidP="00573DF0">
      <w:pPr>
        <w:autoSpaceDE w:val="0"/>
        <w:autoSpaceDN w:val="0"/>
        <w:adjustRightInd w:val="0"/>
        <w:spacing w:after="0"/>
        <w:rPr>
          <w:rFonts w:ascii="Times New Roman" w:hAnsi="Times New Roman" w:cs="Times New Roman"/>
          <w:bCs/>
          <w:iCs/>
          <w:color w:val="00000A"/>
          <w:sz w:val="28"/>
          <w:szCs w:val="28"/>
        </w:rPr>
      </w:pPr>
    </w:p>
    <w:p w:rsidR="00800B63" w:rsidRPr="0074753B" w:rsidRDefault="00800B63" w:rsidP="00573DF0">
      <w:pPr>
        <w:autoSpaceDE w:val="0"/>
        <w:autoSpaceDN w:val="0"/>
        <w:adjustRightInd w:val="0"/>
        <w:spacing w:after="0"/>
        <w:rPr>
          <w:rFonts w:ascii="Times New Roman" w:hAnsi="Times New Roman" w:cs="Times New Roman"/>
          <w:bCs/>
          <w:iCs/>
          <w:color w:val="00000A"/>
          <w:sz w:val="28"/>
          <w:szCs w:val="28"/>
        </w:rPr>
      </w:pPr>
      <w:r w:rsidRPr="0074753B">
        <w:rPr>
          <w:rFonts w:ascii="Times New Roman" w:hAnsi="Times New Roman" w:cs="Times New Roman"/>
          <w:bCs/>
          <w:iCs/>
          <w:color w:val="00000A"/>
          <w:sz w:val="28"/>
          <w:szCs w:val="28"/>
        </w:rPr>
        <w:t>Особенности взаимодействия детей и педагогов отражены в таблицах 10, 11.</w:t>
      </w:r>
    </w:p>
    <w:p w:rsidR="0074753B" w:rsidRDefault="0074753B" w:rsidP="00573DF0">
      <w:pPr>
        <w:pStyle w:val="a4"/>
        <w:autoSpaceDE w:val="0"/>
        <w:autoSpaceDN w:val="0"/>
        <w:adjustRightInd w:val="0"/>
        <w:spacing w:after="0"/>
        <w:jc w:val="right"/>
        <w:rPr>
          <w:rFonts w:ascii="Times New Roman,Italic" w:hAnsi="Times New Roman,Italic" w:cs="Times New Roman,Italic"/>
          <w:bCs/>
          <w:iCs/>
          <w:color w:val="00000A"/>
          <w:sz w:val="26"/>
          <w:szCs w:val="26"/>
        </w:rPr>
      </w:pPr>
    </w:p>
    <w:p w:rsid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sectPr w:rsidR="0074753B" w:rsidSect="00394385">
          <w:pgSz w:w="11906" w:h="16838"/>
          <w:pgMar w:top="1134" w:right="567" w:bottom="1134" w:left="1701" w:header="709" w:footer="709" w:gutter="0"/>
          <w:cols w:space="708"/>
          <w:docGrid w:linePitch="360"/>
        </w:sectPr>
      </w:pPr>
    </w:p>
    <w:p w:rsidR="0074753B" w:rsidRPr="00573DF0" w:rsidRDefault="00800B63" w:rsidP="0074753B">
      <w:pPr>
        <w:pStyle w:val="a4"/>
        <w:autoSpaceDE w:val="0"/>
        <w:autoSpaceDN w:val="0"/>
        <w:adjustRightInd w:val="0"/>
        <w:spacing w:after="0" w:line="240" w:lineRule="auto"/>
        <w:jc w:val="right"/>
        <w:rPr>
          <w:rFonts w:ascii="Times New Roman" w:hAnsi="Times New Roman" w:cs="Times New Roman"/>
          <w:bCs/>
          <w:iCs/>
          <w:color w:val="00000A"/>
          <w:sz w:val="24"/>
          <w:szCs w:val="24"/>
        </w:rPr>
      </w:pPr>
      <w:r w:rsidRPr="00573DF0">
        <w:rPr>
          <w:rFonts w:ascii="Times New Roman" w:hAnsi="Times New Roman" w:cs="Times New Roman"/>
          <w:bCs/>
          <w:iCs/>
          <w:color w:val="00000A"/>
          <w:sz w:val="24"/>
          <w:szCs w:val="24"/>
        </w:rPr>
        <w:lastRenderedPageBreak/>
        <w:t>Таблица 10</w:t>
      </w:r>
    </w:p>
    <w:tbl>
      <w:tblPr>
        <w:tblStyle w:val="a3"/>
        <w:tblW w:w="15876" w:type="dxa"/>
        <w:tblInd w:w="-459" w:type="dxa"/>
        <w:tblLook w:val="04A0" w:firstRow="1" w:lastRow="0" w:firstColumn="1" w:lastColumn="0" w:noHBand="0" w:noVBand="1"/>
      </w:tblPr>
      <w:tblGrid>
        <w:gridCol w:w="993"/>
        <w:gridCol w:w="4252"/>
        <w:gridCol w:w="4253"/>
        <w:gridCol w:w="6378"/>
      </w:tblGrid>
      <w:tr w:rsidR="005B2DF2" w:rsidTr="005B2DF2">
        <w:trPr>
          <w:trHeight w:val="575"/>
        </w:trPr>
        <w:tc>
          <w:tcPr>
            <w:tcW w:w="993" w:type="dxa"/>
            <w:vMerge w:val="restart"/>
            <w:textDirection w:val="btLr"/>
          </w:tcPr>
          <w:p w:rsidR="005B2DF2" w:rsidRDefault="005B2DF2" w:rsidP="005B2DF2">
            <w:pPr>
              <w:pStyle w:val="a4"/>
              <w:autoSpaceDE w:val="0"/>
              <w:autoSpaceDN w:val="0"/>
              <w:adjustRightInd w:val="0"/>
              <w:ind w:right="113"/>
              <w:rPr>
                <w:rFonts w:ascii="Times New Roman,Bold" w:hAnsi="Times New Roman,Bold" w:cs="Times New Roman,Bold"/>
                <w:b/>
                <w:bCs/>
                <w:i/>
                <w:iCs/>
                <w:color w:val="00000A"/>
                <w:sz w:val="24"/>
                <w:szCs w:val="24"/>
              </w:rPr>
            </w:pPr>
          </w:p>
          <w:p w:rsidR="005B2DF2" w:rsidRPr="005B2DF2" w:rsidRDefault="005B2DF2" w:rsidP="005B2DF2">
            <w:pPr>
              <w:autoSpaceDE w:val="0"/>
              <w:autoSpaceDN w:val="0"/>
              <w:adjustRightInd w:val="0"/>
              <w:ind w:left="113" w:right="113"/>
              <w:rPr>
                <w:rFonts w:ascii="Times New Roman,Bold" w:hAnsi="Times New Roman,Bold" w:cs="Times New Roman,Bold"/>
                <w:b/>
                <w:bCs/>
                <w:iCs/>
                <w:color w:val="00000A"/>
                <w:sz w:val="28"/>
                <w:szCs w:val="28"/>
              </w:rPr>
            </w:pPr>
            <w:r w:rsidRPr="005B2DF2">
              <w:rPr>
                <w:rFonts w:ascii="Times New Roman,Bold" w:hAnsi="Times New Roman,Bold" w:cs="Times New Roman,Bold"/>
                <w:b/>
                <w:bCs/>
                <w:iCs/>
                <w:color w:val="00000A"/>
                <w:sz w:val="28"/>
                <w:szCs w:val="28"/>
              </w:rPr>
              <w:t>Возраст</w:t>
            </w:r>
          </w:p>
          <w:p w:rsidR="005B2DF2" w:rsidRDefault="005B2DF2" w:rsidP="005B2DF2">
            <w:pPr>
              <w:pStyle w:val="a4"/>
              <w:autoSpaceDE w:val="0"/>
              <w:autoSpaceDN w:val="0"/>
              <w:adjustRightInd w:val="0"/>
              <w:ind w:left="113" w:right="113"/>
              <w:jc w:val="right"/>
              <w:rPr>
                <w:rFonts w:ascii="Times New Roman,Italic" w:hAnsi="Times New Roman,Italic" w:cs="Times New Roman,Italic"/>
                <w:bCs/>
                <w:iCs/>
                <w:color w:val="00000A"/>
                <w:sz w:val="26"/>
                <w:szCs w:val="26"/>
              </w:rPr>
            </w:pPr>
          </w:p>
        </w:tc>
        <w:tc>
          <w:tcPr>
            <w:tcW w:w="8505" w:type="dxa"/>
            <w:gridSpan w:val="2"/>
          </w:tcPr>
          <w:p w:rsidR="005B2DF2" w:rsidRPr="005B2DF2" w:rsidRDefault="005B2DF2" w:rsidP="005B2DF2">
            <w:pPr>
              <w:pStyle w:val="a4"/>
              <w:autoSpaceDE w:val="0"/>
              <w:autoSpaceDN w:val="0"/>
              <w:adjustRightInd w:val="0"/>
              <w:ind w:left="0"/>
              <w:jc w:val="center"/>
              <w:rPr>
                <w:rFonts w:ascii="Times New Roman" w:hAnsi="Times New Roman" w:cs="Times New Roman"/>
                <w:b/>
                <w:bCs/>
                <w:iCs/>
                <w:color w:val="00000A"/>
                <w:sz w:val="28"/>
                <w:szCs w:val="28"/>
              </w:rPr>
            </w:pPr>
            <w:r w:rsidRPr="005B2DF2">
              <w:rPr>
                <w:rFonts w:ascii="Times New Roman" w:hAnsi="Times New Roman" w:cs="Times New Roman"/>
                <w:b/>
                <w:bCs/>
                <w:iCs/>
                <w:color w:val="00000A"/>
                <w:sz w:val="28"/>
                <w:szCs w:val="28"/>
              </w:rPr>
              <w:t>Взаимодействие детей</w:t>
            </w:r>
          </w:p>
        </w:tc>
        <w:tc>
          <w:tcPr>
            <w:tcW w:w="6378" w:type="dxa"/>
            <w:vMerge w:val="restart"/>
          </w:tcPr>
          <w:p w:rsidR="005B2DF2" w:rsidRPr="005B2DF2" w:rsidRDefault="005B2DF2" w:rsidP="005B2DF2">
            <w:pPr>
              <w:autoSpaceDE w:val="0"/>
              <w:autoSpaceDN w:val="0"/>
              <w:adjustRightInd w:val="0"/>
              <w:jc w:val="center"/>
              <w:rPr>
                <w:rFonts w:ascii="Times New Roman" w:hAnsi="Times New Roman" w:cs="Times New Roman"/>
                <w:b/>
                <w:bCs/>
                <w:iCs/>
                <w:color w:val="00000A"/>
                <w:sz w:val="28"/>
                <w:szCs w:val="28"/>
              </w:rPr>
            </w:pPr>
            <w:r w:rsidRPr="005B2DF2">
              <w:rPr>
                <w:rFonts w:ascii="Times New Roman" w:hAnsi="Times New Roman" w:cs="Times New Roman"/>
                <w:b/>
                <w:bCs/>
                <w:iCs/>
                <w:color w:val="00000A"/>
                <w:sz w:val="28"/>
                <w:szCs w:val="28"/>
              </w:rPr>
              <w:t>Действия педагога</w:t>
            </w:r>
          </w:p>
          <w:p w:rsidR="005B2DF2" w:rsidRPr="005B2DF2" w:rsidRDefault="005B2DF2" w:rsidP="005B2DF2">
            <w:pPr>
              <w:pStyle w:val="a4"/>
              <w:autoSpaceDE w:val="0"/>
              <w:autoSpaceDN w:val="0"/>
              <w:adjustRightInd w:val="0"/>
              <w:ind w:left="0"/>
              <w:jc w:val="center"/>
              <w:rPr>
                <w:rFonts w:ascii="Times New Roman" w:hAnsi="Times New Roman" w:cs="Times New Roman"/>
                <w:bCs/>
                <w:iCs/>
                <w:color w:val="00000A"/>
                <w:sz w:val="26"/>
                <w:szCs w:val="26"/>
              </w:rPr>
            </w:pPr>
          </w:p>
        </w:tc>
      </w:tr>
      <w:tr w:rsidR="005B2DF2" w:rsidTr="005B2DF2">
        <w:trPr>
          <w:trHeight w:val="590"/>
        </w:trPr>
        <w:tc>
          <w:tcPr>
            <w:tcW w:w="993" w:type="dxa"/>
            <w:vMerge/>
          </w:tcPr>
          <w:p w:rsidR="005B2DF2" w:rsidRDefault="005B2DF2" w:rsidP="0074753B">
            <w:pPr>
              <w:pStyle w:val="a4"/>
              <w:autoSpaceDE w:val="0"/>
              <w:autoSpaceDN w:val="0"/>
              <w:adjustRightInd w:val="0"/>
              <w:ind w:left="0"/>
              <w:jc w:val="right"/>
              <w:rPr>
                <w:rFonts w:ascii="Times New Roman,Italic" w:hAnsi="Times New Roman,Italic" w:cs="Times New Roman,Italic"/>
                <w:bCs/>
                <w:iCs/>
                <w:color w:val="00000A"/>
                <w:sz w:val="26"/>
                <w:szCs w:val="26"/>
              </w:rPr>
            </w:pPr>
          </w:p>
        </w:tc>
        <w:tc>
          <w:tcPr>
            <w:tcW w:w="4252" w:type="dxa"/>
          </w:tcPr>
          <w:p w:rsidR="005B2DF2" w:rsidRPr="005B2DF2" w:rsidRDefault="005B2DF2" w:rsidP="005B2DF2">
            <w:pPr>
              <w:pStyle w:val="a4"/>
              <w:autoSpaceDE w:val="0"/>
              <w:autoSpaceDN w:val="0"/>
              <w:adjustRightInd w:val="0"/>
              <w:ind w:left="0"/>
              <w:jc w:val="center"/>
              <w:rPr>
                <w:rFonts w:ascii="Times New Roman" w:hAnsi="Times New Roman" w:cs="Times New Roman"/>
                <w:b/>
                <w:bCs/>
                <w:i/>
                <w:iCs/>
                <w:color w:val="00000A"/>
                <w:sz w:val="28"/>
                <w:szCs w:val="28"/>
              </w:rPr>
            </w:pPr>
            <w:r w:rsidRPr="005B2DF2">
              <w:rPr>
                <w:rFonts w:ascii="Times New Roman" w:hAnsi="Times New Roman" w:cs="Times New Roman"/>
                <w:b/>
                <w:bCs/>
                <w:i/>
                <w:iCs/>
                <w:color w:val="00000A"/>
                <w:sz w:val="28"/>
                <w:szCs w:val="28"/>
              </w:rPr>
              <w:t>в свободной деятельности</w:t>
            </w:r>
          </w:p>
        </w:tc>
        <w:tc>
          <w:tcPr>
            <w:tcW w:w="4253" w:type="dxa"/>
          </w:tcPr>
          <w:p w:rsidR="005B2DF2" w:rsidRPr="005B2DF2" w:rsidRDefault="005B2DF2" w:rsidP="005B2DF2">
            <w:pPr>
              <w:autoSpaceDE w:val="0"/>
              <w:autoSpaceDN w:val="0"/>
              <w:adjustRightInd w:val="0"/>
              <w:jc w:val="center"/>
              <w:rPr>
                <w:rFonts w:ascii="Times New Roman" w:hAnsi="Times New Roman" w:cs="Times New Roman"/>
                <w:b/>
                <w:bCs/>
                <w:i/>
                <w:iCs/>
                <w:color w:val="00000A"/>
                <w:sz w:val="28"/>
                <w:szCs w:val="28"/>
              </w:rPr>
            </w:pPr>
            <w:r w:rsidRPr="005B2DF2">
              <w:rPr>
                <w:rFonts w:ascii="Times New Roman" w:hAnsi="Times New Roman" w:cs="Times New Roman"/>
                <w:b/>
                <w:bCs/>
                <w:i/>
                <w:iCs/>
                <w:color w:val="00000A"/>
                <w:sz w:val="28"/>
                <w:szCs w:val="28"/>
              </w:rPr>
              <w:t>в деятельности, организованной</w:t>
            </w:r>
          </w:p>
          <w:p w:rsidR="005B2DF2" w:rsidRPr="005B2DF2" w:rsidRDefault="005B2DF2" w:rsidP="005B2DF2">
            <w:pPr>
              <w:autoSpaceDE w:val="0"/>
              <w:autoSpaceDN w:val="0"/>
              <w:adjustRightInd w:val="0"/>
              <w:jc w:val="center"/>
              <w:rPr>
                <w:rFonts w:ascii="Times New Roman" w:hAnsi="Times New Roman" w:cs="Times New Roman"/>
                <w:b/>
                <w:bCs/>
                <w:i/>
                <w:iCs/>
                <w:color w:val="00000A"/>
                <w:sz w:val="28"/>
                <w:szCs w:val="28"/>
              </w:rPr>
            </w:pPr>
            <w:r w:rsidRPr="005B2DF2">
              <w:rPr>
                <w:rFonts w:ascii="Times New Roman" w:hAnsi="Times New Roman" w:cs="Times New Roman"/>
                <w:b/>
                <w:bCs/>
                <w:i/>
                <w:iCs/>
                <w:color w:val="00000A"/>
                <w:sz w:val="28"/>
                <w:szCs w:val="28"/>
              </w:rPr>
              <w:t>педагогом</w:t>
            </w:r>
          </w:p>
          <w:p w:rsidR="005B2DF2" w:rsidRPr="005B2DF2" w:rsidRDefault="005B2DF2" w:rsidP="005B2DF2">
            <w:pPr>
              <w:pStyle w:val="a4"/>
              <w:autoSpaceDE w:val="0"/>
              <w:autoSpaceDN w:val="0"/>
              <w:adjustRightInd w:val="0"/>
              <w:ind w:left="0"/>
              <w:jc w:val="center"/>
              <w:rPr>
                <w:rFonts w:ascii="Times New Roman" w:hAnsi="Times New Roman" w:cs="Times New Roman"/>
                <w:b/>
                <w:bCs/>
                <w:i/>
                <w:iCs/>
                <w:color w:val="00000A"/>
                <w:sz w:val="28"/>
                <w:szCs w:val="28"/>
              </w:rPr>
            </w:pPr>
          </w:p>
        </w:tc>
        <w:tc>
          <w:tcPr>
            <w:tcW w:w="6378" w:type="dxa"/>
            <w:vMerge/>
          </w:tcPr>
          <w:p w:rsidR="005B2DF2" w:rsidRDefault="005B2DF2" w:rsidP="0074753B">
            <w:pPr>
              <w:pStyle w:val="a4"/>
              <w:autoSpaceDE w:val="0"/>
              <w:autoSpaceDN w:val="0"/>
              <w:adjustRightInd w:val="0"/>
              <w:ind w:left="0"/>
              <w:jc w:val="right"/>
              <w:rPr>
                <w:rFonts w:ascii="Times New Roman,Italic" w:hAnsi="Times New Roman,Italic" w:cs="Times New Roman,Italic"/>
                <w:bCs/>
                <w:iCs/>
                <w:color w:val="00000A"/>
                <w:sz w:val="26"/>
                <w:szCs w:val="26"/>
              </w:rPr>
            </w:pPr>
          </w:p>
        </w:tc>
      </w:tr>
      <w:tr w:rsidR="005B2DF2" w:rsidTr="005B2DF2">
        <w:trPr>
          <w:cantSplit/>
          <w:trHeight w:val="1134"/>
        </w:trPr>
        <w:tc>
          <w:tcPr>
            <w:tcW w:w="993" w:type="dxa"/>
            <w:textDirection w:val="btLr"/>
          </w:tcPr>
          <w:p w:rsidR="005B2DF2" w:rsidRPr="005B2DF2" w:rsidRDefault="005B2DF2" w:rsidP="008C2177">
            <w:pPr>
              <w:autoSpaceDE w:val="0"/>
              <w:autoSpaceDN w:val="0"/>
              <w:adjustRightInd w:val="0"/>
              <w:ind w:left="113" w:right="113"/>
              <w:jc w:val="center"/>
              <w:rPr>
                <w:rFonts w:ascii="Times New Roman" w:hAnsi="Times New Roman" w:cs="Times New Roman"/>
                <w:b/>
                <w:bCs/>
                <w:iCs/>
                <w:color w:val="00000A"/>
                <w:sz w:val="24"/>
                <w:szCs w:val="24"/>
              </w:rPr>
            </w:pPr>
            <w:r w:rsidRPr="005B2DF2">
              <w:rPr>
                <w:rFonts w:ascii="Times New Roman" w:hAnsi="Times New Roman" w:cs="Times New Roman"/>
                <w:b/>
                <w:bCs/>
                <w:iCs/>
                <w:color w:val="00000A"/>
                <w:sz w:val="28"/>
                <w:szCs w:val="28"/>
              </w:rPr>
              <w:t>3-4</w:t>
            </w:r>
            <w:r w:rsidRPr="005B2DF2">
              <w:rPr>
                <w:rFonts w:ascii="Times New Roman" w:hAnsi="Times New Roman" w:cs="Times New Roman"/>
                <w:b/>
                <w:bCs/>
                <w:iCs/>
                <w:color w:val="00000A"/>
                <w:sz w:val="24"/>
                <w:szCs w:val="24"/>
              </w:rPr>
              <w:t xml:space="preserve"> </w:t>
            </w:r>
            <w:r w:rsidRPr="005B2DF2">
              <w:rPr>
                <w:rFonts w:ascii="Times New Roman" w:hAnsi="Times New Roman" w:cs="Times New Roman"/>
                <w:b/>
                <w:bCs/>
                <w:iCs/>
                <w:color w:val="00000A"/>
                <w:sz w:val="28"/>
                <w:szCs w:val="28"/>
              </w:rPr>
              <w:t>года</w:t>
            </w:r>
          </w:p>
          <w:p w:rsidR="005B2DF2" w:rsidRDefault="005B2DF2" w:rsidP="005B2DF2">
            <w:pPr>
              <w:pStyle w:val="a4"/>
              <w:autoSpaceDE w:val="0"/>
              <w:autoSpaceDN w:val="0"/>
              <w:adjustRightInd w:val="0"/>
              <w:ind w:left="113" w:right="113"/>
              <w:jc w:val="right"/>
              <w:rPr>
                <w:rFonts w:ascii="Times New Roman,Italic" w:hAnsi="Times New Roman,Italic" w:cs="Times New Roman,Italic"/>
                <w:bCs/>
                <w:iCs/>
                <w:color w:val="00000A"/>
                <w:sz w:val="26"/>
                <w:szCs w:val="26"/>
              </w:rPr>
            </w:pPr>
          </w:p>
        </w:tc>
        <w:tc>
          <w:tcPr>
            <w:tcW w:w="4252" w:type="dxa"/>
          </w:tcPr>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Вначале — игра рядом. Дети</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участвуют в совместных</w:t>
            </w:r>
            <w:r w:rsidR="008C2177" w:rsidRPr="00417001">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шалостях. К концу — способны</w:t>
            </w:r>
            <w:r w:rsidR="008C2177" w:rsidRPr="00417001">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привлечь другого ребенка для</w:t>
            </w:r>
            <w:r w:rsidR="008C2177" w:rsidRPr="00417001">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игры. Объединяются для нее по</w:t>
            </w:r>
            <w:r w:rsidR="008C2177" w:rsidRPr="00417001">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2—3 человека. Но еще не</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распределяют роли, нет</w:t>
            </w:r>
            <w:r w:rsidR="008C2177" w:rsidRPr="00417001">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взаимодействия персонажей, не</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учитываются игровые желания</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другого. Подражают действиям с</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игрушкой партнеров.</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Речь ребенка состоит из простых</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предложений. Дети беседуют, но</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не всегда отвечают друг другу.</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Может происходить и</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«коллективный монолог.</w:t>
            </w:r>
          </w:p>
          <w:p w:rsidR="005B2DF2" w:rsidRPr="00417001" w:rsidRDefault="005B2DF2" w:rsidP="0074753B">
            <w:pPr>
              <w:pStyle w:val="a4"/>
              <w:autoSpaceDE w:val="0"/>
              <w:autoSpaceDN w:val="0"/>
              <w:adjustRightInd w:val="0"/>
              <w:ind w:left="0"/>
              <w:jc w:val="right"/>
              <w:rPr>
                <w:rFonts w:ascii="Times New Roman,Italic" w:hAnsi="Times New Roman,Italic" w:cs="Times New Roman,Italic"/>
                <w:bCs/>
                <w:iCs/>
                <w:color w:val="00000A"/>
                <w:sz w:val="24"/>
                <w:szCs w:val="24"/>
              </w:rPr>
            </w:pPr>
          </w:p>
        </w:tc>
        <w:tc>
          <w:tcPr>
            <w:tcW w:w="4253" w:type="dxa"/>
          </w:tcPr>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Проявления интереса к предметным</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действиям партнера, подражание им.</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Способность пригласить партнера к</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выполнению совместной работы.</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Попытки наладить сотрудничество.</w:t>
            </w:r>
          </w:p>
          <w:p w:rsidR="005B2DF2" w:rsidRPr="00417001" w:rsidRDefault="005B2DF2" w:rsidP="0074753B">
            <w:pPr>
              <w:pStyle w:val="a4"/>
              <w:autoSpaceDE w:val="0"/>
              <w:autoSpaceDN w:val="0"/>
              <w:adjustRightInd w:val="0"/>
              <w:ind w:left="0"/>
              <w:jc w:val="right"/>
              <w:rPr>
                <w:rFonts w:ascii="Times New Roman,Italic" w:hAnsi="Times New Roman,Italic" w:cs="Times New Roman,Italic"/>
                <w:bCs/>
                <w:iCs/>
                <w:color w:val="00000A"/>
                <w:sz w:val="24"/>
                <w:szCs w:val="24"/>
              </w:rPr>
            </w:pPr>
          </w:p>
        </w:tc>
        <w:tc>
          <w:tcPr>
            <w:tcW w:w="6378" w:type="dxa"/>
          </w:tcPr>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Характерно развитие индивидуальных действий.</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Стремление к предметной деятельности и общению со</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взрослым на занятиях является более предпочтительным,</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 xml:space="preserve">чем контакты со сверстниками. На занятиях, так </w:t>
            </w:r>
            <w:r w:rsidR="00392398" w:rsidRPr="00417001">
              <w:rPr>
                <w:rFonts w:ascii="Times New Roman" w:hAnsi="Times New Roman" w:cs="Times New Roman"/>
                <w:bCs/>
                <w:iCs/>
                <w:color w:val="00000A"/>
                <w:sz w:val="24"/>
                <w:szCs w:val="24"/>
              </w:rPr>
              <w:t>же,</w:t>
            </w:r>
            <w:r w:rsidRPr="00417001">
              <w:rPr>
                <w:rFonts w:ascii="Times New Roman" w:hAnsi="Times New Roman" w:cs="Times New Roman"/>
                <w:bCs/>
                <w:iCs/>
                <w:color w:val="00000A"/>
                <w:sz w:val="24"/>
                <w:szCs w:val="24"/>
              </w:rPr>
              <w:t xml:space="preserve"> как и в</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игре, малыш интересуется предметными манипуляциями</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находящихся рядом детей. Но если сверстник предлагает</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 xml:space="preserve">свою помощь, ребенок чаще всего ее </w:t>
            </w:r>
            <w:r w:rsidR="00392398" w:rsidRPr="00417001">
              <w:rPr>
                <w:rFonts w:ascii="Times New Roman" w:hAnsi="Times New Roman" w:cs="Times New Roman"/>
                <w:bCs/>
                <w:iCs/>
                <w:color w:val="00000A"/>
                <w:sz w:val="24"/>
                <w:szCs w:val="24"/>
              </w:rPr>
              <w:t>отвергает (</w:t>
            </w:r>
            <w:r w:rsidRPr="00417001">
              <w:rPr>
                <w:rFonts w:ascii="Times New Roman" w:hAnsi="Times New Roman" w:cs="Times New Roman"/>
                <w:bCs/>
                <w:iCs/>
                <w:color w:val="00000A"/>
                <w:sz w:val="24"/>
                <w:szCs w:val="24"/>
              </w:rPr>
              <w:t>«Не</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трогай. Я сам»). Дети также любят подражать действиям</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друг друга.</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В течение года детям можно предлагать выполнение</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несложных совместных аппликаций по образцу. Побывав</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несколько раз в ситуации сотрудничества с разными</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детьми, к концу младшей группы сверстник становится</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более предпочитаемым партнером для ребенка, чем</w:t>
            </w:r>
          </w:p>
          <w:p w:rsidR="005B2DF2" w:rsidRPr="00417001" w:rsidRDefault="005B2DF2" w:rsidP="005B2DF2">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взрослый.</w:t>
            </w:r>
          </w:p>
          <w:p w:rsidR="005B2DF2" w:rsidRPr="00417001" w:rsidRDefault="005B2DF2" w:rsidP="0074753B">
            <w:pPr>
              <w:pStyle w:val="a4"/>
              <w:autoSpaceDE w:val="0"/>
              <w:autoSpaceDN w:val="0"/>
              <w:adjustRightInd w:val="0"/>
              <w:ind w:left="0"/>
              <w:jc w:val="right"/>
              <w:rPr>
                <w:rFonts w:ascii="Times New Roman,Italic" w:hAnsi="Times New Roman,Italic" w:cs="Times New Roman,Italic"/>
                <w:bCs/>
                <w:iCs/>
                <w:color w:val="00000A"/>
                <w:sz w:val="24"/>
                <w:szCs w:val="24"/>
              </w:rPr>
            </w:pPr>
          </w:p>
        </w:tc>
      </w:tr>
      <w:tr w:rsidR="005B2DF2" w:rsidTr="008C2177">
        <w:trPr>
          <w:cantSplit/>
          <w:trHeight w:val="1134"/>
        </w:trPr>
        <w:tc>
          <w:tcPr>
            <w:tcW w:w="993" w:type="dxa"/>
            <w:textDirection w:val="btLr"/>
          </w:tcPr>
          <w:p w:rsidR="008C2177" w:rsidRPr="008C2177" w:rsidRDefault="008C2177" w:rsidP="008C2177">
            <w:pPr>
              <w:autoSpaceDE w:val="0"/>
              <w:autoSpaceDN w:val="0"/>
              <w:adjustRightInd w:val="0"/>
              <w:ind w:left="360" w:right="113"/>
              <w:jc w:val="center"/>
              <w:rPr>
                <w:rFonts w:ascii="Times New Roman" w:hAnsi="Times New Roman" w:cs="Times New Roman"/>
                <w:b/>
                <w:bCs/>
                <w:iCs/>
                <w:color w:val="00000A"/>
                <w:sz w:val="28"/>
                <w:szCs w:val="28"/>
              </w:rPr>
            </w:pPr>
            <w:r w:rsidRPr="008C2177">
              <w:rPr>
                <w:rFonts w:ascii="Times New Roman" w:hAnsi="Times New Roman" w:cs="Times New Roman"/>
                <w:b/>
                <w:bCs/>
                <w:iCs/>
                <w:color w:val="00000A"/>
                <w:sz w:val="28"/>
                <w:szCs w:val="28"/>
              </w:rPr>
              <w:lastRenderedPageBreak/>
              <w:t>4-5 лет</w:t>
            </w:r>
          </w:p>
          <w:p w:rsidR="005B2DF2" w:rsidRDefault="005B2DF2" w:rsidP="008C2177">
            <w:pPr>
              <w:pStyle w:val="a4"/>
              <w:autoSpaceDE w:val="0"/>
              <w:autoSpaceDN w:val="0"/>
              <w:adjustRightInd w:val="0"/>
              <w:ind w:left="113" w:right="113"/>
              <w:jc w:val="right"/>
              <w:rPr>
                <w:rFonts w:ascii="Times New Roman,Italic" w:hAnsi="Times New Roman,Italic" w:cs="Times New Roman,Italic"/>
                <w:bCs/>
                <w:iCs/>
                <w:color w:val="00000A"/>
                <w:sz w:val="26"/>
                <w:szCs w:val="26"/>
              </w:rPr>
            </w:pPr>
          </w:p>
        </w:tc>
        <w:tc>
          <w:tcPr>
            <w:tcW w:w="4252" w:type="dxa"/>
          </w:tcPr>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Игровые объединения состоят из</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2—5 детей. Увеличивается</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Продолжительность </w:t>
            </w:r>
            <w:r w:rsidRPr="008C2177">
              <w:rPr>
                <w:rFonts w:ascii="Times New Roman" w:hAnsi="Times New Roman" w:cs="Times New Roman"/>
                <w:bCs/>
                <w:iCs/>
                <w:color w:val="00000A"/>
                <w:sz w:val="24"/>
                <w:szCs w:val="24"/>
              </w:rPr>
              <w:t>игрового взаимодействия. Распределяют</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роли. Согласовывают игровые</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действия по ходу игры.</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Появляется ролевое общение. При</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конфликтах оказывают давление</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на партнеров, но чаще пытаются</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объяснить партнеру</w:t>
            </w:r>
            <w:r>
              <w:rPr>
                <w:rFonts w:ascii="Times New Roman" w:hAnsi="Times New Roman" w:cs="Times New Roman"/>
                <w:bCs/>
                <w:iCs/>
                <w:color w:val="00000A"/>
                <w:sz w:val="24"/>
                <w:szCs w:val="24"/>
              </w:rPr>
              <w:t xml:space="preserve"> </w:t>
            </w:r>
            <w:r w:rsidRPr="008C2177">
              <w:rPr>
                <w:rFonts w:ascii="Times New Roman" w:hAnsi="Times New Roman" w:cs="Times New Roman"/>
                <w:bCs/>
                <w:iCs/>
                <w:color w:val="00000A"/>
                <w:sz w:val="24"/>
                <w:szCs w:val="24"/>
              </w:rPr>
              <w:t>правомерность своих притязаний.</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Речь ребенка состоит из сложных</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предложений. В беседе дети</w:t>
            </w:r>
          </w:p>
          <w:p w:rsidR="008C2177"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адресуют свои высказывания друг</w:t>
            </w:r>
          </w:p>
          <w:p w:rsidR="005B2DF2" w:rsidRPr="008C2177" w:rsidRDefault="008C2177" w:rsidP="008C2177">
            <w:pPr>
              <w:autoSpaceDE w:val="0"/>
              <w:autoSpaceDN w:val="0"/>
              <w:adjustRightInd w:val="0"/>
              <w:jc w:val="both"/>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другу.</w:t>
            </w:r>
          </w:p>
        </w:tc>
        <w:tc>
          <w:tcPr>
            <w:tcW w:w="4253" w:type="dxa"/>
          </w:tcPr>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Способность (с помощью взрослого)</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разделить материал и распределить</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обязанности при выполнении работы.</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Усиление взаимного контроля за</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действиями сверстника. Стремление к</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получению конечного результата.</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Интересен не только процесс работы,</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но и ее результат — получение</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конечного продукта. Много общаются</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по делу, дают советы и могут</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прислушиваться к мнениям других,</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хотя часто настаивают на своем,</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пытаясь доказать собственную</w:t>
            </w:r>
          </w:p>
          <w:p w:rsidR="005B2DF2"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правоту.</w:t>
            </w:r>
          </w:p>
        </w:tc>
        <w:tc>
          <w:tcPr>
            <w:tcW w:w="6378" w:type="dxa"/>
          </w:tcPr>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Уровень развития сотрудничества можно оценить, создав</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детям условия для совместной продуктивной</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деятельности. Перед ними ставится цель — сделать общую</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аппликацию, рисунок или постройку, а процесс</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изготовления разбивается на отдельные, но зависящие</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друг от друга операции. Выполняя эти операции, ребенок</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попадает в такую ситуацию, когда ему необходимо</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вступать в отношения сотрудничества, чтобы получить</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конечный продукт.</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Особое внимание обратить на тех детей, которых</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сверстники почти никогда не выбирают для совместной</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работы. Чаще такие дети или очень агрессивны, или,</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наоборот, стеснительны, замкнуты.</w:t>
            </w:r>
          </w:p>
          <w:p w:rsidR="008C2177"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Неизбежно возникающие конфликты, как правило, гасятся</w:t>
            </w:r>
          </w:p>
          <w:p w:rsidR="005B2DF2" w:rsidRPr="008C2177" w:rsidRDefault="008C2177" w:rsidP="008C2177">
            <w:pPr>
              <w:autoSpaceDE w:val="0"/>
              <w:autoSpaceDN w:val="0"/>
              <w:adjustRightInd w:val="0"/>
              <w:rPr>
                <w:rFonts w:ascii="Times New Roman" w:hAnsi="Times New Roman" w:cs="Times New Roman"/>
                <w:bCs/>
                <w:iCs/>
                <w:color w:val="00000A"/>
                <w:sz w:val="24"/>
                <w:szCs w:val="24"/>
              </w:rPr>
            </w:pPr>
            <w:r w:rsidRPr="008C2177">
              <w:rPr>
                <w:rFonts w:ascii="Times New Roman" w:hAnsi="Times New Roman" w:cs="Times New Roman"/>
                <w:bCs/>
                <w:iCs/>
                <w:color w:val="00000A"/>
                <w:sz w:val="24"/>
                <w:szCs w:val="24"/>
              </w:rPr>
              <w:t>внутри группы, но иногда необходима помощь взрослого.</w:t>
            </w:r>
          </w:p>
        </w:tc>
      </w:tr>
      <w:tr w:rsidR="005B2DF2" w:rsidTr="008C2177">
        <w:trPr>
          <w:cantSplit/>
          <w:trHeight w:val="1134"/>
        </w:trPr>
        <w:tc>
          <w:tcPr>
            <w:tcW w:w="993" w:type="dxa"/>
            <w:textDirection w:val="btLr"/>
          </w:tcPr>
          <w:p w:rsidR="008C2177" w:rsidRPr="008C2177" w:rsidRDefault="008C2177" w:rsidP="008C2177">
            <w:pPr>
              <w:autoSpaceDE w:val="0"/>
              <w:autoSpaceDN w:val="0"/>
              <w:adjustRightInd w:val="0"/>
              <w:ind w:left="113" w:right="113"/>
              <w:jc w:val="center"/>
              <w:rPr>
                <w:rFonts w:ascii="Times New Roman,Bold" w:hAnsi="Times New Roman,Bold" w:cs="Times New Roman,Bold"/>
                <w:b/>
                <w:bCs/>
                <w:iCs/>
                <w:color w:val="00000A"/>
                <w:sz w:val="28"/>
                <w:szCs w:val="28"/>
              </w:rPr>
            </w:pPr>
            <w:r w:rsidRPr="008C2177">
              <w:rPr>
                <w:rFonts w:ascii="Times New Roman" w:hAnsi="Times New Roman" w:cs="Times New Roman"/>
                <w:b/>
                <w:bCs/>
                <w:iCs/>
                <w:color w:val="00000A"/>
                <w:sz w:val="28"/>
                <w:szCs w:val="28"/>
              </w:rPr>
              <w:t>5-</w:t>
            </w:r>
            <w:r w:rsidRPr="008C2177">
              <w:rPr>
                <w:rFonts w:ascii="Times New Roman,Bold" w:hAnsi="Times New Roman,Bold" w:cs="Times New Roman,Bold"/>
                <w:b/>
                <w:bCs/>
                <w:iCs/>
                <w:color w:val="00000A"/>
                <w:sz w:val="28"/>
                <w:szCs w:val="28"/>
              </w:rPr>
              <w:t>6 лет</w:t>
            </w:r>
          </w:p>
          <w:p w:rsidR="005B2DF2" w:rsidRDefault="005B2DF2" w:rsidP="008C2177">
            <w:pPr>
              <w:pStyle w:val="a4"/>
              <w:autoSpaceDE w:val="0"/>
              <w:autoSpaceDN w:val="0"/>
              <w:adjustRightInd w:val="0"/>
              <w:ind w:left="113" w:right="113"/>
              <w:jc w:val="right"/>
              <w:rPr>
                <w:rFonts w:ascii="Times New Roman,Italic" w:hAnsi="Times New Roman,Italic" w:cs="Times New Roman,Italic"/>
                <w:bCs/>
                <w:iCs/>
                <w:color w:val="00000A"/>
                <w:sz w:val="26"/>
                <w:szCs w:val="26"/>
              </w:rPr>
            </w:pPr>
          </w:p>
        </w:tc>
        <w:tc>
          <w:tcPr>
            <w:tcW w:w="4252" w:type="dxa"/>
          </w:tcPr>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Возрастает избирательность и</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устойчивость взаимодействия.</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При планировании игры основное</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внимание уделяют согласованию</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ее правил. Появляются попытки</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совместного распределения ролей.</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При конфликтах объясняют</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партнеру свои действия и критику</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действий другого, ссылаясь на</w:t>
            </w:r>
          </w:p>
          <w:p w:rsidR="005B2DF2" w:rsidRPr="00964582" w:rsidRDefault="008C2177" w:rsidP="00417001">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правила.</w:t>
            </w:r>
            <w:r w:rsidR="00417001" w:rsidRPr="00964582">
              <w:rPr>
                <w:rFonts w:ascii="Times New Roman" w:hAnsi="Times New Roman" w:cs="Times New Roman"/>
                <w:bCs/>
                <w:iCs/>
                <w:color w:val="00000A"/>
                <w:sz w:val="24"/>
                <w:szCs w:val="24"/>
              </w:rPr>
              <w:t xml:space="preserve"> </w:t>
            </w:r>
            <w:r w:rsidRPr="00964582">
              <w:rPr>
                <w:rFonts w:ascii="Times New Roman" w:hAnsi="Times New Roman" w:cs="Times New Roman"/>
                <w:bCs/>
                <w:iCs/>
                <w:color w:val="00000A"/>
                <w:sz w:val="24"/>
                <w:szCs w:val="24"/>
              </w:rPr>
              <w:t>Сообщения детей относятся не</w:t>
            </w:r>
            <w:r w:rsidR="00417001" w:rsidRPr="00964582">
              <w:rPr>
                <w:rFonts w:ascii="Times New Roman" w:hAnsi="Times New Roman" w:cs="Times New Roman"/>
                <w:bCs/>
                <w:iCs/>
                <w:color w:val="00000A"/>
                <w:sz w:val="24"/>
                <w:szCs w:val="24"/>
              </w:rPr>
              <w:t xml:space="preserve"> </w:t>
            </w:r>
            <w:r w:rsidRPr="00964582">
              <w:rPr>
                <w:rFonts w:ascii="Times New Roman" w:hAnsi="Times New Roman" w:cs="Times New Roman"/>
                <w:bCs/>
                <w:iCs/>
                <w:color w:val="00000A"/>
                <w:sz w:val="24"/>
                <w:szCs w:val="24"/>
              </w:rPr>
              <w:t>только к настоящей ситуации, но</w:t>
            </w:r>
            <w:r w:rsidR="00417001" w:rsidRPr="00964582">
              <w:rPr>
                <w:rFonts w:ascii="Times New Roman" w:hAnsi="Times New Roman" w:cs="Times New Roman"/>
                <w:bCs/>
                <w:iCs/>
                <w:color w:val="00000A"/>
                <w:sz w:val="24"/>
                <w:szCs w:val="24"/>
              </w:rPr>
              <w:t xml:space="preserve"> </w:t>
            </w:r>
            <w:r w:rsidRPr="00964582">
              <w:rPr>
                <w:rFonts w:ascii="Times New Roman" w:hAnsi="Times New Roman" w:cs="Times New Roman"/>
                <w:bCs/>
                <w:iCs/>
                <w:color w:val="00000A"/>
                <w:sz w:val="24"/>
                <w:szCs w:val="24"/>
              </w:rPr>
              <w:t>содержат информацию о</w:t>
            </w:r>
            <w:r w:rsidR="00417001" w:rsidRPr="00964582">
              <w:rPr>
                <w:rFonts w:ascii="Times New Roman" w:hAnsi="Times New Roman" w:cs="Times New Roman"/>
                <w:bCs/>
                <w:iCs/>
                <w:color w:val="00000A"/>
                <w:sz w:val="24"/>
                <w:szCs w:val="24"/>
              </w:rPr>
              <w:t xml:space="preserve"> </w:t>
            </w:r>
            <w:r w:rsidRPr="00964582">
              <w:rPr>
                <w:rFonts w:ascii="Times New Roman" w:hAnsi="Times New Roman" w:cs="Times New Roman"/>
                <w:bCs/>
                <w:iCs/>
                <w:color w:val="00000A"/>
                <w:sz w:val="24"/>
                <w:szCs w:val="24"/>
              </w:rPr>
              <w:t>прошедших событиях. Дети</w:t>
            </w:r>
            <w:r w:rsidR="00417001" w:rsidRPr="00964582">
              <w:rPr>
                <w:rFonts w:ascii="Times New Roman" w:hAnsi="Times New Roman" w:cs="Times New Roman"/>
                <w:bCs/>
                <w:iCs/>
                <w:color w:val="00000A"/>
                <w:sz w:val="24"/>
                <w:szCs w:val="24"/>
              </w:rPr>
              <w:t xml:space="preserve"> </w:t>
            </w:r>
            <w:r w:rsidRPr="00964582">
              <w:rPr>
                <w:rFonts w:ascii="Times New Roman" w:hAnsi="Times New Roman" w:cs="Times New Roman"/>
                <w:bCs/>
                <w:iCs/>
                <w:color w:val="00000A"/>
                <w:sz w:val="24"/>
                <w:szCs w:val="24"/>
              </w:rPr>
              <w:t>внимательно слушают друг друга.</w:t>
            </w:r>
            <w:r w:rsidR="00417001" w:rsidRPr="00964582">
              <w:rPr>
                <w:rFonts w:ascii="Times New Roman" w:hAnsi="Times New Roman" w:cs="Times New Roman"/>
                <w:bCs/>
                <w:iCs/>
                <w:color w:val="00000A"/>
                <w:sz w:val="24"/>
                <w:szCs w:val="24"/>
              </w:rPr>
              <w:t xml:space="preserve"> </w:t>
            </w:r>
            <w:r w:rsidRPr="00964582">
              <w:rPr>
                <w:rFonts w:ascii="Times New Roman" w:hAnsi="Times New Roman" w:cs="Times New Roman"/>
                <w:bCs/>
                <w:iCs/>
                <w:color w:val="00000A"/>
                <w:sz w:val="24"/>
                <w:szCs w:val="24"/>
              </w:rPr>
              <w:t>Эмоционально переживают</w:t>
            </w:r>
            <w:r w:rsidR="00417001" w:rsidRPr="00964582">
              <w:rPr>
                <w:rFonts w:ascii="Times New Roman" w:hAnsi="Times New Roman" w:cs="Times New Roman"/>
                <w:bCs/>
                <w:iCs/>
                <w:color w:val="00000A"/>
                <w:sz w:val="24"/>
                <w:szCs w:val="24"/>
              </w:rPr>
              <w:t xml:space="preserve"> </w:t>
            </w:r>
            <w:r w:rsidRPr="00964582">
              <w:rPr>
                <w:rFonts w:ascii="Times New Roman" w:hAnsi="Times New Roman" w:cs="Times New Roman"/>
                <w:bCs/>
                <w:iCs/>
                <w:color w:val="00000A"/>
                <w:sz w:val="24"/>
                <w:szCs w:val="24"/>
              </w:rPr>
              <w:t>рассказ другого.</w:t>
            </w:r>
          </w:p>
        </w:tc>
        <w:tc>
          <w:tcPr>
            <w:tcW w:w="4253" w:type="dxa"/>
          </w:tcPr>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Способность предложить группе</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сверстников план совместной работы.</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Самостоятельное распределение</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обязанностей внутри группы. Учет</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мнений членов группы. Развитие</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чувства сопричастности общему делу.</w:t>
            </w:r>
          </w:p>
          <w:p w:rsidR="005B2DF2" w:rsidRPr="00964582" w:rsidRDefault="005B2DF2" w:rsidP="0074753B">
            <w:pPr>
              <w:pStyle w:val="a4"/>
              <w:autoSpaceDE w:val="0"/>
              <w:autoSpaceDN w:val="0"/>
              <w:adjustRightInd w:val="0"/>
              <w:ind w:left="0"/>
              <w:jc w:val="right"/>
              <w:rPr>
                <w:rFonts w:ascii="Times New Roman" w:hAnsi="Times New Roman" w:cs="Times New Roman"/>
                <w:bCs/>
                <w:iCs/>
                <w:color w:val="00000A"/>
                <w:sz w:val="26"/>
                <w:szCs w:val="26"/>
              </w:rPr>
            </w:pPr>
          </w:p>
        </w:tc>
        <w:tc>
          <w:tcPr>
            <w:tcW w:w="6378" w:type="dxa"/>
          </w:tcPr>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Внимание воспитателя должно быть обращено не только на детей, отказывающихся участвовать в играх</w:t>
            </w:r>
          </w:p>
          <w:p w:rsidR="008C2177" w:rsidRPr="00964582" w:rsidRDefault="008C2177" w:rsidP="008C2177">
            <w:pPr>
              <w:autoSpaceDE w:val="0"/>
              <w:autoSpaceDN w:val="0"/>
              <w:adjustRightInd w:val="0"/>
              <w:rPr>
                <w:rFonts w:ascii="Times New Roman" w:hAnsi="Times New Roman" w:cs="Times New Roman"/>
                <w:bCs/>
                <w:iCs/>
                <w:color w:val="00000A"/>
                <w:sz w:val="24"/>
                <w:szCs w:val="24"/>
              </w:rPr>
            </w:pPr>
            <w:r w:rsidRPr="00964582">
              <w:rPr>
                <w:rFonts w:ascii="Times New Roman" w:hAnsi="Times New Roman" w:cs="Times New Roman"/>
                <w:bCs/>
                <w:iCs/>
                <w:color w:val="00000A"/>
                <w:sz w:val="24"/>
                <w:szCs w:val="24"/>
              </w:rPr>
              <w:t>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 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p w:rsidR="005B2DF2" w:rsidRPr="00964582" w:rsidRDefault="005B2DF2" w:rsidP="0074753B">
            <w:pPr>
              <w:pStyle w:val="a4"/>
              <w:autoSpaceDE w:val="0"/>
              <w:autoSpaceDN w:val="0"/>
              <w:adjustRightInd w:val="0"/>
              <w:ind w:left="0"/>
              <w:jc w:val="right"/>
              <w:rPr>
                <w:rFonts w:ascii="Times New Roman" w:hAnsi="Times New Roman" w:cs="Times New Roman"/>
                <w:bCs/>
                <w:iCs/>
                <w:color w:val="00000A"/>
                <w:sz w:val="26"/>
                <w:szCs w:val="26"/>
              </w:rPr>
            </w:pPr>
          </w:p>
        </w:tc>
      </w:tr>
      <w:tr w:rsidR="005B2DF2" w:rsidTr="00417001">
        <w:trPr>
          <w:cantSplit/>
          <w:trHeight w:val="1134"/>
        </w:trPr>
        <w:tc>
          <w:tcPr>
            <w:tcW w:w="993" w:type="dxa"/>
            <w:textDirection w:val="btLr"/>
          </w:tcPr>
          <w:p w:rsidR="00417001" w:rsidRPr="00417001" w:rsidRDefault="00417001" w:rsidP="00417001">
            <w:pPr>
              <w:autoSpaceDE w:val="0"/>
              <w:autoSpaceDN w:val="0"/>
              <w:adjustRightInd w:val="0"/>
              <w:ind w:left="113" w:right="113"/>
              <w:jc w:val="center"/>
              <w:rPr>
                <w:rFonts w:ascii="Times New Roman" w:hAnsi="Times New Roman" w:cs="Times New Roman"/>
                <w:b/>
                <w:bCs/>
                <w:iCs/>
                <w:color w:val="00000A"/>
                <w:sz w:val="28"/>
                <w:szCs w:val="28"/>
              </w:rPr>
            </w:pPr>
            <w:r w:rsidRPr="00417001">
              <w:rPr>
                <w:rFonts w:ascii="Times New Roman" w:hAnsi="Times New Roman" w:cs="Times New Roman"/>
                <w:b/>
                <w:bCs/>
                <w:iCs/>
                <w:color w:val="00000A"/>
                <w:sz w:val="28"/>
                <w:szCs w:val="28"/>
              </w:rPr>
              <w:lastRenderedPageBreak/>
              <w:t>6-7 лет</w:t>
            </w:r>
          </w:p>
          <w:p w:rsidR="005B2DF2" w:rsidRDefault="005B2DF2" w:rsidP="00417001">
            <w:pPr>
              <w:pStyle w:val="a4"/>
              <w:autoSpaceDE w:val="0"/>
              <w:autoSpaceDN w:val="0"/>
              <w:adjustRightInd w:val="0"/>
              <w:ind w:left="113" w:right="113"/>
              <w:jc w:val="right"/>
              <w:rPr>
                <w:rFonts w:ascii="Times New Roman,Italic" w:hAnsi="Times New Roman,Italic" w:cs="Times New Roman,Italic"/>
                <w:bCs/>
                <w:iCs/>
                <w:color w:val="00000A"/>
                <w:sz w:val="26"/>
                <w:szCs w:val="26"/>
              </w:rPr>
            </w:pPr>
          </w:p>
        </w:tc>
        <w:tc>
          <w:tcPr>
            <w:tcW w:w="4252" w:type="dxa"/>
          </w:tcPr>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Предварительное совместное</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планирование игры,</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распределение ролей. Ролевое</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взаимодействие свертывается.</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Могут оказать помощь и</w:t>
            </w:r>
            <w:r>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поддержку друзьям. Во</w:t>
            </w:r>
            <w:r>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взаимодействии ориентируются на</w:t>
            </w:r>
            <w:r>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социальные нормы и правила.</w:t>
            </w:r>
            <w:r>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Пытаются дать собеседнику как</w:t>
            </w:r>
            <w:r>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можно более полную и точную</w:t>
            </w:r>
          </w:p>
          <w:p w:rsidR="005B2DF2"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информацию. Уточняют</w:t>
            </w:r>
            <w:r>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сообщения другого.</w:t>
            </w:r>
          </w:p>
        </w:tc>
        <w:tc>
          <w:tcPr>
            <w:tcW w:w="4253" w:type="dxa"/>
          </w:tcPr>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Дальнейшее расширение и усложнение</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форм совместной работы</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(интегрированная деятельность).</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Возможность сотрудничества в</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непродуктивных видах деятельности.</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Коллективное создание замысла.</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Доброжелательное внимание к</w:t>
            </w:r>
            <w:r>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партнерам.</w:t>
            </w:r>
          </w:p>
          <w:p w:rsidR="005B2DF2" w:rsidRDefault="005B2DF2" w:rsidP="0074753B">
            <w:pPr>
              <w:pStyle w:val="a4"/>
              <w:autoSpaceDE w:val="0"/>
              <w:autoSpaceDN w:val="0"/>
              <w:adjustRightInd w:val="0"/>
              <w:ind w:left="0"/>
              <w:jc w:val="right"/>
              <w:rPr>
                <w:rFonts w:ascii="Times New Roman,Italic" w:hAnsi="Times New Roman,Italic" w:cs="Times New Roman,Italic"/>
                <w:bCs/>
                <w:iCs/>
                <w:color w:val="00000A"/>
                <w:sz w:val="26"/>
                <w:szCs w:val="26"/>
              </w:rPr>
            </w:pPr>
          </w:p>
        </w:tc>
        <w:tc>
          <w:tcPr>
            <w:tcW w:w="6378" w:type="dxa"/>
          </w:tcPr>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К этому возрасту взаимодействие детей, способы</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разрешения конфликтов все больше приобретают</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социально одобряемые формы (что связано с процессом</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овладения ими нормами взаимодействия между людьми).</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Поэтому воспитатель помимо указанных выше случаев</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должен обратить внимание на тех детей, чье поведение</w:t>
            </w:r>
          </w:p>
          <w:p w:rsidR="00417001" w:rsidRDefault="00417001" w:rsidP="00417001">
            <w:pPr>
              <w:autoSpaceDE w:val="0"/>
              <w:autoSpaceDN w:val="0"/>
              <w:adjustRightInd w:val="0"/>
              <w:rPr>
                <w:rFonts w:ascii="Times New Roman" w:hAnsi="Times New Roman" w:cs="Times New Roman"/>
                <w:bCs/>
                <w:iCs/>
                <w:color w:val="00000A"/>
                <w:sz w:val="24"/>
                <w:szCs w:val="24"/>
              </w:rPr>
            </w:pPr>
            <w:r w:rsidRPr="00417001">
              <w:rPr>
                <w:rFonts w:ascii="Times New Roman" w:hAnsi="Times New Roman" w:cs="Times New Roman"/>
                <w:bCs/>
                <w:iCs/>
                <w:color w:val="00000A"/>
                <w:sz w:val="24"/>
                <w:szCs w:val="24"/>
              </w:rPr>
              <w:t>отличается излишней импульсивностью и</w:t>
            </w:r>
            <w:r>
              <w:rPr>
                <w:rFonts w:ascii="Times New Roman" w:hAnsi="Times New Roman" w:cs="Times New Roman"/>
                <w:bCs/>
                <w:iCs/>
                <w:color w:val="00000A"/>
                <w:sz w:val="24"/>
                <w:szCs w:val="24"/>
              </w:rPr>
              <w:t xml:space="preserve"> </w:t>
            </w:r>
            <w:r w:rsidRPr="00417001">
              <w:rPr>
                <w:rFonts w:ascii="Times New Roman" w:hAnsi="Times New Roman" w:cs="Times New Roman"/>
                <w:bCs/>
                <w:iCs/>
                <w:color w:val="00000A"/>
                <w:sz w:val="24"/>
                <w:szCs w:val="24"/>
              </w:rPr>
              <w:t>непосредственностью.</w:t>
            </w:r>
          </w:p>
          <w:p w:rsidR="00417001" w:rsidRPr="00417001" w:rsidRDefault="00417001" w:rsidP="00417001">
            <w:pPr>
              <w:autoSpaceDE w:val="0"/>
              <w:autoSpaceDN w:val="0"/>
              <w:adjustRightInd w:val="0"/>
              <w:rPr>
                <w:rFonts w:ascii="Times New Roman" w:hAnsi="Times New Roman" w:cs="Times New Roman"/>
                <w:bCs/>
                <w:iCs/>
                <w:color w:val="00000A"/>
                <w:sz w:val="24"/>
                <w:szCs w:val="24"/>
              </w:rPr>
            </w:pPr>
          </w:p>
          <w:p w:rsidR="005B2DF2" w:rsidRPr="00417001" w:rsidRDefault="00417001" w:rsidP="00417001">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r w:rsidRPr="00417001">
              <w:rPr>
                <w:rFonts w:ascii="Times New Roman" w:hAnsi="Times New Roman" w:cs="Times New Roman"/>
                <w:sz w:val="28"/>
                <w:szCs w:val="28"/>
              </w:rPr>
              <w:t>Источник: http://</w:t>
            </w:r>
            <w:r>
              <w:rPr>
                <w:rFonts w:ascii="Times New Roman" w:hAnsi="Times New Roman" w:cs="Times New Roman"/>
                <w:sz w:val="28"/>
                <w:szCs w:val="28"/>
              </w:rPr>
              <w:t>psychlib.ru/mgppu/DDv-1999/MRV-</w:t>
            </w:r>
            <w:r w:rsidRPr="00417001">
              <w:rPr>
                <w:rFonts w:ascii="Times New Roman" w:hAnsi="Times New Roman" w:cs="Times New Roman"/>
                <w:sz w:val="28"/>
                <w:szCs w:val="28"/>
              </w:rPr>
              <w:t>106.HTM</w:t>
            </w:r>
            <w:r>
              <w:rPr>
                <w:rFonts w:ascii="Times New Roman" w:hAnsi="Times New Roman" w:cs="Times New Roman"/>
                <w:sz w:val="28"/>
                <w:szCs w:val="28"/>
              </w:rPr>
              <w:t>)</w:t>
            </w:r>
          </w:p>
        </w:tc>
      </w:tr>
    </w:tbl>
    <w:p w:rsidR="00800B63" w:rsidRDefault="00800B63"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74753B" w:rsidRPr="0074753B" w:rsidRDefault="0074753B" w:rsidP="0074753B">
      <w:pPr>
        <w:pStyle w:val="a4"/>
        <w:autoSpaceDE w:val="0"/>
        <w:autoSpaceDN w:val="0"/>
        <w:adjustRightInd w:val="0"/>
        <w:spacing w:after="0" w:line="240" w:lineRule="auto"/>
        <w:jc w:val="right"/>
        <w:rPr>
          <w:rFonts w:ascii="Times New Roman,Italic" w:hAnsi="Times New Roman,Italic" w:cs="Times New Roman,Italic"/>
          <w:bCs/>
          <w:iCs/>
          <w:color w:val="00000A"/>
          <w:sz w:val="26"/>
          <w:szCs w:val="26"/>
        </w:rPr>
      </w:pPr>
    </w:p>
    <w:p w:rsidR="00417001" w:rsidRPr="00573DF0" w:rsidRDefault="00417001" w:rsidP="00573DF0">
      <w:pPr>
        <w:autoSpaceDE w:val="0"/>
        <w:autoSpaceDN w:val="0"/>
        <w:adjustRightInd w:val="0"/>
        <w:spacing w:after="0" w:line="240" w:lineRule="auto"/>
        <w:jc w:val="right"/>
        <w:rPr>
          <w:rFonts w:ascii="Times New Roman" w:hAnsi="Times New Roman" w:cs="Times New Roman"/>
          <w:bCs/>
          <w:iCs/>
          <w:color w:val="00000A"/>
          <w:sz w:val="24"/>
          <w:szCs w:val="24"/>
        </w:rPr>
      </w:pPr>
      <w:r w:rsidRPr="00573DF0">
        <w:rPr>
          <w:rFonts w:ascii="Times New Roman" w:hAnsi="Times New Roman" w:cs="Times New Roman"/>
          <w:bCs/>
          <w:iCs/>
          <w:color w:val="00000A"/>
          <w:sz w:val="24"/>
          <w:szCs w:val="24"/>
        </w:rPr>
        <w:t>Таблица 11</w:t>
      </w:r>
    </w:p>
    <w:tbl>
      <w:tblPr>
        <w:tblStyle w:val="a3"/>
        <w:tblW w:w="0" w:type="auto"/>
        <w:tblLook w:val="04A0" w:firstRow="1" w:lastRow="0" w:firstColumn="1" w:lastColumn="0" w:noHBand="0" w:noVBand="1"/>
      </w:tblPr>
      <w:tblGrid>
        <w:gridCol w:w="2235"/>
        <w:gridCol w:w="3006"/>
        <w:gridCol w:w="2782"/>
        <w:gridCol w:w="3773"/>
        <w:gridCol w:w="2990"/>
      </w:tblGrid>
      <w:tr w:rsidR="00417001" w:rsidTr="00663329">
        <w:tc>
          <w:tcPr>
            <w:tcW w:w="2235" w:type="dxa"/>
          </w:tcPr>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Периоды</w:t>
            </w:r>
          </w:p>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дошкольного</w:t>
            </w:r>
          </w:p>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возраста</w:t>
            </w:r>
          </w:p>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p>
        </w:tc>
        <w:tc>
          <w:tcPr>
            <w:tcW w:w="3006" w:type="dxa"/>
          </w:tcPr>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Особенности деятельности</w:t>
            </w:r>
          </w:p>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ребенка</w:t>
            </w:r>
          </w:p>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p>
        </w:tc>
        <w:tc>
          <w:tcPr>
            <w:tcW w:w="2782" w:type="dxa"/>
          </w:tcPr>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Характерные особенности</w:t>
            </w:r>
          </w:p>
          <w:p w:rsidR="00417001" w:rsidRPr="00663329" w:rsidRDefault="00573DF0" w:rsidP="00573DF0">
            <w:pPr>
              <w:autoSpaceDE w:val="0"/>
              <w:autoSpaceDN w:val="0"/>
              <w:adjustRightInd w:val="0"/>
              <w:jc w:val="center"/>
              <w:rPr>
                <w:rFonts w:ascii="Times New Roman" w:hAnsi="Times New Roman" w:cs="Times New Roman"/>
                <w:b/>
                <w:bCs/>
                <w:iCs/>
                <w:color w:val="00000A"/>
                <w:sz w:val="28"/>
                <w:szCs w:val="28"/>
              </w:rPr>
            </w:pPr>
            <w:r>
              <w:rPr>
                <w:rFonts w:ascii="Times New Roman" w:hAnsi="Times New Roman" w:cs="Times New Roman"/>
                <w:b/>
                <w:bCs/>
                <w:iCs/>
                <w:color w:val="00000A"/>
                <w:sz w:val="28"/>
                <w:szCs w:val="28"/>
              </w:rPr>
              <w:t>развития игры ребенка</w:t>
            </w:r>
          </w:p>
        </w:tc>
        <w:tc>
          <w:tcPr>
            <w:tcW w:w="3773" w:type="dxa"/>
          </w:tcPr>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Культурные практики</w:t>
            </w:r>
          </w:p>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ребенка</w:t>
            </w:r>
          </w:p>
          <w:p w:rsidR="00417001" w:rsidRPr="00663329" w:rsidRDefault="00663329" w:rsidP="00821FF3">
            <w:pPr>
              <w:autoSpaceDE w:val="0"/>
              <w:autoSpaceDN w:val="0"/>
              <w:adjustRightInd w:val="0"/>
              <w:jc w:val="center"/>
              <w:rPr>
                <w:rFonts w:ascii="Times New Roman" w:hAnsi="Times New Roman" w:cs="Times New Roman"/>
                <w:b/>
                <w:bCs/>
                <w:iCs/>
                <w:color w:val="00000A"/>
                <w:sz w:val="28"/>
                <w:szCs w:val="28"/>
              </w:rPr>
            </w:pPr>
            <w:r>
              <w:rPr>
                <w:rFonts w:ascii="Times New Roman" w:hAnsi="Times New Roman" w:cs="Times New Roman"/>
                <w:b/>
                <w:bCs/>
                <w:iCs/>
                <w:color w:val="00000A"/>
                <w:sz w:val="28"/>
                <w:szCs w:val="28"/>
              </w:rPr>
              <w:t xml:space="preserve">(виды самостоятельной </w:t>
            </w:r>
            <w:r w:rsidR="00821FF3">
              <w:rPr>
                <w:rFonts w:ascii="Times New Roman" w:hAnsi="Times New Roman" w:cs="Times New Roman"/>
                <w:b/>
                <w:bCs/>
                <w:iCs/>
                <w:color w:val="00000A"/>
                <w:sz w:val="28"/>
                <w:szCs w:val="28"/>
              </w:rPr>
              <w:t>деятельности)</w:t>
            </w:r>
          </w:p>
        </w:tc>
        <w:tc>
          <w:tcPr>
            <w:tcW w:w="2990" w:type="dxa"/>
          </w:tcPr>
          <w:p w:rsidR="00417001" w:rsidRPr="00663329" w:rsidRDefault="00417001" w:rsidP="00663329">
            <w:pPr>
              <w:autoSpaceDE w:val="0"/>
              <w:autoSpaceDN w:val="0"/>
              <w:adjustRightInd w:val="0"/>
              <w:jc w:val="center"/>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Особенности образовательной</w:t>
            </w:r>
          </w:p>
          <w:p w:rsidR="00417001" w:rsidRPr="00663329" w:rsidRDefault="00573DF0" w:rsidP="00573DF0">
            <w:pPr>
              <w:autoSpaceDE w:val="0"/>
              <w:autoSpaceDN w:val="0"/>
              <w:adjustRightInd w:val="0"/>
              <w:jc w:val="center"/>
              <w:rPr>
                <w:rFonts w:ascii="Times New Roman" w:hAnsi="Times New Roman" w:cs="Times New Roman"/>
                <w:b/>
                <w:bCs/>
                <w:iCs/>
                <w:color w:val="00000A"/>
                <w:sz w:val="28"/>
                <w:szCs w:val="28"/>
              </w:rPr>
            </w:pPr>
            <w:r>
              <w:rPr>
                <w:rFonts w:ascii="Times New Roman" w:hAnsi="Times New Roman" w:cs="Times New Roman"/>
                <w:b/>
                <w:bCs/>
                <w:iCs/>
                <w:color w:val="00000A"/>
                <w:sz w:val="28"/>
                <w:szCs w:val="28"/>
              </w:rPr>
              <w:t>деятельности разных видов</w:t>
            </w:r>
          </w:p>
        </w:tc>
      </w:tr>
      <w:tr w:rsidR="00663329" w:rsidTr="00663329">
        <w:tc>
          <w:tcPr>
            <w:tcW w:w="2235" w:type="dxa"/>
          </w:tcPr>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Игровая</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деятельность</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От 3 до 4 лет</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p>
        </w:tc>
        <w:tc>
          <w:tcPr>
            <w:tcW w:w="3006" w:type="dxa"/>
            <w:vMerge w:val="restart"/>
          </w:tcPr>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Используя игровую</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деятельность, ребенок</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моделирует жизненные</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сценарии, усваивая</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социальные нормы и правила,</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 которыми ему придется</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сталкиваться в дальнейшем.</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Здесь впервые закладываются</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навыки реагирования в</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определенных ситуациях, а</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так же возможность</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lastRenderedPageBreak/>
              <w:t>изменения или подтверждения</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развития жизненных</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ситуаций.</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p>
        </w:tc>
        <w:tc>
          <w:tcPr>
            <w:tcW w:w="2782" w:type="dxa"/>
          </w:tcPr>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lastRenderedPageBreak/>
              <w:t>Меняется и ее</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психологическое</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содержание: действия</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ребенка, оставаясь</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предметно</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опосредованными,</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имитируют в условной</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форме использование</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предмета по назначению.</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Так постепенно заражаются</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предпосылки сюжетно-</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ролевой игры</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p>
        </w:tc>
        <w:tc>
          <w:tcPr>
            <w:tcW w:w="3773"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Ближе к трем годам жизни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начинают складываться новые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продуктивные виды</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деятельности (рисование,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лепка, конструирование).</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p>
        </w:tc>
        <w:tc>
          <w:tcPr>
            <w:tcW w:w="2990"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Педагог побуждает ребенка на</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основе объединения репродуктивных</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действий формировать элементарный</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сюжет: «покормить куклу 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положить ее спать» при игре «в</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дочки - матери», «сварит обед 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пригласить всех к столу» при игре «в</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столовую» и т.д.</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p>
        </w:tc>
      </w:tr>
      <w:tr w:rsidR="00663329" w:rsidTr="00663329">
        <w:tc>
          <w:tcPr>
            <w:tcW w:w="2235"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lastRenderedPageBreak/>
              <w:t>Игровая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деятельность</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От 4 до 5 лет</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p>
        </w:tc>
        <w:tc>
          <w:tcPr>
            <w:tcW w:w="3006" w:type="dxa"/>
            <w:vMerge/>
          </w:tcPr>
          <w:p w:rsidR="00663329" w:rsidRPr="00663329" w:rsidRDefault="00663329" w:rsidP="00417001">
            <w:pPr>
              <w:autoSpaceDE w:val="0"/>
              <w:autoSpaceDN w:val="0"/>
              <w:adjustRightInd w:val="0"/>
              <w:rPr>
                <w:rFonts w:ascii="Times New Roman" w:hAnsi="Times New Roman" w:cs="Times New Roman"/>
                <w:bCs/>
                <w:iCs/>
                <w:color w:val="00000A"/>
                <w:sz w:val="24"/>
                <w:szCs w:val="24"/>
              </w:rPr>
            </w:pPr>
          </w:p>
        </w:tc>
        <w:tc>
          <w:tcPr>
            <w:tcW w:w="2782"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На данном этапе развития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игры слово и дело</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смыкаются, а ролевое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поведение становится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моделью осмысленных</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детьми отношений между</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людьми.</w:t>
            </w:r>
          </w:p>
        </w:tc>
        <w:tc>
          <w:tcPr>
            <w:tcW w:w="3773"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Наступает этап</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собственно-ролевой игры,</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в которой играющие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моделируют знакомые им</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трудовые и общественные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отношения людей.</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Самостоятельная деятельность</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(как игровая, так 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продуктивная)</w:t>
            </w:r>
            <w:r w:rsidR="00821FF3">
              <w:rPr>
                <w:rFonts w:ascii="Times New Roman" w:hAnsi="Times New Roman" w:cs="Times New Roman"/>
                <w:bCs/>
                <w:iCs/>
                <w:color w:val="00000A"/>
                <w:sz w:val="24"/>
                <w:szCs w:val="24"/>
              </w:rPr>
              <w:t xml:space="preserve"> </w:t>
            </w:r>
            <w:r w:rsidRPr="00663329">
              <w:rPr>
                <w:rFonts w:ascii="Times New Roman" w:hAnsi="Times New Roman" w:cs="Times New Roman"/>
                <w:bCs/>
                <w:iCs/>
                <w:color w:val="00000A"/>
                <w:sz w:val="24"/>
                <w:szCs w:val="24"/>
              </w:rPr>
              <w:t>приобретает</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элементы творчества при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неуклонном повышении роли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детского сознания,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самоконтроля и самооценки в</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осуществлении деятельности</w:t>
            </w:r>
          </w:p>
          <w:p w:rsidR="00663329" w:rsidRPr="00663329" w:rsidRDefault="00663329" w:rsidP="00417001">
            <w:pPr>
              <w:autoSpaceDE w:val="0"/>
              <w:autoSpaceDN w:val="0"/>
              <w:adjustRightInd w:val="0"/>
              <w:rPr>
                <w:rFonts w:ascii="Times New Roman" w:hAnsi="Times New Roman" w:cs="Times New Roman"/>
                <w:bCs/>
                <w:iCs/>
                <w:color w:val="00000A"/>
                <w:sz w:val="24"/>
                <w:szCs w:val="24"/>
              </w:rPr>
            </w:pPr>
          </w:p>
        </w:tc>
        <w:tc>
          <w:tcPr>
            <w:tcW w:w="2990"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Педагог поддерживает творческой</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инициативы, самостоятельность в</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выборе игры и способа реализации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задуманного. Это могут быть игры</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детей с дидактическими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материалами, развивающие 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обучающие игры, занимательные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задачи и упражнения, сюжетно-</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ролевые игры с использованием</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объектов, возникающие в трудовой и</w:t>
            </w:r>
          </w:p>
          <w:p w:rsidR="00663329" w:rsidRPr="00663329" w:rsidRDefault="00821FF3" w:rsidP="00417001">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бытовой деятельности.</w:t>
            </w:r>
          </w:p>
        </w:tc>
      </w:tr>
      <w:tr w:rsidR="00417001" w:rsidTr="00663329">
        <w:tc>
          <w:tcPr>
            <w:tcW w:w="2235"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Игровая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деятельность</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От 5 до 6 лет</w:t>
            </w:r>
          </w:p>
          <w:p w:rsidR="00417001" w:rsidRPr="00663329" w:rsidRDefault="00417001" w:rsidP="00417001">
            <w:pPr>
              <w:autoSpaceDE w:val="0"/>
              <w:autoSpaceDN w:val="0"/>
              <w:adjustRightInd w:val="0"/>
              <w:rPr>
                <w:rFonts w:ascii="Times New Roman" w:hAnsi="Times New Roman" w:cs="Times New Roman"/>
                <w:bCs/>
                <w:iCs/>
                <w:color w:val="00000A"/>
                <w:sz w:val="24"/>
                <w:szCs w:val="24"/>
              </w:rPr>
            </w:pPr>
          </w:p>
        </w:tc>
        <w:tc>
          <w:tcPr>
            <w:tcW w:w="3006" w:type="dxa"/>
          </w:tcPr>
          <w:p w:rsidR="00417001" w:rsidRPr="00663329" w:rsidRDefault="00417001" w:rsidP="00417001">
            <w:pPr>
              <w:autoSpaceDE w:val="0"/>
              <w:autoSpaceDN w:val="0"/>
              <w:adjustRightInd w:val="0"/>
              <w:rPr>
                <w:rFonts w:ascii="Times New Roman" w:hAnsi="Times New Roman" w:cs="Times New Roman"/>
                <w:bCs/>
                <w:iCs/>
                <w:color w:val="00000A"/>
                <w:sz w:val="24"/>
                <w:szCs w:val="24"/>
              </w:rPr>
            </w:pPr>
          </w:p>
        </w:tc>
        <w:tc>
          <w:tcPr>
            <w:tcW w:w="2782" w:type="dxa"/>
          </w:tcPr>
          <w:p w:rsidR="00417001" w:rsidRPr="00663329" w:rsidRDefault="00417001" w:rsidP="00417001">
            <w:pPr>
              <w:autoSpaceDE w:val="0"/>
              <w:autoSpaceDN w:val="0"/>
              <w:adjustRightInd w:val="0"/>
              <w:rPr>
                <w:rFonts w:ascii="Times New Roman" w:hAnsi="Times New Roman" w:cs="Times New Roman"/>
                <w:bCs/>
                <w:iCs/>
                <w:color w:val="00000A"/>
                <w:sz w:val="24"/>
                <w:szCs w:val="24"/>
              </w:rPr>
            </w:pPr>
          </w:p>
        </w:tc>
        <w:tc>
          <w:tcPr>
            <w:tcW w:w="3773"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Интерес переносится на</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результат деятельности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(например, готовый рисунок).</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Индивидуальная и совместная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экспериментально-поисковая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деятельность активно 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органично вписывается в</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сюжет</w:t>
            </w:r>
          </w:p>
          <w:p w:rsidR="00417001" w:rsidRPr="00663329" w:rsidRDefault="00417001" w:rsidP="00417001">
            <w:pPr>
              <w:autoSpaceDE w:val="0"/>
              <w:autoSpaceDN w:val="0"/>
              <w:adjustRightInd w:val="0"/>
              <w:rPr>
                <w:rFonts w:ascii="Times New Roman" w:hAnsi="Times New Roman" w:cs="Times New Roman"/>
                <w:bCs/>
                <w:iCs/>
                <w:color w:val="00000A"/>
                <w:sz w:val="24"/>
                <w:szCs w:val="24"/>
              </w:rPr>
            </w:pPr>
          </w:p>
        </w:tc>
        <w:tc>
          <w:tcPr>
            <w:tcW w:w="2990"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Педагог во взаимодействии с детьми,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использует методы и приемы,</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стимулирующие проявление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самостоятельности, смекалку,</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(элементами соревнования,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поручения, проблемные ситуации,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 xml:space="preserve">экспериментирование и </w:t>
            </w:r>
            <w:r w:rsidRPr="00663329">
              <w:rPr>
                <w:rFonts w:ascii="Times New Roman" w:hAnsi="Times New Roman" w:cs="Times New Roman"/>
                <w:bCs/>
                <w:iCs/>
                <w:color w:val="00000A"/>
                <w:sz w:val="24"/>
                <w:szCs w:val="24"/>
              </w:rPr>
              <w:lastRenderedPageBreak/>
              <w:t>др.)</w:t>
            </w:r>
          </w:p>
          <w:p w:rsidR="00417001" w:rsidRPr="00663329" w:rsidRDefault="00417001" w:rsidP="00417001">
            <w:pPr>
              <w:autoSpaceDE w:val="0"/>
              <w:autoSpaceDN w:val="0"/>
              <w:adjustRightInd w:val="0"/>
              <w:rPr>
                <w:rFonts w:ascii="Times New Roman" w:hAnsi="Times New Roman" w:cs="Times New Roman"/>
                <w:bCs/>
                <w:iCs/>
                <w:color w:val="00000A"/>
                <w:sz w:val="24"/>
                <w:szCs w:val="24"/>
              </w:rPr>
            </w:pPr>
          </w:p>
        </w:tc>
      </w:tr>
      <w:tr w:rsidR="00417001" w:rsidTr="00663329">
        <w:tc>
          <w:tcPr>
            <w:tcW w:w="2235"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lastRenderedPageBreak/>
              <w:t>Игровая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деятельность</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От 6-7 лет</w:t>
            </w:r>
          </w:p>
          <w:p w:rsidR="00417001" w:rsidRPr="00663329" w:rsidRDefault="00417001" w:rsidP="00417001">
            <w:pPr>
              <w:autoSpaceDE w:val="0"/>
              <w:autoSpaceDN w:val="0"/>
              <w:adjustRightInd w:val="0"/>
              <w:rPr>
                <w:rFonts w:ascii="Times New Roman" w:hAnsi="Times New Roman" w:cs="Times New Roman"/>
                <w:bCs/>
                <w:iCs/>
                <w:color w:val="00000A"/>
                <w:sz w:val="24"/>
                <w:szCs w:val="24"/>
              </w:rPr>
            </w:pPr>
          </w:p>
        </w:tc>
        <w:tc>
          <w:tcPr>
            <w:tcW w:w="3006"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На этом этапе ребенок</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получает навыки и знания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предыдущих поколений</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человечества, осваивая и</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присваивая (ассимилируя),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таким образом, жизненный</w:t>
            </w:r>
          </w:p>
          <w:p w:rsidR="00417001" w:rsidRPr="00663329" w:rsidRDefault="00821FF3" w:rsidP="00417001">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опыт.</w:t>
            </w:r>
          </w:p>
        </w:tc>
        <w:tc>
          <w:tcPr>
            <w:tcW w:w="2782"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Внутри игровой</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деятельности начинает</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складываться и учебная</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деятельность</w:t>
            </w:r>
          </w:p>
          <w:p w:rsidR="00417001" w:rsidRPr="00663329" w:rsidRDefault="00417001" w:rsidP="00417001">
            <w:pPr>
              <w:autoSpaceDE w:val="0"/>
              <w:autoSpaceDN w:val="0"/>
              <w:adjustRightInd w:val="0"/>
              <w:rPr>
                <w:rFonts w:ascii="Times New Roman" w:hAnsi="Times New Roman" w:cs="Times New Roman"/>
                <w:bCs/>
                <w:iCs/>
                <w:color w:val="00000A"/>
                <w:sz w:val="24"/>
                <w:szCs w:val="24"/>
              </w:rPr>
            </w:pPr>
          </w:p>
        </w:tc>
        <w:tc>
          <w:tcPr>
            <w:tcW w:w="3773"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Продуктивная деятельность</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постепенно освобождается от</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влияния игры. Активное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формирование</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самостоятельной</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познавательной, проектной,</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экспериментально-поисковой</w:t>
            </w:r>
          </w:p>
          <w:p w:rsidR="00417001" w:rsidRPr="00663329" w:rsidRDefault="00821FF3" w:rsidP="00417001">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деятельности.</w:t>
            </w:r>
          </w:p>
        </w:tc>
        <w:tc>
          <w:tcPr>
            <w:tcW w:w="2990" w:type="dxa"/>
          </w:tcPr>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Педагог создает учебно-игровую</w:t>
            </w:r>
          </w:p>
          <w:p w:rsidR="00663329" w:rsidRPr="00663329" w:rsidRDefault="00663329" w:rsidP="00663329">
            <w:pPr>
              <w:autoSpaceDE w:val="0"/>
              <w:autoSpaceDN w:val="0"/>
              <w:adjustRightInd w:val="0"/>
              <w:rPr>
                <w:rFonts w:ascii="Times New Roman" w:hAnsi="Times New Roman" w:cs="Times New Roman"/>
                <w:bCs/>
                <w:iCs/>
                <w:color w:val="00000A"/>
                <w:sz w:val="24"/>
                <w:szCs w:val="24"/>
              </w:rPr>
            </w:pPr>
            <w:r w:rsidRPr="00663329">
              <w:rPr>
                <w:rFonts w:ascii="Times New Roman" w:hAnsi="Times New Roman" w:cs="Times New Roman"/>
                <w:bCs/>
                <w:iCs/>
                <w:color w:val="00000A"/>
                <w:sz w:val="24"/>
                <w:szCs w:val="24"/>
              </w:rPr>
              <w:t>ситуацию</w:t>
            </w:r>
          </w:p>
          <w:p w:rsidR="00417001" w:rsidRPr="00663329" w:rsidRDefault="00417001" w:rsidP="00417001">
            <w:pPr>
              <w:autoSpaceDE w:val="0"/>
              <w:autoSpaceDN w:val="0"/>
              <w:adjustRightInd w:val="0"/>
              <w:rPr>
                <w:rFonts w:ascii="Times New Roman" w:hAnsi="Times New Roman" w:cs="Times New Roman"/>
                <w:bCs/>
                <w:iCs/>
                <w:color w:val="00000A"/>
                <w:sz w:val="24"/>
                <w:szCs w:val="24"/>
              </w:rPr>
            </w:pPr>
          </w:p>
        </w:tc>
      </w:tr>
    </w:tbl>
    <w:p w:rsidR="00417001" w:rsidRDefault="00417001" w:rsidP="00417001">
      <w:pPr>
        <w:autoSpaceDE w:val="0"/>
        <w:autoSpaceDN w:val="0"/>
        <w:adjustRightInd w:val="0"/>
        <w:spacing w:after="0" w:line="240" w:lineRule="auto"/>
        <w:rPr>
          <w:rFonts w:ascii="Times New Roman,Italic" w:hAnsi="Times New Roman,Italic" w:cs="Times New Roman,Italic"/>
          <w:b/>
          <w:bCs/>
          <w:i/>
          <w:iCs/>
          <w:color w:val="00000A"/>
          <w:sz w:val="26"/>
          <w:szCs w:val="26"/>
        </w:rPr>
      </w:pPr>
    </w:p>
    <w:p w:rsidR="0074753B" w:rsidRPr="008C2177" w:rsidRDefault="0074753B" w:rsidP="008C2177">
      <w:pPr>
        <w:autoSpaceDE w:val="0"/>
        <w:autoSpaceDN w:val="0"/>
        <w:adjustRightInd w:val="0"/>
        <w:spacing w:after="0" w:line="240" w:lineRule="auto"/>
        <w:ind w:left="360"/>
        <w:rPr>
          <w:rFonts w:ascii="Times New Roman" w:hAnsi="Times New Roman" w:cs="Times New Roman"/>
          <w:bCs/>
          <w:iCs/>
          <w:color w:val="00000A"/>
          <w:sz w:val="24"/>
          <w:szCs w:val="24"/>
        </w:rPr>
        <w:sectPr w:rsidR="0074753B" w:rsidRPr="008C2177" w:rsidSect="0074753B">
          <w:pgSz w:w="16838" w:h="11906" w:orient="landscape"/>
          <w:pgMar w:top="567" w:right="1134" w:bottom="1701" w:left="1134" w:header="709" w:footer="709" w:gutter="0"/>
          <w:cols w:space="708"/>
          <w:docGrid w:linePitch="360"/>
        </w:sectPr>
      </w:pPr>
    </w:p>
    <w:p w:rsidR="00663329" w:rsidRPr="00663329" w:rsidRDefault="00663329" w:rsidP="00546611">
      <w:pPr>
        <w:autoSpaceDE w:val="0"/>
        <w:autoSpaceDN w:val="0"/>
        <w:adjustRightInd w:val="0"/>
        <w:spacing w:after="0"/>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lastRenderedPageBreak/>
        <w:t>б) Способы и направления поддержки детской инициативы</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
          <w:bCs/>
          <w:i/>
          <w:iCs/>
          <w:color w:val="00000A"/>
          <w:sz w:val="28"/>
          <w:szCs w:val="28"/>
        </w:rPr>
        <w:t>Инициатива</w:t>
      </w:r>
      <w:r w:rsidRPr="00663329">
        <w:rPr>
          <w:rFonts w:ascii="Times New Roman" w:hAnsi="Times New Roman" w:cs="Times New Roman"/>
          <w:bCs/>
          <w:iCs/>
          <w:color w:val="00000A"/>
          <w:sz w:val="28"/>
          <w:szCs w:val="28"/>
        </w:rPr>
        <w:t xml:space="preserve"> – это почин, первый шаг в каком-л</w:t>
      </w:r>
      <w:r>
        <w:rPr>
          <w:rFonts w:ascii="Times New Roman" w:hAnsi="Times New Roman" w:cs="Times New Roman"/>
          <w:bCs/>
          <w:iCs/>
          <w:color w:val="00000A"/>
          <w:sz w:val="28"/>
          <w:szCs w:val="28"/>
        </w:rPr>
        <w:t xml:space="preserve">ибо деле; внутреннее побуждение </w:t>
      </w:r>
      <w:r w:rsidRPr="00663329">
        <w:rPr>
          <w:rFonts w:ascii="Times New Roman" w:hAnsi="Times New Roman" w:cs="Times New Roman"/>
          <w:bCs/>
          <w:iCs/>
          <w:color w:val="00000A"/>
          <w:sz w:val="28"/>
          <w:szCs w:val="28"/>
        </w:rPr>
        <w:t>к новым формам деятельности, предприимчивость.</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
          <w:bCs/>
          <w:i/>
          <w:iCs/>
          <w:color w:val="00000A"/>
          <w:sz w:val="28"/>
          <w:szCs w:val="28"/>
        </w:rPr>
        <w:t>Инициативность</w:t>
      </w:r>
      <w:r w:rsidRPr="00663329">
        <w:rPr>
          <w:rFonts w:ascii="Times New Roman" w:hAnsi="Times New Roman" w:cs="Times New Roman"/>
          <w:bCs/>
          <w:iCs/>
          <w:color w:val="00000A"/>
          <w:sz w:val="28"/>
          <w:szCs w:val="28"/>
        </w:rPr>
        <w:t xml:space="preserve"> - активность в начинании, а</w:t>
      </w:r>
      <w:r>
        <w:rPr>
          <w:rFonts w:ascii="Times New Roman" w:hAnsi="Times New Roman" w:cs="Times New Roman"/>
          <w:bCs/>
          <w:iCs/>
          <w:color w:val="00000A"/>
          <w:sz w:val="28"/>
          <w:szCs w:val="28"/>
        </w:rPr>
        <w:t xml:space="preserve">ктивность продвигать начинания, </w:t>
      </w:r>
      <w:r w:rsidRPr="00663329">
        <w:rPr>
          <w:rFonts w:ascii="Times New Roman" w:hAnsi="Times New Roman" w:cs="Times New Roman"/>
          <w:bCs/>
          <w:iCs/>
          <w:color w:val="00000A"/>
          <w:sz w:val="28"/>
          <w:szCs w:val="28"/>
        </w:rPr>
        <w:t>запускать новые дела, вовлекая туда окружающих людей.</w:t>
      </w:r>
    </w:p>
    <w:p w:rsidR="00663329" w:rsidRPr="00663329" w:rsidRDefault="00663329" w:rsidP="00546611">
      <w:pPr>
        <w:autoSpaceDE w:val="0"/>
        <w:autoSpaceDN w:val="0"/>
        <w:adjustRightInd w:val="0"/>
        <w:spacing w:after="0"/>
        <w:rPr>
          <w:rFonts w:ascii="Times New Roman" w:hAnsi="Times New Roman" w:cs="Times New Roman"/>
          <w:bCs/>
          <w:i/>
          <w:iCs/>
          <w:color w:val="00000A"/>
          <w:sz w:val="28"/>
          <w:szCs w:val="28"/>
        </w:rPr>
      </w:pPr>
      <w:r w:rsidRPr="00663329">
        <w:rPr>
          <w:rFonts w:ascii="Times New Roman" w:hAnsi="Times New Roman" w:cs="Times New Roman"/>
          <w:bCs/>
          <w:i/>
          <w:iCs/>
          <w:color w:val="00000A"/>
          <w:sz w:val="28"/>
          <w:szCs w:val="28"/>
        </w:rPr>
        <w:t>Поддержка – содействие, одобрение.</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Поддержка детской инициативы заключается в умении взрослого оказать</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содействие, поддержать начинание ребенка.</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Детская инициатива проявляется в свободной самостоятельной деятельности</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воспитанников по выбору и интересам. Возможность играть, рисовать,</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конструировать, сочинять и пр. в соответствии с с</w:t>
      </w:r>
      <w:r>
        <w:rPr>
          <w:rFonts w:ascii="Times New Roman" w:hAnsi="Times New Roman" w:cs="Times New Roman"/>
          <w:bCs/>
          <w:iCs/>
          <w:color w:val="00000A"/>
          <w:sz w:val="28"/>
          <w:szCs w:val="28"/>
        </w:rPr>
        <w:t xml:space="preserve">обственными интересами является </w:t>
      </w:r>
      <w:r w:rsidRPr="00663329">
        <w:rPr>
          <w:rFonts w:ascii="Times New Roman" w:hAnsi="Times New Roman" w:cs="Times New Roman"/>
          <w:bCs/>
          <w:iCs/>
          <w:color w:val="00000A"/>
          <w:sz w:val="28"/>
          <w:szCs w:val="28"/>
        </w:rPr>
        <w:t>важнейшим источником эмоционального благополучия ребенка в детском саду.</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Самостоятельная деятельность воспитанников протекает преимущественно в</w:t>
      </w:r>
    </w:p>
    <w:p w:rsidR="00663329" w:rsidRPr="00663329" w:rsidRDefault="00663329" w:rsidP="00546611">
      <w:p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утренний отрезок времени и во второй половине дня.</w:t>
      </w:r>
    </w:p>
    <w:p w:rsidR="00663329" w:rsidRPr="00663329" w:rsidRDefault="00663329" w:rsidP="00546611">
      <w:pPr>
        <w:autoSpaceDE w:val="0"/>
        <w:autoSpaceDN w:val="0"/>
        <w:adjustRightInd w:val="0"/>
        <w:spacing w:after="0"/>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В развитии детской инициативы и самостоятельности воспитателю важно</w:t>
      </w:r>
    </w:p>
    <w:p w:rsidR="00663329" w:rsidRPr="00663329" w:rsidRDefault="00663329" w:rsidP="00546611">
      <w:pPr>
        <w:autoSpaceDE w:val="0"/>
        <w:autoSpaceDN w:val="0"/>
        <w:adjustRightInd w:val="0"/>
        <w:spacing w:after="0"/>
        <w:rPr>
          <w:rFonts w:ascii="Times New Roman" w:hAnsi="Times New Roman" w:cs="Times New Roman"/>
          <w:b/>
          <w:bCs/>
          <w:iCs/>
          <w:color w:val="00000A"/>
          <w:sz w:val="28"/>
          <w:szCs w:val="28"/>
        </w:rPr>
      </w:pPr>
      <w:r w:rsidRPr="00663329">
        <w:rPr>
          <w:rFonts w:ascii="Times New Roman" w:hAnsi="Times New Roman" w:cs="Times New Roman"/>
          <w:b/>
          <w:bCs/>
          <w:iCs/>
          <w:color w:val="00000A"/>
          <w:sz w:val="28"/>
          <w:szCs w:val="28"/>
        </w:rPr>
        <w:t>соблюдать ряд общих требований:</w:t>
      </w:r>
    </w:p>
    <w:p w:rsidR="00663329" w:rsidRPr="00663329" w:rsidRDefault="00663329" w:rsidP="0015773E">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развивать активный интерес воспитанников к окружающему миру, стремление</w:t>
      </w:r>
      <w:r>
        <w:rPr>
          <w:rFonts w:ascii="Times New Roman" w:hAnsi="Times New Roman" w:cs="Times New Roman"/>
          <w:bCs/>
          <w:iCs/>
          <w:color w:val="00000A"/>
          <w:sz w:val="28"/>
          <w:szCs w:val="28"/>
        </w:rPr>
        <w:t xml:space="preserve"> </w:t>
      </w:r>
      <w:r w:rsidRPr="00663329">
        <w:rPr>
          <w:rFonts w:ascii="Times New Roman" w:hAnsi="Times New Roman" w:cs="Times New Roman"/>
          <w:bCs/>
          <w:iCs/>
          <w:color w:val="00000A"/>
          <w:sz w:val="28"/>
          <w:szCs w:val="28"/>
        </w:rPr>
        <w:t>к получению новых знаний и умений;</w:t>
      </w:r>
    </w:p>
    <w:p w:rsidR="00663329" w:rsidRPr="00663329" w:rsidRDefault="00663329" w:rsidP="0015773E">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создавать разнообразные условия и ситуации, побуждающие воспитанников к</w:t>
      </w:r>
      <w:r>
        <w:rPr>
          <w:rFonts w:ascii="Times New Roman" w:hAnsi="Times New Roman" w:cs="Times New Roman"/>
          <w:bCs/>
          <w:iCs/>
          <w:color w:val="00000A"/>
          <w:sz w:val="28"/>
          <w:szCs w:val="28"/>
        </w:rPr>
        <w:t xml:space="preserve"> </w:t>
      </w:r>
      <w:r w:rsidRPr="00663329">
        <w:rPr>
          <w:rFonts w:ascii="Times New Roman" w:hAnsi="Times New Roman" w:cs="Times New Roman"/>
          <w:bCs/>
          <w:iCs/>
          <w:color w:val="00000A"/>
          <w:sz w:val="28"/>
          <w:szCs w:val="28"/>
        </w:rPr>
        <w:t>активному применению знаний, умений, способов деятельности в личном опыте;</w:t>
      </w:r>
    </w:p>
    <w:p w:rsidR="00663329" w:rsidRPr="00663329" w:rsidRDefault="00663329" w:rsidP="0015773E">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постоянно расширять область задач, которые дети решают самостоятельно.</w:t>
      </w:r>
      <w:r>
        <w:rPr>
          <w:rFonts w:ascii="Times New Roman" w:hAnsi="Times New Roman" w:cs="Times New Roman"/>
          <w:bCs/>
          <w:iCs/>
          <w:color w:val="00000A"/>
          <w:sz w:val="28"/>
          <w:szCs w:val="28"/>
        </w:rPr>
        <w:t xml:space="preserve"> </w:t>
      </w:r>
      <w:r w:rsidRPr="00663329">
        <w:rPr>
          <w:rFonts w:ascii="Times New Roman" w:hAnsi="Times New Roman" w:cs="Times New Roman"/>
          <w:bCs/>
          <w:iCs/>
          <w:color w:val="00000A"/>
          <w:sz w:val="28"/>
          <w:szCs w:val="28"/>
        </w:rPr>
        <w:t>Постепенно выдвигать перед детьми более сложные задачи, требующие</w:t>
      </w:r>
      <w:r>
        <w:rPr>
          <w:rFonts w:ascii="Times New Roman" w:hAnsi="Times New Roman" w:cs="Times New Roman"/>
          <w:bCs/>
          <w:iCs/>
          <w:color w:val="00000A"/>
          <w:sz w:val="28"/>
          <w:szCs w:val="28"/>
        </w:rPr>
        <w:t xml:space="preserve"> </w:t>
      </w:r>
      <w:r w:rsidRPr="00663329">
        <w:rPr>
          <w:rFonts w:ascii="Times New Roman" w:hAnsi="Times New Roman" w:cs="Times New Roman"/>
          <w:bCs/>
          <w:iCs/>
          <w:color w:val="00000A"/>
          <w:sz w:val="28"/>
          <w:szCs w:val="28"/>
        </w:rPr>
        <w:t>сообразительности, творчества, поиска новых подходов, поощрять детскую</w:t>
      </w:r>
      <w:r>
        <w:rPr>
          <w:rFonts w:ascii="Times New Roman" w:hAnsi="Times New Roman" w:cs="Times New Roman"/>
          <w:bCs/>
          <w:iCs/>
          <w:color w:val="00000A"/>
          <w:sz w:val="28"/>
          <w:szCs w:val="28"/>
        </w:rPr>
        <w:t xml:space="preserve"> </w:t>
      </w:r>
      <w:r w:rsidRPr="00663329">
        <w:rPr>
          <w:rFonts w:ascii="Times New Roman" w:hAnsi="Times New Roman" w:cs="Times New Roman"/>
          <w:bCs/>
          <w:iCs/>
          <w:color w:val="00000A"/>
          <w:sz w:val="28"/>
          <w:szCs w:val="28"/>
        </w:rPr>
        <w:t>инициативу;</w:t>
      </w:r>
    </w:p>
    <w:p w:rsidR="00663329" w:rsidRPr="00663329" w:rsidRDefault="00663329" w:rsidP="0015773E">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тренировать волю детей, поддерживать желание преодолевать трудности,</w:t>
      </w:r>
      <w:r>
        <w:rPr>
          <w:rFonts w:ascii="Times New Roman" w:hAnsi="Times New Roman" w:cs="Times New Roman"/>
          <w:bCs/>
          <w:iCs/>
          <w:color w:val="00000A"/>
          <w:sz w:val="28"/>
          <w:szCs w:val="28"/>
        </w:rPr>
        <w:t xml:space="preserve"> </w:t>
      </w:r>
      <w:r w:rsidRPr="00663329">
        <w:rPr>
          <w:rFonts w:ascii="Times New Roman" w:hAnsi="Times New Roman" w:cs="Times New Roman"/>
          <w:bCs/>
          <w:iCs/>
          <w:color w:val="00000A"/>
          <w:sz w:val="28"/>
          <w:szCs w:val="28"/>
        </w:rPr>
        <w:t>доводить</w:t>
      </w:r>
      <w:r>
        <w:rPr>
          <w:rFonts w:ascii="Times New Roman" w:hAnsi="Times New Roman" w:cs="Times New Roman"/>
          <w:bCs/>
          <w:iCs/>
          <w:color w:val="00000A"/>
          <w:sz w:val="28"/>
          <w:szCs w:val="28"/>
        </w:rPr>
        <w:t xml:space="preserve"> </w:t>
      </w:r>
      <w:r w:rsidRPr="00663329">
        <w:rPr>
          <w:rFonts w:ascii="Times New Roman" w:hAnsi="Times New Roman" w:cs="Times New Roman"/>
          <w:bCs/>
          <w:iCs/>
          <w:color w:val="00000A"/>
          <w:sz w:val="28"/>
          <w:szCs w:val="28"/>
        </w:rPr>
        <w:t>начатое дело до конца;</w:t>
      </w:r>
    </w:p>
    <w:p w:rsidR="00663329" w:rsidRPr="00546611" w:rsidRDefault="00663329" w:rsidP="0015773E">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ориентировать воспитанников на получение хорошего результата. Необходимо</w:t>
      </w:r>
      <w:r w:rsidR="00546611">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своевременно обратить особое внимание на детей, постоянно проявляющих</w:t>
      </w:r>
      <w:r w:rsidR="00546611">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небрежность, торопливость, равнодушие к результату, склонных не завершать работу;</w:t>
      </w:r>
    </w:p>
    <w:p w:rsidR="00546611" w:rsidRPr="00546611" w:rsidRDefault="00663329" w:rsidP="0015773E">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663329">
        <w:rPr>
          <w:rFonts w:ascii="Times New Roman" w:hAnsi="Times New Roman" w:cs="Times New Roman"/>
          <w:bCs/>
          <w:iCs/>
          <w:color w:val="00000A"/>
          <w:sz w:val="28"/>
          <w:szCs w:val="28"/>
        </w:rPr>
        <w:t xml:space="preserve"> «дозировать» помощь воспитанникам. Если ситуация подобна той, в которой</w:t>
      </w:r>
      <w:r w:rsidR="00546611">
        <w:rPr>
          <w:rFonts w:ascii="Times New Roman" w:hAnsi="Times New Roman" w:cs="Times New Roman"/>
          <w:bCs/>
          <w:iCs/>
          <w:color w:val="00000A"/>
          <w:sz w:val="28"/>
          <w:szCs w:val="28"/>
        </w:rPr>
        <w:t xml:space="preserve"> </w:t>
      </w:r>
      <w:r w:rsidR="00546611" w:rsidRPr="00546611">
        <w:rPr>
          <w:rFonts w:ascii="Times New Roman" w:hAnsi="Times New Roman" w:cs="Times New Roman"/>
          <w:bCs/>
          <w:iCs/>
          <w:color w:val="00000A"/>
          <w:sz w:val="28"/>
          <w:szCs w:val="28"/>
        </w:rPr>
        <w:t>ребенок действовал раньше, но его сдерживает новизна обстановки, достаточно</w:t>
      </w:r>
      <w:r w:rsidR="00546611">
        <w:rPr>
          <w:rFonts w:ascii="Times New Roman" w:hAnsi="Times New Roman" w:cs="Times New Roman"/>
          <w:bCs/>
          <w:iCs/>
          <w:color w:val="00000A"/>
          <w:sz w:val="28"/>
          <w:szCs w:val="28"/>
        </w:rPr>
        <w:t xml:space="preserve"> </w:t>
      </w:r>
      <w:r w:rsidR="00546611" w:rsidRPr="00546611">
        <w:rPr>
          <w:rFonts w:ascii="Times New Roman" w:hAnsi="Times New Roman" w:cs="Times New Roman"/>
          <w:bCs/>
          <w:iCs/>
          <w:color w:val="00000A"/>
          <w:sz w:val="28"/>
          <w:szCs w:val="28"/>
        </w:rPr>
        <w:t>просто намекнуть, посоветовать вспомнить, как он действовал в аналогичном случае.</w:t>
      </w:r>
    </w:p>
    <w:p w:rsidR="00546611" w:rsidRPr="00546611" w:rsidRDefault="00546611" w:rsidP="0015773E">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546611">
        <w:rPr>
          <w:rFonts w:ascii="Times New Roman" w:hAnsi="Times New Roman" w:cs="Times New Roman"/>
          <w:bCs/>
          <w:iCs/>
          <w:color w:val="00000A"/>
          <w:sz w:val="28"/>
          <w:szCs w:val="28"/>
        </w:rPr>
        <w:t>поддерживать у воспитанников чувство гордости и радости от успешных</w:t>
      </w:r>
    </w:p>
    <w:p w:rsidR="00546611" w:rsidRPr="00821FF3" w:rsidRDefault="00546611" w:rsidP="00821FF3">
      <w:pPr>
        <w:pStyle w:val="a4"/>
        <w:autoSpaceDE w:val="0"/>
        <w:autoSpaceDN w:val="0"/>
        <w:adjustRightInd w:val="0"/>
        <w:spacing w:after="0"/>
        <w:rPr>
          <w:rFonts w:ascii="Times New Roman" w:hAnsi="Times New Roman" w:cs="Times New Roman"/>
          <w:bCs/>
          <w:iCs/>
          <w:color w:val="00000A"/>
          <w:sz w:val="28"/>
          <w:szCs w:val="28"/>
        </w:rPr>
      </w:pPr>
      <w:r w:rsidRPr="00546611">
        <w:rPr>
          <w:rFonts w:ascii="Times New Roman" w:hAnsi="Times New Roman" w:cs="Times New Roman"/>
          <w:bCs/>
          <w:iCs/>
          <w:color w:val="00000A"/>
          <w:sz w:val="28"/>
          <w:szCs w:val="28"/>
        </w:rPr>
        <w:lastRenderedPageBreak/>
        <w:t>самостоятельных действий, подчеркивать рост возможностей и достижений каждого</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ребенка, побуждать к про</w:t>
      </w:r>
      <w:r>
        <w:rPr>
          <w:rFonts w:ascii="Times New Roman" w:hAnsi="Times New Roman" w:cs="Times New Roman"/>
          <w:bCs/>
          <w:iCs/>
          <w:color w:val="00000A"/>
          <w:sz w:val="28"/>
          <w:szCs w:val="28"/>
        </w:rPr>
        <w:t>явлению инициативы и творчества</w:t>
      </w:r>
    </w:p>
    <w:p w:rsidR="00546611" w:rsidRPr="00546611" w:rsidRDefault="00546611" w:rsidP="00821FF3">
      <w:pPr>
        <w:autoSpaceDE w:val="0"/>
        <w:autoSpaceDN w:val="0"/>
        <w:adjustRightInd w:val="0"/>
        <w:spacing w:after="0"/>
        <w:rPr>
          <w:rFonts w:ascii="Times New Roman" w:hAnsi="Times New Roman" w:cs="Times New Roman"/>
          <w:b/>
          <w:bCs/>
          <w:iCs/>
          <w:color w:val="00000A"/>
          <w:sz w:val="28"/>
          <w:szCs w:val="28"/>
        </w:rPr>
      </w:pPr>
      <w:r w:rsidRPr="00546611">
        <w:rPr>
          <w:rFonts w:ascii="Times New Roman" w:hAnsi="Times New Roman" w:cs="Times New Roman"/>
          <w:b/>
          <w:bCs/>
          <w:iCs/>
          <w:color w:val="00000A"/>
          <w:sz w:val="28"/>
          <w:szCs w:val="28"/>
        </w:rPr>
        <w:t>Основные сферы инициативы:</w:t>
      </w:r>
    </w:p>
    <w:p w:rsidR="00546611" w:rsidRPr="00546611" w:rsidRDefault="00546611" w:rsidP="00821FF3">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546611">
        <w:rPr>
          <w:rFonts w:ascii="Times New Roman" w:hAnsi="Times New Roman" w:cs="Times New Roman"/>
          <w:bCs/>
          <w:iCs/>
          <w:color w:val="00000A"/>
          <w:sz w:val="28"/>
          <w:szCs w:val="28"/>
        </w:rPr>
        <w:t>творческая инициатива (включенность в сюжетную игру как основную</w:t>
      </w:r>
    </w:p>
    <w:p w:rsidR="00546611" w:rsidRPr="00546611" w:rsidRDefault="00546611" w:rsidP="00821FF3">
      <w:pPr>
        <w:pStyle w:val="a4"/>
        <w:autoSpaceDE w:val="0"/>
        <w:autoSpaceDN w:val="0"/>
        <w:adjustRightInd w:val="0"/>
        <w:spacing w:after="0"/>
        <w:rPr>
          <w:rFonts w:ascii="Times New Roman" w:hAnsi="Times New Roman" w:cs="Times New Roman"/>
          <w:bCs/>
          <w:iCs/>
          <w:color w:val="00000A"/>
          <w:sz w:val="28"/>
          <w:szCs w:val="28"/>
        </w:rPr>
      </w:pPr>
      <w:r w:rsidRPr="00546611">
        <w:rPr>
          <w:rFonts w:ascii="Times New Roman" w:hAnsi="Times New Roman" w:cs="Times New Roman"/>
          <w:bCs/>
          <w:iCs/>
          <w:color w:val="00000A"/>
          <w:sz w:val="28"/>
          <w:szCs w:val="28"/>
        </w:rPr>
        <w:t>творческую</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деятельность ребенка, где развиваются воображение, образное мышление);</w:t>
      </w:r>
    </w:p>
    <w:p w:rsidR="00546611" w:rsidRPr="00546611" w:rsidRDefault="00546611" w:rsidP="00821FF3">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546611">
        <w:rPr>
          <w:rFonts w:ascii="Times New Roman" w:hAnsi="Times New Roman" w:cs="Times New Roman"/>
          <w:bCs/>
          <w:iCs/>
          <w:color w:val="00000A"/>
          <w:sz w:val="28"/>
          <w:szCs w:val="28"/>
        </w:rPr>
        <w:t>инициатива как целеполагание и волевое усилие (включенность в разные виды</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продуктивной деятельности – рисование, лепку, конструирование, требующие усилий</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по преодолению «сопротивления» материала, где развиваются произвольность,</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планирующая</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функция речи);</w:t>
      </w:r>
    </w:p>
    <w:p w:rsidR="00546611" w:rsidRPr="00546611" w:rsidRDefault="00546611" w:rsidP="00821FF3">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546611">
        <w:rPr>
          <w:rFonts w:ascii="Times New Roman" w:hAnsi="Times New Roman" w:cs="Times New Roman"/>
          <w:bCs/>
          <w:iCs/>
          <w:color w:val="00000A"/>
          <w:sz w:val="28"/>
          <w:szCs w:val="28"/>
        </w:rPr>
        <w:t>коммуникативная инициатива (включенность ребенка во взаимодействие со</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сверстниками, где развивается коммуникативная функция речи);</w:t>
      </w:r>
    </w:p>
    <w:p w:rsidR="00546611" w:rsidRPr="00546611" w:rsidRDefault="00546611" w:rsidP="00821FF3">
      <w:pPr>
        <w:pStyle w:val="a4"/>
        <w:numPr>
          <w:ilvl w:val="0"/>
          <w:numId w:val="104"/>
        </w:numPr>
        <w:autoSpaceDE w:val="0"/>
        <w:autoSpaceDN w:val="0"/>
        <w:adjustRightInd w:val="0"/>
        <w:spacing w:after="0"/>
        <w:rPr>
          <w:rFonts w:ascii="Times New Roman" w:hAnsi="Times New Roman" w:cs="Times New Roman"/>
          <w:bCs/>
          <w:iCs/>
          <w:color w:val="00000A"/>
          <w:sz w:val="28"/>
          <w:szCs w:val="28"/>
        </w:rPr>
      </w:pPr>
      <w:r w:rsidRPr="00546611">
        <w:rPr>
          <w:rFonts w:ascii="Times New Roman" w:hAnsi="Times New Roman" w:cs="Times New Roman"/>
          <w:bCs/>
          <w:iCs/>
          <w:color w:val="00000A"/>
          <w:sz w:val="28"/>
          <w:szCs w:val="28"/>
        </w:rPr>
        <w:t>познавательная инициатива – любознательность, т.е. включенность в</w:t>
      </w:r>
    </w:p>
    <w:p w:rsidR="00546611" w:rsidRPr="00546611" w:rsidRDefault="00546611" w:rsidP="00821FF3">
      <w:pPr>
        <w:pStyle w:val="a4"/>
        <w:autoSpaceDE w:val="0"/>
        <w:autoSpaceDN w:val="0"/>
        <w:adjustRightInd w:val="0"/>
        <w:spacing w:after="0"/>
        <w:rPr>
          <w:rFonts w:ascii="Times New Roman" w:hAnsi="Times New Roman" w:cs="Times New Roman"/>
          <w:bCs/>
          <w:iCs/>
          <w:color w:val="00000A"/>
          <w:sz w:val="28"/>
          <w:szCs w:val="28"/>
        </w:rPr>
      </w:pPr>
      <w:r w:rsidRPr="00546611">
        <w:rPr>
          <w:rFonts w:ascii="Times New Roman" w:hAnsi="Times New Roman" w:cs="Times New Roman"/>
          <w:bCs/>
          <w:iCs/>
          <w:color w:val="00000A"/>
          <w:sz w:val="28"/>
          <w:szCs w:val="28"/>
        </w:rPr>
        <w:t>экспериментирование, простую познавательно-исследовательскую деятельность, где</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развиваются способности устанавливать пространственно-временные, причинно-</w:t>
      </w:r>
      <w:r>
        <w:rPr>
          <w:rFonts w:ascii="Times New Roman" w:hAnsi="Times New Roman" w:cs="Times New Roman"/>
          <w:bCs/>
          <w:iCs/>
          <w:color w:val="00000A"/>
          <w:sz w:val="28"/>
          <w:szCs w:val="28"/>
        </w:rPr>
        <w:t xml:space="preserve"> </w:t>
      </w:r>
      <w:r w:rsidRPr="00546611">
        <w:rPr>
          <w:rFonts w:ascii="Times New Roman" w:hAnsi="Times New Roman" w:cs="Times New Roman"/>
          <w:bCs/>
          <w:iCs/>
          <w:color w:val="00000A"/>
          <w:sz w:val="28"/>
          <w:szCs w:val="28"/>
        </w:rPr>
        <w:t>следственные и родовидовые отношения.</w:t>
      </w:r>
    </w:p>
    <w:p w:rsidR="00546611" w:rsidRPr="00546611" w:rsidRDefault="00546611" w:rsidP="00821FF3">
      <w:pPr>
        <w:autoSpaceDE w:val="0"/>
        <w:autoSpaceDN w:val="0"/>
        <w:adjustRightInd w:val="0"/>
        <w:spacing w:after="0"/>
        <w:rPr>
          <w:rFonts w:ascii="Times New Roman" w:hAnsi="Times New Roman" w:cs="Times New Roman"/>
          <w:bCs/>
          <w:i/>
          <w:iCs/>
          <w:color w:val="00000A"/>
          <w:sz w:val="28"/>
          <w:szCs w:val="28"/>
        </w:rPr>
      </w:pPr>
      <w:r w:rsidRPr="00546611">
        <w:rPr>
          <w:rFonts w:ascii="Times New Roman" w:hAnsi="Times New Roman" w:cs="Times New Roman"/>
          <w:bCs/>
          <w:i/>
          <w:iCs/>
          <w:color w:val="00000A"/>
          <w:sz w:val="28"/>
          <w:szCs w:val="28"/>
        </w:rPr>
        <w:t>Направления, способы и формы по</w:t>
      </w:r>
      <w:r>
        <w:rPr>
          <w:rFonts w:ascii="Times New Roman" w:hAnsi="Times New Roman" w:cs="Times New Roman"/>
          <w:bCs/>
          <w:i/>
          <w:iCs/>
          <w:color w:val="00000A"/>
          <w:sz w:val="28"/>
          <w:szCs w:val="28"/>
        </w:rPr>
        <w:t xml:space="preserve">ддержки детской инициативы </w:t>
      </w:r>
      <w:r w:rsidRPr="00546611">
        <w:rPr>
          <w:rFonts w:ascii="Times New Roman" w:hAnsi="Times New Roman" w:cs="Times New Roman"/>
          <w:bCs/>
          <w:i/>
          <w:iCs/>
          <w:color w:val="00000A"/>
          <w:sz w:val="28"/>
          <w:szCs w:val="28"/>
        </w:rPr>
        <w:t>представлены в таблицах 12,13.</w:t>
      </w:r>
    </w:p>
    <w:p w:rsidR="00546611" w:rsidRPr="00F23CE2" w:rsidRDefault="00546611" w:rsidP="00821FF3">
      <w:pPr>
        <w:autoSpaceDE w:val="0"/>
        <w:autoSpaceDN w:val="0"/>
        <w:adjustRightInd w:val="0"/>
        <w:spacing w:after="0"/>
        <w:jc w:val="right"/>
        <w:rPr>
          <w:rFonts w:ascii="Times New Roman" w:hAnsi="Times New Roman" w:cs="Times New Roman"/>
          <w:bCs/>
          <w:iCs/>
          <w:color w:val="00000A"/>
          <w:sz w:val="24"/>
          <w:szCs w:val="24"/>
        </w:rPr>
      </w:pPr>
      <w:r w:rsidRPr="00F23CE2">
        <w:rPr>
          <w:rFonts w:ascii="Times New Roman" w:hAnsi="Times New Roman" w:cs="Times New Roman"/>
          <w:bCs/>
          <w:iCs/>
          <w:color w:val="00000A"/>
          <w:sz w:val="24"/>
          <w:szCs w:val="24"/>
        </w:rPr>
        <w:t>Таблица 12</w:t>
      </w:r>
    </w:p>
    <w:tbl>
      <w:tblPr>
        <w:tblStyle w:val="a3"/>
        <w:tblW w:w="0" w:type="auto"/>
        <w:tblLook w:val="04A0" w:firstRow="1" w:lastRow="0" w:firstColumn="1" w:lastColumn="0" w:noHBand="0" w:noVBand="1"/>
      </w:tblPr>
      <w:tblGrid>
        <w:gridCol w:w="3652"/>
        <w:gridCol w:w="6202"/>
      </w:tblGrid>
      <w:tr w:rsidR="00546611" w:rsidTr="00F23CE2">
        <w:tc>
          <w:tcPr>
            <w:tcW w:w="3652" w:type="dxa"/>
          </w:tcPr>
          <w:p w:rsidR="00546611" w:rsidRPr="00F23CE2" w:rsidRDefault="00546611" w:rsidP="00821FF3">
            <w:pPr>
              <w:autoSpaceDE w:val="0"/>
              <w:autoSpaceDN w:val="0"/>
              <w:adjustRightInd w:val="0"/>
              <w:spacing w:line="276" w:lineRule="auto"/>
              <w:jc w:val="center"/>
              <w:rPr>
                <w:rFonts w:ascii="Times New Roman" w:hAnsi="Times New Roman" w:cs="Times New Roman"/>
                <w:b/>
                <w:bCs/>
                <w:iCs/>
                <w:color w:val="00000A"/>
                <w:sz w:val="28"/>
                <w:szCs w:val="28"/>
              </w:rPr>
            </w:pPr>
            <w:r w:rsidRPr="00F23CE2">
              <w:rPr>
                <w:rFonts w:ascii="Times New Roman" w:hAnsi="Times New Roman" w:cs="Times New Roman"/>
                <w:b/>
                <w:bCs/>
                <w:iCs/>
                <w:color w:val="00000A"/>
                <w:sz w:val="28"/>
                <w:szCs w:val="28"/>
              </w:rPr>
              <w:t>Направления</w:t>
            </w:r>
          </w:p>
        </w:tc>
        <w:tc>
          <w:tcPr>
            <w:tcW w:w="6202" w:type="dxa"/>
          </w:tcPr>
          <w:p w:rsidR="00546611" w:rsidRPr="00F23CE2" w:rsidRDefault="00546611" w:rsidP="00821FF3">
            <w:pPr>
              <w:autoSpaceDE w:val="0"/>
              <w:autoSpaceDN w:val="0"/>
              <w:adjustRightInd w:val="0"/>
              <w:spacing w:line="276" w:lineRule="auto"/>
              <w:jc w:val="center"/>
              <w:rPr>
                <w:rFonts w:ascii="Times New Roman" w:hAnsi="Times New Roman" w:cs="Times New Roman"/>
                <w:b/>
                <w:bCs/>
                <w:iCs/>
                <w:color w:val="00000A"/>
                <w:sz w:val="28"/>
                <w:szCs w:val="28"/>
              </w:rPr>
            </w:pPr>
            <w:r w:rsidRPr="00F23CE2">
              <w:rPr>
                <w:rFonts w:ascii="Times New Roman" w:hAnsi="Times New Roman" w:cs="Times New Roman"/>
                <w:b/>
                <w:bCs/>
                <w:iCs/>
                <w:color w:val="00000A"/>
                <w:sz w:val="28"/>
                <w:szCs w:val="28"/>
              </w:rPr>
              <w:t>Способы</w:t>
            </w:r>
          </w:p>
          <w:p w:rsidR="00546611" w:rsidRPr="00F23CE2" w:rsidRDefault="00546611" w:rsidP="00821FF3">
            <w:pPr>
              <w:autoSpaceDE w:val="0"/>
              <w:autoSpaceDN w:val="0"/>
              <w:adjustRightInd w:val="0"/>
              <w:spacing w:line="276" w:lineRule="auto"/>
              <w:jc w:val="center"/>
              <w:rPr>
                <w:rFonts w:ascii="Times New Roman" w:hAnsi="Times New Roman" w:cs="Times New Roman"/>
                <w:b/>
                <w:bCs/>
                <w:iCs/>
                <w:color w:val="00000A"/>
                <w:sz w:val="28"/>
                <w:szCs w:val="28"/>
              </w:rPr>
            </w:pPr>
          </w:p>
        </w:tc>
      </w:tr>
      <w:tr w:rsidR="00546611" w:rsidRPr="00821FF3" w:rsidTr="00F23CE2">
        <w:tc>
          <w:tcPr>
            <w:tcW w:w="3652" w:type="dxa"/>
          </w:tcPr>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Поддержка детской</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автономии:</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самостоятельность в</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замыслах и их воплощении;</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индивидуальная свобода</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деятельности;</w:t>
            </w:r>
          </w:p>
          <w:p w:rsidR="00546611" w:rsidRPr="00821FF3" w:rsidRDefault="00821FF3" w:rsidP="00821FF3">
            <w:pPr>
              <w:autoSpaceDE w:val="0"/>
              <w:autoSpaceDN w:val="0"/>
              <w:adjustRightInd w:val="0"/>
              <w:spacing w:line="276" w:lineRule="auto"/>
              <w:rPr>
                <w:rFonts w:ascii="Times New Roman" w:hAnsi="Times New Roman" w:cs="Times New Roman"/>
                <w:bCs/>
                <w:iCs/>
                <w:color w:val="00000A"/>
                <w:sz w:val="24"/>
                <w:szCs w:val="24"/>
              </w:rPr>
            </w:pPr>
            <w:r>
              <w:rPr>
                <w:rFonts w:ascii="Times New Roman" w:hAnsi="Times New Roman" w:cs="Times New Roman"/>
                <w:bCs/>
                <w:iCs/>
                <w:color w:val="00000A"/>
                <w:sz w:val="24"/>
                <w:szCs w:val="24"/>
              </w:rPr>
              <w:t>- самоопределение</w:t>
            </w:r>
          </w:p>
        </w:tc>
        <w:tc>
          <w:tcPr>
            <w:tcW w:w="6202" w:type="dxa"/>
          </w:tcPr>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Создание условий для самовыражения в различных видах</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деятельности и различными средствами (игровой,</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конструктивной, продуктивной, художественно-</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эстетической, общении, двигательной и др.).</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Поддержка инициативных высказываний.</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Применение методов проблемного обучения, а также</w:t>
            </w:r>
          </w:p>
          <w:p w:rsidR="00546611"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интерактивны</w:t>
            </w:r>
            <w:r w:rsidR="00821FF3" w:rsidRPr="00821FF3">
              <w:rPr>
                <w:rFonts w:ascii="Times New Roman" w:hAnsi="Times New Roman" w:cs="Times New Roman"/>
                <w:bCs/>
                <w:iCs/>
                <w:color w:val="00000A"/>
                <w:sz w:val="24"/>
                <w:szCs w:val="24"/>
              </w:rPr>
              <w:t>х форм обучения.</w:t>
            </w:r>
          </w:p>
        </w:tc>
      </w:tr>
      <w:tr w:rsidR="00546611" w:rsidRPr="00821FF3" w:rsidTr="00F23CE2">
        <w:tc>
          <w:tcPr>
            <w:tcW w:w="3652" w:type="dxa"/>
          </w:tcPr>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Поддержка спонтанной</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игровой деятельности</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(индивидуальной или</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коллективной), где замысел,</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воплощение сюжета, выбор</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партнеров осуществляется</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детьми без вмешательства</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педагога</w:t>
            </w:r>
          </w:p>
          <w:p w:rsidR="00546611" w:rsidRPr="00821FF3" w:rsidRDefault="00546611" w:rsidP="00821FF3">
            <w:pPr>
              <w:autoSpaceDE w:val="0"/>
              <w:autoSpaceDN w:val="0"/>
              <w:adjustRightInd w:val="0"/>
              <w:spacing w:line="276" w:lineRule="auto"/>
              <w:rPr>
                <w:rFonts w:ascii="Times New Roman" w:hAnsi="Times New Roman" w:cs="Times New Roman"/>
                <w:bCs/>
                <w:iCs/>
                <w:color w:val="00000A"/>
                <w:sz w:val="24"/>
                <w:szCs w:val="24"/>
              </w:rPr>
            </w:pPr>
          </w:p>
        </w:tc>
        <w:tc>
          <w:tcPr>
            <w:tcW w:w="6202" w:type="dxa"/>
          </w:tcPr>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Создание условий для разв</w:t>
            </w:r>
            <w:r w:rsidR="00821FF3">
              <w:rPr>
                <w:rFonts w:ascii="Times New Roman" w:hAnsi="Times New Roman" w:cs="Times New Roman"/>
                <w:bCs/>
                <w:iCs/>
                <w:color w:val="00000A"/>
                <w:sz w:val="24"/>
                <w:szCs w:val="24"/>
              </w:rPr>
              <w:t xml:space="preserve">ития и развертывания спонтанной </w:t>
            </w:r>
            <w:r w:rsidRPr="00821FF3">
              <w:rPr>
                <w:rFonts w:ascii="Times New Roman" w:hAnsi="Times New Roman" w:cs="Times New Roman"/>
                <w:bCs/>
                <w:iCs/>
                <w:color w:val="00000A"/>
                <w:sz w:val="24"/>
                <w:szCs w:val="24"/>
              </w:rPr>
              <w:t>детской игры:</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выбор оптимальной тактики поведения педагога;</w:t>
            </w:r>
          </w:p>
          <w:p w:rsidR="00F23CE2"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наличие времени в режиме</w:t>
            </w:r>
            <w:r w:rsidR="00821FF3">
              <w:rPr>
                <w:rFonts w:ascii="Times New Roman" w:hAnsi="Times New Roman" w:cs="Times New Roman"/>
                <w:bCs/>
                <w:iCs/>
                <w:color w:val="00000A"/>
                <w:sz w:val="24"/>
                <w:szCs w:val="24"/>
              </w:rPr>
              <w:t xml:space="preserve"> дня, отведенного на спонтанную </w:t>
            </w:r>
            <w:r w:rsidRPr="00821FF3">
              <w:rPr>
                <w:rFonts w:ascii="Times New Roman" w:hAnsi="Times New Roman" w:cs="Times New Roman"/>
                <w:bCs/>
                <w:iCs/>
                <w:color w:val="00000A"/>
                <w:sz w:val="24"/>
                <w:szCs w:val="24"/>
              </w:rPr>
              <w:t xml:space="preserve">свободную игру (не менее </w:t>
            </w:r>
            <w:r w:rsidR="00821FF3">
              <w:rPr>
                <w:rFonts w:ascii="Times New Roman" w:hAnsi="Times New Roman" w:cs="Times New Roman"/>
                <w:bCs/>
                <w:iCs/>
                <w:color w:val="00000A"/>
                <w:sz w:val="24"/>
                <w:szCs w:val="24"/>
              </w:rPr>
              <w:t xml:space="preserve">1,5 часов в день, непрерывность </w:t>
            </w:r>
            <w:r w:rsidRPr="00821FF3">
              <w:rPr>
                <w:rFonts w:ascii="Times New Roman" w:hAnsi="Times New Roman" w:cs="Times New Roman"/>
                <w:bCs/>
                <w:iCs/>
                <w:color w:val="00000A"/>
                <w:sz w:val="24"/>
                <w:szCs w:val="24"/>
              </w:rPr>
              <w:t>каждого из временных п</w:t>
            </w:r>
            <w:r w:rsidR="00821FF3">
              <w:rPr>
                <w:rFonts w:ascii="Times New Roman" w:hAnsi="Times New Roman" w:cs="Times New Roman"/>
                <w:bCs/>
                <w:iCs/>
                <w:color w:val="00000A"/>
                <w:sz w:val="24"/>
                <w:szCs w:val="24"/>
              </w:rPr>
              <w:t xml:space="preserve">ромежутков должна составлять по </w:t>
            </w:r>
            <w:r w:rsidRPr="00821FF3">
              <w:rPr>
                <w:rFonts w:ascii="Times New Roman" w:hAnsi="Times New Roman" w:cs="Times New Roman"/>
                <w:bCs/>
                <w:iCs/>
                <w:color w:val="00000A"/>
                <w:sz w:val="24"/>
                <w:szCs w:val="24"/>
              </w:rPr>
              <w:t>возможности не менее 30 минут,</w:t>
            </w:r>
            <w:r w:rsidR="00821FF3">
              <w:rPr>
                <w:rFonts w:ascii="Times New Roman" w:hAnsi="Times New Roman" w:cs="Times New Roman"/>
                <w:bCs/>
                <w:iCs/>
                <w:color w:val="00000A"/>
                <w:sz w:val="24"/>
                <w:szCs w:val="24"/>
              </w:rPr>
              <w:t xml:space="preserve"> один из таких промежутков </w:t>
            </w:r>
            <w:r w:rsidRPr="00821FF3">
              <w:rPr>
                <w:rFonts w:ascii="Times New Roman" w:hAnsi="Times New Roman" w:cs="Times New Roman"/>
                <w:bCs/>
                <w:iCs/>
                <w:color w:val="00000A"/>
                <w:sz w:val="24"/>
                <w:szCs w:val="24"/>
              </w:rPr>
              <w:t>отводится на прогулку);</w:t>
            </w:r>
          </w:p>
          <w:p w:rsidR="00546611" w:rsidRPr="00821FF3" w:rsidRDefault="00F23CE2" w:rsidP="00821FF3">
            <w:pPr>
              <w:autoSpaceDE w:val="0"/>
              <w:autoSpaceDN w:val="0"/>
              <w:adjustRightInd w:val="0"/>
              <w:spacing w:line="276" w:lineRule="auto"/>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наличие р</w:t>
            </w:r>
            <w:r w:rsidR="00821FF3" w:rsidRPr="00821FF3">
              <w:rPr>
                <w:rFonts w:ascii="Times New Roman" w:hAnsi="Times New Roman" w:cs="Times New Roman"/>
                <w:bCs/>
                <w:iCs/>
                <w:color w:val="00000A"/>
                <w:sz w:val="24"/>
                <w:szCs w:val="24"/>
              </w:rPr>
              <w:t>азнообразных игровых материалов</w:t>
            </w:r>
          </w:p>
        </w:tc>
      </w:tr>
      <w:tr w:rsidR="00546611" w:rsidRPr="00821FF3" w:rsidTr="00F23CE2">
        <w:tc>
          <w:tcPr>
            <w:tcW w:w="365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Развитие ответственной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инициативы</w:t>
            </w:r>
          </w:p>
          <w:p w:rsidR="00546611" w:rsidRPr="00821FF3" w:rsidRDefault="00546611" w:rsidP="00546611">
            <w:pPr>
              <w:autoSpaceDE w:val="0"/>
              <w:autoSpaceDN w:val="0"/>
              <w:adjustRightInd w:val="0"/>
              <w:rPr>
                <w:rFonts w:ascii="Times New Roman" w:hAnsi="Times New Roman" w:cs="Times New Roman"/>
                <w:bCs/>
                <w:iCs/>
                <w:color w:val="00000A"/>
                <w:sz w:val="24"/>
                <w:szCs w:val="24"/>
              </w:rPr>
            </w:pPr>
          </w:p>
        </w:tc>
        <w:tc>
          <w:tcPr>
            <w:tcW w:w="620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Давать посильные задания</w:t>
            </w:r>
            <w:r w:rsidR="00821FF3">
              <w:rPr>
                <w:rFonts w:ascii="Times New Roman" w:hAnsi="Times New Roman" w:cs="Times New Roman"/>
                <w:bCs/>
                <w:iCs/>
                <w:color w:val="00000A"/>
                <w:sz w:val="24"/>
                <w:szCs w:val="24"/>
              </w:rPr>
              <w:t xml:space="preserve"> поручения; снимать страх "я не </w:t>
            </w:r>
            <w:r w:rsidRPr="00821FF3">
              <w:rPr>
                <w:rFonts w:ascii="Times New Roman" w:hAnsi="Times New Roman" w:cs="Times New Roman"/>
                <w:bCs/>
                <w:iCs/>
                <w:color w:val="00000A"/>
                <w:sz w:val="24"/>
                <w:szCs w:val="24"/>
              </w:rPr>
              <w:t>справлюсь".</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Давать задания интересные, когда у ребенка есть личный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интерес что-то делать (жела</w:t>
            </w:r>
            <w:r w:rsidR="00821FF3">
              <w:rPr>
                <w:rFonts w:ascii="Times New Roman" w:hAnsi="Times New Roman" w:cs="Times New Roman"/>
                <w:bCs/>
                <w:iCs/>
                <w:color w:val="00000A"/>
                <w:sz w:val="24"/>
                <w:szCs w:val="24"/>
              </w:rPr>
              <w:t xml:space="preserve">ние помочь, поддержать, быть не </w:t>
            </w:r>
            <w:r w:rsidRPr="00821FF3">
              <w:rPr>
                <w:rFonts w:ascii="Times New Roman" w:hAnsi="Times New Roman" w:cs="Times New Roman"/>
                <w:bCs/>
                <w:iCs/>
                <w:color w:val="00000A"/>
                <w:sz w:val="24"/>
                <w:szCs w:val="24"/>
              </w:rPr>
              <w:t>хуже или лучше остальных).</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Учить объективно, смотреть на возможные ошибки и</w:t>
            </w:r>
          </w:p>
          <w:p w:rsidR="00546611" w:rsidRPr="00821FF3" w:rsidRDefault="00F23CE2" w:rsidP="00546611">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неудачи</w:t>
            </w:r>
            <w:r w:rsidR="00821FF3" w:rsidRPr="00821FF3">
              <w:rPr>
                <w:rFonts w:ascii="Times New Roman" w:hAnsi="Times New Roman" w:cs="Times New Roman"/>
                <w:bCs/>
                <w:iCs/>
                <w:color w:val="00000A"/>
                <w:sz w:val="24"/>
                <w:szCs w:val="24"/>
              </w:rPr>
              <w:t>, адекватно реагировать на них.</w:t>
            </w:r>
          </w:p>
        </w:tc>
      </w:tr>
      <w:tr w:rsidR="00546611" w:rsidRPr="00821FF3" w:rsidTr="00F23CE2">
        <w:tc>
          <w:tcPr>
            <w:tcW w:w="365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Социально-</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коммуникативное развитие</w:t>
            </w:r>
          </w:p>
          <w:p w:rsidR="00546611" w:rsidRPr="00821FF3" w:rsidRDefault="00546611" w:rsidP="00546611">
            <w:pPr>
              <w:autoSpaceDE w:val="0"/>
              <w:autoSpaceDN w:val="0"/>
              <w:adjustRightInd w:val="0"/>
              <w:rPr>
                <w:rFonts w:ascii="Times New Roman" w:hAnsi="Times New Roman" w:cs="Times New Roman"/>
                <w:bCs/>
                <w:iCs/>
                <w:color w:val="00000A"/>
                <w:sz w:val="24"/>
                <w:szCs w:val="24"/>
              </w:rPr>
            </w:pPr>
          </w:p>
        </w:tc>
        <w:tc>
          <w:tcPr>
            <w:tcW w:w="620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Развитие в сюжетно-ролевой игре функциональной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проекции: использование п</w:t>
            </w:r>
            <w:r w:rsidR="00821FF3">
              <w:rPr>
                <w:rFonts w:ascii="Times New Roman" w:hAnsi="Times New Roman" w:cs="Times New Roman"/>
                <w:bCs/>
                <w:iCs/>
                <w:color w:val="00000A"/>
                <w:sz w:val="24"/>
                <w:szCs w:val="24"/>
              </w:rPr>
              <w:t xml:space="preserve">редметов заместителей; игрушек- </w:t>
            </w:r>
            <w:r w:rsidRPr="00821FF3">
              <w:rPr>
                <w:rFonts w:ascii="Times New Roman" w:hAnsi="Times New Roman" w:cs="Times New Roman"/>
                <w:bCs/>
                <w:iCs/>
                <w:color w:val="00000A"/>
                <w:sz w:val="24"/>
                <w:szCs w:val="24"/>
              </w:rPr>
              <w:t>предметов для оперирования, моделей и др.</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Создание условий для разви</w:t>
            </w:r>
            <w:r w:rsidR="00821FF3">
              <w:rPr>
                <w:rFonts w:ascii="Times New Roman" w:hAnsi="Times New Roman" w:cs="Times New Roman"/>
                <w:bCs/>
                <w:iCs/>
                <w:color w:val="00000A"/>
                <w:sz w:val="24"/>
                <w:szCs w:val="24"/>
              </w:rPr>
              <w:t xml:space="preserve">тия ролевой проекции: изменение </w:t>
            </w:r>
            <w:r w:rsidRPr="00821FF3">
              <w:rPr>
                <w:rFonts w:ascii="Times New Roman" w:hAnsi="Times New Roman" w:cs="Times New Roman"/>
                <w:bCs/>
                <w:iCs/>
                <w:color w:val="00000A"/>
                <w:sz w:val="24"/>
                <w:szCs w:val="24"/>
              </w:rPr>
              <w:t>игровой обстанов</w:t>
            </w:r>
            <w:r w:rsidR="00821FF3">
              <w:rPr>
                <w:rFonts w:ascii="Times New Roman" w:hAnsi="Times New Roman" w:cs="Times New Roman"/>
                <w:bCs/>
                <w:iCs/>
                <w:color w:val="00000A"/>
                <w:sz w:val="24"/>
                <w:szCs w:val="24"/>
              </w:rPr>
              <w:t xml:space="preserve">ки, персонажей игры, сюжета; их </w:t>
            </w:r>
            <w:r w:rsidRPr="00821FF3">
              <w:rPr>
                <w:rFonts w:ascii="Times New Roman" w:hAnsi="Times New Roman" w:cs="Times New Roman"/>
                <w:bCs/>
                <w:iCs/>
                <w:color w:val="00000A"/>
                <w:sz w:val="24"/>
                <w:szCs w:val="24"/>
              </w:rPr>
              <w:t>комбинирование</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Стимулирование совместных игр детей.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маркеров игрового пространства.</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современных педагогических технологий: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интерактивные, кейс-технологии и др.</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Чтение художественной литературы.</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Анализ проблемных ситуаций.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Беседы на этические, нравственные темы.</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Просмотр и обсуждение телепередач, фото, иллюстраций,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видеофильмов.</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Участие в проектной деятельности.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Организация экскурсий, встреч с интересными людьми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различных профессий.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Создание условий для приобретения опыта собственной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трудовой деятельности: поручения, дежурства и др.</w:t>
            </w:r>
          </w:p>
          <w:p w:rsidR="00546611" w:rsidRPr="00821FF3" w:rsidRDefault="00F23CE2" w:rsidP="00546611">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Организация р</w:t>
            </w:r>
            <w:r w:rsidR="00821FF3" w:rsidRPr="00821FF3">
              <w:rPr>
                <w:rFonts w:ascii="Times New Roman" w:hAnsi="Times New Roman" w:cs="Times New Roman"/>
                <w:bCs/>
                <w:iCs/>
                <w:color w:val="00000A"/>
                <w:sz w:val="24"/>
                <w:szCs w:val="24"/>
              </w:rPr>
              <w:t>азновозрастного взаимодействия.</w:t>
            </w:r>
          </w:p>
        </w:tc>
      </w:tr>
      <w:tr w:rsidR="00546611" w:rsidRPr="00821FF3" w:rsidTr="00F23CE2">
        <w:tc>
          <w:tcPr>
            <w:tcW w:w="3652" w:type="dxa"/>
          </w:tcPr>
          <w:p w:rsidR="00546611" w:rsidRPr="00821FF3" w:rsidRDefault="00F23CE2" w:rsidP="00546611">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Познавательное развитие</w:t>
            </w:r>
          </w:p>
        </w:tc>
        <w:tc>
          <w:tcPr>
            <w:tcW w:w="620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современных педагогических технологий: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проблемного обучения, ТРИЗ, информационных, ЗОЖ и др.</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Проведение опытов, экспериментов.</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алгоритмов, моделей, маке</w:t>
            </w:r>
            <w:r w:rsidR="00821FF3">
              <w:rPr>
                <w:rFonts w:ascii="Times New Roman" w:hAnsi="Times New Roman" w:cs="Times New Roman"/>
                <w:bCs/>
                <w:iCs/>
                <w:color w:val="00000A"/>
                <w:sz w:val="24"/>
                <w:szCs w:val="24"/>
              </w:rPr>
              <w:t xml:space="preserve">тов, маршрутных </w:t>
            </w:r>
            <w:r w:rsidRPr="00821FF3">
              <w:rPr>
                <w:rFonts w:ascii="Times New Roman" w:hAnsi="Times New Roman" w:cs="Times New Roman"/>
                <w:bCs/>
                <w:iCs/>
                <w:color w:val="00000A"/>
                <w:sz w:val="24"/>
                <w:szCs w:val="24"/>
              </w:rPr>
              <w:t>карт.</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Целевые прогулки и экскурсии.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Сбор и создание коллекций.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Ведение дневников наблюдений, заполнение журналов</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исследователя.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Участие в викторинах, конкурсах, КВН; олимпиадах и др.</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маршрутных игр, игр-путешествий.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Решение проблемных ситуаций, заданий, выполнение</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проектов.</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Эвристическая беседа; выдвижение гипотез.</w:t>
            </w:r>
          </w:p>
          <w:p w:rsidR="00546611" w:rsidRPr="00821FF3" w:rsidRDefault="00F23CE2" w:rsidP="00546611">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xml:space="preserve">Конструирование: по </w:t>
            </w:r>
            <w:r w:rsidR="00821FF3" w:rsidRPr="00821FF3">
              <w:rPr>
                <w:rFonts w:ascii="Times New Roman" w:hAnsi="Times New Roman" w:cs="Times New Roman"/>
                <w:bCs/>
                <w:iCs/>
                <w:color w:val="00000A"/>
                <w:sz w:val="24"/>
                <w:szCs w:val="24"/>
              </w:rPr>
              <w:t>образцу, по схемам, по замыслу.</w:t>
            </w:r>
          </w:p>
        </w:tc>
      </w:tr>
      <w:tr w:rsidR="00546611" w:rsidRPr="00821FF3" w:rsidTr="00F23CE2">
        <w:tc>
          <w:tcPr>
            <w:tcW w:w="365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Художественно-</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эстетическое развитие</w:t>
            </w:r>
          </w:p>
          <w:p w:rsidR="00546611" w:rsidRPr="00821FF3" w:rsidRDefault="00546611" w:rsidP="00546611">
            <w:pPr>
              <w:autoSpaceDE w:val="0"/>
              <w:autoSpaceDN w:val="0"/>
              <w:adjustRightInd w:val="0"/>
              <w:rPr>
                <w:rFonts w:ascii="Times New Roman" w:hAnsi="Times New Roman" w:cs="Times New Roman"/>
                <w:bCs/>
                <w:iCs/>
                <w:color w:val="00000A"/>
                <w:sz w:val="24"/>
                <w:szCs w:val="24"/>
              </w:rPr>
            </w:pPr>
          </w:p>
        </w:tc>
        <w:tc>
          <w:tcPr>
            <w:tcW w:w="620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Создание художественно-ценной ПРС.</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технологий: эксперименти</w:t>
            </w:r>
            <w:r w:rsidR="00821FF3">
              <w:rPr>
                <w:rFonts w:ascii="Times New Roman" w:hAnsi="Times New Roman" w:cs="Times New Roman"/>
                <w:bCs/>
                <w:iCs/>
                <w:color w:val="00000A"/>
                <w:sz w:val="24"/>
                <w:szCs w:val="24"/>
              </w:rPr>
              <w:t xml:space="preserve">рование (с цветом, </w:t>
            </w:r>
            <w:r w:rsidRPr="00821FF3">
              <w:rPr>
                <w:rFonts w:ascii="Times New Roman" w:hAnsi="Times New Roman" w:cs="Times New Roman"/>
                <w:bCs/>
                <w:iCs/>
                <w:color w:val="00000A"/>
                <w:sz w:val="24"/>
                <w:szCs w:val="24"/>
              </w:rPr>
              <w:t>звуком и т.п.), метод</w:t>
            </w:r>
            <w:r w:rsidR="00821FF3">
              <w:rPr>
                <w:rFonts w:ascii="Times New Roman" w:hAnsi="Times New Roman" w:cs="Times New Roman"/>
                <w:bCs/>
                <w:iCs/>
                <w:color w:val="00000A"/>
                <w:sz w:val="24"/>
                <w:szCs w:val="24"/>
              </w:rPr>
              <w:t xml:space="preserve"> проектов, музейная педагогика, </w:t>
            </w:r>
            <w:r w:rsidRPr="00821FF3">
              <w:rPr>
                <w:rFonts w:ascii="Times New Roman" w:hAnsi="Times New Roman" w:cs="Times New Roman"/>
                <w:bCs/>
                <w:iCs/>
                <w:color w:val="00000A"/>
                <w:sz w:val="24"/>
                <w:szCs w:val="24"/>
              </w:rPr>
              <w:t>технология органи</w:t>
            </w:r>
            <w:r w:rsidR="00821FF3">
              <w:rPr>
                <w:rFonts w:ascii="Times New Roman" w:hAnsi="Times New Roman" w:cs="Times New Roman"/>
                <w:bCs/>
                <w:iCs/>
                <w:color w:val="00000A"/>
                <w:sz w:val="24"/>
                <w:szCs w:val="24"/>
              </w:rPr>
              <w:t xml:space="preserve">зации музыкально-познавательной </w:t>
            </w:r>
            <w:r w:rsidRPr="00821FF3">
              <w:rPr>
                <w:rFonts w:ascii="Times New Roman" w:hAnsi="Times New Roman" w:cs="Times New Roman"/>
                <w:bCs/>
                <w:iCs/>
                <w:color w:val="00000A"/>
                <w:sz w:val="24"/>
                <w:szCs w:val="24"/>
              </w:rPr>
              <w:t>деятельности, технология музыкальной игры.</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нетради</w:t>
            </w:r>
            <w:r w:rsidR="00821FF3">
              <w:rPr>
                <w:rFonts w:ascii="Times New Roman" w:hAnsi="Times New Roman" w:cs="Times New Roman"/>
                <w:bCs/>
                <w:iCs/>
                <w:color w:val="00000A"/>
                <w:sz w:val="24"/>
                <w:szCs w:val="24"/>
              </w:rPr>
              <w:t xml:space="preserve">ционных художественных техник в </w:t>
            </w:r>
            <w:r w:rsidRPr="00821FF3">
              <w:rPr>
                <w:rFonts w:ascii="Times New Roman" w:hAnsi="Times New Roman" w:cs="Times New Roman"/>
                <w:bCs/>
                <w:iCs/>
                <w:color w:val="00000A"/>
                <w:sz w:val="24"/>
                <w:szCs w:val="24"/>
              </w:rPr>
              <w:t>продуктивной деятельности.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Применение репродуктивного (работа по трафарету, карте-</w:t>
            </w:r>
            <w:r w:rsidR="00821FF3">
              <w:rPr>
                <w:rFonts w:ascii="Times New Roman" w:hAnsi="Times New Roman" w:cs="Times New Roman"/>
                <w:bCs/>
                <w:iCs/>
                <w:color w:val="00000A"/>
                <w:sz w:val="24"/>
                <w:szCs w:val="24"/>
              </w:rPr>
              <w:t xml:space="preserve"> </w:t>
            </w:r>
            <w:r w:rsidRPr="00821FF3">
              <w:rPr>
                <w:rFonts w:ascii="Times New Roman" w:hAnsi="Times New Roman" w:cs="Times New Roman"/>
                <w:bCs/>
                <w:iCs/>
                <w:color w:val="00000A"/>
                <w:sz w:val="24"/>
                <w:szCs w:val="24"/>
              </w:rPr>
              <w:t xml:space="preserve">схеме, моделирование, создание художественного </w:t>
            </w:r>
            <w:r w:rsidR="00821FF3">
              <w:rPr>
                <w:rFonts w:ascii="Times New Roman" w:hAnsi="Times New Roman" w:cs="Times New Roman"/>
                <w:bCs/>
                <w:iCs/>
                <w:color w:val="00000A"/>
                <w:sz w:val="24"/>
                <w:szCs w:val="24"/>
              </w:rPr>
              <w:lastRenderedPageBreak/>
              <w:t xml:space="preserve">образа); </w:t>
            </w:r>
            <w:r w:rsidRPr="00821FF3">
              <w:rPr>
                <w:rFonts w:ascii="Times New Roman" w:hAnsi="Times New Roman" w:cs="Times New Roman"/>
                <w:bCs/>
                <w:iCs/>
                <w:color w:val="00000A"/>
                <w:sz w:val="24"/>
                <w:szCs w:val="24"/>
              </w:rPr>
              <w:t>эвристического (выполнени</w:t>
            </w:r>
            <w:r w:rsidR="00821FF3">
              <w:rPr>
                <w:rFonts w:ascii="Times New Roman" w:hAnsi="Times New Roman" w:cs="Times New Roman"/>
                <w:bCs/>
                <w:iCs/>
                <w:color w:val="00000A"/>
                <w:sz w:val="24"/>
                <w:szCs w:val="24"/>
              </w:rPr>
              <w:t xml:space="preserve">е части задания самостоятельно) </w:t>
            </w:r>
            <w:r w:rsidRPr="00821FF3">
              <w:rPr>
                <w:rFonts w:ascii="Times New Roman" w:hAnsi="Times New Roman" w:cs="Times New Roman"/>
                <w:bCs/>
                <w:iCs/>
                <w:color w:val="00000A"/>
                <w:sz w:val="24"/>
                <w:szCs w:val="24"/>
              </w:rPr>
              <w:t>и исследовательского методов и приемов.</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интерактивных форм организации ОП:</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посещение музеев, выставок, изобразительные игры,</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творческие клубы, и др.</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современных методов и приемов</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музыкального развития: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-игры на выделение и сопоставление средств</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xml:space="preserve">выразительности различных </w:t>
            </w:r>
            <w:r w:rsidR="00821FF3">
              <w:rPr>
                <w:rFonts w:ascii="Times New Roman" w:hAnsi="Times New Roman" w:cs="Times New Roman"/>
                <w:bCs/>
                <w:iCs/>
                <w:color w:val="00000A"/>
                <w:sz w:val="24"/>
                <w:szCs w:val="24"/>
              </w:rPr>
              <w:t xml:space="preserve">видов искусств для худ. образов </w:t>
            </w:r>
            <w:r w:rsidRPr="00821FF3">
              <w:rPr>
                <w:rFonts w:ascii="Times New Roman" w:hAnsi="Times New Roman" w:cs="Times New Roman"/>
                <w:bCs/>
                <w:iCs/>
                <w:color w:val="00000A"/>
                <w:sz w:val="24"/>
                <w:szCs w:val="24"/>
              </w:rPr>
              <w:t>произведения,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методы контрастных сопоставлений произведений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(вокальное уподобление, тактильное уподобление и др.);</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метод уподоблений характеру музыки (сравнение и др.)</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Формы организации детской деятельности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индивидуальные формы сопровождения развития детей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(портфолио, индивидуальные занятия, индивидуальное</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сопровождение в рамках образовательной деятельности);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формы организации внутригруппового взаимодействия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(проекты, экскурсии, позна</w:t>
            </w:r>
            <w:r w:rsidR="00821FF3">
              <w:rPr>
                <w:rFonts w:ascii="Times New Roman" w:hAnsi="Times New Roman" w:cs="Times New Roman"/>
                <w:bCs/>
                <w:iCs/>
                <w:color w:val="00000A"/>
                <w:sz w:val="24"/>
                <w:szCs w:val="24"/>
              </w:rPr>
              <w:t xml:space="preserve">вательные беседы и развлечений, </w:t>
            </w:r>
            <w:r w:rsidRPr="00821FF3">
              <w:rPr>
                <w:rFonts w:ascii="Times New Roman" w:hAnsi="Times New Roman" w:cs="Times New Roman"/>
                <w:bCs/>
                <w:iCs/>
                <w:color w:val="00000A"/>
                <w:sz w:val="24"/>
                <w:szCs w:val="24"/>
              </w:rPr>
              <w:t>музыкальные в</w:t>
            </w:r>
            <w:r w:rsidR="00821FF3">
              <w:rPr>
                <w:rFonts w:ascii="Times New Roman" w:hAnsi="Times New Roman" w:cs="Times New Roman"/>
                <w:bCs/>
                <w:iCs/>
                <w:color w:val="00000A"/>
                <w:sz w:val="24"/>
                <w:szCs w:val="24"/>
              </w:rPr>
              <w:t xml:space="preserve">икторины, конкурсы, музыкально- </w:t>
            </w:r>
            <w:r w:rsidRPr="00821FF3">
              <w:rPr>
                <w:rFonts w:ascii="Times New Roman" w:hAnsi="Times New Roman" w:cs="Times New Roman"/>
                <w:bCs/>
                <w:iCs/>
                <w:color w:val="00000A"/>
                <w:sz w:val="24"/>
                <w:szCs w:val="24"/>
              </w:rPr>
              <w:t>художественные маст</w:t>
            </w:r>
            <w:r w:rsidR="00821FF3">
              <w:rPr>
                <w:rFonts w:ascii="Times New Roman" w:hAnsi="Times New Roman" w:cs="Times New Roman"/>
                <w:bCs/>
                <w:iCs/>
                <w:color w:val="00000A"/>
                <w:sz w:val="24"/>
                <w:szCs w:val="24"/>
              </w:rPr>
              <w:t xml:space="preserve">ерские, мастер-классы, музыка в </w:t>
            </w:r>
            <w:r w:rsidRPr="00821FF3">
              <w:rPr>
                <w:rFonts w:ascii="Times New Roman" w:hAnsi="Times New Roman" w:cs="Times New Roman"/>
                <w:bCs/>
                <w:iCs/>
                <w:color w:val="00000A"/>
                <w:sz w:val="24"/>
                <w:szCs w:val="24"/>
              </w:rPr>
              <w:t>режиме дня, праздники и развлечения),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формы организации одновозрастного взаимодействия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xml:space="preserve">(совместное </w:t>
            </w:r>
            <w:proofErr w:type="spellStart"/>
            <w:r w:rsidRPr="00821FF3">
              <w:rPr>
                <w:rFonts w:ascii="Times New Roman" w:hAnsi="Times New Roman" w:cs="Times New Roman"/>
                <w:bCs/>
                <w:iCs/>
                <w:color w:val="00000A"/>
                <w:sz w:val="24"/>
                <w:szCs w:val="24"/>
              </w:rPr>
              <w:t>музицирование</w:t>
            </w:r>
            <w:proofErr w:type="spellEnd"/>
            <w:r w:rsidR="00821FF3">
              <w:rPr>
                <w:rFonts w:ascii="Times New Roman" w:hAnsi="Times New Roman" w:cs="Times New Roman"/>
                <w:bCs/>
                <w:iCs/>
                <w:color w:val="00000A"/>
                <w:sz w:val="24"/>
                <w:szCs w:val="24"/>
              </w:rPr>
              <w:t xml:space="preserve"> творческих детских коллективов </w:t>
            </w:r>
            <w:r w:rsidRPr="00821FF3">
              <w:rPr>
                <w:rFonts w:ascii="Times New Roman" w:hAnsi="Times New Roman" w:cs="Times New Roman"/>
                <w:bCs/>
                <w:iCs/>
                <w:color w:val="00000A"/>
                <w:sz w:val="24"/>
                <w:szCs w:val="24"/>
              </w:rPr>
              <w:t xml:space="preserve">(ансамбли, дуэты, </w:t>
            </w:r>
            <w:r w:rsidR="00821FF3">
              <w:rPr>
                <w:rFonts w:ascii="Times New Roman" w:hAnsi="Times New Roman" w:cs="Times New Roman"/>
                <w:bCs/>
                <w:iCs/>
                <w:color w:val="00000A"/>
                <w:sz w:val="24"/>
                <w:szCs w:val="24"/>
              </w:rPr>
              <w:t xml:space="preserve">оркестровки, музыкальные игры - </w:t>
            </w:r>
            <w:r w:rsidRPr="00821FF3">
              <w:rPr>
                <w:rFonts w:ascii="Times New Roman" w:hAnsi="Times New Roman" w:cs="Times New Roman"/>
                <w:bCs/>
                <w:iCs/>
                <w:color w:val="00000A"/>
                <w:sz w:val="24"/>
                <w:szCs w:val="24"/>
              </w:rPr>
              <w:t>импровизации и пр.).</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формы организации разновозрастного взаимодействия;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игровая деятельность (театрализованные музыкальные</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игры, музыкально-дидактические игры, игры с пением,</w:t>
            </w:r>
          </w:p>
          <w:p w:rsidR="00546611" w:rsidRPr="00821FF3" w:rsidRDefault="00821FF3" w:rsidP="00546611">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ритмические игры).</w:t>
            </w:r>
          </w:p>
        </w:tc>
      </w:tr>
      <w:tr w:rsidR="00F23CE2" w:rsidRPr="00821FF3" w:rsidTr="00F23CE2">
        <w:tc>
          <w:tcPr>
            <w:tcW w:w="365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Речевое развитие</w:t>
            </w:r>
          </w:p>
        </w:tc>
        <w:tc>
          <w:tcPr>
            <w:tcW w:w="620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Создание условий для экспе</w:t>
            </w:r>
            <w:r w:rsidR="00821FF3">
              <w:rPr>
                <w:rFonts w:ascii="Times New Roman" w:hAnsi="Times New Roman" w:cs="Times New Roman"/>
                <w:bCs/>
                <w:iCs/>
                <w:color w:val="00000A"/>
                <w:sz w:val="24"/>
                <w:szCs w:val="24"/>
              </w:rPr>
              <w:t xml:space="preserve">риментирования со словом, в том </w:t>
            </w:r>
            <w:r w:rsidRPr="00821FF3">
              <w:rPr>
                <w:rFonts w:ascii="Times New Roman" w:hAnsi="Times New Roman" w:cs="Times New Roman"/>
                <w:bCs/>
                <w:iCs/>
                <w:color w:val="00000A"/>
                <w:sz w:val="24"/>
                <w:szCs w:val="24"/>
              </w:rPr>
              <w:t>числе и с использован</w:t>
            </w:r>
            <w:r w:rsidR="00821FF3">
              <w:rPr>
                <w:rFonts w:ascii="Times New Roman" w:hAnsi="Times New Roman" w:cs="Times New Roman"/>
                <w:bCs/>
                <w:iCs/>
                <w:color w:val="00000A"/>
                <w:sz w:val="24"/>
                <w:szCs w:val="24"/>
              </w:rPr>
              <w:t xml:space="preserve">ием универсальных интерактивных </w:t>
            </w:r>
            <w:r w:rsidRPr="00821FF3">
              <w:rPr>
                <w:rFonts w:ascii="Times New Roman" w:hAnsi="Times New Roman" w:cs="Times New Roman"/>
                <w:bCs/>
                <w:iCs/>
                <w:color w:val="00000A"/>
                <w:sz w:val="24"/>
                <w:szCs w:val="24"/>
              </w:rPr>
              <w:t>дидактических пособий.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Самостоятельная деятельность в книжном уголке.</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Наличие центров книгоиздательства в старших 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подготовительных группах (оформление детьми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собственного речевого творчества в форме книжек—</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малышек, речевых газет, рекламных плакатов и т.п.).</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Организация и проведение фольклорных ярмарок,</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календарно-экологических, обрядовых, развлечений.</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Конкурсы чтецов, конкурсы речевого творчества.</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Разнообразные формы интегрированной деятельности: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проектная деятельность, социальные акции, агитбригады,</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театрализованн</w:t>
            </w:r>
            <w:r w:rsidR="00821FF3" w:rsidRPr="00821FF3">
              <w:rPr>
                <w:rFonts w:ascii="Times New Roman" w:hAnsi="Times New Roman" w:cs="Times New Roman"/>
                <w:bCs/>
                <w:iCs/>
                <w:color w:val="00000A"/>
                <w:sz w:val="24"/>
                <w:szCs w:val="24"/>
              </w:rPr>
              <w:t>ая деятельность, детские клубы.</w:t>
            </w:r>
          </w:p>
        </w:tc>
      </w:tr>
      <w:tr w:rsidR="00F23CE2" w:rsidRPr="00821FF3" w:rsidTr="00F23CE2">
        <w:tc>
          <w:tcPr>
            <w:tcW w:w="365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Физическое развитие</w:t>
            </w:r>
          </w:p>
        </w:tc>
        <w:tc>
          <w:tcPr>
            <w:tcW w:w="6202" w:type="dxa"/>
          </w:tcPr>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Спортивные игры, подвиж</w:t>
            </w:r>
            <w:r w:rsidR="00821FF3">
              <w:rPr>
                <w:rFonts w:ascii="Times New Roman" w:hAnsi="Times New Roman" w:cs="Times New Roman"/>
                <w:bCs/>
                <w:iCs/>
                <w:color w:val="00000A"/>
                <w:sz w:val="24"/>
                <w:szCs w:val="24"/>
              </w:rPr>
              <w:t xml:space="preserve">ные игры, несюжетные, сюжетные, </w:t>
            </w:r>
            <w:r w:rsidRPr="00821FF3">
              <w:rPr>
                <w:rFonts w:ascii="Times New Roman" w:hAnsi="Times New Roman" w:cs="Times New Roman"/>
                <w:bCs/>
                <w:iCs/>
                <w:color w:val="00000A"/>
                <w:sz w:val="24"/>
                <w:szCs w:val="24"/>
              </w:rPr>
              <w:t>с элементами соревнования.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Спортивные упражнения: летние, зимние.</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Танцевальные упражнения.</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proofErr w:type="spellStart"/>
            <w:r w:rsidRPr="00821FF3">
              <w:rPr>
                <w:rFonts w:ascii="Times New Roman" w:hAnsi="Times New Roman" w:cs="Times New Roman"/>
                <w:bCs/>
                <w:iCs/>
                <w:color w:val="00000A"/>
                <w:sz w:val="24"/>
                <w:szCs w:val="24"/>
              </w:rPr>
              <w:t>Здоровьесберегающие</w:t>
            </w:r>
            <w:proofErr w:type="spellEnd"/>
            <w:r w:rsidRPr="00821FF3">
              <w:rPr>
                <w:rFonts w:ascii="Times New Roman" w:hAnsi="Times New Roman" w:cs="Times New Roman"/>
                <w:bCs/>
                <w:iCs/>
                <w:color w:val="00000A"/>
                <w:sz w:val="24"/>
                <w:szCs w:val="24"/>
              </w:rPr>
              <w:t xml:space="preserve"> технологии: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xml:space="preserve">- </w:t>
            </w:r>
            <w:proofErr w:type="spellStart"/>
            <w:r w:rsidRPr="00821FF3">
              <w:rPr>
                <w:rFonts w:ascii="Times New Roman" w:hAnsi="Times New Roman" w:cs="Times New Roman"/>
                <w:bCs/>
                <w:iCs/>
                <w:color w:val="00000A"/>
                <w:sz w:val="24"/>
                <w:szCs w:val="24"/>
              </w:rPr>
              <w:t>физминутки</w:t>
            </w:r>
            <w:proofErr w:type="spellEnd"/>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пальчиковая гимнастика</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 комплексы точечного самомассажа</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Спортивные игры, развлеч</w:t>
            </w:r>
            <w:r w:rsidR="00821FF3">
              <w:rPr>
                <w:rFonts w:ascii="Times New Roman" w:hAnsi="Times New Roman" w:cs="Times New Roman"/>
                <w:bCs/>
                <w:iCs/>
                <w:color w:val="00000A"/>
                <w:sz w:val="24"/>
                <w:szCs w:val="24"/>
              </w:rPr>
              <w:t xml:space="preserve">ения, праздники, соревнования и </w:t>
            </w:r>
            <w:r w:rsidRPr="00821FF3">
              <w:rPr>
                <w:rFonts w:ascii="Times New Roman" w:hAnsi="Times New Roman" w:cs="Times New Roman"/>
                <w:bCs/>
                <w:iCs/>
                <w:color w:val="00000A"/>
                <w:sz w:val="24"/>
                <w:szCs w:val="24"/>
              </w:rPr>
              <w:t>досуги. Самостоятельная д</w:t>
            </w:r>
            <w:r w:rsidR="00821FF3">
              <w:rPr>
                <w:rFonts w:ascii="Times New Roman" w:hAnsi="Times New Roman" w:cs="Times New Roman"/>
                <w:bCs/>
                <w:iCs/>
                <w:color w:val="00000A"/>
                <w:sz w:val="24"/>
                <w:szCs w:val="24"/>
              </w:rPr>
              <w:t xml:space="preserve">вигательно-игровая деятельность </w:t>
            </w:r>
            <w:r w:rsidRPr="00821FF3">
              <w:rPr>
                <w:rFonts w:ascii="Times New Roman" w:hAnsi="Times New Roman" w:cs="Times New Roman"/>
                <w:bCs/>
                <w:iCs/>
                <w:color w:val="00000A"/>
                <w:sz w:val="24"/>
                <w:szCs w:val="24"/>
              </w:rPr>
              <w:t>детей. Участие в спортивных праздник</w:t>
            </w:r>
            <w:r w:rsidR="00821FF3">
              <w:rPr>
                <w:rFonts w:ascii="Times New Roman" w:hAnsi="Times New Roman" w:cs="Times New Roman"/>
                <w:bCs/>
                <w:iCs/>
                <w:color w:val="00000A"/>
                <w:sz w:val="24"/>
                <w:szCs w:val="24"/>
              </w:rPr>
              <w:t xml:space="preserve">ах, развлечениях, </w:t>
            </w:r>
            <w:r w:rsidRPr="00821FF3">
              <w:rPr>
                <w:rFonts w:ascii="Times New Roman" w:hAnsi="Times New Roman" w:cs="Times New Roman"/>
                <w:bCs/>
                <w:iCs/>
                <w:color w:val="00000A"/>
                <w:sz w:val="24"/>
                <w:szCs w:val="24"/>
              </w:rPr>
              <w:t xml:space="preserve">олимпиадах; </w:t>
            </w:r>
            <w:r w:rsidR="00821FF3">
              <w:rPr>
                <w:rFonts w:ascii="Times New Roman" w:hAnsi="Times New Roman" w:cs="Times New Roman"/>
                <w:bCs/>
                <w:iCs/>
                <w:color w:val="00000A"/>
                <w:sz w:val="24"/>
                <w:szCs w:val="24"/>
              </w:rPr>
              <w:t>у</w:t>
            </w:r>
            <w:r w:rsidRPr="00821FF3">
              <w:rPr>
                <w:rFonts w:ascii="Times New Roman" w:hAnsi="Times New Roman" w:cs="Times New Roman"/>
                <w:bCs/>
                <w:iCs/>
                <w:color w:val="00000A"/>
                <w:sz w:val="24"/>
                <w:szCs w:val="24"/>
              </w:rPr>
              <w:t>ч</w:t>
            </w:r>
            <w:r w:rsidR="00821FF3">
              <w:rPr>
                <w:rFonts w:ascii="Times New Roman" w:hAnsi="Times New Roman" w:cs="Times New Roman"/>
                <w:bCs/>
                <w:iCs/>
                <w:color w:val="00000A"/>
                <w:sz w:val="24"/>
                <w:szCs w:val="24"/>
              </w:rPr>
              <w:t xml:space="preserve">астие в совместных с родителями </w:t>
            </w:r>
            <w:r w:rsidRPr="00821FF3">
              <w:rPr>
                <w:rFonts w:ascii="Times New Roman" w:hAnsi="Times New Roman" w:cs="Times New Roman"/>
                <w:bCs/>
                <w:iCs/>
                <w:color w:val="00000A"/>
                <w:sz w:val="24"/>
                <w:szCs w:val="24"/>
              </w:rPr>
              <w:t>соревнований.</w:t>
            </w:r>
            <w:r w:rsidRPr="00821FF3">
              <w:rPr>
                <w:rFonts w:ascii="Times New Roman,Italic" w:hAnsi="Times New Roman,Italic" w:cs="Times New Roman,Italic"/>
                <w:b/>
                <w:bCs/>
                <w:i/>
                <w:iCs/>
                <w:color w:val="00000A"/>
                <w:sz w:val="24"/>
                <w:szCs w:val="24"/>
              </w:rPr>
              <w:t xml:space="preserve"> </w:t>
            </w:r>
            <w:r w:rsidRPr="00821FF3">
              <w:rPr>
                <w:rFonts w:ascii="Times New Roman" w:hAnsi="Times New Roman" w:cs="Times New Roman"/>
                <w:bCs/>
                <w:iCs/>
                <w:color w:val="00000A"/>
                <w:sz w:val="24"/>
                <w:szCs w:val="24"/>
              </w:rPr>
              <w:t>Создание ПРС: панно «Помоги себе сам»,</w:t>
            </w:r>
            <w:r w:rsidR="00392398">
              <w:rPr>
                <w:rFonts w:ascii="Times New Roman" w:hAnsi="Times New Roman" w:cs="Times New Roman"/>
                <w:bCs/>
                <w:iCs/>
                <w:color w:val="00000A"/>
                <w:sz w:val="24"/>
                <w:szCs w:val="24"/>
              </w:rPr>
              <w:t xml:space="preserve"> </w:t>
            </w:r>
            <w:r w:rsidRPr="00821FF3">
              <w:rPr>
                <w:rFonts w:ascii="Times New Roman" w:hAnsi="Times New Roman" w:cs="Times New Roman"/>
                <w:bCs/>
                <w:iCs/>
                <w:color w:val="00000A"/>
                <w:sz w:val="24"/>
                <w:szCs w:val="24"/>
              </w:rPr>
              <w:t>«Наши рекорды»,</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«Копилка подвижных игр» и т.п.</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схем, алгоритмов, пиктограмм при</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выполнении разных видов движений и подвижных и</w:t>
            </w:r>
            <w:r w:rsidR="00821FF3">
              <w:rPr>
                <w:rFonts w:ascii="Times New Roman" w:hAnsi="Times New Roman" w:cs="Times New Roman"/>
                <w:bCs/>
                <w:iCs/>
                <w:color w:val="00000A"/>
                <w:sz w:val="24"/>
                <w:szCs w:val="24"/>
              </w:rPr>
              <w:t xml:space="preserve">гр и игр </w:t>
            </w:r>
            <w:r w:rsidRPr="00821FF3">
              <w:rPr>
                <w:rFonts w:ascii="Times New Roman" w:hAnsi="Times New Roman" w:cs="Times New Roman"/>
                <w:bCs/>
                <w:iCs/>
                <w:color w:val="00000A"/>
                <w:sz w:val="24"/>
                <w:szCs w:val="24"/>
              </w:rPr>
              <w:t>спортивного характера.</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Использование нетрадиционного физкультурного</w:t>
            </w:r>
          </w:p>
          <w:p w:rsidR="00F23CE2" w:rsidRPr="00821FF3" w:rsidRDefault="00F23CE2"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оборудования. Использование маршрутных игр, игр-</w:t>
            </w:r>
          </w:p>
          <w:p w:rsidR="00F23CE2" w:rsidRPr="00821FF3" w:rsidRDefault="00821FF3" w:rsidP="00F23CE2">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путешествий.</w:t>
            </w:r>
          </w:p>
        </w:tc>
      </w:tr>
    </w:tbl>
    <w:p w:rsidR="00546611" w:rsidRPr="00821FF3" w:rsidRDefault="00546611" w:rsidP="00546611">
      <w:pPr>
        <w:autoSpaceDE w:val="0"/>
        <w:autoSpaceDN w:val="0"/>
        <w:adjustRightInd w:val="0"/>
        <w:spacing w:after="0" w:line="240" w:lineRule="auto"/>
        <w:rPr>
          <w:rFonts w:ascii="Times New Roman" w:hAnsi="Times New Roman" w:cs="Times New Roman"/>
          <w:bCs/>
          <w:iCs/>
          <w:color w:val="00000A"/>
          <w:sz w:val="24"/>
          <w:szCs w:val="24"/>
        </w:rPr>
      </w:pPr>
    </w:p>
    <w:p w:rsidR="00546611" w:rsidRPr="00546611" w:rsidRDefault="00546611" w:rsidP="00546611">
      <w:pPr>
        <w:autoSpaceDE w:val="0"/>
        <w:autoSpaceDN w:val="0"/>
        <w:adjustRightInd w:val="0"/>
        <w:spacing w:after="0" w:line="240" w:lineRule="auto"/>
        <w:rPr>
          <w:rFonts w:ascii="Times New Roman" w:hAnsi="Times New Roman" w:cs="Times New Roman"/>
          <w:bCs/>
          <w:iCs/>
          <w:color w:val="00000A"/>
          <w:sz w:val="28"/>
          <w:szCs w:val="28"/>
        </w:rPr>
      </w:pPr>
    </w:p>
    <w:p w:rsidR="00546611" w:rsidRDefault="00546611" w:rsidP="00546611">
      <w:pPr>
        <w:autoSpaceDE w:val="0"/>
        <w:autoSpaceDN w:val="0"/>
        <w:adjustRightInd w:val="0"/>
        <w:spacing w:after="0" w:line="240" w:lineRule="auto"/>
        <w:rPr>
          <w:rFonts w:ascii="Times New Roman" w:hAnsi="Times New Roman" w:cs="Times New Roman"/>
          <w:bCs/>
          <w:i/>
          <w:iCs/>
          <w:color w:val="00000A"/>
          <w:sz w:val="28"/>
          <w:szCs w:val="28"/>
        </w:rPr>
      </w:pPr>
    </w:p>
    <w:p w:rsidR="00394385" w:rsidRDefault="00394385" w:rsidP="00C13048">
      <w:pPr>
        <w:autoSpaceDE w:val="0"/>
        <w:autoSpaceDN w:val="0"/>
        <w:adjustRightInd w:val="0"/>
        <w:spacing w:after="0" w:line="240" w:lineRule="auto"/>
        <w:rPr>
          <w:rFonts w:ascii="Times New Roman,Bold" w:hAnsi="Times New Roman,Bold" w:cs="Times New Roman,Bold"/>
          <w:b/>
          <w:bCs/>
          <w:color w:val="000000"/>
          <w:sz w:val="26"/>
          <w:szCs w:val="26"/>
        </w:rPr>
        <w:sectPr w:rsidR="00394385" w:rsidSect="00C13048">
          <w:pgSz w:w="11906" w:h="16838"/>
          <w:pgMar w:top="1134" w:right="567" w:bottom="1134" w:left="1701" w:header="709" w:footer="709" w:gutter="0"/>
          <w:cols w:space="708"/>
          <w:docGrid w:linePitch="360"/>
        </w:sectPr>
      </w:pPr>
    </w:p>
    <w:p w:rsidR="00592654" w:rsidRPr="00821FF3" w:rsidRDefault="00592654" w:rsidP="00592654">
      <w:pPr>
        <w:autoSpaceDE w:val="0"/>
        <w:autoSpaceDN w:val="0"/>
        <w:adjustRightInd w:val="0"/>
        <w:spacing w:after="0" w:line="240" w:lineRule="auto"/>
        <w:jc w:val="right"/>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Таблица 13</w:t>
      </w:r>
    </w:p>
    <w:tbl>
      <w:tblPr>
        <w:tblStyle w:val="a3"/>
        <w:tblW w:w="0" w:type="auto"/>
        <w:tblLook w:val="04A0" w:firstRow="1" w:lastRow="0" w:firstColumn="1" w:lastColumn="0" w:noHBand="0" w:noVBand="1"/>
      </w:tblPr>
      <w:tblGrid>
        <w:gridCol w:w="2957"/>
        <w:gridCol w:w="2957"/>
        <w:gridCol w:w="2957"/>
        <w:gridCol w:w="2957"/>
        <w:gridCol w:w="2958"/>
      </w:tblGrid>
      <w:tr w:rsidR="00592654" w:rsidTr="002C4C7D">
        <w:tc>
          <w:tcPr>
            <w:tcW w:w="2957" w:type="dxa"/>
            <w:vMerge w:val="restart"/>
          </w:tcPr>
          <w:p w:rsidR="00FB357C" w:rsidRDefault="00FB357C" w:rsidP="00FB357C">
            <w:pPr>
              <w:autoSpaceDE w:val="0"/>
              <w:autoSpaceDN w:val="0"/>
              <w:adjustRightInd w:val="0"/>
              <w:jc w:val="center"/>
              <w:rPr>
                <w:rFonts w:ascii="Times New Roman" w:hAnsi="Times New Roman" w:cs="Times New Roman"/>
                <w:bCs/>
                <w:iCs/>
                <w:color w:val="00000A"/>
                <w:sz w:val="28"/>
                <w:szCs w:val="28"/>
              </w:rPr>
            </w:pPr>
          </w:p>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Образовательная</w:t>
            </w:r>
          </w:p>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область</w:t>
            </w:r>
          </w:p>
          <w:p w:rsidR="00592654" w:rsidRDefault="00592654" w:rsidP="00FB357C">
            <w:pPr>
              <w:autoSpaceDE w:val="0"/>
              <w:autoSpaceDN w:val="0"/>
              <w:adjustRightInd w:val="0"/>
              <w:jc w:val="center"/>
              <w:rPr>
                <w:rFonts w:ascii="Times New Roman" w:hAnsi="Times New Roman" w:cs="Times New Roman"/>
                <w:bCs/>
                <w:iCs/>
                <w:color w:val="00000A"/>
                <w:sz w:val="28"/>
                <w:szCs w:val="28"/>
              </w:rPr>
            </w:pPr>
          </w:p>
        </w:tc>
        <w:tc>
          <w:tcPr>
            <w:tcW w:w="5914" w:type="dxa"/>
            <w:gridSpan w:val="2"/>
          </w:tcPr>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Формы</w:t>
            </w:r>
          </w:p>
          <w:p w:rsidR="00592654" w:rsidRDefault="00FB357C" w:rsidP="00FB357C">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поддержки детской инициативы</w:t>
            </w:r>
          </w:p>
        </w:tc>
        <w:tc>
          <w:tcPr>
            <w:tcW w:w="5915" w:type="dxa"/>
            <w:gridSpan w:val="2"/>
          </w:tcPr>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Приемы, средства, технологии</w:t>
            </w:r>
          </w:p>
          <w:p w:rsidR="00592654" w:rsidRDefault="00FB357C" w:rsidP="00FB357C">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поддержки детской инициативы</w:t>
            </w:r>
          </w:p>
        </w:tc>
      </w:tr>
      <w:tr w:rsidR="00592654" w:rsidTr="00FB357C">
        <w:trPr>
          <w:trHeight w:val="964"/>
        </w:trPr>
        <w:tc>
          <w:tcPr>
            <w:tcW w:w="2957" w:type="dxa"/>
            <w:vMerge/>
          </w:tcPr>
          <w:p w:rsidR="00592654" w:rsidRDefault="00592654" w:rsidP="00FB357C">
            <w:pPr>
              <w:autoSpaceDE w:val="0"/>
              <w:autoSpaceDN w:val="0"/>
              <w:adjustRightInd w:val="0"/>
              <w:jc w:val="center"/>
              <w:rPr>
                <w:rFonts w:ascii="Times New Roman" w:hAnsi="Times New Roman" w:cs="Times New Roman"/>
                <w:bCs/>
                <w:iCs/>
                <w:color w:val="00000A"/>
                <w:sz w:val="28"/>
                <w:szCs w:val="28"/>
              </w:rPr>
            </w:pPr>
          </w:p>
        </w:tc>
        <w:tc>
          <w:tcPr>
            <w:tcW w:w="2957" w:type="dxa"/>
          </w:tcPr>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Совместная</w:t>
            </w:r>
          </w:p>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образовательная</w:t>
            </w:r>
          </w:p>
          <w:p w:rsidR="00592654" w:rsidRDefault="00FB357C" w:rsidP="00FB357C">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деятельность</w:t>
            </w:r>
          </w:p>
        </w:tc>
        <w:tc>
          <w:tcPr>
            <w:tcW w:w="2957" w:type="dxa"/>
          </w:tcPr>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Самостоятельная</w:t>
            </w:r>
          </w:p>
          <w:p w:rsidR="00592654" w:rsidRDefault="00FB357C" w:rsidP="00FB357C">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деятельность детей</w:t>
            </w:r>
          </w:p>
        </w:tc>
        <w:tc>
          <w:tcPr>
            <w:tcW w:w="2957" w:type="dxa"/>
          </w:tcPr>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Совместная</w:t>
            </w:r>
          </w:p>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образовательная</w:t>
            </w:r>
          </w:p>
          <w:p w:rsidR="00592654" w:rsidRDefault="00FB357C" w:rsidP="00FB357C">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деятельность</w:t>
            </w:r>
          </w:p>
        </w:tc>
        <w:tc>
          <w:tcPr>
            <w:tcW w:w="2958" w:type="dxa"/>
          </w:tcPr>
          <w:p w:rsidR="00592654" w:rsidRPr="0045590C" w:rsidRDefault="00592654" w:rsidP="00FB357C">
            <w:pPr>
              <w:autoSpaceDE w:val="0"/>
              <w:autoSpaceDN w:val="0"/>
              <w:adjustRightInd w:val="0"/>
              <w:jc w:val="center"/>
              <w:rPr>
                <w:rFonts w:ascii="Times New Roman" w:hAnsi="Times New Roman" w:cs="Times New Roman"/>
                <w:bCs/>
                <w:iCs/>
                <w:color w:val="00000A"/>
                <w:sz w:val="28"/>
                <w:szCs w:val="28"/>
              </w:rPr>
            </w:pPr>
            <w:r w:rsidRPr="0045590C">
              <w:rPr>
                <w:rFonts w:ascii="Times New Roman" w:hAnsi="Times New Roman" w:cs="Times New Roman"/>
                <w:bCs/>
                <w:iCs/>
                <w:color w:val="00000A"/>
                <w:sz w:val="28"/>
                <w:szCs w:val="28"/>
              </w:rPr>
              <w:t>Самостоятельная</w:t>
            </w:r>
          </w:p>
          <w:p w:rsidR="00592654" w:rsidRDefault="00FB357C" w:rsidP="00FB357C">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деятельность детей</w:t>
            </w:r>
          </w:p>
        </w:tc>
      </w:tr>
      <w:tr w:rsidR="00592654" w:rsidTr="00592654">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Социально-</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коммуникативное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развитие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Рассказывание, чтение,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обсуждение, разучивание,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roofErr w:type="spellStart"/>
            <w:r w:rsidRPr="00821FF3">
              <w:rPr>
                <w:rFonts w:ascii="Times New Roman" w:hAnsi="Times New Roman" w:cs="Times New Roman"/>
                <w:bCs/>
                <w:iCs/>
                <w:color w:val="00000A"/>
                <w:sz w:val="24"/>
                <w:szCs w:val="24"/>
              </w:rPr>
              <w:t>инсценирование</w:t>
            </w:r>
            <w:proofErr w:type="spellEnd"/>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произведений, игры-</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драматизации,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театрализованные игры,</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различные виды театра</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(теневой, бибабо,</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пальчиковый, др.)</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Игровые ситуации, игры с</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правилами (дидактические,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подвижные, народные),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творческие игры (сюжетные,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сюжетно-ролевые,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театрализованные,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конструктивные) игры</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Поощрение, одобрение.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Вводить адекватную оценку</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результата деятельности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ребенка с одновременным</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признанием его усилий 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указанием возможных путей 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способов совершенствования</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продукта</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Спокойно реагировать на</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неуспех ребенка и предлагать</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несколько вариантов</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исправления работы:</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повторное исполнение спустя</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некоторое время,</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доделывание;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совершенствование деталей 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т.п. Рассказывать детям о</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xml:space="preserve">трудностях, которые </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вы сами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xml:space="preserve">испытывали при </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обучении</w:t>
            </w:r>
          </w:p>
          <w:p w:rsidR="00592654" w:rsidRPr="00821FF3" w:rsidRDefault="00821FF3"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новым видам деятельности.</w:t>
            </w:r>
          </w:p>
        </w:tc>
        <w:tc>
          <w:tcPr>
            <w:tcW w:w="2958"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Создавать ситуации,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позволяющие ребенку</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реализовать свою</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компетентность, обретая</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уважение и признание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взрослых и сверстников.</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r>
      <w:tr w:rsidR="00592654" w:rsidTr="00592654">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Познавательное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развитие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Наблюдения, экскурсии,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решение проблемных</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ситуаций,</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экспериментирование,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коллекционирование,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моделирование,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познавательно-</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исследовательские проекты</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Выбор партнера, вида</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деятельности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Привлекать детей к</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планированию жизни группы</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на день</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8"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Создавать условия 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выделять время для</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самостоятельной</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познавательной</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деятельности детей по</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интересам. Создавать ситуации,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позволяющие ребенку</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реализовать свою компетентность, обретая</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уважение и признание</w:t>
            </w:r>
          </w:p>
          <w:p w:rsidR="00592654" w:rsidRPr="00821FF3" w:rsidRDefault="00821FF3" w:rsidP="00592654">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взрослых и сверстников.</w:t>
            </w:r>
          </w:p>
        </w:tc>
      </w:tr>
      <w:tr w:rsidR="00592654" w:rsidTr="00592654">
        <w:tc>
          <w:tcPr>
            <w:tcW w:w="2957" w:type="dxa"/>
          </w:tcPr>
          <w:p w:rsidR="00592654" w:rsidRPr="00821FF3" w:rsidRDefault="00FB357C"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Речевое развитие</w:t>
            </w:r>
          </w:p>
        </w:tc>
        <w:tc>
          <w:tcPr>
            <w:tcW w:w="2957"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Беседы, речевые ситуации,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составление рассказов 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сказок, творческие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пересказы, составление 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отгадывание загадок,</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словесные игры, речевые</w:t>
            </w:r>
          </w:p>
          <w:p w:rsidR="00592654" w:rsidRPr="00821FF3" w:rsidRDefault="00821FF3"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тренинги, вопросы</w:t>
            </w:r>
          </w:p>
        </w:tc>
        <w:tc>
          <w:tcPr>
            <w:tcW w:w="2957" w:type="dxa"/>
          </w:tcPr>
          <w:p w:rsidR="00FB357C" w:rsidRPr="00821FF3" w:rsidRDefault="00F24249"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Настольно-печатные игры с правилами, сюжетные игры, </w:t>
            </w:r>
            <w:r w:rsidR="00FB357C" w:rsidRPr="00821FF3">
              <w:rPr>
                <w:rFonts w:ascii="Times New Roman" w:hAnsi="Times New Roman" w:cs="Times New Roman"/>
                <w:bCs/>
                <w:iCs/>
                <w:color w:val="00000A"/>
                <w:sz w:val="24"/>
                <w:szCs w:val="24"/>
              </w:rPr>
              <w:t>ситуативные разговоры</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Активное слушание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Создавать ситуации,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позволяющие ребенку</w:t>
            </w:r>
          </w:p>
          <w:p w:rsidR="00592654" w:rsidRPr="00821FF3" w:rsidRDefault="00FB357C" w:rsidP="00592654">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реализовать свою компетент</w:t>
            </w:r>
            <w:r w:rsidR="00392398" w:rsidRPr="00821FF3">
              <w:rPr>
                <w:rFonts w:ascii="Times New Roman" w:hAnsi="Times New Roman" w:cs="Times New Roman"/>
                <w:bCs/>
                <w:iCs/>
                <w:color w:val="00000A"/>
                <w:sz w:val="24"/>
                <w:szCs w:val="24"/>
              </w:rPr>
              <w:t>ность</w:t>
            </w:r>
            <w:r w:rsidR="00392398">
              <w:rPr>
                <w:rFonts w:ascii="Times New Roman" w:hAnsi="Times New Roman" w:cs="Times New Roman"/>
                <w:bCs/>
                <w:iCs/>
                <w:color w:val="00000A"/>
                <w:sz w:val="24"/>
                <w:szCs w:val="24"/>
              </w:rPr>
              <w:t xml:space="preserve">, обретая уважение и признание взрослых и </w:t>
            </w:r>
            <w:r w:rsidR="00F24249">
              <w:rPr>
                <w:rFonts w:ascii="Times New Roman" w:hAnsi="Times New Roman" w:cs="Times New Roman"/>
                <w:bCs/>
                <w:iCs/>
                <w:color w:val="00000A"/>
                <w:sz w:val="24"/>
                <w:szCs w:val="24"/>
              </w:rPr>
              <w:t>сверстников</w:t>
            </w:r>
          </w:p>
        </w:tc>
        <w:tc>
          <w:tcPr>
            <w:tcW w:w="2958"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Создавать ситуации,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позволяющие ребенку</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реализовать свою</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компетентность, обретая</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уважение и признание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взрослых и сверстников</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r>
      <w:tr w:rsidR="00592654" w:rsidTr="00592654">
        <w:tc>
          <w:tcPr>
            <w:tcW w:w="2957"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Художественно-</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эстетическое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развитие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Слушание, исполнение, игра</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на детских музыкальных</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инструментах, ритмика 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танцы, музыкальные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импровизации, музыкально-</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дидактические игры,</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подвижные игры с</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музыкальным</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сопровождением,</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инсценировки,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драматизации,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образовательная</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деятельность в музыкальном</w:t>
            </w:r>
            <w:r w:rsidR="00392398">
              <w:rPr>
                <w:rFonts w:ascii="Times New Roman" w:hAnsi="Times New Roman" w:cs="Times New Roman"/>
                <w:bCs/>
                <w:iCs/>
                <w:color w:val="00000A"/>
                <w:sz w:val="24"/>
                <w:szCs w:val="24"/>
              </w:rPr>
              <w:t xml:space="preserve"> </w:t>
            </w:r>
            <w:r w:rsidR="00392398" w:rsidRPr="00821FF3">
              <w:rPr>
                <w:rFonts w:ascii="Times New Roman" w:hAnsi="Times New Roman" w:cs="Times New Roman"/>
                <w:bCs/>
                <w:iCs/>
                <w:color w:val="00000A"/>
                <w:sz w:val="24"/>
                <w:szCs w:val="24"/>
              </w:rPr>
              <w:t>зале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Аппликация, рисование,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лепка, творческие проекты,</w:t>
            </w:r>
          </w:p>
          <w:p w:rsidR="00592654" w:rsidRPr="00821FF3" w:rsidRDefault="00F24249" w:rsidP="00592654">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деятельность в изостудии,</w:t>
            </w:r>
          </w:p>
        </w:tc>
        <w:tc>
          <w:tcPr>
            <w:tcW w:w="2957"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Выбор партнера, выбор</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изобразительного материала,</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выбор изобразительной</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деятельности</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Привлекать к украшению</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группы к празднику.</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Поощрять желание создавать</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что-либо по собственному</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замыслу; обращать внимание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детей на полезность будущего</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продукта для других или ту</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xml:space="preserve">радость, которую он </w:t>
            </w:r>
            <w:r w:rsidRPr="00821FF3">
              <w:rPr>
                <w:rFonts w:ascii="Times New Roman" w:hAnsi="Times New Roman" w:cs="Times New Roman"/>
                <w:bCs/>
                <w:iCs/>
                <w:color w:val="00000A"/>
                <w:sz w:val="24"/>
                <w:szCs w:val="24"/>
              </w:rPr>
              <w:lastRenderedPageBreak/>
              <w:t>доставит</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кому-то (маме, бабушке, папе,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другу).</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8"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Создание условий для</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музыкальной</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импровизации, пения 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движений под популярную</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музыку, для воплощения</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собственного замысла.</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Создавать условия для</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разнообразной</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самостоятельной</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творческой деятельности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детей.</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мастерские по изготовлению</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предметов детского</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творчества</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r>
      <w:tr w:rsidR="00592654" w:rsidTr="00592654">
        <w:tc>
          <w:tcPr>
            <w:tcW w:w="2957"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lastRenderedPageBreak/>
              <w:t>Физическое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развитие</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7"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Утренняя гимнастика,</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подвижные игры, народные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подвижные игры, игровые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упражнения, двигательные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паузы, спортивные пробежки,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соревнования и праздники,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 xml:space="preserve">эстафеты, </w:t>
            </w:r>
            <w:proofErr w:type="spellStart"/>
            <w:r w:rsidRPr="00821FF3">
              <w:rPr>
                <w:rFonts w:ascii="Times New Roman" w:hAnsi="Times New Roman" w:cs="Times New Roman"/>
                <w:bCs/>
                <w:iCs/>
                <w:color w:val="00000A"/>
                <w:sz w:val="24"/>
                <w:szCs w:val="24"/>
              </w:rPr>
              <w:t>физминутки</w:t>
            </w:r>
            <w:proofErr w:type="spellEnd"/>
            <w:r w:rsidRPr="00821FF3">
              <w:rPr>
                <w:rFonts w:ascii="Times New Roman" w:hAnsi="Times New Roman" w:cs="Times New Roman"/>
                <w:bCs/>
                <w:iCs/>
                <w:color w:val="00000A"/>
                <w:sz w:val="24"/>
                <w:szCs w:val="24"/>
              </w:rPr>
              <w:t>,</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образовательная деятельность</w:t>
            </w:r>
          </w:p>
          <w:p w:rsidR="00592654" w:rsidRPr="00821FF3" w:rsidRDefault="00821FF3" w:rsidP="00592654">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в спортзале на воздухе.</w:t>
            </w:r>
          </w:p>
        </w:tc>
        <w:tc>
          <w:tcPr>
            <w:tcW w:w="2957" w:type="dxa"/>
          </w:tcPr>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c>
          <w:tcPr>
            <w:tcW w:w="2958" w:type="dxa"/>
          </w:tcPr>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Создавать ситуации,</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позволяющие ребенку</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реализовать свою</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компетентность, обретая</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уважение и признание</w:t>
            </w:r>
          </w:p>
          <w:p w:rsidR="00FB357C" w:rsidRPr="00821FF3" w:rsidRDefault="00FB357C" w:rsidP="00FB357C">
            <w:pPr>
              <w:autoSpaceDE w:val="0"/>
              <w:autoSpaceDN w:val="0"/>
              <w:adjustRightInd w:val="0"/>
              <w:rPr>
                <w:rFonts w:ascii="Times New Roman" w:hAnsi="Times New Roman" w:cs="Times New Roman"/>
                <w:bCs/>
                <w:iCs/>
                <w:color w:val="00000A"/>
                <w:sz w:val="24"/>
                <w:szCs w:val="24"/>
              </w:rPr>
            </w:pPr>
            <w:r w:rsidRPr="00821FF3">
              <w:rPr>
                <w:rFonts w:ascii="Times New Roman" w:hAnsi="Times New Roman" w:cs="Times New Roman"/>
                <w:bCs/>
                <w:iCs/>
                <w:color w:val="00000A"/>
                <w:sz w:val="24"/>
                <w:szCs w:val="24"/>
              </w:rPr>
              <w:t>взрослых и сверстников.</w:t>
            </w:r>
          </w:p>
          <w:p w:rsidR="00592654" w:rsidRPr="00821FF3" w:rsidRDefault="00592654" w:rsidP="00592654">
            <w:pPr>
              <w:autoSpaceDE w:val="0"/>
              <w:autoSpaceDN w:val="0"/>
              <w:adjustRightInd w:val="0"/>
              <w:rPr>
                <w:rFonts w:ascii="Times New Roman" w:hAnsi="Times New Roman" w:cs="Times New Roman"/>
                <w:bCs/>
                <w:iCs/>
                <w:color w:val="00000A"/>
                <w:sz w:val="24"/>
                <w:szCs w:val="24"/>
              </w:rPr>
            </w:pPr>
          </w:p>
        </w:tc>
      </w:tr>
    </w:tbl>
    <w:p w:rsidR="00394385" w:rsidRDefault="00394385" w:rsidP="00C13048">
      <w:pPr>
        <w:autoSpaceDE w:val="0"/>
        <w:autoSpaceDN w:val="0"/>
        <w:adjustRightInd w:val="0"/>
        <w:spacing w:after="0" w:line="240" w:lineRule="auto"/>
        <w:rPr>
          <w:rFonts w:ascii="Symbol" w:hAnsi="Symbol" w:cs="Symbol"/>
          <w:b/>
          <w:bCs/>
          <w:i/>
          <w:iCs/>
          <w:color w:val="000000"/>
          <w:sz w:val="26"/>
          <w:szCs w:val="26"/>
        </w:rPr>
        <w:sectPr w:rsidR="00394385" w:rsidSect="00592654">
          <w:pgSz w:w="16838" w:h="11906" w:orient="landscape"/>
          <w:pgMar w:top="567" w:right="1134" w:bottom="1701" w:left="1134" w:header="709" w:footer="709" w:gutter="0"/>
          <w:cols w:space="708"/>
          <w:docGrid w:linePitch="360"/>
        </w:sectPr>
      </w:pPr>
    </w:p>
    <w:p w:rsidR="00FB357C" w:rsidRPr="00FB357C" w:rsidRDefault="00FB357C" w:rsidP="00F24249">
      <w:pPr>
        <w:autoSpaceDE w:val="0"/>
        <w:autoSpaceDN w:val="0"/>
        <w:adjustRightInd w:val="0"/>
        <w:spacing w:after="0"/>
        <w:rPr>
          <w:rFonts w:ascii="Times New Roman" w:hAnsi="Times New Roman" w:cs="Times New Roman"/>
          <w:b/>
          <w:bCs/>
          <w:iCs/>
          <w:color w:val="00000A"/>
          <w:sz w:val="28"/>
          <w:szCs w:val="28"/>
        </w:rPr>
      </w:pPr>
      <w:r w:rsidRPr="00FB357C">
        <w:rPr>
          <w:rFonts w:ascii="Times New Roman" w:hAnsi="Times New Roman" w:cs="Times New Roman"/>
          <w:b/>
          <w:bCs/>
          <w:iCs/>
          <w:color w:val="00000A"/>
          <w:sz w:val="28"/>
          <w:szCs w:val="28"/>
        </w:rPr>
        <w:lastRenderedPageBreak/>
        <w:t>в) особенности взаимодействия педагогического коллектива с семьями</w:t>
      </w:r>
    </w:p>
    <w:p w:rsidR="00FB357C" w:rsidRPr="00FB357C" w:rsidRDefault="00FB357C" w:rsidP="00F24249">
      <w:pPr>
        <w:autoSpaceDE w:val="0"/>
        <w:autoSpaceDN w:val="0"/>
        <w:adjustRightInd w:val="0"/>
        <w:spacing w:after="0"/>
        <w:rPr>
          <w:rFonts w:ascii="Times New Roman" w:hAnsi="Times New Roman" w:cs="Times New Roman"/>
          <w:b/>
          <w:bCs/>
          <w:iCs/>
          <w:color w:val="00000A"/>
          <w:sz w:val="28"/>
          <w:szCs w:val="28"/>
        </w:rPr>
      </w:pPr>
      <w:r w:rsidRPr="00FB357C">
        <w:rPr>
          <w:rFonts w:ascii="Times New Roman" w:hAnsi="Times New Roman" w:cs="Times New Roman"/>
          <w:b/>
          <w:bCs/>
          <w:iCs/>
          <w:color w:val="00000A"/>
          <w:sz w:val="28"/>
          <w:szCs w:val="28"/>
        </w:rPr>
        <w:t>воспитанников</w:t>
      </w:r>
    </w:p>
    <w:p w:rsidR="00FB357C" w:rsidRPr="005E333E" w:rsidRDefault="00FB357C" w:rsidP="00F24249">
      <w:pPr>
        <w:autoSpaceDE w:val="0"/>
        <w:autoSpaceDN w:val="0"/>
        <w:adjustRightInd w:val="0"/>
        <w:spacing w:after="0"/>
        <w:rPr>
          <w:rFonts w:ascii="Times New Roman" w:hAnsi="Times New Roman" w:cs="Times New Roman"/>
          <w:b/>
          <w:bCs/>
          <w:i/>
          <w:iCs/>
          <w:color w:val="00000A"/>
          <w:sz w:val="28"/>
          <w:szCs w:val="28"/>
        </w:rPr>
      </w:pPr>
      <w:r w:rsidRPr="005E333E">
        <w:rPr>
          <w:rFonts w:ascii="Times New Roman" w:hAnsi="Times New Roman" w:cs="Times New Roman"/>
          <w:b/>
          <w:bCs/>
          <w:i/>
          <w:iCs/>
          <w:color w:val="00000A"/>
          <w:sz w:val="28"/>
          <w:szCs w:val="28"/>
        </w:rPr>
        <w:t>Направления работы с семьёй по ФГОС:</w:t>
      </w:r>
    </w:p>
    <w:p w:rsidR="00FB357C" w:rsidRPr="005E333E" w:rsidRDefault="00FB357C" w:rsidP="00F24249">
      <w:pPr>
        <w:pStyle w:val="a4"/>
        <w:numPr>
          <w:ilvl w:val="0"/>
          <w:numId w:val="105"/>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обеспечение психолого-педагогической поддержки семьи и повышения</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компетентности родителей в вопросах развития и о</w:t>
      </w:r>
      <w:r w:rsidR="005E333E">
        <w:rPr>
          <w:rFonts w:ascii="Times New Roman" w:hAnsi="Times New Roman" w:cs="Times New Roman"/>
          <w:bCs/>
          <w:iCs/>
          <w:color w:val="00000A"/>
          <w:sz w:val="28"/>
          <w:szCs w:val="28"/>
        </w:rPr>
        <w:t xml:space="preserve">бразования, охраны и укрепления </w:t>
      </w:r>
      <w:r w:rsidRPr="00FB357C">
        <w:rPr>
          <w:rFonts w:ascii="Times New Roman" w:hAnsi="Times New Roman" w:cs="Times New Roman"/>
          <w:bCs/>
          <w:iCs/>
          <w:color w:val="00000A"/>
          <w:sz w:val="28"/>
          <w:szCs w:val="28"/>
        </w:rPr>
        <w:t>здоровья детей;</w:t>
      </w:r>
    </w:p>
    <w:p w:rsidR="00FB357C" w:rsidRPr="005E333E" w:rsidRDefault="00FB357C" w:rsidP="00F24249">
      <w:pPr>
        <w:pStyle w:val="a4"/>
        <w:numPr>
          <w:ilvl w:val="0"/>
          <w:numId w:val="105"/>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оказание помощи родителям в воспитании детей, охране и укреплении их</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физического и психического здоровья, в развити</w:t>
      </w:r>
      <w:r w:rsidR="005E333E">
        <w:rPr>
          <w:rFonts w:ascii="Times New Roman" w:hAnsi="Times New Roman" w:cs="Times New Roman"/>
          <w:bCs/>
          <w:iCs/>
          <w:color w:val="00000A"/>
          <w:sz w:val="28"/>
          <w:szCs w:val="28"/>
        </w:rPr>
        <w:t xml:space="preserve">и индивидуальных способностей и </w:t>
      </w:r>
      <w:r w:rsidRPr="00FB357C">
        <w:rPr>
          <w:rFonts w:ascii="Times New Roman" w:hAnsi="Times New Roman" w:cs="Times New Roman"/>
          <w:bCs/>
          <w:iCs/>
          <w:color w:val="00000A"/>
          <w:sz w:val="28"/>
          <w:szCs w:val="28"/>
        </w:rPr>
        <w:t>необходимой коррекции нарушений их развития;</w:t>
      </w:r>
    </w:p>
    <w:p w:rsidR="00FB357C" w:rsidRPr="005E333E" w:rsidRDefault="00FB357C" w:rsidP="00F24249">
      <w:pPr>
        <w:pStyle w:val="a4"/>
        <w:numPr>
          <w:ilvl w:val="0"/>
          <w:numId w:val="105"/>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создание условий для учас</w:t>
      </w:r>
      <w:r w:rsidR="005E333E">
        <w:rPr>
          <w:rFonts w:ascii="Times New Roman" w:hAnsi="Times New Roman" w:cs="Times New Roman"/>
          <w:bCs/>
          <w:iCs/>
          <w:color w:val="00000A"/>
          <w:sz w:val="28"/>
          <w:szCs w:val="28"/>
        </w:rPr>
        <w:t xml:space="preserve">тия родителей в образовательной </w:t>
      </w:r>
      <w:r w:rsidRPr="005E333E">
        <w:rPr>
          <w:rFonts w:ascii="Times New Roman" w:hAnsi="Times New Roman" w:cs="Times New Roman"/>
          <w:bCs/>
          <w:iCs/>
          <w:color w:val="00000A"/>
          <w:sz w:val="28"/>
          <w:szCs w:val="28"/>
        </w:rPr>
        <w:t>деятельности;</w:t>
      </w:r>
    </w:p>
    <w:p w:rsidR="00FB357C" w:rsidRPr="005E333E" w:rsidRDefault="00FB357C" w:rsidP="00F24249">
      <w:pPr>
        <w:pStyle w:val="a4"/>
        <w:numPr>
          <w:ilvl w:val="0"/>
          <w:numId w:val="105"/>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взаимодействие с родителями (законными представителями) по вопросам</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образования ребёнка, непосредственного вовлечения их в образовательную</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деятельность, в том числе посредством создания образовательных проектов</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совместно с семьёй на основе выявления потребностей и поддержки </w:t>
      </w:r>
      <w:r w:rsidR="005E333E">
        <w:rPr>
          <w:rFonts w:ascii="Times New Roman" w:hAnsi="Times New Roman" w:cs="Times New Roman"/>
          <w:bCs/>
          <w:iCs/>
          <w:color w:val="00000A"/>
          <w:sz w:val="28"/>
          <w:szCs w:val="28"/>
        </w:rPr>
        <w:t xml:space="preserve">образовательных </w:t>
      </w:r>
      <w:r w:rsidRPr="00FB357C">
        <w:rPr>
          <w:rFonts w:ascii="Times New Roman" w:hAnsi="Times New Roman" w:cs="Times New Roman"/>
          <w:bCs/>
          <w:iCs/>
          <w:color w:val="00000A"/>
          <w:sz w:val="28"/>
          <w:szCs w:val="28"/>
        </w:rPr>
        <w:t>инициатив семьи;</w:t>
      </w:r>
    </w:p>
    <w:p w:rsidR="00FB357C" w:rsidRPr="005E333E" w:rsidRDefault="00FB357C" w:rsidP="00F24249">
      <w:pPr>
        <w:pStyle w:val="a4"/>
        <w:numPr>
          <w:ilvl w:val="0"/>
          <w:numId w:val="106"/>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создание возможностей для обсуждения с родителями детей вопросов,</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связанных с реализацией Программы.</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Семья является важнейшим общественным институтом, имеющим решающее</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значение, как для индивидуальной жизни человека, так и для социального,</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экономического культурологического развития общества.</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Общими требованиями к подготовке родителей к сопровождению ребёнка-</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дошкольника в рамках его траектории развития при реализации программы</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дошкольного образования являются:</w:t>
      </w:r>
    </w:p>
    <w:p w:rsidR="00FB357C" w:rsidRPr="005E333E" w:rsidRDefault="00FB357C" w:rsidP="00F24249">
      <w:pPr>
        <w:pStyle w:val="a4"/>
        <w:numPr>
          <w:ilvl w:val="0"/>
          <w:numId w:val="106"/>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наличие у родителей программы;</w:t>
      </w:r>
    </w:p>
    <w:p w:rsidR="00FB357C" w:rsidRPr="005E333E" w:rsidRDefault="00FB357C" w:rsidP="00F24249">
      <w:pPr>
        <w:pStyle w:val="a4"/>
        <w:numPr>
          <w:ilvl w:val="0"/>
          <w:numId w:val="106"/>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информирование родителей о соответствии развития ребенка задачам,</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поставленным в программе по следующим линиям</w:t>
      </w:r>
      <w:r w:rsidR="005E333E" w:rsidRPr="005E333E">
        <w:rPr>
          <w:rFonts w:ascii="Times New Roman" w:hAnsi="Times New Roman" w:cs="Times New Roman"/>
          <w:bCs/>
          <w:iCs/>
          <w:color w:val="00000A"/>
          <w:sz w:val="28"/>
          <w:szCs w:val="28"/>
        </w:rPr>
        <w:t xml:space="preserve"> развития: физическое развитие; </w:t>
      </w:r>
      <w:r w:rsidRPr="005E333E">
        <w:rPr>
          <w:rFonts w:ascii="Times New Roman" w:hAnsi="Times New Roman" w:cs="Times New Roman"/>
          <w:bCs/>
          <w:iCs/>
          <w:color w:val="00000A"/>
          <w:sz w:val="28"/>
          <w:szCs w:val="28"/>
        </w:rPr>
        <w:t>познавательное развитие; социально-коммуникат</w:t>
      </w:r>
      <w:r w:rsidR="005E333E" w:rsidRPr="005E333E">
        <w:rPr>
          <w:rFonts w:ascii="Times New Roman" w:hAnsi="Times New Roman" w:cs="Times New Roman"/>
          <w:bCs/>
          <w:iCs/>
          <w:color w:val="00000A"/>
          <w:sz w:val="28"/>
          <w:szCs w:val="28"/>
        </w:rPr>
        <w:t xml:space="preserve">ивное развитие; художественно – </w:t>
      </w:r>
      <w:r w:rsidRPr="005E333E">
        <w:rPr>
          <w:rFonts w:ascii="Times New Roman" w:hAnsi="Times New Roman" w:cs="Times New Roman"/>
          <w:bCs/>
          <w:iCs/>
          <w:color w:val="00000A"/>
          <w:sz w:val="28"/>
          <w:szCs w:val="28"/>
        </w:rPr>
        <w:t>эстетическое; речевое развитие;</w:t>
      </w:r>
    </w:p>
    <w:p w:rsidR="00FB357C" w:rsidRPr="005E333E" w:rsidRDefault="00FB357C" w:rsidP="00F24249">
      <w:pPr>
        <w:pStyle w:val="a4"/>
        <w:numPr>
          <w:ilvl w:val="0"/>
          <w:numId w:val="107"/>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информирование родителей о результатах освоения Программы, полученных</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при проведении психолого-педагогической диагностики, которые сообщаются</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родителям в процессе индивидуального общения (в сентябре, январе и мае);</w:t>
      </w:r>
    </w:p>
    <w:p w:rsidR="00FB357C" w:rsidRPr="005E333E" w:rsidRDefault="00FB357C" w:rsidP="00F24249">
      <w:pPr>
        <w:pStyle w:val="a4"/>
        <w:numPr>
          <w:ilvl w:val="0"/>
          <w:numId w:val="107"/>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lastRenderedPageBreak/>
        <w:t>проведение коллективом ДО систематической работы, направленной на</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информирование родителей о результатах осво</w:t>
      </w:r>
      <w:r w:rsidR="005E333E" w:rsidRPr="005E333E">
        <w:rPr>
          <w:rFonts w:ascii="Times New Roman" w:hAnsi="Times New Roman" w:cs="Times New Roman"/>
          <w:bCs/>
          <w:iCs/>
          <w:color w:val="00000A"/>
          <w:sz w:val="28"/>
          <w:szCs w:val="28"/>
        </w:rPr>
        <w:t xml:space="preserve">ения детьми программы на основе </w:t>
      </w:r>
      <w:r w:rsidRPr="005E333E">
        <w:rPr>
          <w:rFonts w:ascii="Times New Roman" w:hAnsi="Times New Roman" w:cs="Times New Roman"/>
          <w:bCs/>
          <w:iCs/>
          <w:color w:val="00000A"/>
          <w:sz w:val="28"/>
          <w:szCs w:val="28"/>
        </w:rPr>
        <w:t>следующих системообразующих принципов:</w:t>
      </w:r>
    </w:p>
    <w:p w:rsidR="00FB357C" w:rsidRPr="005E333E" w:rsidRDefault="00FB357C" w:rsidP="00F24249">
      <w:pPr>
        <w:pStyle w:val="a4"/>
        <w:numPr>
          <w:ilvl w:val="0"/>
          <w:numId w:val="107"/>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Персонализации получаемой информации. При реализации программы важно</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меть достоверную информацию о потенциальных возможностях и реальных</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достижениях каждого конкретного ребенка в соответствии с его возрастными</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 xml:space="preserve">особенностями. </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Целостность и комплексность информации. Информация должна</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охватывать все направления развития ребенка. Получаемая информация должна</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интегрироваться в целостный информационный комплекс представлений о</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конкретном ребенке.</w:t>
      </w:r>
    </w:p>
    <w:p w:rsidR="00FB357C" w:rsidRPr="005E333E" w:rsidRDefault="00FB357C" w:rsidP="00F24249">
      <w:pPr>
        <w:pStyle w:val="a4"/>
        <w:numPr>
          <w:ilvl w:val="0"/>
          <w:numId w:val="107"/>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 xml:space="preserve">Непрерывность и динамичность информации. </w:t>
      </w:r>
      <w:proofErr w:type="spellStart"/>
      <w:r w:rsidRPr="005E333E">
        <w:rPr>
          <w:rFonts w:ascii="Times New Roman" w:hAnsi="Times New Roman" w:cs="Times New Roman"/>
          <w:bCs/>
          <w:iCs/>
          <w:color w:val="00000A"/>
          <w:sz w:val="28"/>
          <w:szCs w:val="28"/>
        </w:rPr>
        <w:t>Воспитательно</w:t>
      </w:r>
      <w:proofErr w:type="spellEnd"/>
      <w:r w:rsidRPr="005E333E">
        <w:rPr>
          <w:rFonts w:ascii="Times New Roman" w:hAnsi="Times New Roman" w:cs="Times New Roman"/>
          <w:bCs/>
          <w:iCs/>
          <w:color w:val="00000A"/>
          <w:sz w:val="28"/>
          <w:szCs w:val="28"/>
        </w:rPr>
        <w:t>-образовательный</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процесс, направленный на реализацию инвариантной части примерной основной</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общеобразовательной программы по своему характеру является непрерывным и</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динамичным. Реальное отражение этого процесса предполагает соответствующий</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характер информации.</w:t>
      </w:r>
    </w:p>
    <w:p w:rsidR="00FB357C" w:rsidRPr="005E333E" w:rsidRDefault="00FB357C" w:rsidP="00F24249">
      <w:pPr>
        <w:pStyle w:val="a4"/>
        <w:numPr>
          <w:ilvl w:val="0"/>
          <w:numId w:val="107"/>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 xml:space="preserve">Релевантность информации (англ. </w:t>
      </w:r>
      <w:proofErr w:type="spellStart"/>
      <w:r w:rsidRPr="005E333E">
        <w:rPr>
          <w:rFonts w:ascii="Times New Roman" w:hAnsi="Times New Roman" w:cs="Times New Roman"/>
          <w:bCs/>
          <w:iCs/>
          <w:color w:val="00000A"/>
          <w:sz w:val="28"/>
          <w:szCs w:val="28"/>
        </w:rPr>
        <w:t>relevant</w:t>
      </w:r>
      <w:proofErr w:type="spellEnd"/>
      <w:r w:rsidRPr="005E333E">
        <w:rPr>
          <w:rFonts w:ascii="Times New Roman" w:hAnsi="Times New Roman" w:cs="Times New Roman"/>
          <w:bCs/>
          <w:iCs/>
          <w:color w:val="00000A"/>
          <w:sz w:val="28"/>
          <w:szCs w:val="28"/>
        </w:rPr>
        <w:t xml:space="preserve"> - относящийся к делу). Увеличение</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количества информации не всегда повышает качество решения. Релевантная</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информация - это данные, касающиеся только конкретной проблемы, человека, цели,</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периода времени. Релевантная информация - основа решения, поэтому важно</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добиться ее максимальной точности и соответствия проблеме.</w:t>
      </w:r>
    </w:p>
    <w:p w:rsidR="00FB357C" w:rsidRPr="005E333E" w:rsidRDefault="00FB357C" w:rsidP="00F24249">
      <w:pPr>
        <w:pStyle w:val="a4"/>
        <w:numPr>
          <w:ilvl w:val="0"/>
          <w:numId w:val="107"/>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Смысловая однозначность информации. Исключение из информации</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двусмысленных слов или утверждений.</w:t>
      </w:r>
    </w:p>
    <w:p w:rsidR="00FB357C" w:rsidRPr="005E333E" w:rsidRDefault="00FB357C" w:rsidP="00F24249">
      <w:pPr>
        <w:pStyle w:val="a4"/>
        <w:numPr>
          <w:ilvl w:val="0"/>
          <w:numId w:val="107"/>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Адекватность информации. Информация должна адекватно отражать заданные</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свойства объекта изучения (признаки, связи, измерения).</w:t>
      </w:r>
    </w:p>
    <w:p w:rsidR="00FB357C" w:rsidRPr="005E333E" w:rsidRDefault="00FB357C" w:rsidP="00F24249">
      <w:pPr>
        <w:pStyle w:val="a4"/>
        <w:numPr>
          <w:ilvl w:val="0"/>
          <w:numId w:val="107"/>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Корпоративная паритетность информации. Это специфический результат</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взаимного обмена сведениями между источниками информации и создание</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информационного пространство, а сама информация выступает как информационное</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поле.</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Передача информации реализуется при непосредственном контакте педагога с</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родителем или использовании дополнительных</w:t>
      </w:r>
      <w:r w:rsidR="005E333E">
        <w:rPr>
          <w:rFonts w:ascii="Times New Roman" w:hAnsi="Times New Roman" w:cs="Times New Roman"/>
          <w:bCs/>
          <w:iCs/>
          <w:color w:val="00000A"/>
          <w:sz w:val="28"/>
          <w:szCs w:val="28"/>
        </w:rPr>
        <w:t xml:space="preserve"> средств коммуникации (телефон, Интернет и др.). </w:t>
      </w:r>
      <w:r w:rsidRPr="00FB357C">
        <w:rPr>
          <w:rFonts w:ascii="Times New Roman" w:hAnsi="Times New Roman" w:cs="Times New Roman"/>
          <w:bCs/>
          <w:iCs/>
          <w:color w:val="00000A"/>
          <w:sz w:val="28"/>
          <w:szCs w:val="28"/>
        </w:rPr>
        <w:t>Перспективным направлением в обл</w:t>
      </w:r>
      <w:r w:rsidR="005E333E">
        <w:rPr>
          <w:rFonts w:ascii="Times New Roman" w:hAnsi="Times New Roman" w:cs="Times New Roman"/>
          <w:bCs/>
          <w:iCs/>
          <w:color w:val="00000A"/>
          <w:sz w:val="28"/>
          <w:szCs w:val="28"/>
        </w:rPr>
        <w:t xml:space="preserve">асти расширения коммуникативных </w:t>
      </w:r>
      <w:r w:rsidRPr="00FB357C">
        <w:rPr>
          <w:rFonts w:ascii="Times New Roman" w:hAnsi="Times New Roman" w:cs="Times New Roman"/>
          <w:bCs/>
          <w:iCs/>
          <w:color w:val="00000A"/>
          <w:sz w:val="28"/>
          <w:szCs w:val="28"/>
        </w:rPr>
        <w:t>возможностей является Интернет, индивидуальное консультирование родителей по</w:t>
      </w:r>
      <w:r w:rsidR="005E333E">
        <w:rPr>
          <w:rFonts w:ascii="Times New Roman" w:hAnsi="Times New Roman" w:cs="Times New Roman"/>
          <w:bCs/>
          <w:iCs/>
          <w:color w:val="00000A"/>
          <w:sz w:val="28"/>
          <w:szCs w:val="28"/>
        </w:rPr>
        <w:t xml:space="preserve"> </w:t>
      </w:r>
      <w:r w:rsidRPr="00FB357C">
        <w:rPr>
          <w:rFonts w:ascii="Times New Roman" w:hAnsi="Times New Roman" w:cs="Times New Roman"/>
          <w:bCs/>
          <w:iCs/>
          <w:color w:val="00000A"/>
          <w:sz w:val="28"/>
          <w:szCs w:val="28"/>
        </w:rPr>
        <w:t>телефону или электронной почте.</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lastRenderedPageBreak/>
        <w:t>Чтобы не создавать условий для сравнения, нужно, чтобы родители имели</w:t>
      </w:r>
    </w:p>
    <w:p w:rsid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индивидуальный доступ на сайт и таким образом р</w:t>
      </w:r>
      <w:r w:rsidR="005E333E">
        <w:rPr>
          <w:rFonts w:ascii="Times New Roman" w:hAnsi="Times New Roman" w:cs="Times New Roman"/>
          <w:bCs/>
          <w:iCs/>
          <w:color w:val="00000A"/>
          <w:sz w:val="28"/>
          <w:szCs w:val="28"/>
        </w:rPr>
        <w:t xml:space="preserve">асполагали информацией только о </w:t>
      </w:r>
      <w:r w:rsidRPr="00FB357C">
        <w:rPr>
          <w:rFonts w:ascii="Times New Roman" w:hAnsi="Times New Roman" w:cs="Times New Roman"/>
          <w:bCs/>
          <w:iCs/>
          <w:color w:val="00000A"/>
          <w:sz w:val="28"/>
          <w:szCs w:val="28"/>
        </w:rPr>
        <w:t>своем ребенке. По желанию и личной и</w:t>
      </w:r>
      <w:r w:rsidR="005E333E">
        <w:rPr>
          <w:rFonts w:ascii="Times New Roman" w:hAnsi="Times New Roman" w:cs="Times New Roman"/>
          <w:bCs/>
          <w:iCs/>
          <w:color w:val="00000A"/>
          <w:sz w:val="28"/>
          <w:szCs w:val="28"/>
        </w:rPr>
        <w:t xml:space="preserve">нициативе родителей, дошкольное </w:t>
      </w:r>
      <w:r w:rsidRPr="00FB357C">
        <w:rPr>
          <w:rFonts w:ascii="Times New Roman" w:hAnsi="Times New Roman" w:cs="Times New Roman"/>
          <w:bCs/>
          <w:iCs/>
          <w:color w:val="00000A"/>
          <w:sz w:val="28"/>
          <w:szCs w:val="28"/>
        </w:rPr>
        <w:t>образовательное учреждение в электронном виде пр</w:t>
      </w:r>
      <w:r w:rsidR="005E333E">
        <w:rPr>
          <w:rFonts w:ascii="Times New Roman" w:hAnsi="Times New Roman" w:cs="Times New Roman"/>
          <w:bCs/>
          <w:iCs/>
          <w:color w:val="00000A"/>
          <w:sz w:val="28"/>
          <w:szCs w:val="28"/>
        </w:rPr>
        <w:t xml:space="preserve">едоставляет на сайт информацию, </w:t>
      </w:r>
      <w:r w:rsidRPr="00FB357C">
        <w:rPr>
          <w:rFonts w:ascii="Times New Roman" w:hAnsi="Times New Roman" w:cs="Times New Roman"/>
          <w:bCs/>
          <w:iCs/>
          <w:color w:val="00000A"/>
          <w:sz w:val="28"/>
          <w:szCs w:val="28"/>
        </w:rPr>
        <w:t xml:space="preserve">например, сведения о физической подготовленности ребенка и </w:t>
      </w:r>
      <w:r w:rsidR="00392398" w:rsidRPr="00FB357C">
        <w:rPr>
          <w:rFonts w:ascii="Times New Roman" w:hAnsi="Times New Roman" w:cs="Times New Roman"/>
          <w:bCs/>
          <w:iCs/>
          <w:color w:val="00000A"/>
          <w:sz w:val="28"/>
          <w:szCs w:val="28"/>
        </w:rPr>
        <w:t>др.</w:t>
      </w:r>
    </w:p>
    <w:p w:rsidR="005E333E" w:rsidRPr="00FB357C" w:rsidRDefault="005E333E" w:rsidP="00F24249">
      <w:pPr>
        <w:autoSpaceDE w:val="0"/>
        <w:autoSpaceDN w:val="0"/>
        <w:adjustRightInd w:val="0"/>
        <w:spacing w:after="0"/>
        <w:rPr>
          <w:rFonts w:ascii="Times New Roman" w:hAnsi="Times New Roman" w:cs="Times New Roman"/>
          <w:bCs/>
          <w:iCs/>
          <w:color w:val="00000A"/>
          <w:sz w:val="28"/>
          <w:szCs w:val="28"/>
        </w:rPr>
      </w:pPr>
    </w:p>
    <w:p w:rsidR="00FB357C" w:rsidRPr="005E333E" w:rsidRDefault="00FB357C" w:rsidP="00F24249">
      <w:pPr>
        <w:autoSpaceDE w:val="0"/>
        <w:autoSpaceDN w:val="0"/>
        <w:adjustRightInd w:val="0"/>
        <w:spacing w:after="0"/>
        <w:rPr>
          <w:rFonts w:ascii="Times New Roman" w:hAnsi="Times New Roman" w:cs="Times New Roman"/>
          <w:b/>
          <w:bCs/>
          <w:iCs/>
          <w:color w:val="00000A"/>
          <w:sz w:val="28"/>
          <w:szCs w:val="28"/>
        </w:rPr>
      </w:pPr>
      <w:r w:rsidRPr="005E333E">
        <w:rPr>
          <w:rFonts w:ascii="Times New Roman" w:hAnsi="Times New Roman" w:cs="Times New Roman"/>
          <w:b/>
          <w:bCs/>
          <w:iCs/>
          <w:color w:val="00000A"/>
          <w:sz w:val="28"/>
          <w:szCs w:val="28"/>
        </w:rPr>
        <w:t>В основу взаимодействия положены следующие принципы:</w:t>
      </w:r>
    </w:p>
    <w:p w:rsidR="00FB357C" w:rsidRPr="005E333E" w:rsidRDefault="00FB357C" w:rsidP="00F24249">
      <w:pPr>
        <w:pStyle w:val="a4"/>
        <w:numPr>
          <w:ilvl w:val="0"/>
          <w:numId w:val="108"/>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родители и педагоги являются партнерами в воспитании и обучении детей;</w:t>
      </w:r>
    </w:p>
    <w:p w:rsidR="00FB357C" w:rsidRPr="005E333E" w:rsidRDefault="00FB357C" w:rsidP="00F24249">
      <w:pPr>
        <w:pStyle w:val="a4"/>
        <w:numPr>
          <w:ilvl w:val="0"/>
          <w:numId w:val="108"/>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единое понимание педагогами и родителями целей и задач развития,</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воспитания и обучения детей;</w:t>
      </w:r>
    </w:p>
    <w:p w:rsidR="00FB357C" w:rsidRPr="005E333E" w:rsidRDefault="00FB357C" w:rsidP="00F24249">
      <w:pPr>
        <w:pStyle w:val="a4"/>
        <w:numPr>
          <w:ilvl w:val="0"/>
          <w:numId w:val="109"/>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помощь ребенку, уважение и доверие ему как со стороны педагогов, так и со</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стороны родителей;</w:t>
      </w:r>
    </w:p>
    <w:p w:rsidR="00FB357C" w:rsidRPr="005E333E" w:rsidRDefault="00FB357C" w:rsidP="00F24249">
      <w:pPr>
        <w:pStyle w:val="a4"/>
        <w:numPr>
          <w:ilvl w:val="0"/>
          <w:numId w:val="109"/>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знание педагогами и родителями воспитательных возможностей коллектива и</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семьи, максимальное использование воспитательного потенциала в совместной</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работе с детьми;</w:t>
      </w:r>
    </w:p>
    <w:p w:rsidR="00FB357C" w:rsidRPr="005E333E" w:rsidRDefault="00FB357C" w:rsidP="00F24249">
      <w:pPr>
        <w:pStyle w:val="a4"/>
        <w:numPr>
          <w:ilvl w:val="0"/>
          <w:numId w:val="109"/>
        </w:numPr>
        <w:autoSpaceDE w:val="0"/>
        <w:autoSpaceDN w:val="0"/>
        <w:adjustRightInd w:val="0"/>
        <w:spacing w:after="0"/>
        <w:rPr>
          <w:rFonts w:ascii="Times New Roman" w:hAnsi="Times New Roman" w:cs="Times New Roman"/>
          <w:bCs/>
          <w:iCs/>
          <w:color w:val="00000A"/>
          <w:sz w:val="28"/>
          <w:szCs w:val="28"/>
        </w:rPr>
      </w:pPr>
      <w:r w:rsidRPr="005E333E">
        <w:rPr>
          <w:rFonts w:ascii="Times New Roman" w:hAnsi="Times New Roman" w:cs="Times New Roman"/>
          <w:bCs/>
          <w:iCs/>
          <w:color w:val="00000A"/>
          <w:sz w:val="28"/>
          <w:szCs w:val="28"/>
        </w:rPr>
        <w:t>постоянный анализ процесса взаимодействия семьи и дошкольного отделения,</w:t>
      </w:r>
      <w:r w:rsidR="005E333E">
        <w:rPr>
          <w:rFonts w:ascii="Times New Roman" w:hAnsi="Times New Roman" w:cs="Times New Roman"/>
          <w:bCs/>
          <w:iCs/>
          <w:color w:val="00000A"/>
          <w:sz w:val="28"/>
          <w:szCs w:val="28"/>
        </w:rPr>
        <w:t xml:space="preserve"> </w:t>
      </w:r>
      <w:r w:rsidRPr="005E333E">
        <w:rPr>
          <w:rFonts w:ascii="Times New Roman" w:hAnsi="Times New Roman" w:cs="Times New Roman"/>
          <w:bCs/>
          <w:iCs/>
          <w:color w:val="00000A"/>
          <w:sz w:val="28"/>
          <w:szCs w:val="28"/>
        </w:rPr>
        <w:t>его промежуточных и конечных результатов.</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Взаимоотношения с родителями строятся на основе добровольности,</w:t>
      </w:r>
    </w:p>
    <w:p w:rsid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демократичности, личной заинтересованности. П</w:t>
      </w:r>
      <w:r w:rsidR="005E333E">
        <w:rPr>
          <w:rFonts w:ascii="Times New Roman" w:hAnsi="Times New Roman" w:cs="Times New Roman"/>
          <w:bCs/>
          <w:iCs/>
          <w:color w:val="00000A"/>
          <w:sz w:val="28"/>
          <w:szCs w:val="28"/>
        </w:rPr>
        <w:t xml:space="preserve">едагогический коллектив создает </w:t>
      </w:r>
      <w:r w:rsidRPr="00FB357C">
        <w:rPr>
          <w:rFonts w:ascii="Times New Roman" w:hAnsi="Times New Roman" w:cs="Times New Roman"/>
          <w:bCs/>
          <w:iCs/>
          <w:color w:val="00000A"/>
          <w:sz w:val="28"/>
          <w:szCs w:val="28"/>
        </w:rPr>
        <w:t>условия для участия родителей в государственно-</w:t>
      </w:r>
      <w:r w:rsidR="005E333E">
        <w:rPr>
          <w:rFonts w:ascii="Times New Roman" w:hAnsi="Times New Roman" w:cs="Times New Roman"/>
          <w:bCs/>
          <w:iCs/>
          <w:color w:val="00000A"/>
          <w:sz w:val="28"/>
          <w:szCs w:val="28"/>
        </w:rPr>
        <w:t xml:space="preserve">общественном управлении ДОУ, </w:t>
      </w:r>
      <w:r w:rsidRPr="00FB357C">
        <w:rPr>
          <w:rFonts w:ascii="Times New Roman" w:hAnsi="Times New Roman" w:cs="Times New Roman"/>
          <w:bCs/>
          <w:iCs/>
          <w:color w:val="00000A"/>
          <w:sz w:val="28"/>
          <w:szCs w:val="28"/>
        </w:rPr>
        <w:t>заботится об открытости информационного пространства в интересах д</w:t>
      </w:r>
      <w:r w:rsidR="005E333E">
        <w:rPr>
          <w:rFonts w:ascii="Times New Roman" w:hAnsi="Times New Roman" w:cs="Times New Roman"/>
          <w:bCs/>
          <w:iCs/>
          <w:color w:val="00000A"/>
          <w:sz w:val="28"/>
          <w:szCs w:val="28"/>
        </w:rPr>
        <w:t xml:space="preserve">етей и </w:t>
      </w:r>
      <w:r w:rsidRPr="00FB357C">
        <w:rPr>
          <w:rFonts w:ascii="Times New Roman" w:hAnsi="Times New Roman" w:cs="Times New Roman"/>
          <w:bCs/>
          <w:iCs/>
          <w:color w:val="00000A"/>
          <w:sz w:val="28"/>
          <w:szCs w:val="28"/>
        </w:rPr>
        <w:t>родителей, согласовывает с родителями возможность участия детей в мониторинге.</w:t>
      </w:r>
    </w:p>
    <w:p w:rsidR="005E333E" w:rsidRPr="00FB357C" w:rsidRDefault="005E333E" w:rsidP="00F24249">
      <w:pPr>
        <w:autoSpaceDE w:val="0"/>
        <w:autoSpaceDN w:val="0"/>
        <w:adjustRightInd w:val="0"/>
        <w:spacing w:after="0"/>
        <w:rPr>
          <w:rFonts w:ascii="Times New Roman" w:hAnsi="Times New Roman" w:cs="Times New Roman"/>
          <w:bCs/>
          <w:iCs/>
          <w:color w:val="00000A"/>
          <w:sz w:val="28"/>
          <w:szCs w:val="28"/>
        </w:rPr>
      </w:pPr>
    </w:p>
    <w:p w:rsidR="00FB357C" w:rsidRPr="005E333E" w:rsidRDefault="00FB357C" w:rsidP="00F24249">
      <w:pPr>
        <w:autoSpaceDE w:val="0"/>
        <w:autoSpaceDN w:val="0"/>
        <w:adjustRightInd w:val="0"/>
        <w:spacing w:after="0"/>
        <w:rPr>
          <w:rFonts w:ascii="Times New Roman" w:hAnsi="Times New Roman" w:cs="Times New Roman"/>
          <w:bCs/>
          <w:i/>
          <w:iCs/>
          <w:color w:val="00000A"/>
          <w:sz w:val="28"/>
          <w:szCs w:val="28"/>
        </w:rPr>
      </w:pPr>
      <w:r w:rsidRPr="005E333E">
        <w:rPr>
          <w:rFonts w:ascii="Times New Roman" w:hAnsi="Times New Roman" w:cs="Times New Roman"/>
          <w:bCs/>
          <w:i/>
          <w:iCs/>
          <w:color w:val="00000A"/>
          <w:sz w:val="28"/>
          <w:szCs w:val="28"/>
        </w:rPr>
        <w:t>Формы информационного взаимодействия с родителями отражены в таблице 14.</w:t>
      </w:r>
    </w:p>
    <w:p w:rsidR="00FB357C" w:rsidRPr="005E333E" w:rsidRDefault="00FB357C" w:rsidP="005E333E">
      <w:pPr>
        <w:autoSpaceDE w:val="0"/>
        <w:autoSpaceDN w:val="0"/>
        <w:adjustRightInd w:val="0"/>
        <w:spacing w:after="0" w:line="240" w:lineRule="auto"/>
        <w:jc w:val="center"/>
        <w:rPr>
          <w:rFonts w:ascii="Times New Roman" w:hAnsi="Times New Roman" w:cs="Times New Roman"/>
          <w:b/>
          <w:bCs/>
          <w:iCs/>
          <w:color w:val="00000A"/>
          <w:sz w:val="28"/>
          <w:szCs w:val="28"/>
        </w:rPr>
      </w:pPr>
      <w:r w:rsidRPr="005E333E">
        <w:rPr>
          <w:rFonts w:ascii="Times New Roman" w:hAnsi="Times New Roman" w:cs="Times New Roman"/>
          <w:b/>
          <w:bCs/>
          <w:iCs/>
          <w:color w:val="00000A"/>
          <w:sz w:val="28"/>
          <w:szCs w:val="28"/>
        </w:rPr>
        <w:t>Формы информационного взаимодействия с родителями</w:t>
      </w:r>
    </w:p>
    <w:p w:rsidR="00FB357C" w:rsidRPr="005E333E" w:rsidRDefault="00FB357C" w:rsidP="005E333E">
      <w:pPr>
        <w:autoSpaceDE w:val="0"/>
        <w:autoSpaceDN w:val="0"/>
        <w:adjustRightInd w:val="0"/>
        <w:spacing w:after="0" w:line="240" w:lineRule="auto"/>
        <w:jc w:val="center"/>
        <w:rPr>
          <w:rFonts w:ascii="Times New Roman" w:hAnsi="Times New Roman" w:cs="Times New Roman"/>
          <w:b/>
          <w:bCs/>
          <w:iCs/>
          <w:color w:val="00000A"/>
          <w:sz w:val="28"/>
          <w:szCs w:val="28"/>
        </w:rPr>
      </w:pPr>
      <w:r w:rsidRPr="005E333E">
        <w:rPr>
          <w:rFonts w:ascii="Times New Roman" w:hAnsi="Times New Roman" w:cs="Times New Roman"/>
          <w:b/>
          <w:bCs/>
          <w:iCs/>
          <w:color w:val="00000A"/>
          <w:sz w:val="28"/>
          <w:szCs w:val="28"/>
        </w:rPr>
        <w:t>по основным линиям развития воспитанников.</w:t>
      </w:r>
    </w:p>
    <w:p w:rsidR="005E333E" w:rsidRPr="005E333E" w:rsidRDefault="00FB357C" w:rsidP="005E333E">
      <w:pPr>
        <w:autoSpaceDE w:val="0"/>
        <w:autoSpaceDN w:val="0"/>
        <w:adjustRightInd w:val="0"/>
        <w:spacing w:after="0" w:line="240" w:lineRule="auto"/>
        <w:jc w:val="right"/>
        <w:rPr>
          <w:rFonts w:ascii="Times New Roman" w:hAnsi="Times New Roman" w:cs="Times New Roman"/>
          <w:bCs/>
          <w:iCs/>
          <w:color w:val="00000A"/>
          <w:sz w:val="24"/>
          <w:szCs w:val="24"/>
        </w:rPr>
      </w:pPr>
      <w:r w:rsidRPr="005E333E">
        <w:rPr>
          <w:rFonts w:ascii="Times New Roman" w:hAnsi="Times New Roman" w:cs="Times New Roman"/>
          <w:bCs/>
          <w:iCs/>
          <w:color w:val="00000A"/>
          <w:sz w:val="24"/>
          <w:szCs w:val="24"/>
        </w:rPr>
        <w:t>Таблица 14</w:t>
      </w:r>
    </w:p>
    <w:tbl>
      <w:tblPr>
        <w:tblStyle w:val="a3"/>
        <w:tblW w:w="0" w:type="auto"/>
        <w:tblLook w:val="04A0" w:firstRow="1" w:lastRow="0" w:firstColumn="1" w:lastColumn="0" w:noHBand="0" w:noVBand="1"/>
      </w:tblPr>
      <w:tblGrid>
        <w:gridCol w:w="2898"/>
        <w:gridCol w:w="6673"/>
      </w:tblGrid>
      <w:tr w:rsidR="005E333E" w:rsidTr="005E333E">
        <w:tc>
          <w:tcPr>
            <w:tcW w:w="2943" w:type="dxa"/>
          </w:tcPr>
          <w:p w:rsidR="005E333E" w:rsidRPr="00F24249" w:rsidRDefault="005E333E" w:rsidP="005E333E">
            <w:pPr>
              <w:autoSpaceDE w:val="0"/>
              <w:autoSpaceDN w:val="0"/>
              <w:adjustRightInd w:val="0"/>
              <w:jc w:val="right"/>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Физическое развитие</w:t>
            </w:r>
          </w:p>
        </w:tc>
        <w:tc>
          <w:tcPr>
            <w:tcW w:w="6911" w:type="dxa"/>
          </w:tcPr>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1. Предоставление в ра</w:t>
            </w:r>
            <w:r w:rsidR="000802DF" w:rsidRPr="00F24249">
              <w:rPr>
                <w:rFonts w:ascii="Times New Roman" w:hAnsi="Times New Roman" w:cs="Times New Roman"/>
                <w:bCs/>
                <w:iCs/>
                <w:color w:val="00000A"/>
                <w:sz w:val="24"/>
                <w:szCs w:val="24"/>
              </w:rPr>
              <w:t xml:space="preserve">споряжение родителей программы, </w:t>
            </w:r>
            <w:r w:rsidRPr="00F24249">
              <w:rPr>
                <w:rFonts w:ascii="Times New Roman" w:hAnsi="Times New Roman" w:cs="Times New Roman"/>
                <w:bCs/>
                <w:iCs/>
                <w:color w:val="00000A"/>
                <w:sz w:val="24"/>
                <w:szCs w:val="24"/>
              </w:rPr>
              <w:t>ознакомление родителей с кри</w:t>
            </w:r>
            <w:r w:rsidR="000802DF" w:rsidRPr="00F24249">
              <w:rPr>
                <w:rFonts w:ascii="Times New Roman" w:hAnsi="Times New Roman" w:cs="Times New Roman"/>
                <w:bCs/>
                <w:iCs/>
                <w:color w:val="00000A"/>
                <w:sz w:val="24"/>
                <w:szCs w:val="24"/>
              </w:rPr>
              <w:t xml:space="preserve">териями оценки здоровья детей с </w:t>
            </w:r>
            <w:r w:rsidRPr="00F24249">
              <w:rPr>
                <w:rFonts w:ascii="Times New Roman" w:hAnsi="Times New Roman" w:cs="Times New Roman"/>
                <w:bCs/>
                <w:iCs/>
                <w:color w:val="00000A"/>
                <w:sz w:val="24"/>
                <w:szCs w:val="24"/>
              </w:rPr>
              <w:t>целью обеспечение смысловой однозначности информации.</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2. Персонализация передач</w:t>
            </w:r>
            <w:r w:rsidR="000802DF" w:rsidRPr="00F24249">
              <w:rPr>
                <w:rFonts w:ascii="Times New Roman" w:hAnsi="Times New Roman" w:cs="Times New Roman"/>
                <w:bCs/>
                <w:iCs/>
                <w:color w:val="00000A"/>
                <w:sz w:val="24"/>
                <w:szCs w:val="24"/>
              </w:rPr>
              <w:t xml:space="preserve">и информации о здоровье каждого </w:t>
            </w:r>
            <w:r w:rsidRPr="00F24249">
              <w:rPr>
                <w:rFonts w:ascii="Times New Roman" w:hAnsi="Times New Roman" w:cs="Times New Roman"/>
                <w:bCs/>
                <w:iCs/>
                <w:color w:val="00000A"/>
                <w:sz w:val="24"/>
                <w:szCs w:val="24"/>
              </w:rPr>
              <w:t>ребенка, реализуемой р</w:t>
            </w:r>
            <w:r w:rsidR="000802DF" w:rsidRPr="00F24249">
              <w:rPr>
                <w:rFonts w:ascii="Times New Roman" w:hAnsi="Times New Roman" w:cs="Times New Roman"/>
                <w:bCs/>
                <w:iCs/>
                <w:color w:val="00000A"/>
                <w:sz w:val="24"/>
                <w:szCs w:val="24"/>
              </w:rPr>
              <w:t xml:space="preserve">азнообразными средствами («Лист </w:t>
            </w:r>
            <w:r w:rsidRPr="00F24249">
              <w:rPr>
                <w:rFonts w:ascii="Times New Roman" w:hAnsi="Times New Roman" w:cs="Times New Roman"/>
                <w:bCs/>
                <w:iCs/>
                <w:color w:val="00000A"/>
                <w:sz w:val="24"/>
                <w:szCs w:val="24"/>
              </w:rPr>
              <w:t>здоровья ребенка», «Портфолио» и др.)</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3. Проведение «Дня здоровь</w:t>
            </w:r>
            <w:r w:rsidR="000802DF" w:rsidRPr="00F24249">
              <w:rPr>
                <w:rFonts w:ascii="Times New Roman" w:hAnsi="Times New Roman" w:cs="Times New Roman"/>
                <w:bCs/>
                <w:iCs/>
                <w:color w:val="00000A"/>
                <w:sz w:val="24"/>
                <w:szCs w:val="24"/>
              </w:rPr>
              <w:t xml:space="preserve">я» и физкультурных праздников с </w:t>
            </w:r>
            <w:r w:rsidRPr="00F24249">
              <w:rPr>
                <w:rFonts w:ascii="Times New Roman" w:hAnsi="Times New Roman" w:cs="Times New Roman"/>
                <w:bCs/>
                <w:iCs/>
                <w:color w:val="00000A"/>
                <w:sz w:val="24"/>
                <w:szCs w:val="24"/>
              </w:rPr>
              <w:t>родителями.</w:t>
            </w:r>
          </w:p>
          <w:p w:rsidR="005E333E" w:rsidRPr="00F24249" w:rsidRDefault="005E333E"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4</w:t>
            </w:r>
            <w:r w:rsidR="00F24249">
              <w:rPr>
                <w:rFonts w:ascii="Times New Roman" w:hAnsi="Times New Roman" w:cs="Times New Roman"/>
                <w:bCs/>
                <w:iCs/>
                <w:color w:val="00000A"/>
                <w:sz w:val="24"/>
                <w:szCs w:val="24"/>
              </w:rPr>
              <w:t>. Создание специальных стендов.</w:t>
            </w:r>
          </w:p>
        </w:tc>
      </w:tr>
      <w:tr w:rsidR="005E333E" w:rsidTr="005E333E">
        <w:tc>
          <w:tcPr>
            <w:tcW w:w="2943" w:type="dxa"/>
          </w:tcPr>
          <w:p w:rsidR="005E333E" w:rsidRPr="00F24249" w:rsidRDefault="005E333E" w:rsidP="000802DF">
            <w:pPr>
              <w:autoSpaceDE w:val="0"/>
              <w:autoSpaceDN w:val="0"/>
              <w:adjustRightInd w:val="0"/>
              <w:jc w:val="center"/>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Речевое развитие</w:t>
            </w:r>
          </w:p>
        </w:tc>
        <w:tc>
          <w:tcPr>
            <w:tcW w:w="6911" w:type="dxa"/>
          </w:tcPr>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1. Ознакомление родителей с основными показателями</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речевого развития детей (звуковая культура речи,</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lastRenderedPageBreak/>
              <w:t>фонетическая, грамматиче</w:t>
            </w:r>
            <w:r w:rsidR="000802DF" w:rsidRPr="00F24249">
              <w:rPr>
                <w:rFonts w:ascii="Times New Roman" w:hAnsi="Times New Roman" w:cs="Times New Roman"/>
                <w:bCs/>
                <w:iCs/>
                <w:color w:val="00000A"/>
                <w:sz w:val="24"/>
                <w:szCs w:val="24"/>
              </w:rPr>
              <w:t xml:space="preserve">ская, лексическая сторона речи, </w:t>
            </w:r>
            <w:r w:rsidRPr="00F24249">
              <w:rPr>
                <w:rFonts w:ascii="Times New Roman" w:hAnsi="Times New Roman" w:cs="Times New Roman"/>
                <w:bCs/>
                <w:iCs/>
                <w:color w:val="00000A"/>
                <w:sz w:val="24"/>
                <w:szCs w:val="24"/>
              </w:rPr>
              <w:t>связная речь).</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2. Индивидуальное обсу</w:t>
            </w:r>
            <w:r w:rsidR="000802DF" w:rsidRPr="00F24249">
              <w:rPr>
                <w:rFonts w:ascii="Times New Roman" w:hAnsi="Times New Roman" w:cs="Times New Roman"/>
                <w:bCs/>
                <w:iCs/>
                <w:color w:val="00000A"/>
                <w:sz w:val="24"/>
                <w:szCs w:val="24"/>
              </w:rPr>
              <w:t xml:space="preserve">ждение с родителями результатов </w:t>
            </w:r>
            <w:r w:rsidRPr="00F24249">
              <w:rPr>
                <w:rFonts w:ascii="Times New Roman" w:hAnsi="Times New Roman" w:cs="Times New Roman"/>
                <w:bCs/>
                <w:iCs/>
                <w:color w:val="00000A"/>
                <w:sz w:val="24"/>
                <w:szCs w:val="24"/>
              </w:rPr>
              <w:t xml:space="preserve">обследования познавательно - </w:t>
            </w:r>
            <w:r w:rsidR="000802DF" w:rsidRPr="00F24249">
              <w:rPr>
                <w:rFonts w:ascii="Times New Roman" w:hAnsi="Times New Roman" w:cs="Times New Roman"/>
                <w:bCs/>
                <w:iCs/>
                <w:color w:val="00000A"/>
                <w:sz w:val="24"/>
                <w:szCs w:val="24"/>
              </w:rPr>
              <w:t xml:space="preserve">речевого развития детей при их </w:t>
            </w:r>
            <w:r w:rsidRPr="00F24249">
              <w:rPr>
                <w:rFonts w:ascii="Times New Roman" w:hAnsi="Times New Roman" w:cs="Times New Roman"/>
                <w:bCs/>
                <w:iCs/>
                <w:color w:val="00000A"/>
                <w:sz w:val="24"/>
                <w:szCs w:val="24"/>
              </w:rPr>
              <w:t>личной встрече с педагогом, психологом, логопедом.</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3. Проведение родителями обследования речи детей</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4. Просмотр видео- и прослушивание аудиоматериалов</w:t>
            </w:r>
          </w:p>
          <w:p w:rsidR="005E333E" w:rsidRPr="00F24249" w:rsidRDefault="005E333E"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свя</w:t>
            </w:r>
            <w:r w:rsidR="00F24249">
              <w:rPr>
                <w:rFonts w:ascii="Times New Roman" w:hAnsi="Times New Roman" w:cs="Times New Roman"/>
                <w:bCs/>
                <w:iCs/>
                <w:color w:val="00000A"/>
                <w:sz w:val="24"/>
                <w:szCs w:val="24"/>
              </w:rPr>
              <w:t>занных речевым развитием детей.</w:t>
            </w:r>
          </w:p>
        </w:tc>
      </w:tr>
      <w:tr w:rsidR="005E333E" w:rsidTr="005E333E">
        <w:tc>
          <w:tcPr>
            <w:tcW w:w="2943" w:type="dxa"/>
          </w:tcPr>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lastRenderedPageBreak/>
              <w:t>Познавательное</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развитие</w:t>
            </w:r>
          </w:p>
          <w:p w:rsidR="005E333E" w:rsidRPr="00F24249" w:rsidRDefault="005E333E" w:rsidP="005E333E">
            <w:pPr>
              <w:autoSpaceDE w:val="0"/>
              <w:autoSpaceDN w:val="0"/>
              <w:adjustRightInd w:val="0"/>
              <w:jc w:val="right"/>
              <w:rPr>
                <w:rFonts w:ascii="Times New Roman" w:hAnsi="Times New Roman" w:cs="Times New Roman"/>
                <w:bCs/>
                <w:iCs/>
                <w:color w:val="00000A"/>
                <w:sz w:val="24"/>
                <w:szCs w:val="24"/>
              </w:rPr>
            </w:pPr>
          </w:p>
        </w:tc>
        <w:tc>
          <w:tcPr>
            <w:tcW w:w="6911" w:type="dxa"/>
          </w:tcPr>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1.Ознакомление родителей с основными показателями</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познавательного развития детей.</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2.Индивидуальное обсу</w:t>
            </w:r>
            <w:r w:rsidR="000802DF" w:rsidRPr="00F24249">
              <w:rPr>
                <w:rFonts w:ascii="Times New Roman" w:hAnsi="Times New Roman" w:cs="Times New Roman"/>
                <w:bCs/>
                <w:iCs/>
                <w:color w:val="00000A"/>
                <w:sz w:val="24"/>
                <w:szCs w:val="24"/>
              </w:rPr>
              <w:t xml:space="preserve">ждение с родителями результатов </w:t>
            </w:r>
            <w:r w:rsidRPr="00F24249">
              <w:rPr>
                <w:rFonts w:ascii="Times New Roman" w:hAnsi="Times New Roman" w:cs="Times New Roman"/>
                <w:bCs/>
                <w:iCs/>
                <w:color w:val="00000A"/>
                <w:sz w:val="24"/>
                <w:szCs w:val="24"/>
              </w:rPr>
              <w:t xml:space="preserve">обследования познавательно - </w:t>
            </w:r>
            <w:r w:rsidR="000802DF" w:rsidRPr="00F24249">
              <w:rPr>
                <w:rFonts w:ascii="Times New Roman" w:hAnsi="Times New Roman" w:cs="Times New Roman"/>
                <w:bCs/>
                <w:iCs/>
                <w:color w:val="00000A"/>
                <w:sz w:val="24"/>
                <w:szCs w:val="24"/>
              </w:rPr>
              <w:t xml:space="preserve">речевого развития детей при их </w:t>
            </w:r>
            <w:r w:rsidRPr="00F24249">
              <w:rPr>
                <w:rFonts w:ascii="Times New Roman" w:hAnsi="Times New Roman" w:cs="Times New Roman"/>
                <w:bCs/>
                <w:iCs/>
                <w:color w:val="00000A"/>
                <w:sz w:val="24"/>
                <w:szCs w:val="24"/>
              </w:rPr>
              <w:t>личной встрече с педагогом.</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3.Проведение родителями обследования математического</w:t>
            </w:r>
            <w:r w:rsidR="000802DF" w:rsidRPr="00F24249">
              <w:rPr>
                <w:rFonts w:ascii="Times New Roman" w:hAnsi="Times New Roman" w:cs="Times New Roman"/>
                <w:bCs/>
                <w:iCs/>
                <w:color w:val="00000A"/>
                <w:sz w:val="24"/>
                <w:szCs w:val="24"/>
              </w:rPr>
              <w:t xml:space="preserve"> </w:t>
            </w:r>
            <w:r w:rsidRPr="00F24249">
              <w:rPr>
                <w:rFonts w:ascii="Times New Roman" w:hAnsi="Times New Roman" w:cs="Times New Roman"/>
                <w:bCs/>
                <w:iCs/>
                <w:color w:val="00000A"/>
                <w:sz w:val="24"/>
                <w:szCs w:val="24"/>
              </w:rPr>
              <w:t>развития детей с помощью специальных тетрадей</w:t>
            </w:r>
            <w:r w:rsidR="000802DF" w:rsidRPr="00F24249">
              <w:rPr>
                <w:rFonts w:ascii="Times New Roman" w:hAnsi="Times New Roman" w:cs="Times New Roman"/>
                <w:bCs/>
                <w:iCs/>
                <w:color w:val="00000A"/>
                <w:sz w:val="24"/>
                <w:szCs w:val="24"/>
              </w:rPr>
              <w:t xml:space="preserve"> с печатной </w:t>
            </w:r>
            <w:r w:rsidRPr="00F24249">
              <w:rPr>
                <w:rFonts w:ascii="Times New Roman" w:hAnsi="Times New Roman" w:cs="Times New Roman"/>
                <w:bCs/>
                <w:iCs/>
                <w:color w:val="00000A"/>
                <w:sz w:val="24"/>
                <w:szCs w:val="24"/>
              </w:rPr>
              <w:t>основой.</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4.Привлечение родителей</w:t>
            </w:r>
            <w:r w:rsidR="000802DF" w:rsidRPr="00F24249">
              <w:rPr>
                <w:rFonts w:ascii="Times New Roman" w:hAnsi="Times New Roman" w:cs="Times New Roman"/>
                <w:bCs/>
                <w:iCs/>
                <w:color w:val="00000A"/>
                <w:sz w:val="24"/>
                <w:szCs w:val="24"/>
              </w:rPr>
              <w:t xml:space="preserve"> к проведению работы в семье по </w:t>
            </w:r>
            <w:r w:rsidRPr="00F24249">
              <w:rPr>
                <w:rFonts w:ascii="Times New Roman" w:hAnsi="Times New Roman" w:cs="Times New Roman"/>
                <w:bCs/>
                <w:iCs/>
                <w:color w:val="00000A"/>
                <w:sz w:val="24"/>
                <w:szCs w:val="24"/>
              </w:rPr>
              <w:t>расширению кругоз</w:t>
            </w:r>
            <w:r w:rsidR="000802DF" w:rsidRPr="00F24249">
              <w:rPr>
                <w:rFonts w:ascii="Times New Roman" w:hAnsi="Times New Roman" w:cs="Times New Roman"/>
                <w:bCs/>
                <w:iCs/>
                <w:color w:val="00000A"/>
                <w:sz w:val="24"/>
                <w:szCs w:val="24"/>
              </w:rPr>
              <w:t xml:space="preserve">ора детей посредством чтения по </w:t>
            </w:r>
            <w:r w:rsidRPr="00F24249">
              <w:rPr>
                <w:rFonts w:ascii="Times New Roman" w:hAnsi="Times New Roman" w:cs="Times New Roman"/>
                <w:bCs/>
                <w:iCs/>
                <w:color w:val="00000A"/>
                <w:sz w:val="24"/>
                <w:szCs w:val="24"/>
              </w:rPr>
              <w:t>рекомендованным спис</w:t>
            </w:r>
            <w:r w:rsidR="000802DF" w:rsidRPr="00F24249">
              <w:rPr>
                <w:rFonts w:ascii="Times New Roman" w:hAnsi="Times New Roman" w:cs="Times New Roman"/>
                <w:bCs/>
                <w:iCs/>
                <w:color w:val="00000A"/>
                <w:sz w:val="24"/>
                <w:szCs w:val="24"/>
              </w:rPr>
              <w:t xml:space="preserve">кам произведений художественной </w:t>
            </w:r>
            <w:r w:rsidRPr="00F24249">
              <w:rPr>
                <w:rFonts w:ascii="Times New Roman" w:hAnsi="Times New Roman" w:cs="Times New Roman"/>
                <w:bCs/>
                <w:iCs/>
                <w:color w:val="00000A"/>
                <w:sz w:val="24"/>
                <w:szCs w:val="24"/>
              </w:rPr>
              <w:t>литературы и участия в лит</w:t>
            </w:r>
            <w:r w:rsidR="000802DF" w:rsidRPr="00F24249">
              <w:rPr>
                <w:rFonts w:ascii="Times New Roman" w:hAnsi="Times New Roman" w:cs="Times New Roman"/>
                <w:bCs/>
                <w:iCs/>
                <w:color w:val="00000A"/>
                <w:sz w:val="24"/>
                <w:szCs w:val="24"/>
              </w:rPr>
              <w:t xml:space="preserve">ературных, математических и </w:t>
            </w:r>
            <w:proofErr w:type="spellStart"/>
            <w:r w:rsidR="000802DF" w:rsidRPr="00F24249">
              <w:rPr>
                <w:rFonts w:ascii="Times New Roman" w:hAnsi="Times New Roman" w:cs="Times New Roman"/>
                <w:bCs/>
                <w:iCs/>
                <w:color w:val="00000A"/>
                <w:sz w:val="24"/>
                <w:szCs w:val="24"/>
              </w:rPr>
              <w:t>др.</w:t>
            </w:r>
            <w:r w:rsidRPr="00F24249">
              <w:rPr>
                <w:rFonts w:ascii="Times New Roman" w:hAnsi="Times New Roman" w:cs="Times New Roman"/>
                <w:bCs/>
                <w:iCs/>
                <w:color w:val="00000A"/>
                <w:sz w:val="24"/>
                <w:szCs w:val="24"/>
              </w:rPr>
              <w:t>праздниках</w:t>
            </w:r>
            <w:proofErr w:type="spellEnd"/>
            <w:r w:rsidRPr="00F24249">
              <w:rPr>
                <w:rFonts w:ascii="Times New Roman" w:hAnsi="Times New Roman" w:cs="Times New Roman"/>
                <w:bCs/>
                <w:iCs/>
                <w:color w:val="00000A"/>
                <w:sz w:val="24"/>
                <w:szCs w:val="24"/>
              </w:rPr>
              <w:t>.</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5.Участие родителей в игротеках.</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6.Просмотр видео- и прослушивание аудиоматериалов</w:t>
            </w:r>
          </w:p>
          <w:p w:rsidR="005E333E" w:rsidRPr="00F24249" w:rsidRDefault="005E333E"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связанных с </w:t>
            </w:r>
            <w:r w:rsidR="00F24249">
              <w:rPr>
                <w:rFonts w:ascii="Times New Roman" w:hAnsi="Times New Roman" w:cs="Times New Roman"/>
                <w:bCs/>
                <w:iCs/>
                <w:color w:val="00000A"/>
                <w:sz w:val="24"/>
                <w:szCs w:val="24"/>
              </w:rPr>
              <w:t>познавательным развитием детей.</w:t>
            </w:r>
          </w:p>
        </w:tc>
      </w:tr>
      <w:tr w:rsidR="005E333E" w:rsidTr="005E333E">
        <w:tc>
          <w:tcPr>
            <w:tcW w:w="2943" w:type="dxa"/>
          </w:tcPr>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Социально-</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коммуникативное</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развитие</w:t>
            </w:r>
          </w:p>
          <w:p w:rsidR="005E333E" w:rsidRPr="00F24249" w:rsidRDefault="005E333E" w:rsidP="005E333E">
            <w:pPr>
              <w:autoSpaceDE w:val="0"/>
              <w:autoSpaceDN w:val="0"/>
              <w:adjustRightInd w:val="0"/>
              <w:jc w:val="right"/>
              <w:rPr>
                <w:rFonts w:ascii="Times New Roman" w:hAnsi="Times New Roman" w:cs="Times New Roman"/>
                <w:bCs/>
                <w:iCs/>
                <w:color w:val="00000A"/>
                <w:sz w:val="24"/>
                <w:szCs w:val="24"/>
              </w:rPr>
            </w:pPr>
          </w:p>
        </w:tc>
        <w:tc>
          <w:tcPr>
            <w:tcW w:w="6911" w:type="dxa"/>
          </w:tcPr>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1. Ознакомление родителей с основными показателями</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социального развития детей (игровое взаимодейст</w:t>
            </w:r>
            <w:r w:rsidR="000802DF" w:rsidRPr="00F24249">
              <w:rPr>
                <w:rFonts w:ascii="Times New Roman" w:hAnsi="Times New Roman" w:cs="Times New Roman"/>
                <w:bCs/>
                <w:iCs/>
                <w:color w:val="00000A"/>
                <w:sz w:val="24"/>
                <w:szCs w:val="24"/>
              </w:rPr>
              <w:t xml:space="preserve">вие детей и </w:t>
            </w:r>
            <w:r w:rsidRPr="00F24249">
              <w:rPr>
                <w:rFonts w:ascii="Times New Roman" w:hAnsi="Times New Roman" w:cs="Times New Roman"/>
                <w:bCs/>
                <w:iCs/>
                <w:color w:val="00000A"/>
                <w:sz w:val="24"/>
                <w:szCs w:val="24"/>
              </w:rPr>
              <w:t>общение, взаимодейст</w:t>
            </w:r>
            <w:r w:rsidR="000802DF" w:rsidRPr="00F24249">
              <w:rPr>
                <w:rFonts w:ascii="Times New Roman" w:hAnsi="Times New Roman" w:cs="Times New Roman"/>
                <w:bCs/>
                <w:iCs/>
                <w:color w:val="00000A"/>
                <w:sz w:val="24"/>
                <w:szCs w:val="24"/>
              </w:rPr>
              <w:t xml:space="preserve">вие детей на занятиях, усвоение </w:t>
            </w:r>
            <w:r w:rsidRPr="00F24249">
              <w:rPr>
                <w:rFonts w:ascii="Times New Roman" w:hAnsi="Times New Roman" w:cs="Times New Roman"/>
                <w:bCs/>
                <w:iCs/>
                <w:color w:val="00000A"/>
                <w:sz w:val="24"/>
                <w:szCs w:val="24"/>
              </w:rPr>
              <w:t>социальных норм и правил).</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2. Индивидуальное обсу</w:t>
            </w:r>
            <w:r w:rsidR="000802DF" w:rsidRPr="00F24249">
              <w:rPr>
                <w:rFonts w:ascii="Times New Roman" w:hAnsi="Times New Roman" w:cs="Times New Roman"/>
                <w:bCs/>
                <w:iCs/>
                <w:color w:val="00000A"/>
                <w:sz w:val="24"/>
                <w:szCs w:val="24"/>
              </w:rPr>
              <w:t xml:space="preserve">ждение с родителями результатов </w:t>
            </w:r>
            <w:r w:rsidRPr="00F24249">
              <w:rPr>
                <w:rFonts w:ascii="Times New Roman" w:hAnsi="Times New Roman" w:cs="Times New Roman"/>
                <w:bCs/>
                <w:iCs/>
                <w:color w:val="00000A"/>
                <w:sz w:val="24"/>
                <w:szCs w:val="24"/>
              </w:rPr>
              <w:t>обследования социально - коммуникативного развития детей</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при их личной встрече с педагогом или психологом.</w:t>
            </w:r>
          </w:p>
          <w:p w:rsidR="005E333E" w:rsidRPr="00F24249" w:rsidRDefault="005E333E"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3. Использование современн</w:t>
            </w:r>
            <w:r w:rsidR="000802DF" w:rsidRPr="00F24249">
              <w:rPr>
                <w:rFonts w:ascii="Times New Roman" w:hAnsi="Times New Roman" w:cs="Times New Roman"/>
                <w:bCs/>
                <w:iCs/>
                <w:color w:val="00000A"/>
                <w:sz w:val="24"/>
                <w:szCs w:val="24"/>
              </w:rPr>
              <w:t xml:space="preserve">ых средств передачи информации, </w:t>
            </w:r>
            <w:r w:rsidRPr="00F24249">
              <w:rPr>
                <w:rFonts w:ascii="Times New Roman" w:hAnsi="Times New Roman" w:cs="Times New Roman"/>
                <w:bCs/>
                <w:iCs/>
                <w:color w:val="00000A"/>
                <w:sz w:val="24"/>
                <w:szCs w:val="24"/>
              </w:rPr>
              <w:t>например, передача виде</w:t>
            </w:r>
            <w:r w:rsidR="000802DF" w:rsidRPr="00F24249">
              <w:rPr>
                <w:rFonts w:ascii="Times New Roman" w:hAnsi="Times New Roman" w:cs="Times New Roman"/>
                <w:bCs/>
                <w:iCs/>
                <w:color w:val="00000A"/>
                <w:sz w:val="24"/>
                <w:szCs w:val="24"/>
              </w:rPr>
              <w:t xml:space="preserve">оизображения в режиме реального </w:t>
            </w:r>
            <w:r w:rsidR="00F24249">
              <w:rPr>
                <w:rFonts w:ascii="Times New Roman" w:hAnsi="Times New Roman" w:cs="Times New Roman"/>
                <w:bCs/>
                <w:iCs/>
                <w:color w:val="00000A"/>
                <w:sz w:val="24"/>
                <w:szCs w:val="24"/>
              </w:rPr>
              <w:t>времени через Интернет.</w:t>
            </w:r>
          </w:p>
        </w:tc>
      </w:tr>
      <w:tr w:rsidR="005E333E" w:rsidTr="005E333E">
        <w:tc>
          <w:tcPr>
            <w:tcW w:w="2943" w:type="dxa"/>
          </w:tcPr>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Художественно-</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эстетическое развитие</w:t>
            </w:r>
          </w:p>
          <w:p w:rsidR="005E333E" w:rsidRPr="00F24249" w:rsidRDefault="005E333E" w:rsidP="005E333E">
            <w:pPr>
              <w:autoSpaceDE w:val="0"/>
              <w:autoSpaceDN w:val="0"/>
              <w:adjustRightInd w:val="0"/>
              <w:jc w:val="right"/>
              <w:rPr>
                <w:rFonts w:ascii="Times New Roman" w:hAnsi="Times New Roman" w:cs="Times New Roman"/>
                <w:bCs/>
                <w:iCs/>
                <w:color w:val="00000A"/>
                <w:sz w:val="24"/>
                <w:szCs w:val="24"/>
              </w:rPr>
            </w:pPr>
          </w:p>
        </w:tc>
        <w:tc>
          <w:tcPr>
            <w:tcW w:w="6911" w:type="dxa"/>
          </w:tcPr>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1. Использование стендов, с</w:t>
            </w:r>
            <w:r w:rsidR="000802DF" w:rsidRPr="00F24249">
              <w:rPr>
                <w:rFonts w:ascii="Times New Roman" w:hAnsi="Times New Roman" w:cs="Times New Roman"/>
                <w:bCs/>
                <w:iCs/>
                <w:color w:val="00000A"/>
                <w:sz w:val="24"/>
                <w:szCs w:val="24"/>
              </w:rPr>
              <w:t xml:space="preserve">теллажей для демонстрации работ </w:t>
            </w:r>
            <w:r w:rsidRPr="00F24249">
              <w:rPr>
                <w:rFonts w:ascii="Times New Roman" w:hAnsi="Times New Roman" w:cs="Times New Roman"/>
                <w:bCs/>
                <w:iCs/>
                <w:color w:val="00000A"/>
                <w:sz w:val="24"/>
                <w:szCs w:val="24"/>
              </w:rPr>
              <w:t>по рисованию и лепке с последующим индивидуальным</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комментированием результатов детской деятельности.</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2. Демонстрация фотоматери</w:t>
            </w:r>
            <w:r w:rsidR="000802DF" w:rsidRPr="00F24249">
              <w:rPr>
                <w:rFonts w:ascii="Times New Roman" w:hAnsi="Times New Roman" w:cs="Times New Roman"/>
                <w:bCs/>
                <w:iCs/>
                <w:color w:val="00000A"/>
                <w:sz w:val="24"/>
                <w:szCs w:val="24"/>
              </w:rPr>
              <w:t xml:space="preserve">алов с изображением результатов </w:t>
            </w:r>
            <w:r w:rsidRPr="00F24249">
              <w:rPr>
                <w:rFonts w:ascii="Times New Roman" w:hAnsi="Times New Roman" w:cs="Times New Roman"/>
                <w:bCs/>
                <w:iCs/>
                <w:color w:val="00000A"/>
                <w:sz w:val="24"/>
                <w:szCs w:val="24"/>
              </w:rPr>
              <w:t xml:space="preserve">конструирования </w:t>
            </w:r>
            <w:r w:rsidR="000802DF" w:rsidRPr="00F24249">
              <w:rPr>
                <w:rFonts w:ascii="Times New Roman" w:hAnsi="Times New Roman" w:cs="Times New Roman"/>
                <w:bCs/>
                <w:iCs/>
                <w:color w:val="00000A"/>
                <w:sz w:val="24"/>
                <w:szCs w:val="24"/>
              </w:rPr>
              <w:t xml:space="preserve">детей из различных материалов с </w:t>
            </w:r>
            <w:r w:rsidRPr="00F24249">
              <w:rPr>
                <w:rFonts w:ascii="Times New Roman" w:hAnsi="Times New Roman" w:cs="Times New Roman"/>
                <w:bCs/>
                <w:iCs/>
                <w:color w:val="00000A"/>
                <w:sz w:val="24"/>
                <w:szCs w:val="24"/>
              </w:rPr>
              <w:t xml:space="preserve">последующим </w:t>
            </w:r>
            <w:r w:rsidR="000802DF" w:rsidRPr="00F24249">
              <w:rPr>
                <w:rFonts w:ascii="Times New Roman" w:hAnsi="Times New Roman" w:cs="Times New Roman"/>
                <w:bCs/>
                <w:iCs/>
                <w:color w:val="00000A"/>
                <w:sz w:val="24"/>
                <w:szCs w:val="24"/>
              </w:rPr>
              <w:t xml:space="preserve">индивидуальным комментированием </w:t>
            </w:r>
            <w:r w:rsidRPr="00F24249">
              <w:rPr>
                <w:rFonts w:ascii="Times New Roman" w:hAnsi="Times New Roman" w:cs="Times New Roman"/>
                <w:bCs/>
                <w:iCs/>
                <w:color w:val="00000A"/>
                <w:sz w:val="24"/>
                <w:szCs w:val="24"/>
              </w:rPr>
              <w:t>результатов детской деятельности.</w:t>
            </w:r>
          </w:p>
          <w:p w:rsidR="005E333E" w:rsidRPr="00F24249" w:rsidRDefault="005E333E" w:rsidP="005E333E">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3. Организация покварта</w:t>
            </w:r>
            <w:r w:rsidR="000802DF" w:rsidRPr="00F24249">
              <w:rPr>
                <w:rFonts w:ascii="Times New Roman" w:hAnsi="Times New Roman" w:cs="Times New Roman"/>
                <w:bCs/>
                <w:iCs/>
                <w:color w:val="00000A"/>
                <w:sz w:val="24"/>
                <w:szCs w:val="24"/>
              </w:rPr>
              <w:t xml:space="preserve">льных выставок детских работ по </w:t>
            </w:r>
            <w:r w:rsidRPr="00F24249">
              <w:rPr>
                <w:rFonts w:ascii="Times New Roman" w:hAnsi="Times New Roman" w:cs="Times New Roman"/>
                <w:bCs/>
                <w:iCs/>
                <w:color w:val="00000A"/>
                <w:sz w:val="24"/>
                <w:szCs w:val="24"/>
              </w:rPr>
              <w:t>свободной (самостоятельной) деятельности.</w:t>
            </w:r>
          </w:p>
          <w:p w:rsidR="005E333E" w:rsidRPr="00F24249" w:rsidRDefault="005E333E"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4. Организация Интернет </w:t>
            </w:r>
            <w:r w:rsidR="00F24249">
              <w:rPr>
                <w:rFonts w:ascii="Times New Roman" w:hAnsi="Times New Roman" w:cs="Times New Roman"/>
                <w:bCs/>
                <w:iCs/>
                <w:color w:val="00000A"/>
                <w:sz w:val="24"/>
                <w:szCs w:val="24"/>
              </w:rPr>
              <w:t>- выставок с детскими работами.</w:t>
            </w:r>
          </w:p>
        </w:tc>
      </w:tr>
    </w:tbl>
    <w:p w:rsidR="00FB357C" w:rsidRPr="005E333E" w:rsidRDefault="00FB357C" w:rsidP="005E333E">
      <w:pPr>
        <w:autoSpaceDE w:val="0"/>
        <w:autoSpaceDN w:val="0"/>
        <w:adjustRightInd w:val="0"/>
        <w:spacing w:after="0" w:line="240" w:lineRule="auto"/>
        <w:jc w:val="right"/>
        <w:rPr>
          <w:rFonts w:ascii="Times New Roman" w:hAnsi="Times New Roman" w:cs="Times New Roman"/>
          <w:bCs/>
          <w:iCs/>
          <w:color w:val="00000A"/>
          <w:sz w:val="24"/>
          <w:szCs w:val="24"/>
        </w:rPr>
      </w:pP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Информацию, которую педагоги транслируют родителям можно разделить на</w:t>
      </w:r>
    </w:p>
    <w:p w:rsidR="00FB357C" w:rsidRPr="000802DF" w:rsidRDefault="00FB357C" w:rsidP="00F24249">
      <w:pPr>
        <w:autoSpaceDE w:val="0"/>
        <w:autoSpaceDN w:val="0"/>
        <w:adjustRightInd w:val="0"/>
        <w:spacing w:after="0"/>
        <w:rPr>
          <w:rFonts w:ascii="Times New Roman" w:hAnsi="Times New Roman" w:cs="Times New Roman"/>
          <w:bCs/>
          <w:i/>
          <w:iCs/>
          <w:color w:val="00000A"/>
          <w:sz w:val="28"/>
          <w:szCs w:val="28"/>
        </w:rPr>
      </w:pPr>
      <w:r w:rsidRPr="000802DF">
        <w:rPr>
          <w:rFonts w:ascii="Times New Roman" w:hAnsi="Times New Roman" w:cs="Times New Roman"/>
          <w:bCs/>
          <w:i/>
          <w:iCs/>
          <w:color w:val="00000A"/>
          <w:sz w:val="28"/>
          <w:szCs w:val="28"/>
        </w:rPr>
        <w:t>общую</w:t>
      </w:r>
      <w:r w:rsidRPr="00FB357C">
        <w:rPr>
          <w:rFonts w:ascii="Times New Roman" w:hAnsi="Times New Roman" w:cs="Times New Roman"/>
          <w:bCs/>
          <w:iCs/>
          <w:color w:val="00000A"/>
          <w:sz w:val="28"/>
          <w:szCs w:val="28"/>
        </w:rPr>
        <w:t xml:space="preserve"> (т.е. предназначенную коллективу родителей в целом) и </w:t>
      </w:r>
      <w:r w:rsidRPr="000802DF">
        <w:rPr>
          <w:rFonts w:ascii="Times New Roman" w:hAnsi="Times New Roman" w:cs="Times New Roman"/>
          <w:bCs/>
          <w:i/>
          <w:iCs/>
          <w:color w:val="00000A"/>
          <w:sz w:val="28"/>
          <w:szCs w:val="28"/>
        </w:rPr>
        <w:t>индивидуальную</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(касающуюся родителей каждого конкретного ребенка).</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
          <w:iCs/>
          <w:color w:val="00000A"/>
          <w:sz w:val="28"/>
          <w:szCs w:val="28"/>
        </w:rPr>
        <w:lastRenderedPageBreak/>
        <w:t>Общая</w:t>
      </w:r>
      <w:r w:rsidRPr="00FB357C">
        <w:rPr>
          <w:rFonts w:ascii="Times New Roman" w:hAnsi="Times New Roman" w:cs="Times New Roman"/>
          <w:bCs/>
          <w:iCs/>
          <w:color w:val="00000A"/>
          <w:sz w:val="28"/>
          <w:szCs w:val="28"/>
        </w:rPr>
        <w:t xml:space="preserve"> информация включает в себя информа</w:t>
      </w:r>
      <w:r w:rsidR="000802DF">
        <w:rPr>
          <w:rFonts w:ascii="Times New Roman" w:hAnsi="Times New Roman" w:cs="Times New Roman"/>
          <w:bCs/>
          <w:iCs/>
          <w:color w:val="00000A"/>
          <w:sz w:val="28"/>
          <w:szCs w:val="28"/>
        </w:rPr>
        <w:t xml:space="preserve">цию о режиме работы дошкольного </w:t>
      </w:r>
      <w:r w:rsidRPr="00FB357C">
        <w:rPr>
          <w:rFonts w:ascii="Times New Roman" w:hAnsi="Times New Roman" w:cs="Times New Roman"/>
          <w:bCs/>
          <w:iCs/>
          <w:color w:val="00000A"/>
          <w:sz w:val="28"/>
          <w:szCs w:val="28"/>
        </w:rPr>
        <w:t>учреждения, планируемых мероприятиях, содержании нормативно-</w:t>
      </w:r>
      <w:r w:rsidR="000802DF">
        <w:rPr>
          <w:rFonts w:ascii="Times New Roman" w:hAnsi="Times New Roman" w:cs="Times New Roman"/>
          <w:bCs/>
          <w:iCs/>
          <w:color w:val="00000A"/>
          <w:sz w:val="28"/>
          <w:szCs w:val="28"/>
        </w:rPr>
        <w:t xml:space="preserve">правовых, </w:t>
      </w:r>
      <w:r w:rsidRPr="00FB357C">
        <w:rPr>
          <w:rFonts w:ascii="Times New Roman" w:hAnsi="Times New Roman" w:cs="Times New Roman"/>
          <w:bCs/>
          <w:iCs/>
          <w:color w:val="00000A"/>
          <w:sz w:val="28"/>
          <w:szCs w:val="28"/>
        </w:rPr>
        <w:t>программно-методических материалов и др.</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
          <w:iCs/>
          <w:color w:val="00000A"/>
          <w:sz w:val="28"/>
          <w:szCs w:val="28"/>
        </w:rPr>
        <w:t xml:space="preserve">Индивидуальная </w:t>
      </w:r>
      <w:r w:rsidRPr="00FB357C">
        <w:rPr>
          <w:rFonts w:ascii="Times New Roman" w:hAnsi="Times New Roman" w:cs="Times New Roman"/>
          <w:bCs/>
          <w:iCs/>
          <w:color w:val="00000A"/>
          <w:sz w:val="28"/>
          <w:szCs w:val="28"/>
        </w:rPr>
        <w:t>информация представляет собой данные, полученные педагогами</w:t>
      </w:r>
      <w:r w:rsidR="000802DF">
        <w:rPr>
          <w:rFonts w:ascii="Times New Roman" w:hAnsi="Times New Roman" w:cs="Times New Roman"/>
          <w:bCs/>
          <w:iCs/>
          <w:color w:val="00000A"/>
          <w:sz w:val="28"/>
          <w:szCs w:val="28"/>
        </w:rPr>
        <w:t xml:space="preserve"> </w:t>
      </w:r>
      <w:r w:rsidRPr="00FB357C">
        <w:rPr>
          <w:rFonts w:ascii="Times New Roman" w:hAnsi="Times New Roman" w:cs="Times New Roman"/>
          <w:bCs/>
          <w:iCs/>
          <w:color w:val="00000A"/>
          <w:sz w:val="28"/>
          <w:szCs w:val="28"/>
        </w:rPr>
        <w:t>в результате обследования ребенка в соответствии с требованиями, сформулированными</w:t>
      </w:r>
      <w:r w:rsidR="000802DF">
        <w:rPr>
          <w:rFonts w:ascii="Times New Roman" w:hAnsi="Times New Roman" w:cs="Times New Roman"/>
          <w:bCs/>
          <w:iCs/>
          <w:color w:val="00000A"/>
          <w:sz w:val="28"/>
          <w:szCs w:val="28"/>
        </w:rPr>
        <w:t xml:space="preserve"> </w:t>
      </w:r>
      <w:r w:rsidRPr="00FB357C">
        <w:rPr>
          <w:rFonts w:ascii="Times New Roman" w:hAnsi="Times New Roman" w:cs="Times New Roman"/>
          <w:bCs/>
          <w:iCs/>
          <w:color w:val="00000A"/>
          <w:sz w:val="28"/>
          <w:szCs w:val="28"/>
        </w:rPr>
        <w:t>в части основной общеобразовательной программы, и является конфиденциальной.</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Передача информации производится в знаковой (символьной и графической),</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аудиовизуальной и устной словесной форме. В к</w:t>
      </w:r>
      <w:r w:rsidR="000802DF">
        <w:rPr>
          <w:rFonts w:ascii="Times New Roman" w:hAnsi="Times New Roman" w:cs="Times New Roman"/>
          <w:bCs/>
          <w:iCs/>
          <w:color w:val="00000A"/>
          <w:sz w:val="28"/>
          <w:szCs w:val="28"/>
        </w:rPr>
        <w:t xml:space="preserve">ачестве дополнительного способа </w:t>
      </w:r>
      <w:r w:rsidRPr="00FB357C">
        <w:rPr>
          <w:rFonts w:ascii="Times New Roman" w:hAnsi="Times New Roman" w:cs="Times New Roman"/>
          <w:bCs/>
          <w:iCs/>
          <w:color w:val="00000A"/>
          <w:sz w:val="28"/>
          <w:szCs w:val="28"/>
        </w:rPr>
        <w:t>передачи информации следует выделить сеть Интер</w:t>
      </w:r>
      <w:r w:rsidR="000802DF">
        <w:rPr>
          <w:rFonts w:ascii="Times New Roman" w:hAnsi="Times New Roman" w:cs="Times New Roman"/>
          <w:bCs/>
          <w:iCs/>
          <w:color w:val="00000A"/>
          <w:sz w:val="28"/>
          <w:szCs w:val="28"/>
        </w:rPr>
        <w:t xml:space="preserve">нет (или аналогичные глобальные </w:t>
      </w:r>
      <w:r w:rsidRPr="00FB357C">
        <w:rPr>
          <w:rFonts w:ascii="Times New Roman" w:hAnsi="Times New Roman" w:cs="Times New Roman"/>
          <w:bCs/>
          <w:iCs/>
          <w:color w:val="00000A"/>
          <w:sz w:val="28"/>
          <w:szCs w:val="28"/>
        </w:rPr>
        <w:t>сети) как синтез чисто вербальной (письменно</w:t>
      </w:r>
      <w:r w:rsidR="000802DF">
        <w:rPr>
          <w:rFonts w:ascii="Times New Roman" w:hAnsi="Times New Roman" w:cs="Times New Roman"/>
          <w:bCs/>
          <w:iCs/>
          <w:color w:val="00000A"/>
          <w:sz w:val="28"/>
          <w:szCs w:val="28"/>
        </w:rPr>
        <w:t xml:space="preserve">й) коммуникации с вне словесной </w:t>
      </w:r>
      <w:r w:rsidRPr="00FB357C">
        <w:rPr>
          <w:rFonts w:ascii="Times New Roman" w:hAnsi="Times New Roman" w:cs="Times New Roman"/>
          <w:bCs/>
          <w:iCs/>
          <w:color w:val="00000A"/>
          <w:sz w:val="28"/>
          <w:szCs w:val="28"/>
        </w:rPr>
        <w:t xml:space="preserve">(многочисленные баннеры и </w:t>
      </w:r>
      <w:proofErr w:type="spellStart"/>
      <w:r w:rsidRPr="00FB357C">
        <w:rPr>
          <w:rFonts w:ascii="Times New Roman" w:hAnsi="Times New Roman" w:cs="Times New Roman"/>
          <w:bCs/>
          <w:iCs/>
          <w:color w:val="00000A"/>
          <w:sz w:val="28"/>
          <w:szCs w:val="28"/>
        </w:rPr>
        <w:t>рекламки</w:t>
      </w:r>
      <w:proofErr w:type="spellEnd"/>
      <w:r w:rsidRPr="00FB357C">
        <w:rPr>
          <w:rFonts w:ascii="Times New Roman" w:hAnsi="Times New Roman" w:cs="Times New Roman"/>
          <w:bCs/>
          <w:iCs/>
          <w:color w:val="00000A"/>
          <w:sz w:val="28"/>
          <w:szCs w:val="28"/>
        </w:rPr>
        <w:t xml:space="preserve"> гипертекстов), а также визуальной и аудиальной.</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Знаковыми видами коммуникаций, относящимися </w:t>
      </w:r>
      <w:r w:rsidR="000802DF">
        <w:rPr>
          <w:rFonts w:ascii="Times New Roman" w:hAnsi="Times New Roman" w:cs="Times New Roman"/>
          <w:bCs/>
          <w:iCs/>
          <w:color w:val="00000A"/>
          <w:sz w:val="28"/>
          <w:szCs w:val="28"/>
        </w:rPr>
        <w:t xml:space="preserve">к коллективу родителей в целом, </w:t>
      </w:r>
      <w:r w:rsidRPr="00FB357C">
        <w:rPr>
          <w:rFonts w:ascii="Times New Roman" w:hAnsi="Times New Roman" w:cs="Times New Roman"/>
          <w:bCs/>
          <w:iCs/>
          <w:color w:val="00000A"/>
          <w:sz w:val="28"/>
          <w:szCs w:val="28"/>
        </w:rPr>
        <w:t>являются:</w:t>
      </w:r>
    </w:p>
    <w:p w:rsidR="00FB357C" w:rsidRPr="000802DF" w:rsidRDefault="00FB357C" w:rsidP="00F24249">
      <w:pPr>
        <w:pStyle w:val="a4"/>
        <w:numPr>
          <w:ilvl w:val="0"/>
          <w:numId w:val="110"/>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единый и групповой стенды;</w:t>
      </w:r>
    </w:p>
    <w:p w:rsidR="00FB357C" w:rsidRPr="000802DF" w:rsidRDefault="00FB357C" w:rsidP="00F24249">
      <w:pPr>
        <w:pStyle w:val="a4"/>
        <w:numPr>
          <w:ilvl w:val="0"/>
          <w:numId w:val="110"/>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самиздатовская печатная продукция (газеты, журналы, книги, календари и пр.);</w:t>
      </w:r>
    </w:p>
    <w:p w:rsidR="00FB357C" w:rsidRPr="000802DF" w:rsidRDefault="00FB357C" w:rsidP="00F24249">
      <w:pPr>
        <w:pStyle w:val="a4"/>
        <w:numPr>
          <w:ilvl w:val="0"/>
          <w:numId w:val="110"/>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плакаты различной тематики (противопожарная, санитарная, гигиеническая,</w:t>
      </w:r>
      <w:r w:rsidR="000802DF">
        <w:rPr>
          <w:rFonts w:ascii="Times New Roman" w:hAnsi="Times New Roman" w:cs="Times New Roman"/>
          <w:bCs/>
          <w:iCs/>
          <w:color w:val="00000A"/>
          <w:sz w:val="28"/>
          <w:szCs w:val="28"/>
        </w:rPr>
        <w:t xml:space="preserve"> </w:t>
      </w:r>
      <w:r w:rsidRPr="000802DF">
        <w:rPr>
          <w:rFonts w:ascii="Times New Roman" w:hAnsi="Times New Roman" w:cs="Times New Roman"/>
          <w:bCs/>
          <w:iCs/>
          <w:color w:val="00000A"/>
          <w:sz w:val="28"/>
          <w:szCs w:val="28"/>
        </w:rPr>
        <w:t>психолого-педагогическая и др.);</w:t>
      </w:r>
    </w:p>
    <w:p w:rsidR="00FB357C" w:rsidRPr="000802DF" w:rsidRDefault="00FB357C" w:rsidP="00F24249">
      <w:pPr>
        <w:pStyle w:val="a4"/>
        <w:numPr>
          <w:ilvl w:val="0"/>
          <w:numId w:val="110"/>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папки, листовки, памятки, буклеты, бюллетени;</w:t>
      </w:r>
    </w:p>
    <w:p w:rsidR="00FB357C" w:rsidRPr="000802DF" w:rsidRDefault="00FB357C" w:rsidP="00F24249">
      <w:pPr>
        <w:pStyle w:val="a4"/>
        <w:numPr>
          <w:ilvl w:val="0"/>
          <w:numId w:val="110"/>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стеллажи для демонстрации детских работ по лепке и небольших конструкций;</w:t>
      </w:r>
    </w:p>
    <w:p w:rsidR="00FB357C" w:rsidRPr="000802DF" w:rsidRDefault="00FB357C" w:rsidP="00F24249">
      <w:pPr>
        <w:pStyle w:val="a4"/>
        <w:numPr>
          <w:ilvl w:val="0"/>
          <w:numId w:val="110"/>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баннеры.</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К знаковым видам коммуникаций, обеспечивающими индивидуальное</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взаимодействие с родителями каждого ребенка являются:</w:t>
      </w:r>
    </w:p>
    <w:p w:rsidR="00FB357C" w:rsidRPr="000802DF" w:rsidRDefault="00FB357C" w:rsidP="00F24249">
      <w:pPr>
        <w:pStyle w:val="a4"/>
        <w:numPr>
          <w:ilvl w:val="0"/>
          <w:numId w:val="111"/>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лист здоровья;</w:t>
      </w:r>
    </w:p>
    <w:p w:rsidR="00FB357C" w:rsidRPr="000802DF" w:rsidRDefault="00FB357C" w:rsidP="00F24249">
      <w:pPr>
        <w:pStyle w:val="a4"/>
        <w:numPr>
          <w:ilvl w:val="0"/>
          <w:numId w:val="111"/>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специальные тетради с печатной основой;</w:t>
      </w:r>
    </w:p>
    <w:p w:rsidR="00FB357C" w:rsidRPr="000802DF" w:rsidRDefault="00FB357C" w:rsidP="00F24249">
      <w:pPr>
        <w:pStyle w:val="a4"/>
        <w:numPr>
          <w:ilvl w:val="0"/>
          <w:numId w:val="111"/>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портфолио.</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Аудиовизуальные способы передачи информации могут быть представлены в</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следующих формах:</w:t>
      </w:r>
    </w:p>
    <w:p w:rsidR="00FB357C" w:rsidRPr="000802DF" w:rsidRDefault="00FB357C" w:rsidP="00F24249">
      <w:pPr>
        <w:pStyle w:val="a4"/>
        <w:numPr>
          <w:ilvl w:val="0"/>
          <w:numId w:val="112"/>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просмотр видео- и прослушивание аудиоматериалов связанных с познавательным и</w:t>
      </w:r>
      <w:r w:rsidR="000802DF">
        <w:rPr>
          <w:rFonts w:ascii="Times New Roman" w:hAnsi="Times New Roman" w:cs="Times New Roman"/>
          <w:bCs/>
          <w:iCs/>
          <w:color w:val="00000A"/>
          <w:sz w:val="28"/>
          <w:szCs w:val="28"/>
        </w:rPr>
        <w:t xml:space="preserve"> </w:t>
      </w:r>
      <w:r w:rsidRPr="000802DF">
        <w:rPr>
          <w:rFonts w:ascii="Times New Roman" w:hAnsi="Times New Roman" w:cs="Times New Roman"/>
          <w:bCs/>
          <w:iCs/>
          <w:color w:val="00000A"/>
          <w:sz w:val="28"/>
          <w:szCs w:val="28"/>
        </w:rPr>
        <w:t>речевым развитием детей;</w:t>
      </w:r>
    </w:p>
    <w:p w:rsidR="00FB357C" w:rsidRPr="000802DF" w:rsidRDefault="00FB357C" w:rsidP="00F24249">
      <w:pPr>
        <w:pStyle w:val="a4"/>
        <w:numPr>
          <w:ilvl w:val="0"/>
          <w:numId w:val="112"/>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документальные видеофильмы с записью занятий, праздников и других</w:t>
      </w:r>
      <w:r w:rsidR="000802DF">
        <w:rPr>
          <w:rFonts w:ascii="Times New Roman" w:hAnsi="Times New Roman" w:cs="Times New Roman"/>
          <w:bCs/>
          <w:iCs/>
          <w:color w:val="00000A"/>
          <w:sz w:val="28"/>
          <w:szCs w:val="28"/>
        </w:rPr>
        <w:t xml:space="preserve"> </w:t>
      </w:r>
      <w:proofErr w:type="spellStart"/>
      <w:r w:rsidRPr="000802DF">
        <w:rPr>
          <w:rFonts w:ascii="Times New Roman" w:hAnsi="Times New Roman" w:cs="Times New Roman"/>
          <w:bCs/>
          <w:iCs/>
          <w:color w:val="00000A"/>
          <w:sz w:val="28"/>
          <w:szCs w:val="28"/>
        </w:rPr>
        <w:t>воспитательно</w:t>
      </w:r>
      <w:proofErr w:type="spellEnd"/>
      <w:r w:rsidRPr="000802DF">
        <w:rPr>
          <w:rFonts w:ascii="Times New Roman" w:hAnsi="Times New Roman" w:cs="Times New Roman"/>
          <w:bCs/>
          <w:iCs/>
          <w:color w:val="00000A"/>
          <w:sz w:val="28"/>
          <w:szCs w:val="28"/>
        </w:rPr>
        <w:t xml:space="preserve"> - образовательных мероприятий;</w:t>
      </w:r>
    </w:p>
    <w:p w:rsidR="00FB357C" w:rsidRPr="000802DF" w:rsidRDefault="00FB357C" w:rsidP="00F24249">
      <w:pPr>
        <w:pStyle w:val="a4"/>
        <w:numPr>
          <w:ilvl w:val="0"/>
          <w:numId w:val="112"/>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учебные видеофильмы;</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 устной словесной форме передача информации коллективу родителей в целом</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lastRenderedPageBreak/>
        <w:t>осуществляется:</w:t>
      </w:r>
    </w:p>
    <w:p w:rsidR="00FB357C" w:rsidRPr="000802DF" w:rsidRDefault="00FB357C" w:rsidP="00F24249">
      <w:pPr>
        <w:pStyle w:val="a4"/>
        <w:numPr>
          <w:ilvl w:val="0"/>
          <w:numId w:val="113"/>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на родительских собраниях, встречах, «круглых столах» и пр.;</w:t>
      </w:r>
    </w:p>
    <w:p w:rsidR="00FB357C" w:rsidRPr="000802DF" w:rsidRDefault="00FB357C" w:rsidP="00F24249">
      <w:pPr>
        <w:pStyle w:val="a4"/>
        <w:numPr>
          <w:ilvl w:val="0"/>
          <w:numId w:val="113"/>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при проведении открытых занятий и совместных праздников.</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 устной словесной форме индивидуальное взаи</w:t>
      </w:r>
      <w:r w:rsidR="000802DF">
        <w:rPr>
          <w:rFonts w:ascii="Times New Roman" w:hAnsi="Times New Roman" w:cs="Times New Roman"/>
          <w:bCs/>
          <w:iCs/>
          <w:color w:val="00000A"/>
          <w:sz w:val="28"/>
          <w:szCs w:val="28"/>
        </w:rPr>
        <w:t xml:space="preserve">модействие с родителями каждого </w:t>
      </w:r>
      <w:r w:rsidRPr="00FB357C">
        <w:rPr>
          <w:rFonts w:ascii="Times New Roman" w:hAnsi="Times New Roman" w:cs="Times New Roman"/>
          <w:bCs/>
          <w:iCs/>
          <w:color w:val="00000A"/>
          <w:sz w:val="28"/>
          <w:szCs w:val="28"/>
        </w:rPr>
        <w:t>ребенка осуществляется:</w:t>
      </w:r>
    </w:p>
    <w:p w:rsidR="00FB357C" w:rsidRPr="000802DF" w:rsidRDefault="00FB357C" w:rsidP="00F24249">
      <w:pPr>
        <w:pStyle w:val="a4"/>
        <w:numPr>
          <w:ilvl w:val="0"/>
          <w:numId w:val="114"/>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при ежедневных непосредственных контактах педагогов с родителями;</w:t>
      </w:r>
    </w:p>
    <w:p w:rsidR="00FB357C" w:rsidRPr="000802DF" w:rsidRDefault="00FB357C" w:rsidP="00F24249">
      <w:pPr>
        <w:pStyle w:val="a4"/>
        <w:numPr>
          <w:ilvl w:val="0"/>
          <w:numId w:val="114"/>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при проведении неформальных бесед о детях или запланированных встреч с</w:t>
      </w:r>
      <w:r w:rsidR="000802DF">
        <w:rPr>
          <w:rFonts w:ascii="Times New Roman" w:hAnsi="Times New Roman" w:cs="Times New Roman"/>
          <w:bCs/>
          <w:iCs/>
          <w:color w:val="00000A"/>
          <w:sz w:val="28"/>
          <w:szCs w:val="28"/>
        </w:rPr>
        <w:t xml:space="preserve"> </w:t>
      </w:r>
      <w:r w:rsidRPr="000802DF">
        <w:rPr>
          <w:rFonts w:ascii="Times New Roman" w:hAnsi="Times New Roman" w:cs="Times New Roman"/>
          <w:bCs/>
          <w:iCs/>
          <w:color w:val="00000A"/>
          <w:sz w:val="28"/>
          <w:szCs w:val="28"/>
        </w:rPr>
        <w:t>родителями;</w:t>
      </w:r>
    </w:p>
    <w:p w:rsidR="00FB357C" w:rsidRDefault="00FB357C" w:rsidP="00F24249">
      <w:pPr>
        <w:pStyle w:val="a4"/>
        <w:numPr>
          <w:ilvl w:val="0"/>
          <w:numId w:val="114"/>
        </w:numPr>
        <w:autoSpaceDE w:val="0"/>
        <w:autoSpaceDN w:val="0"/>
        <w:adjustRightInd w:val="0"/>
        <w:spacing w:after="0"/>
        <w:rPr>
          <w:rFonts w:ascii="Times New Roman" w:hAnsi="Times New Roman" w:cs="Times New Roman"/>
          <w:bCs/>
          <w:iCs/>
          <w:color w:val="00000A"/>
          <w:sz w:val="28"/>
          <w:szCs w:val="28"/>
        </w:rPr>
      </w:pPr>
      <w:r w:rsidRPr="000802DF">
        <w:rPr>
          <w:rFonts w:ascii="Times New Roman" w:hAnsi="Times New Roman" w:cs="Times New Roman"/>
          <w:bCs/>
          <w:iCs/>
          <w:color w:val="00000A"/>
          <w:sz w:val="28"/>
          <w:szCs w:val="28"/>
        </w:rPr>
        <w:t>при общении по телефону.</w:t>
      </w:r>
    </w:p>
    <w:p w:rsidR="000802DF" w:rsidRPr="000802DF" w:rsidRDefault="000802DF" w:rsidP="00F24249">
      <w:pPr>
        <w:pStyle w:val="a4"/>
        <w:autoSpaceDE w:val="0"/>
        <w:autoSpaceDN w:val="0"/>
        <w:adjustRightInd w:val="0"/>
        <w:spacing w:after="0"/>
        <w:rPr>
          <w:rFonts w:ascii="Times New Roman" w:hAnsi="Times New Roman" w:cs="Times New Roman"/>
          <w:bCs/>
          <w:iCs/>
          <w:color w:val="00000A"/>
          <w:sz w:val="28"/>
          <w:szCs w:val="28"/>
        </w:rPr>
      </w:pPr>
    </w:p>
    <w:p w:rsidR="00FB357C" w:rsidRPr="000802DF" w:rsidRDefault="00FB357C" w:rsidP="00F24249">
      <w:pPr>
        <w:autoSpaceDE w:val="0"/>
        <w:autoSpaceDN w:val="0"/>
        <w:adjustRightInd w:val="0"/>
        <w:spacing w:after="0"/>
        <w:rPr>
          <w:rFonts w:ascii="Times New Roman" w:hAnsi="Times New Roman" w:cs="Times New Roman"/>
          <w:bCs/>
          <w:i/>
          <w:iCs/>
          <w:color w:val="00000A"/>
          <w:sz w:val="28"/>
          <w:szCs w:val="28"/>
        </w:rPr>
      </w:pPr>
      <w:r w:rsidRPr="000802DF">
        <w:rPr>
          <w:rFonts w:ascii="Times New Roman" w:hAnsi="Times New Roman" w:cs="Times New Roman"/>
          <w:bCs/>
          <w:i/>
          <w:iCs/>
          <w:color w:val="00000A"/>
          <w:sz w:val="28"/>
          <w:szCs w:val="28"/>
        </w:rPr>
        <w:t>Формы взаимодействия с семьями воспитанников представлены в таблице 15.</w:t>
      </w:r>
    </w:p>
    <w:p w:rsidR="00FB357C" w:rsidRPr="00F3041B" w:rsidRDefault="00FB357C" w:rsidP="00F3041B">
      <w:pPr>
        <w:autoSpaceDE w:val="0"/>
        <w:autoSpaceDN w:val="0"/>
        <w:adjustRightInd w:val="0"/>
        <w:spacing w:after="0" w:line="240" w:lineRule="auto"/>
        <w:jc w:val="center"/>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Формы взаимодействия с семьями воспитанников.</w:t>
      </w:r>
    </w:p>
    <w:p w:rsidR="000802DF" w:rsidRPr="000802DF" w:rsidRDefault="00FB357C" w:rsidP="000802DF">
      <w:pPr>
        <w:autoSpaceDE w:val="0"/>
        <w:autoSpaceDN w:val="0"/>
        <w:adjustRightInd w:val="0"/>
        <w:spacing w:after="0" w:line="240" w:lineRule="auto"/>
        <w:jc w:val="right"/>
        <w:rPr>
          <w:rFonts w:ascii="Times New Roman" w:hAnsi="Times New Roman" w:cs="Times New Roman"/>
          <w:bCs/>
          <w:iCs/>
          <w:color w:val="00000A"/>
          <w:sz w:val="24"/>
          <w:szCs w:val="24"/>
        </w:rPr>
      </w:pPr>
      <w:r w:rsidRPr="000802DF">
        <w:rPr>
          <w:rFonts w:ascii="Times New Roman" w:hAnsi="Times New Roman" w:cs="Times New Roman"/>
          <w:bCs/>
          <w:iCs/>
          <w:color w:val="00000A"/>
          <w:sz w:val="24"/>
          <w:szCs w:val="24"/>
        </w:rPr>
        <w:t>Таблица 15</w:t>
      </w:r>
    </w:p>
    <w:tbl>
      <w:tblPr>
        <w:tblStyle w:val="a3"/>
        <w:tblW w:w="0" w:type="auto"/>
        <w:tblLook w:val="04A0" w:firstRow="1" w:lastRow="0" w:firstColumn="1" w:lastColumn="0" w:noHBand="0" w:noVBand="1"/>
      </w:tblPr>
      <w:tblGrid>
        <w:gridCol w:w="4792"/>
        <w:gridCol w:w="4779"/>
      </w:tblGrid>
      <w:tr w:rsidR="000802DF" w:rsidTr="000802DF">
        <w:tc>
          <w:tcPr>
            <w:tcW w:w="4927" w:type="dxa"/>
          </w:tcPr>
          <w:p w:rsidR="000802DF" w:rsidRPr="00F3041B" w:rsidRDefault="000802DF" w:rsidP="00F3041B">
            <w:pPr>
              <w:autoSpaceDE w:val="0"/>
              <w:autoSpaceDN w:val="0"/>
              <w:adjustRightInd w:val="0"/>
              <w:jc w:val="center"/>
              <w:rPr>
                <w:rFonts w:ascii="Times New Roman" w:hAnsi="Times New Roman" w:cs="Times New Roman"/>
                <w:b/>
                <w:bCs/>
                <w:iCs/>
                <w:color w:val="00000A"/>
                <w:sz w:val="24"/>
                <w:szCs w:val="24"/>
              </w:rPr>
            </w:pPr>
            <w:r w:rsidRPr="00F3041B">
              <w:rPr>
                <w:rFonts w:ascii="Times New Roman" w:hAnsi="Times New Roman" w:cs="Times New Roman"/>
                <w:b/>
                <w:bCs/>
                <w:iCs/>
                <w:color w:val="00000A"/>
                <w:sz w:val="28"/>
                <w:szCs w:val="28"/>
              </w:rPr>
              <w:t>Непосредственные формы</w:t>
            </w:r>
          </w:p>
        </w:tc>
        <w:tc>
          <w:tcPr>
            <w:tcW w:w="4927" w:type="dxa"/>
          </w:tcPr>
          <w:p w:rsidR="000802DF" w:rsidRPr="00F3041B" w:rsidRDefault="000802DF" w:rsidP="00F3041B">
            <w:pPr>
              <w:autoSpaceDE w:val="0"/>
              <w:autoSpaceDN w:val="0"/>
              <w:adjustRightInd w:val="0"/>
              <w:jc w:val="center"/>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Опосредованные формы</w:t>
            </w:r>
          </w:p>
          <w:p w:rsidR="000802DF" w:rsidRPr="00F3041B" w:rsidRDefault="000802DF" w:rsidP="00F3041B">
            <w:pPr>
              <w:autoSpaceDE w:val="0"/>
              <w:autoSpaceDN w:val="0"/>
              <w:adjustRightInd w:val="0"/>
              <w:jc w:val="center"/>
              <w:rPr>
                <w:rFonts w:ascii="Times New Roman" w:hAnsi="Times New Roman" w:cs="Times New Roman"/>
                <w:b/>
                <w:bCs/>
                <w:iCs/>
                <w:color w:val="00000A"/>
                <w:sz w:val="24"/>
                <w:szCs w:val="24"/>
              </w:rPr>
            </w:pPr>
          </w:p>
        </w:tc>
      </w:tr>
      <w:tr w:rsidR="000802DF" w:rsidRPr="00F24249" w:rsidTr="002C4C7D">
        <w:tc>
          <w:tcPr>
            <w:tcW w:w="9854" w:type="dxa"/>
            <w:gridSpan w:val="2"/>
          </w:tcPr>
          <w:p w:rsidR="000802DF" w:rsidRPr="00F24249" w:rsidRDefault="000802DF"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Мероприятия, направленные на повыше</w:t>
            </w:r>
            <w:r w:rsidR="00F24249" w:rsidRPr="00F24249">
              <w:rPr>
                <w:rFonts w:ascii="Times New Roman" w:hAnsi="Times New Roman" w:cs="Times New Roman"/>
                <w:bCs/>
                <w:iCs/>
                <w:color w:val="00000A"/>
                <w:sz w:val="24"/>
                <w:szCs w:val="24"/>
              </w:rPr>
              <w:t>ние родительской компетентности</w:t>
            </w:r>
          </w:p>
        </w:tc>
      </w:tr>
      <w:tr w:rsidR="000802DF" w:rsidRPr="00F24249" w:rsidTr="000802DF">
        <w:tc>
          <w:tcPr>
            <w:tcW w:w="4927" w:type="dxa"/>
          </w:tcPr>
          <w:p w:rsidR="000802DF" w:rsidRPr="00F24249" w:rsidRDefault="000802DF" w:rsidP="00F24249">
            <w:pPr>
              <w:autoSpaceDE w:val="0"/>
              <w:autoSpaceDN w:val="0"/>
              <w:adjustRightInd w:val="0"/>
              <w:jc w:val="right"/>
              <w:rPr>
                <w:rFonts w:ascii="Times New Roman" w:hAnsi="Times New Roman" w:cs="Times New Roman"/>
                <w:bCs/>
                <w:iCs/>
                <w:color w:val="00000A"/>
                <w:sz w:val="24"/>
                <w:szCs w:val="24"/>
              </w:rPr>
            </w:pPr>
            <w:r w:rsidRPr="00F24249">
              <w:rPr>
                <w:rFonts w:ascii="Times New Roman" w:hAnsi="Times New Roman" w:cs="Times New Roman"/>
                <w:bCs/>
                <w:iCs/>
                <w:noProof/>
                <w:color w:val="00000A"/>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1282065</wp:posOffset>
                      </wp:positionH>
                      <wp:positionV relativeFrom="paragraph">
                        <wp:posOffset>93345</wp:posOffset>
                      </wp:positionV>
                      <wp:extent cx="400050" cy="742950"/>
                      <wp:effectExtent l="0" t="0" r="19050" b="19050"/>
                      <wp:wrapNone/>
                      <wp:docPr id="9" name="Правая фигурная скобка 9"/>
                      <wp:cNvGraphicFramePr/>
                      <a:graphic xmlns:a="http://schemas.openxmlformats.org/drawingml/2006/main">
                        <a:graphicData uri="http://schemas.microsoft.com/office/word/2010/wordprocessingShape">
                          <wps:wsp>
                            <wps:cNvSpPr/>
                            <wps:spPr>
                              <a:xfrm>
                                <a:off x="0" y="0"/>
                                <a:ext cx="400050" cy="742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9C6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 o:spid="_x0000_s1026" type="#_x0000_t88" style="position:absolute;margin-left:100.95pt;margin-top:7.35pt;width:31.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CTiAIAADAFAAAOAAAAZHJzL2Uyb0RvYy54bWysVN1u0zAUvkfiHSzfs6RVx2jVdCqbhpCm&#10;rWJDu3Ydu4lIbHPsNi1XILjnEXiFATcICZ4hfSOOnaSb2IQQ4sY5x+f/83cyPlyXBVkJsLlWCe3t&#10;xZQIxXWaq0VCX16ePHpCiXVMpazQSiR0Iyw9nDx8MK7MSPR1potUAMEkyo4qk9DMOTOKIsszUTK7&#10;p41QaJQaSuZQhUWUAqswe1lE/Th+HFUaUgOaC2vx9rgx0knIL6Xg7lxKKxwpEoq9uXBCOOf+jCZj&#10;NloAM1nO2zbYP3RRslxh0V2qY+YYWUJ+J1WZc9BWS7fHdRlpKXMuwgw4TS/+bZqLjBkRZkFwrNnB&#10;ZP9fWn62mgHJ04QOKVGsxCeqP23f1tf1l/p6+5FsP9Tf6q/b93j1o7l4V3+vf9af8bwmQ49fZewI&#10;01yYGbSaRdGDsZZQ+i+OSdYB880Oc7F2hOPlII7jfXwZjqaDQX+IMmaJboINWPdM6JJ4IaGQLzL3&#10;FBj3wLARW51a1wR0jhjtW2qaCJLbFMI7F+qFkDgslu2F6EAzcVQAWTEkSPqq1xYPnj5E5kWxC4r/&#10;HNT6+jARqPe3gTvvUFErtwssc6Xhvqpu3bUqG/9u6mZWP/Zcpxt8W9AN6a3hJzlCeMqsmzFAliPq&#10;uLnuHA9Z6CqhupUoyTS8ue/e+yP50EpJhVuTUPt6yUBQUjxXSMthbzDwaxaUwf5BHxW4bZnftqhl&#10;eaQR9x7+IwwPovd3RSdK0OUVLvjUV0UTUxxrJ5Q76JQj12wz/iK4mE6DG66WYe5UXRjevbQnx+X6&#10;ioFpeeSQgGe627A7RGp8/XsoPV06LfPAshtcW7xxLQNb21+I3/vbevC6+dFNfgEAAP//AwBQSwME&#10;FAAGAAgAAAAhAGop7uHeAAAACgEAAA8AAABkcnMvZG93bnJldi54bWxMj81OwzAQhO9IvIO1SNyo&#10;k1A1NI1TIQRHDg1FVW9usiRW43UUOz+8PcsJjjvzaXYm3y+2ExMO3jhSEK8iEEiVqw01Co4fbw9P&#10;IHzQVOvOESr4Rg/74vYm11ntZjrgVIZGcAj5TCtoQ+gzKX3VotV+5Xok9r7cYHXgc2hkPeiZw20n&#10;kyjaSKsN8YdW9/jSYnUtR6sgNfP5fMD3z9M4YWxe6RqVp6NS93fL8w5EwCX8wfBbn6tDwZ0ubqTa&#10;i05BEsVbRtlYpyAYSDZrFi4sPMYpyCKX/ycUPwAAAP//AwBQSwECLQAUAAYACAAAACEAtoM4kv4A&#10;AADhAQAAEwAAAAAAAAAAAAAAAAAAAAAAW0NvbnRlbnRfVHlwZXNdLnhtbFBLAQItABQABgAIAAAA&#10;IQA4/SH/1gAAAJQBAAALAAAAAAAAAAAAAAAAAC8BAABfcmVscy8ucmVsc1BLAQItABQABgAIAAAA&#10;IQD5hGCTiAIAADAFAAAOAAAAAAAAAAAAAAAAAC4CAABkcnMvZTJvRG9jLnhtbFBLAQItABQABgAI&#10;AAAAIQBqKe7h3gAAAAoBAAAPAAAAAAAAAAAAAAAAAOIEAABkcnMvZG93bnJldi54bWxQSwUGAAAA&#10;AAQABADzAAAA7QUAAAAA&#10;" adj="969" strokecolor="black [3040]"/>
                  </w:pict>
                </mc:Fallback>
              </mc:AlternateContent>
            </w:r>
            <w:r w:rsidRPr="00F24249">
              <w:rPr>
                <w:rFonts w:ascii="Times New Roman" w:hAnsi="Times New Roman" w:cs="Times New Roman"/>
                <w:bCs/>
                <w:iCs/>
                <w:color w:val="00000A"/>
                <w:sz w:val="24"/>
                <w:szCs w:val="24"/>
              </w:rPr>
              <w:t xml:space="preserve">                      </w:t>
            </w:r>
          </w:p>
          <w:p w:rsidR="000802DF" w:rsidRPr="00F24249" w:rsidRDefault="00F24249" w:rsidP="00F24249">
            <w:pPr>
              <w:autoSpaceDE w:val="0"/>
              <w:autoSpaceDN w:val="0"/>
              <w:adjustRightInd w:val="0"/>
              <w:jc w:val="center"/>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                                      </w:t>
            </w:r>
            <w:r w:rsidR="000802DF" w:rsidRPr="00F24249">
              <w:rPr>
                <w:rFonts w:ascii="Times New Roman" w:hAnsi="Times New Roman" w:cs="Times New Roman"/>
                <w:bCs/>
                <w:iCs/>
                <w:color w:val="00000A"/>
                <w:sz w:val="24"/>
                <w:szCs w:val="24"/>
              </w:rPr>
              <w:t xml:space="preserve"> групповые</w:t>
            </w:r>
          </w:p>
          <w:p w:rsidR="000802DF" w:rsidRPr="00F24249" w:rsidRDefault="000802DF"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Консультации          </w:t>
            </w:r>
            <w:r w:rsidR="00F24249">
              <w:rPr>
                <w:rFonts w:ascii="Times New Roman" w:hAnsi="Times New Roman" w:cs="Times New Roman"/>
                <w:bCs/>
                <w:iCs/>
                <w:color w:val="00000A"/>
                <w:sz w:val="24"/>
                <w:szCs w:val="24"/>
              </w:rPr>
              <w:t xml:space="preserve">       </w:t>
            </w:r>
            <w:r w:rsidRPr="00F24249">
              <w:rPr>
                <w:rFonts w:ascii="Times New Roman" w:hAnsi="Times New Roman" w:cs="Times New Roman"/>
                <w:bCs/>
                <w:iCs/>
                <w:color w:val="00000A"/>
                <w:sz w:val="24"/>
                <w:szCs w:val="24"/>
              </w:rPr>
              <w:t xml:space="preserve">        коллективные</w:t>
            </w:r>
          </w:p>
          <w:p w:rsidR="000802DF" w:rsidRPr="00F24249" w:rsidRDefault="000802DF"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Беседы  </w:t>
            </w:r>
            <w:r w:rsidR="00F24249">
              <w:rPr>
                <w:rFonts w:ascii="Times New Roman" w:hAnsi="Times New Roman" w:cs="Times New Roman"/>
                <w:bCs/>
                <w:iCs/>
                <w:color w:val="00000A"/>
                <w:sz w:val="24"/>
                <w:szCs w:val="24"/>
              </w:rPr>
              <w:t xml:space="preserve">           </w:t>
            </w:r>
            <w:r w:rsidRPr="00F24249">
              <w:rPr>
                <w:rFonts w:ascii="Times New Roman" w:hAnsi="Times New Roman" w:cs="Times New Roman"/>
                <w:bCs/>
                <w:iCs/>
                <w:color w:val="00000A"/>
                <w:sz w:val="24"/>
                <w:szCs w:val="24"/>
              </w:rPr>
              <w:t xml:space="preserve">                        индивидуальные</w:t>
            </w:r>
          </w:p>
          <w:p w:rsidR="000802DF" w:rsidRPr="00F24249" w:rsidRDefault="000802DF" w:rsidP="00F24249">
            <w:pPr>
              <w:autoSpaceDE w:val="0"/>
              <w:autoSpaceDN w:val="0"/>
              <w:adjustRightInd w:val="0"/>
              <w:rPr>
                <w:rFonts w:ascii="Times New Roman" w:hAnsi="Times New Roman" w:cs="Times New Roman"/>
                <w:bCs/>
                <w:iCs/>
                <w:color w:val="00000A"/>
                <w:sz w:val="24"/>
                <w:szCs w:val="24"/>
              </w:rPr>
            </w:pPr>
          </w:p>
        </w:tc>
        <w:tc>
          <w:tcPr>
            <w:tcW w:w="4927" w:type="dxa"/>
          </w:tcPr>
          <w:p w:rsidR="00F24249" w:rsidRDefault="00F24249" w:rsidP="00F24249">
            <w:pPr>
              <w:autoSpaceDE w:val="0"/>
              <w:autoSpaceDN w:val="0"/>
              <w:adjustRightInd w:val="0"/>
              <w:rPr>
                <w:rFonts w:ascii="Times New Roman" w:hAnsi="Times New Roman" w:cs="Times New Roman"/>
                <w:bCs/>
                <w:iCs/>
                <w:color w:val="00000A"/>
                <w:sz w:val="24"/>
                <w:szCs w:val="24"/>
              </w:rPr>
            </w:pPr>
          </w:p>
          <w:p w:rsidR="00F3041B"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Взаимодействие посредством функции «вопрос- ответ» на сайте ДОУ</w:t>
            </w:r>
          </w:p>
          <w:p w:rsidR="000802DF" w:rsidRPr="00F24249" w:rsidRDefault="000802DF" w:rsidP="00F24249">
            <w:pPr>
              <w:autoSpaceDE w:val="0"/>
              <w:autoSpaceDN w:val="0"/>
              <w:adjustRightInd w:val="0"/>
              <w:jc w:val="right"/>
              <w:rPr>
                <w:rFonts w:ascii="Times New Roman" w:hAnsi="Times New Roman" w:cs="Times New Roman"/>
                <w:bCs/>
                <w:iCs/>
                <w:color w:val="00000A"/>
                <w:sz w:val="24"/>
                <w:szCs w:val="24"/>
              </w:rPr>
            </w:pPr>
          </w:p>
        </w:tc>
      </w:tr>
      <w:tr w:rsidR="00F3041B" w:rsidRPr="00F24249" w:rsidTr="002C4C7D">
        <w:tc>
          <w:tcPr>
            <w:tcW w:w="9854" w:type="dxa"/>
            <w:gridSpan w:val="2"/>
          </w:tcPr>
          <w:p w:rsidR="00F3041B" w:rsidRPr="00F24249" w:rsidRDefault="00F3041B" w:rsidP="00F24249">
            <w:pPr>
              <w:autoSpaceDE w:val="0"/>
              <w:autoSpaceDN w:val="0"/>
              <w:adjustRightInd w:val="0"/>
              <w:jc w:val="center"/>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Официальные мероприятия, связанные с управлением образовательных отношений</w:t>
            </w:r>
          </w:p>
        </w:tc>
      </w:tr>
      <w:tr w:rsidR="000802DF" w:rsidRPr="00F24249" w:rsidTr="000802DF">
        <w:tc>
          <w:tcPr>
            <w:tcW w:w="4927" w:type="dxa"/>
          </w:tcPr>
          <w:p w:rsidR="00F3041B"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Родительские собрания, заседания</w:t>
            </w:r>
          </w:p>
          <w:p w:rsidR="00F3041B"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Совета ДОУ</w:t>
            </w:r>
          </w:p>
          <w:p w:rsidR="000802DF" w:rsidRPr="00F24249" w:rsidRDefault="000802DF" w:rsidP="00F24249">
            <w:pPr>
              <w:autoSpaceDE w:val="0"/>
              <w:autoSpaceDN w:val="0"/>
              <w:adjustRightInd w:val="0"/>
              <w:jc w:val="right"/>
              <w:rPr>
                <w:rFonts w:ascii="Times New Roman" w:hAnsi="Times New Roman" w:cs="Times New Roman"/>
                <w:bCs/>
                <w:iCs/>
                <w:color w:val="00000A"/>
                <w:sz w:val="24"/>
                <w:szCs w:val="24"/>
              </w:rPr>
            </w:pPr>
          </w:p>
        </w:tc>
        <w:tc>
          <w:tcPr>
            <w:tcW w:w="4927" w:type="dxa"/>
          </w:tcPr>
          <w:p w:rsidR="000802DF"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Размещение </w:t>
            </w:r>
            <w:r w:rsidR="00F24249">
              <w:rPr>
                <w:rFonts w:ascii="Times New Roman" w:hAnsi="Times New Roman" w:cs="Times New Roman"/>
                <w:bCs/>
                <w:iCs/>
                <w:color w:val="00000A"/>
                <w:sz w:val="24"/>
                <w:szCs w:val="24"/>
              </w:rPr>
              <w:t>информации на официальном сайте образовательной организации</w:t>
            </w:r>
          </w:p>
        </w:tc>
      </w:tr>
      <w:tr w:rsidR="00F3041B" w:rsidRPr="00F24249" w:rsidTr="002C4C7D">
        <w:tc>
          <w:tcPr>
            <w:tcW w:w="9854" w:type="dxa"/>
            <w:gridSpan w:val="2"/>
          </w:tcPr>
          <w:p w:rsidR="00F3041B" w:rsidRPr="00F24249" w:rsidRDefault="00F3041B" w:rsidP="00F24249">
            <w:pPr>
              <w:autoSpaceDE w:val="0"/>
              <w:autoSpaceDN w:val="0"/>
              <w:adjustRightInd w:val="0"/>
              <w:jc w:val="center"/>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Мероприятия, направленные на повышение и поддержку</w:t>
            </w:r>
          </w:p>
          <w:p w:rsidR="00F3041B" w:rsidRPr="00F24249" w:rsidRDefault="00F3041B" w:rsidP="00F24249">
            <w:pPr>
              <w:autoSpaceDE w:val="0"/>
              <w:autoSpaceDN w:val="0"/>
              <w:adjustRightInd w:val="0"/>
              <w:jc w:val="center"/>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ак</w:t>
            </w:r>
            <w:r w:rsidR="00F24249">
              <w:rPr>
                <w:rFonts w:ascii="Times New Roman" w:hAnsi="Times New Roman" w:cs="Times New Roman"/>
                <w:bCs/>
                <w:iCs/>
                <w:color w:val="00000A"/>
                <w:sz w:val="24"/>
                <w:szCs w:val="24"/>
              </w:rPr>
              <w:t>тивности и инициативы родителей</w:t>
            </w:r>
          </w:p>
        </w:tc>
      </w:tr>
      <w:tr w:rsidR="000802DF" w:rsidRPr="00F24249" w:rsidTr="000802DF">
        <w:tc>
          <w:tcPr>
            <w:tcW w:w="4927" w:type="dxa"/>
          </w:tcPr>
          <w:p w:rsidR="00F3041B"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Тематические встречи, клубы, просмотр открытых занятий</w:t>
            </w:r>
          </w:p>
          <w:p w:rsidR="000802DF" w:rsidRPr="00F24249" w:rsidRDefault="000802DF" w:rsidP="00F24249">
            <w:pPr>
              <w:autoSpaceDE w:val="0"/>
              <w:autoSpaceDN w:val="0"/>
              <w:adjustRightInd w:val="0"/>
              <w:jc w:val="right"/>
              <w:rPr>
                <w:rFonts w:ascii="Times New Roman" w:hAnsi="Times New Roman" w:cs="Times New Roman"/>
                <w:bCs/>
                <w:iCs/>
                <w:color w:val="00000A"/>
                <w:sz w:val="24"/>
                <w:szCs w:val="24"/>
              </w:rPr>
            </w:pPr>
          </w:p>
        </w:tc>
        <w:tc>
          <w:tcPr>
            <w:tcW w:w="4927" w:type="dxa"/>
          </w:tcPr>
          <w:p w:rsidR="000802DF"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Оформление стендов, папок-передвижек. Альбомов с актуа</w:t>
            </w:r>
            <w:r w:rsidR="00F24249">
              <w:rPr>
                <w:rFonts w:ascii="Times New Roman" w:hAnsi="Times New Roman" w:cs="Times New Roman"/>
                <w:bCs/>
                <w:iCs/>
                <w:color w:val="00000A"/>
                <w:sz w:val="24"/>
                <w:szCs w:val="24"/>
              </w:rPr>
              <w:t>льной для родителей информацией</w:t>
            </w:r>
          </w:p>
        </w:tc>
      </w:tr>
      <w:tr w:rsidR="00F3041B" w:rsidRPr="00F24249" w:rsidTr="002C4C7D">
        <w:tc>
          <w:tcPr>
            <w:tcW w:w="9854" w:type="dxa"/>
            <w:gridSpan w:val="2"/>
          </w:tcPr>
          <w:p w:rsidR="00F3041B" w:rsidRPr="00F24249" w:rsidRDefault="00F3041B" w:rsidP="00F24249">
            <w:pPr>
              <w:autoSpaceDE w:val="0"/>
              <w:autoSpaceDN w:val="0"/>
              <w:adjustRightInd w:val="0"/>
              <w:jc w:val="center"/>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Мероприятия, направленные на анализ удовлетворённости родителей качеством дошкольного образования</w:t>
            </w:r>
          </w:p>
        </w:tc>
      </w:tr>
      <w:tr w:rsidR="000802DF" w:rsidRPr="00F24249" w:rsidTr="000802DF">
        <w:tc>
          <w:tcPr>
            <w:tcW w:w="4927" w:type="dxa"/>
          </w:tcPr>
          <w:p w:rsidR="000802DF"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Опросы</w:t>
            </w:r>
          </w:p>
        </w:tc>
        <w:tc>
          <w:tcPr>
            <w:tcW w:w="4927" w:type="dxa"/>
          </w:tcPr>
          <w:p w:rsidR="000802DF"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Анкетирование; ящик вопросов и предложений, с последующей обработкой, обобщением и ответами в открытом доступе</w:t>
            </w:r>
          </w:p>
        </w:tc>
      </w:tr>
      <w:tr w:rsidR="00F3041B" w:rsidRPr="00F24249" w:rsidTr="002C4C7D">
        <w:tc>
          <w:tcPr>
            <w:tcW w:w="9854" w:type="dxa"/>
            <w:gridSpan w:val="2"/>
          </w:tcPr>
          <w:p w:rsidR="00F3041B" w:rsidRPr="00F24249" w:rsidRDefault="00F3041B" w:rsidP="00F24249">
            <w:pPr>
              <w:autoSpaceDE w:val="0"/>
              <w:autoSpaceDN w:val="0"/>
              <w:adjustRightInd w:val="0"/>
              <w:jc w:val="center"/>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Мероприятия, направленные на поддержку непосредственного детско-родительского взаимодействия</w:t>
            </w:r>
          </w:p>
        </w:tc>
      </w:tr>
      <w:tr w:rsidR="000802DF" w:rsidRPr="00F24249" w:rsidTr="000802DF">
        <w:tc>
          <w:tcPr>
            <w:tcW w:w="4927" w:type="dxa"/>
          </w:tcPr>
          <w:p w:rsidR="00F3041B"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Непосредственное участие в праздниках, театрализованных представлениях, досугах и т.д.</w:t>
            </w:r>
          </w:p>
          <w:p w:rsidR="000802DF" w:rsidRPr="00F24249" w:rsidRDefault="000802DF" w:rsidP="00F24249">
            <w:pPr>
              <w:autoSpaceDE w:val="0"/>
              <w:autoSpaceDN w:val="0"/>
              <w:adjustRightInd w:val="0"/>
              <w:jc w:val="right"/>
              <w:rPr>
                <w:rFonts w:ascii="Times New Roman" w:hAnsi="Times New Roman" w:cs="Times New Roman"/>
                <w:bCs/>
                <w:iCs/>
                <w:color w:val="00000A"/>
                <w:sz w:val="24"/>
                <w:szCs w:val="24"/>
              </w:rPr>
            </w:pPr>
          </w:p>
        </w:tc>
        <w:tc>
          <w:tcPr>
            <w:tcW w:w="4927" w:type="dxa"/>
          </w:tcPr>
          <w:p w:rsidR="00F3041B"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Участие в проектных работах в части оформления выставок, инсталляций, семейных альбомов и др.,</w:t>
            </w:r>
          </w:p>
          <w:p w:rsidR="000802DF" w:rsidRPr="00F24249" w:rsidRDefault="00F3041B" w:rsidP="00F24249">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изгот</w:t>
            </w:r>
            <w:r w:rsidR="00F24249">
              <w:rPr>
                <w:rFonts w:ascii="Times New Roman" w:hAnsi="Times New Roman" w:cs="Times New Roman"/>
                <w:bCs/>
                <w:iCs/>
                <w:color w:val="00000A"/>
                <w:sz w:val="24"/>
                <w:szCs w:val="24"/>
              </w:rPr>
              <w:t>овление пособий, костюмов и пр.</w:t>
            </w:r>
          </w:p>
        </w:tc>
      </w:tr>
    </w:tbl>
    <w:p w:rsidR="00F3041B" w:rsidRDefault="00F3041B" w:rsidP="00FB357C">
      <w:pPr>
        <w:autoSpaceDE w:val="0"/>
        <w:autoSpaceDN w:val="0"/>
        <w:adjustRightInd w:val="0"/>
        <w:spacing w:after="0" w:line="240" w:lineRule="auto"/>
        <w:rPr>
          <w:rFonts w:ascii="Times New Roman" w:hAnsi="Times New Roman" w:cs="Times New Roman"/>
          <w:bCs/>
          <w:iCs/>
          <w:color w:val="00000A"/>
          <w:sz w:val="28"/>
          <w:szCs w:val="28"/>
        </w:rPr>
      </w:pPr>
    </w:p>
    <w:p w:rsidR="00FB357C" w:rsidRPr="00F3041B" w:rsidRDefault="00FB357C" w:rsidP="00F24249">
      <w:pPr>
        <w:autoSpaceDE w:val="0"/>
        <w:autoSpaceDN w:val="0"/>
        <w:adjustRightInd w:val="0"/>
        <w:spacing w:after="0"/>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Система взаимодействия с родителями включает:</w:t>
      </w:r>
    </w:p>
    <w:p w:rsidR="00FB357C" w:rsidRPr="00F3041B" w:rsidRDefault="00FB357C" w:rsidP="00F24249">
      <w:pPr>
        <w:pStyle w:val="a4"/>
        <w:numPr>
          <w:ilvl w:val="0"/>
          <w:numId w:val="115"/>
        </w:numPr>
        <w:autoSpaceDE w:val="0"/>
        <w:autoSpaceDN w:val="0"/>
        <w:adjustRightInd w:val="0"/>
        <w:spacing w:after="0"/>
        <w:rPr>
          <w:rFonts w:ascii="Times New Roman" w:hAnsi="Times New Roman" w:cs="Times New Roman"/>
          <w:bCs/>
          <w:iCs/>
          <w:color w:val="00000A"/>
          <w:sz w:val="28"/>
          <w:szCs w:val="28"/>
        </w:rPr>
      </w:pPr>
      <w:r w:rsidRPr="00F3041B">
        <w:rPr>
          <w:rFonts w:ascii="Times New Roman" w:hAnsi="Times New Roman" w:cs="Times New Roman"/>
          <w:bCs/>
          <w:iCs/>
          <w:color w:val="00000A"/>
          <w:sz w:val="28"/>
          <w:szCs w:val="28"/>
        </w:rPr>
        <w:lastRenderedPageBreak/>
        <w:t>ознакомление родителей с результатами работы детского сада на общих родительских</w:t>
      </w:r>
      <w:r w:rsidR="00F3041B">
        <w:rPr>
          <w:rFonts w:ascii="Times New Roman" w:hAnsi="Times New Roman" w:cs="Times New Roman"/>
          <w:bCs/>
          <w:iCs/>
          <w:color w:val="00000A"/>
          <w:sz w:val="28"/>
          <w:szCs w:val="28"/>
        </w:rPr>
        <w:t xml:space="preserve"> </w:t>
      </w:r>
      <w:r w:rsidRPr="00F3041B">
        <w:rPr>
          <w:rFonts w:ascii="Times New Roman" w:hAnsi="Times New Roman" w:cs="Times New Roman"/>
          <w:bCs/>
          <w:iCs/>
          <w:color w:val="00000A"/>
          <w:sz w:val="28"/>
          <w:szCs w:val="28"/>
        </w:rPr>
        <w:t>собраниях, анализом участия родительской общественности в жизни детского сада;</w:t>
      </w:r>
    </w:p>
    <w:p w:rsidR="00FB357C" w:rsidRPr="00F3041B" w:rsidRDefault="00FB357C" w:rsidP="00F24249">
      <w:pPr>
        <w:pStyle w:val="a4"/>
        <w:numPr>
          <w:ilvl w:val="0"/>
          <w:numId w:val="115"/>
        </w:numPr>
        <w:autoSpaceDE w:val="0"/>
        <w:autoSpaceDN w:val="0"/>
        <w:adjustRightInd w:val="0"/>
        <w:spacing w:after="0"/>
        <w:rPr>
          <w:rFonts w:ascii="Times New Roman" w:hAnsi="Times New Roman" w:cs="Times New Roman"/>
          <w:bCs/>
          <w:iCs/>
          <w:color w:val="00000A"/>
          <w:sz w:val="28"/>
          <w:szCs w:val="28"/>
        </w:rPr>
      </w:pPr>
      <w:r w:rsidRPr="00F3041B">
        <w:rPr>
          <w:rFonts w:ascii="Times New Roman" w:hAnsi="Times New Roman" w:cs="Times New Roman"/>
          <w:bCs/>
          <w:iCs/>
          <w:color w:val="00000A"/>
          <w:sz w:val="28"/>
          <w:szCs w:val="28"/>
        </w:rPr>
        <w:t>ознакомление родителей с содержанием работы, направленной на физическое,</w:t>
      </w:r>
      <w:r w:rsidR="00F3041B">
        <w:rPr>
          <w:rFonts w:ascii="Times New Roman" w:hAnsi="Times New Roman" w:cs="Times New Roman"/>
          <w:bCs/>
          <w:iCs/>
          <w:color w:val="00000A"/>
          <w:sz w:val="28"/>
          <w:szCs w:val="28"/>
        </w:rPr>
        <w:t xml:space="preserve"> </w:t>
      </w:r>
      <w:r w:rsidRPr="00F3041B">
        <w:rPr>
          <w:rFonts w:ascii="Times New Roman" w:hAnsi="Times New Roman" w:cs="Times New Roman"/>
          <w:bCs/>
          <w:iCs/>
          <w:color w:val="00000A"/>
          <w:sz w:val="28"/>
          <w:szCs w:val="28"/>
        </w:rPr>
        <w:t>психическое и социальное развитие ребенка;</w:t>
      </w:r>
    </w:p>
    <w:p w:rsidR="00FB357C" w:rsidRPr="00F3041B" w:rsidRDefault="00FB357C" w:rsidP="00F24249">
      <w:pPr>
        <w:pStyle w:val="a4"/>
        <w:numPr>
          <w:ilvl w:val="0"/>
          <w:numId w:val="115"/>
        </w:numPr>
        <w:autoSpaceDE w:val="0"/>
        <w:autoSpaceDN w:val="0"/>
        <w:adjustRightInd w:val="0"/>
        <w:spacing w:after="0"/>
        <w:rPr>
          <w:rFonts w:ascii="Times New Roman" w:hAnsi="Times New Roman" w:cs="Times New Roman"/>
          <w:bCs/>
          <w:iCs/>
          <w:color w:val="00000A"/>
          <w:sz w:val="28"/>
          <w:szCs w:val="28"/>
        </w:rPr>
      </w:pPr>
      <w:r w:rsidRPr="00F3041B">
        <w:rPr>
          <w:rFonts w:ascii="Times New Roman" w:hAnsi="Times New Roman" w:cs="Times New Roman"/>
          <w:bCs/>
          <w:iCs/>
          <w:color w:val="00000A"/>
          <w:sz w:val="28"/>
          <w:szCs w:val="28"/>
        </w:rPr>
        <w:t>участие в составлении планов: спортивных и культурно-массовых мероприятий,</w:t>
      </w:r>
      <w:r w:rsidR="00F3041B">
        <w:rPr>
          <w:rFonts w:ascii="Times New Roman" w:hAnsi="Times New Roman" w:cs="Times New Roman"/>
          <w:bCs/>
          <w:iCs/>
          <w:color w:val="00000A"/>
          <w:sz w:val="28"/>
          <w:szCs w:val="28"/>
        </w:rPr>
        <w:t xml:space="preserve"> </w:t>
      </w:r>
      <w:r w:rsidRPr="00F3041B">
        <w:rPr>
          <w:rFonts w:ascii="Times New Roman" w:hAnsi="Times New Roman" w:cs="Times New Roman"/>
          <w:bCs/>
          <w:iCs/>
          <w:color w:val="00000A"/>
          <w:sz w:val="28"/>
          <w:szCs w:val="28"/>
        </w:rPr>
        <w:t>работы родительского комитета;</w:t>
      </w:r>
    </w:p>
    <w:p w:rsidR="00FB357C" w:rsidRPr="00F3041B" w:rsidRDefault="00FB357C" w:rsidP="00F24249">
      <w:pPr>
        <w:pStyle w:val="a4"/>
        <w:numPr>
          <w:ilvl w:val="0"/>
          <w:numId w:val="115"/>
        </w:numPr>
        <w:autoSpaceDE w:val="0"/>
        <w:autoSpaceDN w:val="0"/>
        <w:adjustRightInd w:val="0"/>
        <w:spacing w:after="0"/>
        <w:rPr>
          <w:rFonts w:ascii="Times New Roman" w:hAnsi="Times New Roman" w:cs="Times New Roman"/>
          <w:bCs/>
          <w:iCs/>
          <w:color w:val="00000A"/>
          <w:sz w:val="28"/>
          <w:szCs w:val="28"/>
        </w:rPr>
      </w:pPr>
      <w:r w:rsidRPr="00F3041B">
        <w:rPr>
          <w:rFonts w:ascii="Times New Roman" w:hAnsi="Times New Roman" w:cs="Times New Roman"/>
          <w:bCs/>
          <w:iCs/>
          <w:color w:val="00000A"/>
          <w:sz w:val="28"/>
          <w:szCs w:val="28"/>
        </w:rPr>
        <w:t>целенаправленную работу, пропагандирующую общественное дошкольное</w:t>
      </w:r>
      <w:r w:rsidR="00F3041B">
        <w:rPr>
          <w:rFonts w:ascii="Times New Roman" w:hAnsi="Times New Roman" w:cs="Times New Roman"/>
          <w:bCs/>
          <w:iCs/>
          <w:color w:val="00000A"/>
          <w:sz w:val="28"/>
          <w:szCs w:val="28"/>
        </w:rPr>
        <w:t xml:space="preserve"> </w:t>
      </w:r>
      <w:r w:rsidRPr="00F3041B">
        <w:rPr>
          <w:rFonts w:ascii="Times New Roman" w:hAnsi="Times New Roman" w:cs="Times New Roman"/>
          <w:bCs/>
          <w:iCs/>
          <w:color w:val="00000A"/>
          <w:sz w:val="28"/>
          <w:szCs w:val="28"/>
        </w:rPr>
        <w:t>воспитание в его разных формах;</w:t>
      </w:r>
    </w:p>
    <w:p w:rsidR="00FB357C" w:rsidRDefault="00FB357C" w:rsidP="00F24249">
      <w:pPr>
        <w:pStyle w:val="a4"/>
        <w:numPr>
          <w:ilvl w:val="0"/>
          <w:numId w:val="115"/>
        </w:numPr>
        <w:autoSpaceDE w:val="0"/>
        <w:autoSpaceDN w:val="0"/>
        <w:adjustRightInd w:val="0"/>
        <w:spacing w:after="0"/>
        <w:rPr>
          <w:rFonts w:ascii="Times New Roman" w:hAnsi="Times New Roman" w:cs="Times New Roman"/>
          <w:bCs/>
          <w:iCs/>
          <w:color w:val="00000A"/>
          <w:sz w:val="28"/>
          <w:szCs w:val="28"/>
        </w:rPr>
      </w:pPr>
      <w:r w:rsidRPr="00F3041B">
        <w:rPr>
          <w:rFonts w:ascii="Times New Roman" w:hAnsi="Times New Roman" w:cs="Times New Roman"/>
          <w:bCs/>
          <w:iCs/>
          <w:color w:val="00000A"/>
          <w:sz w:val="28"/>
          <w:szCs w:val="28"/>
        </w:rPr>
        <w:t>обучение конкретным приемам и методам воспитания и развития ребенка в разных</w:t>
      </w:r>
      <w:r w:rsidR="00F3041B">
        <w:rPr>
          <w:rFonts w:ascii="Times New Roman" w:hAnsi="Times New Roman" w:cs="Times New Roman"/>
          <w:bCs/>
          <w:iCs/>
          <w:color w:val="00000A"/>
          <w:sz w:val="28"/>
          <w:szCs w:val="28"/>
        </w:rPr>
        <w:t xml:space="preserve"> </w:t>
      </w:r>
      <w:r w:rsidRPr="00F3041B">
        <w:rPr>
          <w:rFonts w:ascii="Times New Roman" w:hAnsi="Times New Roman" w:cs="Times New Roman"/>
          <w:bCs/>
          <w:iCs/>
          <w:color w:val="00000A"/>
          <w:sz w:val="28"/>
          <w:szCs w:val="28"/>
        </w:rPr>
        <w:t>видах детской деятельности на семинарах-практикумах, консультациях и открытых</w:t>
      </w:r>
      <w:r w:rsidR="00F3041B">
        <w:rPr>
          <w:rFonts w:ascii="Times New Roman" w:hAnsi="Times New Roman" w:cs="Times New Roman"/>
          <w:bCs/>
          <w:iCs/>
          <w:color w:val="00000A"/>
          <w:sz w:val="28"/>
          <w:szCs w:val="28"/>
        </w:rPr>
        <w:t xml:space="preserve"> </w:t>
      </w:r>
      <w:r w:rsidRPr="00F3041B">
        <w:rPr>
          <w:rFonts w:ascii="Times New Roman" w:hAnsi="Times New Roman" w:cs="Times New Roman"/>
          <w:bCs/>
          <w:iCs/>
          <w:color w:val="00000A"/>
          <w:sz w:val="28"/>
          <w:szCs w:val="28"/>
        </w:rPr>
        <w:t>занятиях.</w:t>
      </w:r>
    </w:p>
    <w:p w:rsidR="00F3041B" w:rsidRPr="00F3041B" w:rsidRDefault="00F3041B" w:rsidP="00F24249">
      <w:pPr>
        <w:pStyle w:val="a4"/>
        <w:autoSpaceDE w:val="0"/>
        <w:autoSpaceDN w:val="0"/>
        <w:adjustRightInd w:val="0"/>
        <w:spacing w:after="0"/>
        <w:rPr>
          <w:rFonts w:ascii="Times New Roman" w:hAnsi="Times New Roman" w:cs="Times New Roman"/>
          <w:bCs/>
          <w:iCs/>
          <w:color w:val="00000A"/>
          <w:sz w:val="28"/>
          <w:szCs w:val="28"/>
        </w:rPr>
      </w:pP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Периодичность сотрудничества коллектива детского сада с семьями</w:t>
      </w:r>
    </w:p>
    <w:p w:rsidR="00F3041B" w:rsidRDefault="00FB357C" w:rsidP="00F24249">
      <w:pPr>
        <w:autoSpaceDE w:val="0"/>
        <w:autoSpaceDN w:val="0"/>
        <w:adjustRightInd w:val="0"/>
        <w:spacing w:after="0"/>
        <w:jc w:val="center"/>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воспитанников и участие родителей в жизни детского сада</w:t>
      </w:r>
    </w:p>
    <w:p w:rsidR="00FB357C" w:rsidRPr="00FB357C" w:rsidRDefault="00FB357C" w:rsidP="00F24249">
      <w:pPr>
        <w:autoSpaceDE w:val="0"/>
        <w:autoSpaceDN w:val="0"/>
        <w:adjustRightInd w:val="0"/>
        <w:spacing w:after="0"/>
        <w:jc w:val="center"/>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отражена в таблице 16.</w:t>
      </w:r>
    </w:p>
    <w:p w:rsidR="00F3041B" w:rsidRDefault="00F3041B" w:rsidP="00FB357C">
      <w:pPr>
        <w:autoSpaceDE w:val="0"/>
        <w:autoSpaceDN w:val="0"/>
        <w:adjustRightInd w:val="0"/>
        <w:spacing w:after="0" w:line="240" w:lineRule="auto"/>
        <w:rPr>
          <w:rFonts w:ascii="Times New Roman" w:hAnsi="Times New Roman" w:cs="Times New Roman"/>
          <w:bCs/>
          <w:iCs/>
          <w:color w:val="00000A"/>
          <w:sz w:val="28"/>
          <w:szCs w:val="28"/>
        </w:rPr>
      </w:pPr>
    </w:p>
    <w:p w:rsidR="00FB357C" w:rsidRPr="00F3041B" w:rsidRDefault="00FB357C" w:rsidP="00F3041B">
      <w:pPr>
        <w:autoSpaceDE w:val="0"/>
        <w:autoSpaceDN w:val="0"/>
        <w:adjustRightInd w:val="0"/>
        <w:spacing w:after="0" w:line="240" w:lineRule="auto"/>
        <w:jc w:val="right"/>
        <w:rPr>
          <w:rFonts w:ascii="Times New Roman" w:hAnsi="Times New Roman" w:cs="Times New Roman"/>
          <w:bCs/>
          <w:iCs/>
          <w:color w:val="00000A"/>
          <w:sz w:val="24"/>
          <w:szCs w:val="24"/>
        </w:rPr>
      </w:pPr>
      <w:r w:rsidRPr="00F3041B">
        <w:rPr>
          <w:rFonts w:ascii="Times New Roman" w:hAnsi="Times New Roman" w:cs="Times New Roman"/>
          <w:bCs/>
          <w:iCs/>
          <w:color w:val="00000A"/>
          <w:sz w:val="24"/>
          <w:szCs w:val="24"/>
        </w:rPr>
        <w:t>Таблица 16</w:t>
      </w:r>
    </w:p>
    <w:tbl>
      <w:tblPr>
        <w:tblStyle w:val="a3"/>
        <w:tblW w:w="0" w:type="auto"/>
        <w:tblLook w:val="04A0" w:firstRow="1" w:lastRow="0" w:firstColumn="1" w:lastColumn="0" w:noHBand="0" w:noVBand="1"/>
      </w:tblPr>
      <w:tblGrid>
        <w:gridCol w:w="3185"/>
        <w:gridCol w:w="3191"/>
        <w:gridCol w:w="3195"/>
      </w:tblGrid>
      <w:tr w:rsidR="00F3041B" w:rsidTr="00F3041B">
        <w:tc>
          <w:tcPr>
            <w:tcW w:w="3284" w:type="dxa"/>
          </w:tcPr>
          <w:p w:rsidR="00F3041B" w:rsidRPr="00F3041B" w:rsidRDefault="00F3041B" w:rsidP="00F3041B">
            <w:pPr>
              <w:autoSpaceDE w:val="0"/>
              <w:autoSpaceDN w:val="0"/>
              <w:adjustRightInd w:val="0"/>
              <w:jc w:val="center"/>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Реальное участие</w:t>
            </w:r>
          </w:p>
          <w:p w:rsidR="00F3041B" w:rsidRPr="00F3041B" w:rsidRDefault="00F3041B" w:rsidP="00F3041B">
            <w:pPr>
              <w:autoSpaceDE w:val="0"/>
              <w:autoSpaceDN w:val="0"/>
              <w:adjustRightInd w:val="0"/>
              <w:jc w:val="center"/>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родителей в жизни</w:t>
            </w:r>
          </w:p>
          <w:p w:rsidR="00F3041B" w:rsidRPr="00F3041B" w:rsidRDefault="00F24249" w:rsidP="00F24249">
            <w:pPr>
              <w:autoSpaceDE w:val="0"/>
              <w:autoSpaceDN w:val="0"/>
              <w:adjustRightInd w:val="0"/>
              <w:jc w:val="center"/>
              <w:rPr>
                <w:rFonts w:ascii="Times New Roman" w:hAnsi="Times New Roman" w:cs="Times New Roman"/>
                <w:b/>
                <w:bCs/>
                <w:iCs/>
                <w:color w:val="00000A"/>
                <w:sz w:val="28"/>
                <w:szCs w:val="28"/>
              </w:rPr>
            </w:pPr>
            <w:r>
              <w:rPr>
                <w:rFonts w:ascii="Times New Roman" w:hAnsi="Times New Roman" w:cs="Times New Roman"/>
                <w:b/>
                <w:bCs/>
                <w:iCs/>
                <w:color w:val="00000A"/>
                <w:sz w:val="28"/>
                <w:szCs w:val="28"/>
              </w:rPr>
              <w:t>детского сада</w:t>
            </w:r>
          </w:p>
        </w:tc>
        <w:tc>
          <w:tcPr>
            <w:tcW w:w="3285" w:type="dxa"/>
          </w:tcPr>
          <w:p w:rsidR="00F3041B" w:rsidRPr="00F3041B" w:rsidRDefault="00F3041B" w:rsidP="00F3041B">
            <w:pPr>
              <w:autoSpaceDE w:val="0"/>
              <w:autoSpaceDN w:val="0"/>
              <w:adjustRightInd w:val="0"/>
              <w:jc w:val="center"/>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Формы участия</w:t>
            </w:r>
          </w:p>
        </w:tc>
        <w:tc>
          <w:tcPr>
            <w:tcW w:w="3285" w:type="dxa"/>
          </w:tcPr>
          <w:p w:rsidR="00F3041B" w:rsidRPr="00F3041B" w:rsidRDefault="00F3041B" w:rsidP="00F3041B">
            <w:pPr>
              <w:autoSpaceDE w:val="0"/>
              <w:autoSpaceDN w:val="0"/>
              <w:adjustRightInd w:val="0"/>
              <w:jc w:val="center"/>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Периодичность</w:t>
            </w:r>
          </w:p>
          <w:p w:rsidR="00F3041B" w:rsidRPr="00F3041B" w:rsidRDefault="00F3041B" w:rsidP="00F3041B">
            <w:pPr>
              <w:autoSpaceDE w:val="0"/>
              <w:autoSpaceDN w:val="0"/>
              <w:adjustRightInd w:val="0"/>
              <w:jc w:val="center"/>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сотрудничества</w:t>
            </w:r>
          </w:p>
          <w:p w:rsidR="00F3041B" w:rsidRPr="00F3041B" w:rsidRDefault="00F3041B" w:rsidP="00F3041B">
            <w:pPr>
              <w:autoSpaceDE w:val="0"/>
              <w:autoSpaceDN w:val="0"/>
              <w:adjustRightInd w:val="0"/>
              <w:jc w:val="center"/>
              <w:rPr>
                <w:rFonts w:ascii="Times New Roman" w:hAnsi="Times New Roman" w:cs="Times New Roman"/>
                <w:b/>
                <w:bCs/>
                <w:iCs/>
                <w:color w:val="00000A"/>
                <w:sz w:val="28"/>
                <w:szCs w:val="28"/>
              </w:rPr>
            </w:pPr>
          </w:p>
        </w:tc>
      </w:tr>
      <w:tr w:rsidR="00F3041B" w:rsidTr="00F3041B">
        <w:tc>
          <w:tcPr>
            <w:tcW w:w="3284"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В проведении</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мониторинговых</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исследований</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-анкетирование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социологический опрос; -</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интервьюирование</w:t>
            </w:r>
          </w:p>
          <w:p w:rsidR="00F3041B" w:rsidRPr="00F24249" w:rsidRDefault="00F24249"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«Родительская почта»</w:t>
            </w: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3-4 раза в год</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 мере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необходимости</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1 </w:t>
            </w:r>
            <w:r w:rsidR="00F24249">
              <w:rPr>
                <w:rFonts w:ascii="Times New Roman" w:hAnsi="Times New Roman" w:cs="Times New Roman"/>
                <w:bCs/>
                <w:iCs/>
                <w:color w:val="00000A"/>
                <w:sz w:val="24"/>
                <w:szCs w:val="24"/>
              </w:rPr>
              <w:t>раз в квартал</w:t>
            </w:r>
          </w:p>
        </w:tc>
      </w:tr>
      <w:tr w:rsidR="00F3041B" w:rsidTr="00F3041B">
        <w:tc>
          <w:tcPr>
            <w:tcW w:w="3284"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В создании условий</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участие в субботниках по благоустройству</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территории</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-помощь в создании предметно-</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развивающей среды</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-оказ</w:t>
            </w:r>
            <w:r w:rsidR="00F24249">
              <w:rPr>
                <w:rFonts w:ascii="Times New Roman" w:hAnsi="Times New Roman" w:cs="Times New Roman"/>
                <w:bCs/>
                <w:iCs/>
                <w:color w:val="00000A"/>
                <w:sz w:val="24"/>
                <w:szCs w:val="24"/>
              </w:rPr>
              <w:t>ание помощи в ремонтных работах</w:t>
            </w: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2 раза в год</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постоянно</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ежегодно</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p>
        </w:tc>
      </w:tr>
      <w:tr w:rsidR="00F3041B" w:rsidTr="00F3041B">
        <w:tc>
          <w:tcPr>
            <w:tcW w:w="3284" w:type="dxa"/>
          </w:tcPr>
          <w:p w:rsidR="00F3041B" w:rsidRPr="00F24249" w:rsidRDefault="00F3041B" w:rsidP="00FB357C">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В управлении ДОУ</w:t>
            </w: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участие в работе Совета родительской</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обществе</w:t>
            </w:r>
            <w:r w:rsidR="00F24249">
              <w:rPr>
                <w:rFonts w:ascii="Times New Roman" w:hAnsi="Times New Roman" w:cs="Times New Roman"/>
                <w:bCs/>
                <w:iCs/>
                <w:color w:val="00000A"/>
                <w:sz w:val="24"/>
                <w:szCs w:val="24"/>
              </w:rPr>
              <w:t>нности; педагогических советах.</w:t>
            </w: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 плану</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p>
        </w:tc>
      </w:tr>
      <w:tr w:rsidR="00F3041B" w:rsidTr="00F3041B">
        <w:tc>
          <w:tcPr>
            <w:tcW w:w="3284"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В просветительской</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деятельности,</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направленной на</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повышение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педагогической</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культуры,</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расширение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информационного</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lastRenderedPageBreak/>
              <w:t>поля родителей</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lastRenderedPageBreak/>
              <w:t>-наглядная информация (стенды, папки-</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передвижки, семейные и групповые</w:t>
            </w:r>
          </w:p>
          <w:p w:rsidR="007B5A4E"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фотоальбомы, </w:t>
            </w:r>
          </w:p>
          <w:p w:rsidR="007B5A4E" w:rsidRPr="00F24249" w:rsidRDefault="007B5A4E"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-ежегодная научно-практическая конференция для родителей </w:t>
            </w:r>
            <w:r w:rsidRPr="00F24249">
              <w:rPr>
                <w:rFonts w:ascii="Times New Roman" w:hAnsi="Times New Roman" w:cs="Times New Roman"/>
                <w:bCs/>
                <w:iCs/>
                <w:color w:val="00000A"/>
                <w:sz w:val="24"/>
                <w:szCs w:val="24"/>
              </w:rPr>
              <w:lastRenderedPageBreak/>
              <w:t>воспитанников с привлечением сетевых партнеров «Здоровые дети – счастливые дети»</w:t>
            </w:r>
          </w:p>
          <w:p w:rsidR="00F3041B" w:rsidRPr="00F24249" w:rsidRDefault="007B5A4E"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w:t>
            </w:r>
            <w:r w:rsidR="00F3041B" w:rsidRPr="00F24249">
              <w:rPr>
                <w:rFonts w:ascii="Times New Roman" w:hAnsi="Times New Roman" w:cs="Times New Roman"/>
                <w:bCs/>
                <w:iCs/>
                <w:color w:val="00000A"/>
                <w:sz w:val="24"/>
                <w:szCs w:val="24"/>
              </w:rPr>
              <w:t>фоторепортажи «Моя семья»,</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и </w:t>
            </w:r>
            <w:r w:rsidR="00392398" w:rsidRPr="00F24249">
              <w:rPr>
                <w:rFonts w:ascii="Times New Roman" w:hAnsi="Times New Roman" w:cs="Times New Roman"/>
                <w:bCs/>
                <w:iCs/>
                <w:color w:val="00000A"/>
                <w:sz w:val="24"/>
                <w:szCs w:val="24"/>
              </w:rPr>
              <w:t>др.</w:t>
            </w:r>
            <w:r w:rsidRPr="00F24249">
              <w:rPr>
                <w:rFonts w:ascii="Times New Roman" w:hAnsi="Times New Roman" w:cs="Times New Roman"/>
                <w:bCs/>
                <w:iCs/>
                <w:color w:val="00000A"/>
                <w:sz w:val="24"/>
                <w:szCs w:val="24"/>
              </w:rPr>
              <w:t>)</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-памятки;</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-создание странички на сайте ДОУ;</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-консультации, семинары, семинары-</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практикумы, конференции;</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-родительские собрания</w:t>
            </w: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1 раз в квартал</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обновление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постоянно</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 годовому плану</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p>
        </w:tc>
      </w:tr>
      <w:tr w:rsidR="00F3041B" w:rsidTr="00F3041B">
        <w:tc>
          <w:tcPr>
            <w:tcW w:w="3284"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xml:space="preserve">В </w:t>
            </w:r>
            <w:proofErr w:type="spellStart"/>
            <w:r w:rsidRPr="00F24249">
              <w:rPr>
                <w:rFonts w:ascii="Times New Roman" w:hAnsi="Times New Roman" w:cs="Times New Roman"/>
                <w:bCs/>
                <w:iCs/>
                <w:color w:val="00000A"/>
                <w:sz w:val="24"/>
                <w:szCs w:val="24"/>
              </w:rPr>
              <w:t>воспитательно</w:t>
            </w:r>
            <w:proofErr w:type="spellEnd"/>
            <w:r w:rsidRPr="00F24249">
              <w:rPr>
                <w:rFonts w:ascii="Times New Roman" w:hAnsi="Times New Roman" w:cs="Times New Roman"/>
                <w:bCs/>
                <w:iCs/>
                <w:color w:val="00000A"/>
                <w:sz w:val="24"/>
                <w:szCs w:val="24"/>
              </w:rPr>
              <w:t>-</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образовательном</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процессе ДОУ,</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направленном на</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установление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сотрудничества и</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партнерских</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отношений</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с целью вовлечения</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родителей в единое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образовательное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пространство</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p>
        </w:tc>
        <w:tc>
          <w:tcPr>
            <w:tcW w:w="3285" w:type="dxa"/>
          </w:tcPr>
          <w:p w:rsidR="00F3041B" w:rsidRPr="00F24249" w:rsidRDefault="007B5A4E"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-Дни открытых дверей</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Дни здоровья</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выставки совместного творчества.</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совместные праздники, развлечения.</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-встречи с интересными людьми, семейные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гостиные</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-участие в творческих выставках, смотрах-</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конкурсах</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 мероприятия с родителями в рамках</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проектной деятельности</w:t>
            </w:r>
          </w:p>
          <w:p w:rsidR="00F3041B" w:rsidRPr="00F24249" w:rsidRDefault="00F24249"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творческие отчеты кружков</w:t>
            </w:r>
          </w:p>
        </w:tc>
        <w:tc>
          <w:tcPr>
            <w:tcW w:w="3285" w:type="dxa"/>
          </w:tcPr>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2 раза в год</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1 раз в квартал</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2 раза в год</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 плану</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 плану</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 плану</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постоянно по плану</w:t>
            </w:r>
          </w:p>
          <w:p w:rsidR="00F3041B" w:rsidRPr="00F24249" w:rsidRDefault="00F3041B" w:rsidP="00F3041B">
            <w:pPr>
              <w:autoSpaceDE w:val="0"/>
              <w:autoSpaceDN w:val="0"/>
              <w:adjustRightInd w:val="0"/>
              <w:rPr>
                <w:rFonts w:ascii="Times New Roman" w:hAnsi="Times New Roman" w:cs="Times New Roman"/>
                <w:bCs/>
                <w:iCs/>
                <w:color w:val="00000A"/>
                <w:sz w:val="24"/>
                <w:szCs w:val="24"/>
              </w:rPr>
            </w:pPr>
            <w:r w:rsidRPr="00F24249">
              <w:rPr>
                <w:rFonts w:ascii="Times New Roman" w:hAnsi="Times New Roman" w:cs="Times New Roman"/>
                <w:bCs/>
                <w:iCs/>
                <w:color w:val="00000A"/>
                <w:sz w:val="24"/>
                <w:szCs w:val="24"/>
              </w:rPr>
              <w:t>1 раз в год</w:t>
            </w:r>
          </w:p>
          <w:p w:rsidR="00F3041B" w:rsidRPr="00F24249" w:rsidRDefault="00F3041B" w:rsidP="00FB357C">
            <w:pPr>
              <w:autoSpaceDE w:val="0"/>
              <w:autoSpaceDN w:val="0"/>
              <w:adjustRightInd w:val="0"/>
              <w:rPr>
                <w:rFonts w:ascii="Times New Roman" w:hAnsi="Times New Roman" w:cs="Times New Roman"/>
                <w:bCs/>
                <w:iCs/>
                <w:color w:val="00000A"/>
                <w:sz w:val="24"/>
                <w:szCs w:val="24"/>
              </w:rPr>
            </w:pPr>
          </w:p>
        </w:tc>
      </w:tr>
    </w:tbl>
    <w:p w:rsidR="00F24249" w:rsidRDefault="00F24249" w:rsidP="00FB357C">
      <w:pPr>
        <w:autoSpaceDE w:val="0"/>
        <w:autoSpaceDN w:val="0"/>
        <w:adjustRightInd w:val="0"/>
        <w:spacing w:after="0" w:line="240" w:lineRule="auto"/>
        <w:rPr>
          <w:rFonts w:ascii="Times New Roman" w:hAnsi="Times New Roman" w:cs="Times New Roman"/>
          <w:b/>
          <w:bCs/>
          <w:iCs/>
          <w:color w:val="00000A"/>
          <w:sz w:val="28"/>
          <w:szCs w:val="28"/>
        </w:rPr>
      </w:pPr>
    </w:p>
    <w:p w:rsidR="00744BD6" w:rsidRDefault="00744BD6" w:rsidP="00F24249">
      <w:pPr>
        <w:autoSpaceDE w:val="0"/>
        <w:autoSpaceDN w:val="0"/>
        <w:adjustRightInd w:val="0"/>
        <w:spacing w:after="0"/>
        <w:rPr>
          <w:rFonts w:ascii="Times New Roman" w:hAnsi="Times New Roman" w:cs="Times New Roman"/>
          <w:b/>
          <w:bCs/>
          <w:iCs/>
          <w:color w:val="00000A"/>
          <w:sz w:val="28"/>
          <w:szCs w:val="28"/>
        </w:rPr>
      </w:pPr>
      <w:r>
        <w:rPr>
          <w:rFonts w:ascii="Times New Roman" w:hAnsi="Times New Roman" w:cs="Times New Roman"/>
          <w:b/>
          <w:bCs/>
          <w:iCs/>
          <w:color w:val="00000A"/>
          <w:sz w:val="28"/>
          <w:szCs w:val="28"/>
        </w:rPr>
        <w:t>2.1.1.2 Рабочая программа воспитания</w:t>
      </w:r>
    </w:p>
    <w:p w:rsidR="00594FFB" w:rsidRPr="00594FFB" w:rsidRDefault="00594FFB" w:rsidP="00594FFB">
      <w:pPr>
        <w:jc w:val="center"/>
        <w:rPr>
          <w:rFonts w:ascii="Times New Roman" w:hAnsi="Times New Roman" w:cs="Times New Roman"/>
          <w:b/>
          <w:sz w:val="32"/>
          <w:szCs w:val="24"/>
        </w:rPr>
      </w:pPr>
      <w:r w:rsidRPr="00594FFB">
        <w:rPr>
          <w:rFonts w:ascii="Times New Roman" w:hAnsi="Times New Roman" w:cs="Times New Roman"/>
          <w:b/>
          <w:sz w:val="28"/>
        </w:rPr>
        <w:t>Пояснительная записка</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«Детский сад комбинированного вида № 6 городского округа Самара (далее – ДОУ).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Содержание Программы разработано на основе следующих </w:t>
      </w:r>
      <w:proofErr w:type="spellStart"/>
      <w:r w:rsidRPr="00594FFB">
        <w:rPr>
          <w:rFonts w:ascii="Times New Roman" w:hAnsi="Times New Roman" w:cs="Times New Roman"/>
          <w:sz w:val="28"/>
          <w:szCs w:val="28"/>
        </w:rPr>
        <w:t>нормативноправовых</w:t>
      </w:r>
      <w:proofErr w:type="spellEnd"/>
      <w:r w:rsidRPr="00594FFB">
        <w:rPr>
          <w:rFonts w:ascii="Times New Roman" w:hAnsi="Times New Roman" w:cs="Times New Roman"/>
          <w:sz w:val="28"/>
          <w:szCs w:val="28"/>
        </w:rPr>
        <w:t xml:space="preserve"> документов: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1. Федеральный закон от 29.12.2012г. № 273-ФЗ (ред. от 31.07.2020) «Об образовании в Российской Федерации».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2.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lastRenderedPageBreak/>
        <w:t xml:space="preserve">3.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4.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5. Стратегия развития воспитания в Российской Федерации на период до 2025 года (утверждена распоряжением Правительства РФ от 29.05.2015 № 996- р).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6. 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7.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8. Указа президента Российской Федерации от 27.07.2020 года № 474 «О национальных целях развития Российской Федерации на период до 2030 года»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9. Концепции духовно-нравственного развития и воспитания личности гражданина России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szCs w:val="28"/>
        </w:rPr>
        <w:t>Программа учитывает: «Примерную рабочую программу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01.07.2021 г. № 2/21).</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Программа воспитания является компонентом основной образовательной программы ДОУ.</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Под воспитанием понимается «деятельность, направленная на развитие личности, создание условий для самоопределения и социализации воспитанников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среде».(п.2. Ст.2 Федерального Закона от 31.07.2020 № 304-ФЗ «О внесении изменений в Федеральный закон «Об </w:t>
      </w:r>
      <w:r w:rsidRPr="00594FFB">
        <w:rPr>
          <w:rFonts w:ascii="Times New Roman" w:hAnsi="Times New Roman" w:cs="Times New Roman"/>
          <w:sz w:val="28"/>
        </w:rPr>
        <w:lastRenderedPageBreak/>
        <w:t>образовании в Российской Федерации» по вопросам воспитания обучающихся»).</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 основе процесса воспитания детей в ДОУ лежат конституционные и национальные ценности общества.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Целевые ориентиры рассматриваются как возрастные характеристики возможных достижений ребенка, которые коррелируют с портретом выпускника ДОУ и с базовыми духовно-нравственными ценностями. Реализация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 ценностей следующим поколениям.</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Программа учитывает особенности социокультурной среды, в которой воспитывается ребенок, она отражает взаимодействие участников образовательных отношений со всеми субъектами образовательных отношений. Такой подход позволяет воспитать гражданина и патриота, раскрыть способности и таланты детей, подготовить их к жизни в высокотехнологичном, конкурентном обществе.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Описываемые ценности осваиваются ребёнком и находят свое отражение в основных направлениях воспитательной работы ДОУ.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Ценности Родины и природы лежат в основе патриотического направления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Ценности человека, семьи, дружбы, сотрудничества лежат в основе социального направления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Ценность знания лежит в основе познавательного направления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Ценность здоровья лежит в основе физического и оздоровительного направления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Ценность труда лежит в основе трудового направления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Ценности культуры и красоты лежат в основе этико-эстетического направления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Реализация Программы воспитания основана на взаимодействии с разными субъектами образовательных отношений. Часть, формируемая участниками образовательных отношений, дополняет приоритетные </w:t>
      </w:r>
      <w:r w:rsidRPr="00594FFB">
        <w:rPr>
          <w:rFonts w:ascii="Times New Roman" w:hAnsi="Times New Roman" w:cs="Times New Roman"/>
          <w:sz w:val="28"/>
        </w:rPr>
        <w:lastRenderedPageBreak/>
        <w:t xml:space="preserve">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Воспитательные задачи, согласно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 соответствии с Федеральным законом №273 – ФЗ «Об образовании в Российской Федерации», участники образовательных отношений – дети, родители (законные представители) несовершеннолетних, педагогические работники, организации, осуществляющие образовательную деятельность.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Рабочая программа отражает интересы и запросы участников образовательных отношений: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ребенка, признавая приоритетную роль его личностного развития на основе возрастных и индивидуальных особенностей, интересов и потребностей;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педагогов ДОУ;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родителей ребенка (законных представителей) и значимых для ребенка взрослых;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государства и общества.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Основная цель сотрудничества с семьей – объединение усилий семьи, ДОУ и социума в воспитании детей раннего и дошкольного возраста на основе установления доверительных отношений между всеми участниками образовательного процесса, объединение их в одну команду. Работу в данном направлении осуществляется через: повышение педагогической культуры родителей, непосредственное вовлечение родителей в деятельность ДОУ, совместную работу по обмену опытом.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При организации работы с родителями осуществляем дифференцированный подход, учитывается социальный статус, микроклимат семьи, родительские запросы и степень заинтересованности родителей деятельностью ДОУ. </w:t>
      </w:r>
    </w:p>
    <w:p w:rsidR="00594FFB" w:rsidRPr="00594FFB" w:rsidRDefault="00594FFB" w:rsidP="00594FFB">
      <w:pPr>
        <w:spacing w:after="0"/>
        <w:ind w:firstLine="709"/>
        <w:jc w:val="both"/>
        <w:rPr>
          <w:rFonts w:ascii="Times New Roman" w:hAnsi="Times New Roman" w:cs="Times New Roman"/>
          <w:sz w:val="36"/>
        </w:rPr>
      </w:pPr>
      <w:r w:rsidRPr="00594FFB">
        <w:rPr>
          <w:rFonts w:ascii="Times New Roman" w:hAnsi="Times New Roman" w:cs="Times New Roman"/>
          <w:sz w:val="28"/>
        </w:rPr>
        <w:t>Реализация Программы воспитания предполагает социальное партнерство с другими организациями.</w:t>
      </w:r>
    </w:p>
    <w:p w:rsidR="00594FFB" w:rsidRPr="00594FFB" w:rsidRDefault="00594FFB" w:rsidP="00594FFB">
      <w:pPr>
        <w:spacing w:after="0"/>
        <w:ind w:firstLine="709"/>
        <w:jc w:val="both"/>
        <w:rPr>
          <w:rFonts w:ascii="Times New Roman" w:hAnsi="Times New Roman" w:cs="Times New Roman"/>
          <w:sz w:val="32"/>
          <w:szCs w:val="24"/>
        </w:rPr>
      </w:pPr>
      <w:r w:rsidRPr="00594FFB">
        <w:rPr>
          <w:rFonts w:ascii="Times New Roman" w:hAnsi="Times New Roman" w:cs="Times New Roman"/>
          <w:sz w:val="28"/>
        </w:rPr>
        <w:t>Программа реализуется на государственном языке Российской Федерации.</w:t>
      </w:r>
    </w:p>
    <w:p w:rsidR="00594FFB" w:rsidRPr="00594FFB" w:rsidRDefault="00594FFB" w:rsidP="00594FFB">
      <w:pPr>
        <w:jc w:val="both"/>
        <w:rPr>
          <w:rFonts w:ascii="Times New Roman" w:hAnsi="Times New Roman" w:cs="Times New Roman"/>
          <w:sz w:val="24"/>
          <w:szCs w:val="24"/>
        </w:rPr>
      </w:pPr>
    </w:p>
    <w:p w:rsidR="00594FFB" w:rsidRPr="00594FFB" w:rsidRDefault="00594FFB" w:rsidP="00594FFB">
      <w:pPr>
        <w:jc w:val="both"/>
        <w:rPr>
          <w:rFonts w:ascii="Times New Roman" w:hAnsi="Times New Roman" w:cs="Times New Roman"/>
          <w:sz w:val="24"/>
          <w:szCs w:val="24"/>
        </w:rPr>
      </w:pPr>
    </w:p>
    <w:p w:rsidR="00594FFB" w:rsidRPr="00594FFB" w:rsidRDefault="00594FFB" w:rsidP="00594FFB">
      <w:pPr>
        <w:spacing w:after="0"/>
        <w:rPr>
          <w:rFonts w:ascii="Times New Roman" w:hAnsi="Times New Roman" w:cs="Times New Roman"/>
          <w:sz w:val="24"/>
          <w:szCs w:val="24"/>
        </w:rPr>
      </w:pPr>
    </w:p>
    <w:p w:rsidR="00594FFB" w:rsidRPr="00594FFB" w:rsidRDefault="00594FFB" w:rsidP="00594FFB">
      <w:pPr>
        <w:spacing w:after="0"/>
        <w:jc w:val="center"/>
        <w:rPr>
          <w:rFonts w:ascii="Times New Roman" w:hAnsi="Times New Roman" w:cs="Times New Roman"/>
          <w:b/>
          <w:sz w:val="28"/>
          <w:szCs w:val="28"/>
        </w:rPr>
      </w:pPr>
      <w:r w:rsidRPr="00594FFB">
        <w:rPr>
          <w:rFonts w:ascii="Times New Roman" w:hAnsi="Times New Roman" w:cs="Times New Roman"/>
          <w:b/>
          <w:sz w:val="28"/>
          <w:szCs w:val="28"/>
        </w:rPr>
        <w:t xml:space="preserve">Раздел I. Целевые ориентиры и планируемые результаты Примерной программы </w:t>
      </w:r>
    </w:p>
    <w:p w:rsidR="00594FFB" w:rsidRPr="00594FFB" w:rsidRDefault="00594FFB" w:rsidP="00594FFB">
      <w:pPr>
        <w:numPr>
          <w:ilvl w:val="1"/>
          <w:numId w:val="149"/>
        </w:numPr>
        <w:spacing w:after="0"/>
        <w:contextualSpacing/>
        <w:jc w:val="center"/>
        <w:rPr>
          <w:rFonts w:ascii="Times New Roman" w:hAnsi="Times New Roman" w:cs="Times New Roman"/>
          <w:b/>
          <w:sz w:val="28"/>
          <w:szCs w:val="28"/>
        </w:rPr>
      </w:pPr>
      <w:r w:rsidRPr="00594FFB">
        <w:rPr>
          <w:rFonts w:ascii="Times New Roman" w:hAnsi="Times New Roman" w:cs="Times New Roman"/>
          <w:b/>
          <w:sz w:val="28"/>
          <w:szCs w:val="28"/>
        </w:rPr>
        <w:lastRenderedPageBreak/>
        <w:t>Цель и задачи Программы воспитания</w:t>
      </w:r>
    </w:p>
    <w:p w:rsidR="00594FFB" w:rsidRPr="00594FFB" w:rsidRDefault="00594FFB" w:rsidP="00594FFB">
      <w:pPr>
        <w:spacing w:before="240"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1) формирование ценностного отношения к окружающему миру, другим людям, себе;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2) овладение первичными представлениями о базовых ценностях, а также выработанных обществом нормах и правилах поведения; </w:t>
      </w:r>
    </w:p>
    <w:p w:rsidR="00594FFB" w:rsidRPr="00594FFB" w:rsidRDefault="00594FFB" w:rsidP="00594FFB">
      <w:pPr>
        <w:spacing w:after="0"/>
        <w:ind w:firstLine="709"/>
        <w:contextualSpacing/>
        <w:jc w:val="both"/>
        <w:rPr>
          <w:rFonts w:ascii="Times New Roman" w:eastAsia="Times New Roman" w:hAnsi="Times New Roman" w:cs="Times New Roman"/>
          <w:b/>
          <w:bCs/>
          <w:sz w:val="36"/>
          <w:szCs w:val="28"/>
          <w:lang w:eastAsia="ru-RU"/>
        </w:rPr>
      </w:pPr>
      <w:r w:rsidRPr="00594FFB">
        <w:rPr>
          <w:rFonts w:ascii="Times New Roman" w:hAnsi="Times New Roman" w:cs="Times New Roman"/>
          <w:sz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594FFB" w:rsidRPr="00594FFB" w:rsidRDefault="00594FFB" w:rsidP="00594FFB">
      <w:pPr>
        <w:widowControl w:val="0"/>
        <w:tabs>
          <w:tab w:val="left" w:pos="0"/>
          <w:tab w:val="left" w:pos="142"/>
        </w:tabs>
        <w:autoSpaceDE w:val="0"/>
        <w:autoSpaceDN w:val="0"/>
        <w:spacing w:after="0"/>
        <w:ind w:right="210"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Программа обеспечивает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w:t>
      </w:r>
    </w:p>
    <w:p w:rsidR="00594FFB" w:rsidRPr="00594FFB" w:rsidRDefault="00594FFB" w:rsidP="00594FFB">
      <w:pPr>
        <w:widowControl w:val="0"/>
        <w:tabs>
          <w:tab w:val="left" w:pos="0"/>
          <w:tab w:val="left" w:pos="142"/>
        </w:tabs>
        <w:autoSpaceDE w:val="0"/>
        <w:autoSpaceDN w:val="0"/>
        <w:spacing w:after="0"/>
        <w:ind w:right="210"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Целевые ориентиры воспитания дошкольников (п.4.1.ФГОС ДО)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w:t>
      </w:r>
    </w:p>
    <w:p w:rsidR="00594FFB" w:rsidRPr="00594FFB" w:rsidRDefault="00594FFB" w:rsidP="00594FFB">
      <w:pPr>
        <w:widowControl w:val="0"/>
        <w:tabs>
          <w:tab w:val="left" w:pos="0"/>
          <w:tab w:val="left" w:pos="142"/>
        </w:tabs>
        <w:autoSpaceDE w:val="0"/>
        <w:autoSpaceDN w:val="0"/>
        <w:spacing w:after="240"/>
        <w:ind w:right="210"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На основе планируемых результатов достижения цели воспитания для каждого возрастного периода в соответствии с основными направлениями воспитательной работы, выделяются задачи воспитания, выполнение которых реализовывается на разных этапах дошкольного детства от 2 до 8 лет в соответствии с основными направлениями воспитания.</w:t>
      </w:r>
    </w:p>
    <w:tbl>
      <w:tblPr>
        <w:tblStyle w:val="a3"/>
        <w:tblW w:w="0" w:type="auto"/>
        <w:tblLayout w:type="fixed"/>
        <w:tblLook w:val="04A0" w:firstRow="1" w:lastRow="0" w:firstColumn="1" w:lastColumn="0" w:noHBand="0" w:noVBand="1"/>
      </w:tblPr>
      <w:tblGrid>
        <w:gridCol w:w="2518"/>
        <w:gridCol w:w="3862"/>
        <w:gridCol w:w="3191"/>
      </w:tblGrid>
      <w:tr w:rsidR="00594FFB" w:rsidRPr="00594FFB" w:rsidTr="008F6D79">
        <w:tc>
          <w:tcPr>
            <w:tcW w:w="2518" w:type="dxa"/>
            <w:shd w:val="clear" w:color="auto" w:fill="FABF8F" w:themeFill="accent6" w:themeFillTint="99"/>
          </w:tcPr>
          <w:p w:rsidR="00594FFB" w:rsidRPr="00594FFB" w:rsidRDefault="00594FFB" w:rsidP="00594FFB">
            <w:pPr>
              <w:tabs>
                <w:tab w:val="left" w:pos="0"/>
                <w:tab w:val="left" w:pos="142"/>
              </w:tabs>
              <w:ind w:right="210"/>
              <w:jc w:val="center"/>
              <w:rPr>
                <w:sz w:val="24"/>
                <w:szCs w:val="24"/>
              </w:rPr>
            </w:pPr>
            <w:r w:rsidRPr="00594FFB">
              <w:rPr>
                <w:sz w:val="24"/>
                <w:szCs w:val="24"/>
              </w:rPr>
              <w:t>Направление воспитание/</w:t>
            </w:r>
          </w:p>
          <w:p w:rsidR="00594FFB" w:rsidRPr="00594FFB" w:rsidRDefault="00594FFB" w:rsidP="00594FFB">
            <w:pPr>
              <w:tabs>
                <w:tab w:val="left" w:pos="0"/>
                <w:tab w:val="left" w:pos="142"/>
              </w:tabs>
              <w:ind w:right="210"/>
              <w:jc w:val="center"/>
              <w:rPr>
                <w:sz w:val="24"/>
                <w:szCs w:val="24"/>
              </w:rPr>
            </w:pPr>
            <w:r w:rsidRPr="00594FFB">
              <w:rPr>
                <w:sz w:val="24"/>
                <w:szCs w:val="24"/>
              </w:rPr>
              <w:t>ценности</w:t>
            </w:r>
          </w:p>
        </w:tc>
        <w:tc>
          <w:tcPr>
            <w:tcW w:w="3862" w:type="dxa"/>
            <w:shd w:val="clear" w:color="auto" w:fill="FABF8F" w:themeFill="accent6" w:themeFillTint="99"/>
          </w:tcPr>
          <w:p w:rsidR="00594FFB" w:rsidRPr="00594FFB" w:rsidRDefault="00594FFB" w:rsidP="00594FFB">
            <w:pPr>
              <w:tabs>
                <w:tab w:val="left" w:pos="0"/>
                <w:tab w:val="left" w:pos="142"/>
              </w:tabs>
              <w:ind w:right="210"/>
              <w:jc w:val="center"/>
              <w:rPr>
                <w:sz w:val="24"/>
                <w:szCs w:val="24"/>
              </w:rPr>
            </w:pPr>
            <w:r w:rsidRPr="00594FFB">
              <w:rPr>
                <w:sz w:val="24"/>
                <w:szCs w:val="24"/>
              </w:rPr>
              <w:t>Задачи воспитания для детей до 3 лет</w:t>
            </w:r>
          </w:p>
        </w:tc>
        <w:tc>
          <w:tcPr>
            <w:tcW w:w="3191" w:type="dxa"/>
            <w:shd w:val="clear" w:color="auto" w:fill="FABF8F" w:themeFill="accent6" w:themeFillTint="99"/>
          </w:tcPr>
          <w:p w:rsidR="00594FFB" w:rsidRPr="00594FFB" w:rsidRDefault="00594FFB" w:rsidP="00594FFB">
            <w:pPr>
              <w:tabs>
                <w:tab w:val="left" w:pos="0"/>
                <w:tab w:val="left" w:pos="142"/>
              </w:tabs>
              <w:ind w:right="210"/>
              <w:jc w:val="center"/>
              <w:rPr>
                <w:sz w:val="24"/>
                <w:szCs w:val="24"/>
              </w:rPr>
            </w:pPr>
            <w:r w:rsidRPr="00594FFB">
              <w:rPr>
                <w:sz w:val="24"/>
                <w:szCs w:val="24"/>
              </w:rPr>
              <w:t>Задачи воспитания для детей 3-8 лет</w:t>
            </w:r>
          </w:p>
        </w:tc>
      </w:tr>
      <w:tr w:rsidR="00594FFB" w:rsidRPr="00594FFB" w:rsidTr="008F6D79">
        <w:tc>
          <w:tcPr>
            <w:tcW w:w="2518" w:type="dxa"/>
          </w:tcPr>
          <w:p w:rsidR="00594FFB" w:rsidRPr="00594FFB" w:rsidRDefault="00594FFB" w:rsidP="00594FFB">
            <w:pPr>
              <w:tabs>
                <w:tab w:val="left" w:pos="0"/>
                <w:tab w:val="left" w:pos="142"/>
              </w:tabs>
              <w:ind w:right="210"/>
              <w:jc w:val="center"/>
              <w:rPr>
                <w:sz w:val="24"/>
                <w:szCs w:val="24"/>
              </w:rPr>
            </w:pPr>
            <w:proofErr w:type="gramStart"/>
            <w:r w:rsidRPr="00594FFB">
              <w:rPr>
                <w:sz w:val="24"/>
                <w:szCs w:val="24"/>
              </w:rPr>
              <w:t>Патриотическое  (</w:t>
            </w:r>
            <w:proofErr w:type="gramEnd"/>
            <w:r w:rsidRPr="00594FFB">
              <w:rPr>
                <w:sz w:val="24"/>
                <w:szCs w:val="24"/>
              </w:rPr>
              <w:t>Родина, природа)</w:t>
            </w:r>
          </w:p>
        </w:tc>
        <w:tc>
          <w:tcPr>
            <w:tcW w:w="3862" w:type="dxa"/>
          </w:tcPr>
          <w:p w:rsidR="00594FFB" w:rsidRPr="00594FFB" w:rsidRDefault="00594FFB" w:rsidP="00594FFB">
            <w:pPr>
              <w:tabs>
                <w:tab w:val="left" w:pos="0"/>
                <w:tab w:val="left" w:pos="142"/>
              </w:tabs>
              <w:ind w:right="210"/>
              <w:rPr>
                <w:sz w:val="24"/>
                <w:szCs w:val="24"/>
              </w:rPr>
            </w:pPr>
            <w:r w:rsidRPr="00594FFB">
              <w:rPr>
                <w:sz w:val="24"/>
                <w:szCs w:val="24"/>
              </w:rPr>
              <w:t>Воспитывать привязанность, любовь к семье, близким, окружающему миру</w:t>
            </w:r>
          </w:p>
        </w:tc>
        <w:tc>
          <w:tcPr>
            <w:tcW w:w="3191" w:type="dxa"/>
          </w:tcPr>
          <w:p w:rsidR="00594FFB" w:rsidRPr="00594FFB" w:rsidRDefault="00594FFB" w:rsidP="00594FFB">
            <w:pPr>
              <w:tabs>
                <w:tab w:val="left" w:pos="0"/>
                <w:tab w:val="left" w:pos="142"/>
              </w:tabs>
              <w:rPr>
                <w:sz w:val="24"/>
                <w:szCs w:val="24"/>
              </w:rPr>
            </w:pPr>
            <w:r w:rsidRPr="00594FFB">
              <w:rPr>
                <w:sz w:val="24"/>
                <w:szCs w:val="24"/>
              </w:rPr>
              <w:t>Воспитывать любовь к своей малой родине, чувство привязанности к родному дому, семье, близким людям. Развивать представление о своей стране.</w:t>
            </w:r>
          </w:p>
        </w:tc>
      </w:tr>
      <w:tr w:rsidR="00594FFB" w:rsidRPr="00594FFB" w:rsidTr="008F6D79">
        <w:tc>
          <w:tcPr>
            <w:tcW w:w="2518" w:type="dxa"/>
          </w:tcPr>
          <w:p w:rsidR="00594FFB" w:rsidRPr="00594FFB" w:rsidRDefault="00594FFB" w:rsidP="00594FFB">
            <w:pPr>
              <w:tabs>
                <w:tab w:val="left" w:pos="0"/>
                <w:tab w:val="left" w:pos="142"/>
              </w:tabs>
              <w:spacing w:line="276" w:lineRule="auto"/>
              <w:ind w:right="210"/>
              <w:jc w:val="center"/>
              <w:rPr>
                <w:sz w:val="24"/>
                <w:szCs w:val="24"/>
              </w:rPr>
            </w:pPr>
            <w:proofErr w:type="gramStart"/>
            <w:r w:rsidRPr="00594FFB">
              <w:rPr>
                <w:sz w:val="24"/>
                <w:szCs w:val="24"/>
              </w:rPr>
              <w:t>Социальное  (</w:t>
            </w:r>
            <w:proofErr w:type="gramEnd"/>
            <w:r w:rsidRPr="00594FFB">
              <w:rPr>
                <w:sz w:val="24"/>
                <w:szCs w:val="24"/>
              </w:rPr>
              <w:t>Человек, семья, общество)</w:t>
            </w:r>
          </w:p>
        </w:tc>
        <w:tc>
          <w:tcPr>
            <w:tcW w:w="3862" w:type="dxa"/>
          </w:tcPr>
          <w:p w:rsidR="00594FFB" w:rsidRPr="00594FFB" w:rsidRDefault="00594FFB" w:rsidP="00594FFB">
            <w:pPr>
              <w:tabs>
                <w:tab w:val="left" w:pos="0"/>
                <w:tab w:val="left" w:pos="142"/>
              </w:tabs>
              <w:rPr>
                <w:sz w:val="24"/>
                <w:szCs w:val="24"/>
              </w:rPr>
            </w:pPr>
            <w:r w:rsidRPr="00594FFB">
              <w:rPr>
                <w:sz w:val="24"/>
                <w:szCs w:val="24"/>
              </w:rPr>
              <w:t xml:space="preserve">Воспитывать принятие понятий, что такое «хорошо» и «плохо». Воспитывать проявление интереса к другим детям и способный бесконфликтно играть рядом с ними. Уметь проявлять позицию «Я сам!». </w:t>
            </w:r>
          </w:p>
          <w:p w:rsidR="00594FFB" w:rsidRPr="00594FFB" w:rsidRDefault="00594FFB" w:rsidP="00594FFB">
            <w:pPr>
              <w:tabs>
                <w:tab w:val="left" w:pos="0"/>
                <w:tab w:val="left" w:pos="142"/>
              </w:tabs>
              <w:rPr>
                <w:sz w:val="24"/>
                <w:szCs w:val="24"/>
              </w:rPr>
            </w:pPr>
            <w:r w:rsidRPr="00594FFB">
              <w:rPr>
                <w:sz w:val="24"/>
                <w:szCs w:val="24"/>
              </w:rPr>
              <w:t xml:space="preserve">Воспитывать доброжелательность, </w:t>
            </w:r>
            <w:r w:rsidRPr="00594FFB">
              <w:rPr>
                <w:sz w:val="24"/>
                <w:szCs w:val="24"/>
              </w:rPr>
              <w:lastRenderedPageBreak/>
              <w:t>умение проявлять сочувствие, доброту.</w:t>
            </w:r>
          </w:p>
          <w:p w:rsidR="00594FFB" w:rsidRPr="00594FFB" w:rsidRDefault="00594FFB" w:rsidP="00594FFB">
            <w:pPr>
              <w:tabs>
                <w:tab w:val="left" w:pos="0"/>
                <w:tab w:val="left" w:pos="142"/>
              </w:tabs>
              <w:rPr>
                <w:sz w:val="24"/>
                <w:szCs w:val="24"/>
              </w:rPr>
            </w:pPr>
            <w:r w:rsidRPr="00594FFB">
              <w:rPr>
                <w:sz w:val="24"/>
                <w:szCs w:val="24"/>
              </w:rPr>
              <w:t xml:space="preserve"> Воспитывать проявление чувства удовольствия в случае одобрения и чувства огорчения в случае неодобрения со стороны взрослых. </w:t>
            </w:r>
          </w:p>
          <w:p w:rsidR="00594FFB" w:rsidRPr="00594FFB" w:rsidRDefault="00594FFB" w:rsidP="00594FFB">
            <w:pPr>
              <w:tabs>
                <w:tab w:val="left" w:pos="0"/>
                <w:tab w:val="left" w:pos="142"/>
              </w:tabs>
              <w:rPr>
                <w:sz w:val="24"/>
                <w:szCs w:val="24"/>
              </w:rPr>
            </w:pPr>
            <w:r w:rsidRPr="00594FFB">
              <w:rPr>
                <w:sz w:val="24"/>
                <w:szCs w:val="24"/>
              </w:rPr>
              <w:t>Формировать способность к самостоятельным (свободным) активным действиям в общении. Формировать способность общаться с другими людьми с помощью вербальных и невербальных средств общения.</w:t>
            </w:r>
          </w:p>
        </w:tc>
        <w:tc>
          <w:tcPr>
            <w:tcW w:w="3191" w:type="dxa"/>
          </w:tcPr>
          <w:p w:rsidR="00594FFB" w:rsidRPr="00594FFB" w:rsidRDefault="00594FFB" w:rsidP="00594FFB">
            <w:pPr>
              <w:tabs>
                <w:tab w:val="left" w:pos="0"/>
                <w:tab w:val="left" w:pos="142"/>
              </w:tabs>
              <w:rPr>
                <w:sz w:val="24"/>
                <w:szCs w:val="24"/>
              </w:rPr>
            </w:pPr>
            <w:r w:rsidRPr="00594FFB">
              <w:rPr>
                <w:sz w:val="24"/>
                <w:szCs w:val="24"/>
              </w:rPr>
              <w:lastRenderedPageBreak/>
              <w:t xml:space="preserve">Формировать умение различать основные проявления добра и зла. Воспитывать принятие ценностей семьи и общества - правдивый, искренний. Формировать способность к сочувствию и заботе, к </w:t>
            </w:r>
            <w:r w:rsidRPr="00594FFB">
              <w:rPr>
                <w:sz w:val="24"/>
                <w:szCs w:val="24"/>
              </w:rPr>
              <w:lastRenderedPageBreak/>
              <w:t xml:space="preserve">нравственному поступку. Воспитывать чувства долга: ответственность за свои действия и поведение. Формировать основы речевой культуры. Воспитывать дружелюбие и доброжелательность, умение слушать и слышать собеседника. </w:t>
            </w:r>
          </w:p>
          <w:p w:rsidR="00594FFB" w:rsidRPr="00594FFB" w:rsidRDefault="00594FFB" w:rsidP="00594FFB">
            <w:pPr>
              <w:tabs>
                <w:tab w:val="left" w:pos="0"/>
                <w:tab w:val="left" w:pos="142"/>
              </w:tabs>
              <w:rPr>
                <w:sz w:val="24"/>
                <w:szCs w:val="24"/>
              </w:rPr>
            </w:pPr>
            <w:r w:rsidRPr="00594FFB">
              <w:rPr>
                <w:sz w:val="24"/>
                <w:szCs w:val="24"/>
              </w:rPr>
              <w:t xml:space="preserve">Формировать способность взаимодействовать со взрослыми и сверстниками на основе общих интересов </w:t>
            </w:r>
            <w:proofErr w:type="spellStart"/>
            <w:r w:rsidRPr="00594FFB">
              <w:rPr>
                <w:sz w:val="24"/>
                <w:szCs w:val="24"/>
              </w:rPr>
              <w:t>идел</w:t>
            </w:r>
            <w:proofErr w:type="spellEnd"/>
            <w:r w:rsidRPr="00594FFB">
              <w:rPr>
                <w:sz w:val="24"/>
                <w:szCs w:val="24"/>
              </w:rPr>
              <w:t>.</w:t>
            </w:r>
          </w:p>
        </w:tc>
      </w:tr>
      <w:tr w:rsidR="00594FFB" w:rsidRPr="00594FFB" w:rsidTr="008F6D79">
        <w:tc>
          <w:tcPr>
            <w:tcW w:w="2518" w:type="dxa"/>
          </w:tcPr>
          <w:p w:rsidR="00594FFB" w:rsidRPr="00594FFB" w:rsidRDefault="00594FFB" w:rsidP="00594FFB">
            <w:pPr>
              <w:tabs>
                <w:tab w:val="left" w:pos="0"/>
                <w:tab w:val="left" w:pos="142"/>
              </w:tabs>
              <w:spacing w:line="276" w:lineRule="auto"/>
              <w:ind w:right="210"/>
              <w:jc w:val="center"/>
              <w:rPr>
                <w:sz w:val="24"/>
                <w:szCs w:val="24"/>
              </w:rPr>
            </w:pPr>
            <w:r w:rsidRPr="00594FFB">
              <w:rPr>
                <w:sz w:val="24"/>
                <w:szCs w:val="24"/>
              </w:rPr>
              <w:lastRenderedPageBreak/>
              <w:t>Познавательное (Знание)</w:t>
            </w:r>
          </w:p>
        </w:tc>
        <w:tc>
          <w:tcPr>
            <w:tcW w:w="3862" w:type="dxa"/>
          </w:tcPr>
          <w:p w:rsidR="00594FFB" w:rsidRPr="00594FFB" w:rsidRDefault="00594FFB" w:rsidP="00594FFB">
            <w:pPr>
              <w:tabs>
                <w:tab w:val="left" w:pos="0"/>
                <w:tab w:val="left" w:pos="142"/>
              </w:tabs>
              <w:ind w:right="210"/>
              <w:jc w:val="both"/>
              <w:rPr>
                <w:sz w:val="24"/>
                <w:szCs w:val="24"/>
              </w:rPr>
            </w:pPr>
            <w:r w:rsidRPr="00594FFB">
              <w:rPr>
                <w:sz w:val="24"/>
                <w:szCs w:val="24"/>
              </w:rPr>
              <w:t>Воспитывать принятие интереса к окружающему миру и активность в поведении и деятельности.</w:t>
            </w:r>
          </w:p>
        </w:tc>
        <w:tc>
          <w:tcPr>
            <w:tcW w:w="3191" w:type="dxa"/>
          </w:tcPr>
          <w:p w:rsidR="00594FFB" w:rsidRPr="00594FFB" w:rsidRDefault="00594FFB" w:rsidP="00594FFB">
            <w:pPr>
              <w:tabs>
                <w:tab w:val="left" w:pos="0"/>
                <w:tab w:val="left" w:pos="142"/>
              </w:tabs>
              <w:rPr>
                <w:sz w:val="24"/>
                <w:szCs w:val="24"/>
              </w:rPr>
            </w:pPr>
            <w:r w:rsidRPr="00594FFB">
              <w:rPr>
                <w:sz w:val="24"/>
                <w:szCs w:val="24"/>
              </w:rPr>
              <w:t xml:space="preserve">Воспитывать любознательность, наблюдательность. Воспитывать потребность в самовыражении, в том числе творческом. </w:t>
            </w:r>
          </w:p>
          <w:p w:rsidR="00594FFB" w:rsidRPr="00594FFB" w:rsidRDefault="00594FFB" w:rsidP="00594FFB">
            <w:pPr>
              <w:tabs>
                <w:tab w:val="left" w:pos="0"/>
                <w:tab w:val="left" w:pos="142"/>
              </w:tabs>
              <w:rPr>
                <w:sz w:val="24"/>
                <w:szCs w:val="24"/>
              </w:rPr>
            </w:pPr>
            <w:r w:rsidRPr="00594FFB">
              <w:rPr>
                <w:sz w:val="24"/>
                <w:szCs w:val="24"/>
              </w:rPr>
              <w:t xml:space="preserve">Воспитывать проявление активности, самостоятельности, </w:t>
            </w:r>
            <w:proofErr w:type="gramStart"/>
            <w:r w:rsidRPr="00594FFB">
              <w:rPr>
                <w:sz w:val="24"/>
                <w:szCs w:val="24"/>
              </w:rPr>
              <w:t>Воспитывать</w:t>
            </w:r>
            <w:proofErr w:type="gramEnd"/>
            <w:r w:rsidRPr="00594FFB">
              <w:rPr>
                <w:sz w:val="24"/>
                <w:szCs w:val="24"/>
              </w:rPr>
              <w:t xml:space="preserve"> умение проявлять инициативу в обществе.</w:t>
            </w:r>
          </w:p>
        </w:tc>
      </w:tr>
      <w:tr w:rsidR="00594FFB" w:rsidRPr="00594FFB" w:rsidTr="008F6D79">
        <w:tc>
          <w:tcPr>
            <w:tcW w:w="2518" w:type="dxa"/>
          </w:tcPr>
          <w:p w:rsidR="00594FFB" w:rsidRPr="00594FFB" w:rsidRDefault="00594FFB" w:rsidP="00594FFB">
            <w:pPr>
              <w:tabs>
                <w:tab w:val="left" w:pos="0"/>
                <w:tab w:val="left" w:pos="142"/>
              </w:tabs>
              <w:ind w:right="210"/>
              <w:jc w:val="center"/>
              <w:rPr>
                <w:sz w:val="24"/>
                <w:szCs w:val="24"/>
              </w:rPr>
            </w:pPr>
            <w:r w:rsidRPr="00594FFB">
              <w:rPr>
                <w:sz w:val="24"/>
                <w:szCs w:val="24"/>
              </w:rPr>
              <w:t>Физическое и оздоровительное (Здоровье)</w:t>
            </w:r>
          </w:p>
        </w:tc>
        <w:tc>
          <w:tcPr>
            <w:tcW w:w="3862" w:type="dxa"/>
          </w:tcPr>
          <w:p w:rsidR="00594FFB" w:rsidRPr="00594FFB" w:rsidRDefault="00594FFB" w:rsidP="00594FFB">
            <w:pPr>
              <w:tabs>
                <w:tab w:val="left" w:pos="0"/>
                <w:tab w:val="left" w:pos="142"/>
              </w:tabs>
              <w:ind w:right="210"/>
              <w:rPr>
                <w:sz w:val="24"/>
                <w:szCs w:val="24"/>
              </w:rPr>
            </w:pPr>
            <w:r w:rsidRPr="00594FFB">
              <w:rPr>
                <w:sz w:val="24"/>
                <w:szCs w:val="24"/>
              </w:rPr>
              <w:t xml:space="preserve">Формировать навыки по самообслуживанию: мыть руки, самостоятельно есть, ложиться спать и т. д. </w:t>
            </w:r>
          </w:p>
          <w:p w:rsidR="00594FFB" w:rsidRPr="00594FFB" w:rsidRDefault="00594FFB" w:rsidP="00594FFB">
            <w:pPr>
              <w:tabs>
                <w:tab w:val="left" w:pos="0"/>
                <w:tab w:val="left" w:pos="142"/>
              </w:tabs>
              <w:ind w:right="210"/>
              <w:rPr>
                <w:sz w:val="24"/>
                <w:szCs w:val="24"/>
              </w:rPr>
            </w:pPr>
            <w:r w:rsidRPr="00594FFB">
              <w:rPr>
                <w:sz w:val="24"/>
                <w:szCs w:val="24"/>
              </w:rPr>
              <w:t xml:space="preserve">Формировать у ребенка желание быть опрятным. </w:t>
            </w:r>
          </w:p>
          <w:p w:rsidR="00594FFB" w:rsidRPr="00594FFB" w:rsidRDefault="00594FFB" w:rsidP="00594FFB">
            <w:pPr>
              <w:tabs>
                <w:tab w:val="left" w:pos="0"/>
                <w:tab w:val="left" w:pos="142"/>
              </w:tabs>
              <w:ind w:right="68"/>
              <w:rPr>
                <w:sz w:val="24"/>
                <w:szCs w:val="24"/>
              </w:rPr>
            </w:pPr>
            <w:r w:rsidRPr="00594FFB">
              <w:rPr>
                <w:sz w:val="24"/>
                <w:szCs w:val="24"/>
              </w:rPr>
              <w:t xml:space="preserve">Воспитывать проявление интереса к физической активности. </w:t>
            </w:r>
          </w:p>
          <w:p w:rsidR="00594FFB" w:rsidRPr="00594FFB" w:rsidRDefault="00594FFB" w:rsidP="00594FFB">
            <w:pPr>
              <w:tabs>
                <w:tab w:val="left" w:pos="0"/>
                <w:tab w:val="left" w:pos="142"/>
              </w:tabs>
              <w:ind w:right="68"/>
              <w:rPr>
                <w:sz w:val="24"/>
                <w:szCs w:val="24"/>
              </w:rPr>
            </w:pPr>
            <w:r w:rsidRPr="00594FFB">
              <w:rPr>
                <w:sz w:val="24"/>
                <w:szCs w:val="24"/>
              </w:rPr>
              <w:t>Формирование у детей правил безопасного поведения в быту, детском саду, в социуме и в природе</w:t>
            </w:r>
          </w:p>
        </w:tc>
        <w:tc>
          <w:tcPr>
            <w:tcW w:w="3191" w:type="dxa"/>
          </w:tcPr>
          <w:p w:rsidR="00594FFB" w:rsidRPr="00594FFB" w:rsidRDefault="00594FFB" w:rsidP="00594FFB">
            <w:pPr>
              <w:tabs>
                <w:tab w:val="left" w:pos="0"/>
                <w:tab w:val="left" w:pos="142"/>
              </w:tabs>
              <w:rPr>
                <w:sz w:val="24"/>
                <w:szCs w:val="24"/>
              </w:rPr>
            </w:pPr>
            <w:r w:rsidRPr="00594FFB">
              <w:rPr>
                <w:sz w:val="24"/>
                <w:szCs w:val="24"/>
              </w:rPr>
              <w:t xml:space="preserve">Формировать навыки личной и общественной гигиены. </w:t>
            </w:r>
          </w:p>
          <w:p w:rsidR="00594FFB" w:rsidRPr="00594FFB" w:rsidRDefault="00594FFB" w:rsidP="00594FFB">
            <w:pPr>
              <w:tabs>
                <w:tab w:val="left" w:pos="0"/>
                <w:tab w:val="left" w:pos="142"/>
              </w:tabs>
              <w:rPr>
                <w:sz w:val="24"/>
                <w:szCs w:val="24"/>
              </w:rPr>
            </w:pPr>
            <w:r w:rsidRPr="00594FFB">
              <w:rPr>
                <w:sz w:val="24"/>
                <w:szCs w:val="24"/>
              </w:rPr>
              <w:t>Формировать основы соблюдения правил безопасного поведения в быту, социуме (в том числе в цифровой среде), природе.</w:t>
            </w:r>
          </w:p>
        </w:tc>
      </w:tr>
      <w:tr w:rsidR="00594FFB" w:rsidRPr="00594FFB" w:rsidTr="008F6D79">
        <w:tc>
          <w:tcPr>
            <w:tcW w:w="2518" w:type="dxa"/>
          </w:tcPr>
          <w:p w:rsidR="00594FFB" w:rsidRPr="00594FFB" w:rsidRDefault="00594FFB" w:rsidP="00594FFB">
            <w:pPr>
              <w:tabs>
                <w:tab w:val="left" w:pos="0"/>
                <w:tab w:val="left" w:pos="142"/>
              </w:tabs>
              <w:spacing w:line="276" w:lineRule="auto"/>
              <w:ind w:right="210"/>
              <w:jc w:val="center"/>
              <w:rPr>
                <w:sz w:val="24"/>
                <w:szCs w:val="24"/>
              </w:rPr>
            </w:pPr>
            <w:r w:rsidRPr="00594FFB">
              <w:rPr>
                <w:sz w:val="24"/>
                <w:szCs w:val="24"/>
              </w:rPr>
              <w:t>Трудовое</w:t>
            </w:r>
          </w:p>
          <w:p w:rsidR="00594FFB" w:rsidRPr="00594FFB" w:rsidRDefault="00594FFB" w:rsidP="00594FFB">
            <w:pPr>
              <w:tabs>
                <w:tab w:val="left" w:pos="0"/>
                <w:tab w:val="left" w:pos="142"/>
              </w:tabs>
              <w:spacing w:line="276" w:lineRule="auto"/>
              <w:ind w:right="210"/>
              <w:jc w:val="center"/>
              <w:rPr>
                <w:sz w:val="24"/>
                <w:szCs w:val="24"/>
              </w:rPr>
            </w:pPr>
            <w:r w:rsidRPr="00594FFB">
              <w:rPr>
                <w:sz w:val="24"/>
                <w:szCs w:val="24"/>
              </w:rPr>
              <w:t>(Труд)</w:t>
            </w:r>
          </w:p>
        </w:tc>
        <w:tc>
          <w:tcPr>
            <w:tcW w:w="3862" w:type="dxa"/>
          </w:tcPr>
          <w:p w:rsidR="00594FFB" w:rsidRPr="00594FFB" w:rsidRDefault="00594FFB" w:rsidP="00594FFB">
            <w:pPr>
              <w:tabs>
                <w:tab w:val="left" w:pos="0"/>
                <w:tab w:val="left" w:pos="142"/>
              </w:tabs>
              <w:rPr>
                <w:sz w:val="24"/>
                <w:szCs w:val="24"/>
              </w:rPr>
            </w:pPr>
            <w:r w:rsidRPr="00594FFB">
              <w:rPr>
                <w:sz w:val="24"/>
                <w:szCs w:val="24"/>
              </w:rPr>
              <w:t xml:space="preserve">Формировать умение поддерживать элементарный порядок в окружающей обстановке. </w:t>
            </w:r>
          </w:p>
          <w:p w:rsidR="00594FFB" w:rsidRPr="00594FFB" w:rsidRDefault="00594FFB" w:rsidP="00594FFB">
            <w:pPr>
              <w:tabs>
                <w:tab w:val="left" w:pos="0"/>
                <w:tab w:val="left" w:pos="142"/>
              </w:tabs>
              <w:rPr>
                <w:sz w:val="24"/>
                <w:szCs w:val="24"/>
              </w:rPr>
            </w:pPr>
            <w:r w:rsidRPr="00594FFB">
              <w:rPr>
                <w:sz w:val="24"/>
                <w:szCs w:val="24"/>
              </w:rPr>
              <w:t xml:space="preserve">Формировать стремление помогать взрослому в доступных действиях. Формировать стремление к самостоятельности самообслуживании, в быту, в игре, в продуктивных видах </w:t>
            </w:r>
            <w:r w:rsidRPr="00594FFB">
              <w:rPr>
                <w:sz w:val="24"/>
                <w:szCs w:val="24"/>
              </w:rPr>
              <w:lastRenderedPageBreak/>
              <w:t>деятельности</w:t>
            </w:r>
          </w:p>
        </w:tc>
        <w:tc>
          <w:tcPr>
            <w:tcW w:w="3191" w:type="dxa"/>
          </w:tcPr>
          <w:p w:rsidR="00594FFB" w:rsidRPr="00594FFB" w:rsidRDefault="00594FFB" w:rsidP="00594FFB">
            <w:pPr>
              <w:tabs>
                <w:tab w:val="left" w:pos="0"/>
                <w:tab w:val="left" w:pos="142"/>
              </w:tabs>
              <w:rPr>
                <w:sz w:val="24"/>
                <w:szCs w:val="24"/>
              </w:rPr>
            </w:pPr>
            <w:r w:rsidRPr="00594FFB">
              <w:rPr>
                <w:sz w:val="24"/>
                <w:szCs w:val="24"/>
              </w:rPr>
              <w:lastRenderedPageBreak/>
              <w:t xml:space="preserve">Формировать понятия ценности труда в семье и в обществе на основе уважения к </w:t>
            </w:r>
            <w:proofErr w:type="spellStart"/>
            <w:r w:rsidRPr="00594FFB">
              <w:rPr>
                <w:sz w:val="24"/>
                <w:szCs w:val="24"/>
              </w:rPr>
              <w:t>людямтруда</w:t>
            </w:r>
            <w:proofErr w:type="spellEnd"/>
            <w:r w:rsidRPr="00594FFB">
              <w:rPr>
                <w:sz w:val="24"/>
                <w:szCs w:val="24"/>
              </w:rPr>
              <w:t xml:space="preserve">, результатам их деятельности. </w:t>
            </w:r>
          </w:p>
          <w:p w:rsidR="00594FFB" w:rsidRPr="00594FFB" w:rsidRDefault="00594FFB" w:rsidP="00594FFB">
            <w:pPr>
              <w:tabs>
                <w:tab w:val="left" w:pos="0"/>
                <w:tab w:val="left" w:pos="142"/>
              </w:tabs>
              <w:rPr>
                <w:sz w:val="24"/>
                <w:szCs w:val="24"/>
              </w:rPr>
            </w:pPr>
            <w:r w:rsidRPr="00594FFB">
              <w:rPr>
                <w:sz w:val="24"/>
                <w:szCs w:val="24"/>
              </w:rPr>
              <w:t>Воспитывать трудолюбие при выполнении поручений и в самостоятельной деятельности.</w:t>
            </w:r>
          </w:p>
        </w:tc>
      </w:tr>
      <w:tr w:rsidR="00594FFB" w:rsidRPr="00594FFB" w:rsidTr="008F6D79">
        <w:tc>
          <w:tcPr>
            <w:tcW w:w="2518" w:type="dxa"/>
          </w:tcPr>
          <w:p w:rsidR="00594FFB" w:rsidRPr="00594FFB" w:rsidRDefault="00594FFB" w:rsidP="00594FFB">
            <w:pPr>
              <w:tabs>
                <w:tab w:val="left" w:pos="0"/>
                <w:tab w:val="left" w:pos="142"/>
              </w:tabs>
              <w:ind w:right="210"/>
              <w:jc w:val="center"/>
              <w:rPr>
                <w:sz w:val="24"/>
                <w:szCs w:val="24"/>
              </w:rPr>
            </w:pPr>
            <w:r w:rsidRPr="00594FFB">
              <w:rPr>
                <w:sz w:val="24"/>
                <w:szCs w:val="24"/>
              </w:rPr>
              <w:t>Этико-эстетическое (Культура и красота)</w:t>
            </w:r>
          </w:p>
        </w:tc>
        <w:tc>
          <w:tcPr>
            <w:tcW w:w="3862" w:type="dxa"/>
          </w:tcPr>
          <w:p w:rsidR="00594FFB" w:rsidRPr="00594FFB" w:rsidRDefault="00594FFB" w:rsidP="00594FFB">
            <w:pPr>
              <w:tabs>
                <w:tab w:val="left" w:pos="0"/>
                <w:tab w:val="left" w:pos="142"/>
              </w:tabs>
              <w:ind w:right="210"/>
              <w:rPr>
                <w:sz w:val="24"/>
                <w:szCs w:val="24"/>
              </w:rPr>
            </w:pPr>
            <w:r w:rsidRPr="00594FFB">
              <w:rPr>
                <w:sz w:val="24"/>
                <w:szCs w:val="24"/>
              </w:rPr>
              <w:t>Воспитывать эмоциональную отзывчивость к красоте. Воспитывать интерес и желание заниматься продуктивными видами деятельности</w:t>
            </w:r>
          </w:p>
        </w:tc>
        <w:tc>
          <w:tcPr>
            <w:tcW w:w="3191" w:type="dxa"/>
          </w:tcPr>
          <w:p w:rsidR="00594FFB" w:rsidRPr="00594FFB" w:rsidRDefault="00594FFB" w:rsidP="00594FFB">
            <w:pPr>
              <w:tabs>
                <w:tab w:val="left" w:pos="0"/>
                <w:tab w:val="left" w:pos="142"/>
              </w:tabs>
              <w:rPr>
                <w:sz w:val="24"/>
                <w:szCs w:val="24"/>
              </w:rPr>
            </w:pPr>
            <w:r w:rsidRPr="00594FFB">
              <w:rPr>
                <w:sz w:val="24"/>
                <w:szCs w:val="24"/>
              </w:rPr>
              <w:t xml:space="preserve">Формировать способность воспринимать и чувствовать прекрасное в быту, природе, поступках, искусстве. Воспитывать стремление к отображению прекрасного в продуктивных видах деятельности. </w:t>
            </w:r>
          </w:p>
          <w:p w:rsidR="00594FFB" w:rsidRPr="00594FFB" w:rsidRDefault="00594FFB" w:rsidP="00594FFB">
            <w:pPr>
              <w:tabs>
                <w:tab w:val="left" w:pos="0"/>
                <w:tab w:val="left" w:pos="142"/>
              </w:tabs>
              <w:rPr>
                <w:sz w:val="24"/>
                <w:szCs w:val="24"/>
              </w:rPr>
            </w:pPr>
            <w:r w:rsidRPr="00594FFB">
              <w:rPr>
                <w:sz w:val="24"/>
                <w:szCs w:val="24"/>
              </w:rPr>
              <w:t>Формировать художественно-эстетический вкус.</w:t>
            </w:r>
          </w:p>
        </w:tc>
      </w:tr>
    </w:tbl>
    <w:p w:rsidR="00594FFB" w:rsidRPr="00594FFB" w:rsidRDefault="00594FFB" w:rsidP="00594FFB">
      <w:pPr>
        <w:widowControl w:val="0"/>
        <w:tabs>
          <w:tab w:val="left" w:pos="0"/>
          <w:tab w:val="left" w:pos="142"/>
        </w:tabs>
        <w:autoSpaceDE w:val="0"/>
        <w:autoSpaceDN w:val="0"/>
        <w:spacing w:after="0"/>
        <w:ind w:right="210"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Задачи воспитательной работы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594FFB" w:rsidRPr="00594FFB" w:rsidRDefault="00594FFB" w:rsidP="00594FFB">
      <w:pPr>
        <w:spacing w:after="0"/>
        <w:ind w:firstLine="709"/>
        <w:jc w:val="both"/>
        <w:rPr>
          <w:rFonts w:ascii="Times New Roman" w:eastAsia="Times New Roman" w:hAnsi="Times New Roman" w:cs="Times New Roman"/>
          <w:bCs/>
          <w:sz w:val="28"/>
          <w:szCs w:val="28"/>
          <w:lang w:eastAsia="ru-RU"/>
        </w:rPr>
      </w:pPr>
    </w:p>
    <w:p w:rsidR="00594FFB" w:rsidRPr="00594FFB" w:rsidRDefault="00594FFB" w:rsidP="00594FFB">
      <w:pPr>
        <w:numPr>
          <w:ilvl w:val="1"/>
          <w:numId w:val="149"/>
        </w:numPr>
        <w:spacing w:after="0"/>
        <w:contextualSpacing/>
        <w:jc w:val="center"/>
        <w:rPr>
          <w:rFonts w:ascii="Times New Roman" w:hAnsi="Times New Roman" w:cs="Times New Roman"/>
          <w:b/>
          <w:sz w:val="28"/>
        </w:rPr>
      </w:pPr>
      <w:r w:rsidRPr="00594FFB">
        <w:rPr>
          <w:rFonts w:ascii="Times New Roman" w:hAnsi="Times New Roman" w:cs="Times New Roman"/>
          <w:b/>
          <w:sz w:val="28"/>
        </w:rPr>
        <w:t>Методологические основы и принципы построения Программы</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 ФЗ «Об образовании в Российской Федерации».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w:t>
      </w:r>
      <w:proofErr w:type="spellStart"/>
      <w:r w:rsidRPr="00594FFB">
        <w:rPr>
          <w:rFonts w:ascii="Times New Roman" w:hAnsi="Times New Roman" w:cs="Times New Roman"/>
          <w:sz w:val="28"/>
        </w:rPr>
        <w:t>духовнонравственное</w:t>
      </w:r>
      <w:proofErr w:type="spellEnd"/>
      <w:r w:rsidRPr="00594FFB">
        <w:rPr>
          <w:rFonts w:ascii="Times New Roman" w:hAnsi="Times New Roman" w:cs="Times New Roman"/>
          <w:sz w:val="28"/>
        </w:rPr>
        <w:t xml:space="preserve">, ценностное и смысловое содержание воспитания; идея о сущности детства как сенситивного периода воспитания; амплификация (обогащение) развития </w:t>
      </w:r>
      <w:proofErr w:type="spellStart"/>
      <w:r w:rsidRPr="00594FFB">
        <w:rPr>
          <w:rFonts w:ascii="Times New Roman" w:hAnsi="Times New Roman" w:cs="Times New Roman"/>
          <w:sz w:val="28"/>
        </w:rPr>
        <w:t>ребѐнка</w:t>
      </w:r>
      <w:proofErr w:type="spellEnd"/>
      <w:r w:rsidRPr="00594FFB">
        <w:rPr>
          <w:rFonts w:ascii="Times New Roman" w:hAnsi="Times New Roman" w:cs="Times New Roman"/>
          <w:sz w:val="28"/>
        </w:rPr>
        <w:t xml:space="preserve"> средствами разных «специфически детских видов деятельности».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Программа воспитания руководствуется принципами ДО, определенными ФГОС ДО.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Программа воспитания построена на основе духовно-нравственных и социокультурных ценностей и </w:t>
      </w:r>
      <w:proofErr w:type="gramStart"/>
      <w:r w:rsidRPr="00594FFB">
        <w:rPr>
          <w:rFonts w:ascii="Times New Roman" w:hAnsi="Times New Roman" w:cs="Times New Roman"/>
          <w:sz w:val="28"/>
        </w:rPr>
        <w:t>принятых в обществе правил</w:t>
      </w:r>
      <w:proofErr w:type="gramEnd"/>
      <w:r w:rsidRPr="00594FFB">
        <w:rPr>
          <w:rFonts w:ascii="Times New Roman" w:hAnsi="Times New Roman" w:cs="Times New Roman"/>
          <w:sz w:val="28"/>
        </w:rPr>
        <w:t xml:space="preserve"> и норм поведения в интересах человека, семьи, общества и опирается на следующие принципы: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t>-принцип гуманизма.</w:t>
      </w:r>
      <w:r w:rsidRPr="00594FFB">
        <w:rPr>
          <w:rFonts w:ascii="Times New Roman" w:hAnsi="Times New Roman" w:cs="Times New Roman"/>
          <w:sz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lastRenderedPageBreak/>
        <w:t>-принцип ценностного единства и совместности</w:t>
      </w:r>
      <w:r w:rsidRPr="00594FFB">
        <w:rPr>
          <w:rFonts w:ascii="Times New Roman" w:hAnsi="Times New Roman" w:cs="Times New Roman"/>
          <w:sz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t>-принцип общего культурного образования</w:t>
      </w:r>
      <w:r w:rsidRPr="00594FFB">
        <w:rPr>
          <w:rFonts w:ascii="Times New Roman" w:hAnsi="Times New Roman" w:cs="Times New Roman"/>
          <w:sz w:val="28"/>
        </w:rPr>
        <w:t xml:space="preserve">. Воспитание основывается на культуре и традициях России, включая культурные особенности региона; -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t>- принципы безопасной жизнедеятельности.</w:t>
      </w:r>
      <w:r w:rsidRPr="00594FFB">
        <w:rPr>
          <w:rFonts w:ascii="Times New Roman" w:hAnsi="Times New Roman" w:cs="Times New Roman"/>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t>- принцип совместной деятельности ребенка и взрослого.</w:t>
      </w:r>
      <w:r w:rsidRPr="00594FFB">
        <w:rPr>
          <w:rFonts w:ascii="Times New Roman" w:hAnsi="Times New Roman" w:cs="Times New Roman"/>
          <w:sz w:val="28"/>
        </w:rPr>
        <w:t xml:space="preserve"> Значимость совместной деятельности взрослого и ребенка на основе приобщения к культурным ценностям и их освоения;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t xml:space="preserve">-принцип </w:t>
      </w:r>
      <w:proofErr w:type="spellStart"/>
      <w:r w:rsidRPr="00594FFB">
        <w:rPr>
          <w:rFonts w:ascii="Times New Roman" w:hAnsi="Times New Roman" w:cs="Times New Roman"/>
          <w:i/>
          <w:sz w:val="28"/>
        </w:rPr>
        <w:t>инклюзивности</w:t>
      </w:r>
      <w:proofErr w:type="spellEnd"/>
      <w:r w:rsidRPr="00594FFB">
        <w:rPr>
          <w:rFonts w:ascii="Times New Roman" w:hAnsi="Times New Roman" w:cs="Times New Roman"/>
          <w:i/>
          <w:sz w:val="28"/>
        </w:rPr>
        <w:t>.</w:t>
      </w:r>
      <w:r w:rsidRPr="00594FFB">
        <w:rPr>
          <w:rFonts w:ascii="Times New Roman" w:hAnsi="Times New Roman" w:cs="Times New Roman"/>
          <w:sz w:val="28"/>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t xml:space="preserve">-принцип </w:t>
      </w:r>
      <w:proofErr w:type="spellStart"/>
      <w:r w:rsidRPr="00594FFB">
        <w:rPr>
          <w:rFonts w:ascii="Times New Roman" w:hAnsi="Times New Roman" w:cs="Times New Roman"/>
          <w:i/>
          <w:sz w:val="28"/>
        </w:rPr>
        <w:t>субъектности</w:t>
      </w:r>
      <w:proofErr w:type="spellEnd"/>
      <w:r w:rsidRPr="00594FFB">
        <w:rPr>
          <w:rFonts w:ascii="Times New Roman" w:hAnsi="Times New Roman" w:cs="Times New Roman"/>
          <w:i/>
          <w:sz w:val="28"/>
        </w:rPr>
        <w:t>.</w:t>
      </w:r>
      <w:r w:rsidRPr="00594FFB">
        <w:rPr>
          <w:rFonts w:ascii="Times New Roman" w:hAnsi="Times New Roman" w:cs="Times New Roman"/>
          <w:sz w:val="28"/>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t>- принцип интеграции.</w:t>
      </w:r>
      <w:r w:rsidRPr="00594FFB">
        <w:rPr>
          <w:rFonts w:ascii="Times New Roman" w:hAnsi="Times New Roman" w:cs="Times New Roman"/>
          <w:sz w:val="28"/>
        </w:rPr>
        <w:t xml:space="preserve"> Комплексный и системный подходы к содержанию и организации воспитательного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i/>
          <w:sz w:val="28"/>
        </w:rPr>
        <w:t>-принцип учета возрастных особенностей</w:t>
      </w:r>
      <w:r w:rsidRPr="00594FFB">
        <w:rPr>
          <w:rFonts w:ascii="Times New Roman" w:hAnsi="Times New Roman" w:cs="Times New Roman"/>
          <w:sz w:val="28"/>
        </w:rPr>
        <w:t xml:space="preserve">. Содержание и методы воспитательной работы должны соответствовать возрастным особенностям ребенка. </w:t>
      </w:r>
    </w:p>
    <w:p w:rsidR="00594FFB" w:rsidRPr="00594FFB" w:rsidRDefault="00594FFB" w:rsidP="00594FFB">
      <w:pPr>
        <w:spacing w:after="0"/>
        <w:ind w:firstLine="709"/>
        <w:contextualSpacing/>
        <w:jc w:val="both"/>
        <w:rPr>
          <w:rFonts w:ascii="Times New Roman" w:hAnsi="Times New Roman" w:cs="Times New Roman"/>
          <w:sz w:val="28"/>
        </w:rPr>
      </w:pPr>
      <w:r w:rsidRPr="00594FFB">
        <w:t xml:space="preserve">- </w:t>
      </w:r>
      <w:r w:rsidRPr="00594FFB">
        <w:rPr>
          <w:rFonts w:ascii="Times New Roman" w:hAnsi="Times New Roman" w:cs="Times New Roman"/>
          <w:i/>
          <w:sz w:val="28"/>
          <w:szCs w:val="28"/>
        </w:rPr>
        <w:t>принцип следования нравственному примеру</w:t>
      </w:r>
      <w:r w:rsidRPr="00594FFB">
        <w:rPr>
          <w:rFonts w:ascii="Times New Roman" w:hAnsi="Times New Roman" w:cs="Times New Roman"/>
          <w:sz w:val="28"/>
          <w:szCs w:val="28"/>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94FFB" w:rsidRPr="00594FFB" w:rsidRDefault="00594FFB" w:rsidP="00594FFB">
      <w:pPr>
        <w:spacing w:after="0"/>
        <w:ind w:firstLine="709"/>
        <w:contextualSpacing/>
        <w:jc w:val="both"/>
        <w:rPr>
          <w:rFonts w:ascii="Times New Roman" w:hAnsi="Times New Roman" w:cs="Times New Roman"/>
          <w:sz w:val="36"/>
        </w:rPr>
      </w:pPr>
      <w:r w:rsidRPr="00594FFB">
        <w:rPr>
          <w:rFonts w:ascii="Times New Roman" w:hAnsi="Times New Roman" w:cs="Times New Roman"/>
          <w:i/>
          <w:sz w:val="28"/>
        </w:rPr>
        <w:lastRenderedPageBreak/>
        <w:t>-принципы индивидуального и дифференцированного подходов.</w:t>
      </w:r>
      <w:r w:rsidRPr="00594FFB">
        <w:rPr>
          <w:rFonts w:ascii="Times New Roman" w:hAnsi="Times New Roman" w:cs="Times New Roman"/>
          <w:sz w:val="28"/>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594FFB" w:rsidRPr="00594FFB" w:rsidRDefault="00594FFB" w:rsidP="00594FFB">
      <w:pPr>
        <w:spacing w:after="0"/>
        <w:ind w:firstLine="709"/>
        <w:contextualSpacing/>
        <w:jc w:val="both"/>
        <w:rPr>
          <w:rFonts w:ascii="Times New Roman" w:hAnsi="Times New Roman" w:cs="Times New Roman"/>
          <w:sz w:val="36"/>
        </w:rPr>
      </w:pPr>
      <w:r w:rsidRPr="00594FFB">
        <w:rPr>
          <w:rFonts w:ascii="Times New Roman" w:hAnsi="Times New Roman" w:cs="Times New Roman"/>
          <w:sz w:val="28"/>
        </w:rPr>
        <w:t>Данные принципы реализуются в укладе ОО, включающем воспитывающие среды, общности, культурные практики, совместную деятельность и события.</w:t>
      </w:r>
    </w:p>
    <w:p w:rsidR="00594FFB" w:rsidRPr="00594FFB" w:rsidRDefault="00594FFB" w:rsidP="00594FFB">
      <w:pPr>
        <w:spacing w:after="0"/>
        <w:contextualSpacing/>
        <w:rPr>
          <w:rFonts w:ascii="Times New Roman" w:hAnsi="Times New Roman" w:cs="Times New Roman"/>
          <w:sz w:val="28"/>
        </w:rPr>
      </w:pPr>
    </w:p>
    <w:p w:rsidR="00594FFB" w:rsidRPr="00594FFB" w:rsidRDefault="00594FFB" w:rsidP="00594FFB">
      <w:pPr>
        <w:numPr>
          <w:ilvl w:val="2"/>
          <w:numId w:val="149"/>
        </w:numPr>
        <w:spacing w:after="0"/>
        <w:ind w:left="0" w:firstLine="0"/>
        <w:contextualSpacing/>
        <w:jc w:val="center"/>
        <w:rPr>
          <w:rFonts w:ascii="Times New Roman" w:hAnsi="Times New Roman" w:cs="Times New Roman"/>
          <w:b/>
          <w:sz w:val="28"/>
        </w:rPr>
      </w:pPr>
      <w:r w:rsidRPr="00594FFB">
        <w:rPr>
          <w:rFonts w:ascii="Times New Roman" w:hAnsi="Times New Roman" w:cs="Times New Roman"/>
          <w:b/>
          <w:sz w:val="28"/>
        </w:rPr>
        <w:t>Уклад образовательной организации</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ДОУ, задающий культуру поведения сообществ, описывающий предметно-пространственную среду, деятельности и социокультурный контекст. </w:t>
      </w:r>
    </w:p>
    <w:p w:rsidR="00594FFB" w:rsidRPr="00594FFB" w:rsidRDefault="00594FFB" w:rsidP="00594FFB">
      <w:pPr>
        <w:spacing w:after="12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 xml:space="preserve">Уклад ДОУ задает традиции, культуру поведения сообществ, описывает предметно-пространственную среду, виды и направления деятельности и социокультурный контекст. </w:t>
      </w:r>
    </w:p>
    <w:p w:rsidR="00594FFB" w:rsidRPr="00594FFB" w:rsidRDefault="00594FFB" w:rsidP="00594FFB">
      <w:pPr>
        <w:spacing w:after="12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w:t>
      </w:r>
    </w:p>
    <w:p w:rsidR="00594FFB" w:rsidRPr="00594FFB" w:rsidRDefault="00594FFB" w:rsidP="00594FFB">
      <w:pPr>
        <w:spacing w:after="12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Уклад учитывает специфику и конкретные формы организации распорядка воспитательной работы в процессе дневного, недельного, месячного, годового циклов жизни ДОУ.</w:t>
      </w:r>
    </w:p>
    <w:p w:rsidR="00594FFB" w:rsidRPr="00594FFB" w:rsidRDefault="00594FFB" w:rsidP="00594FFB">
      <w:pPr>
        <w:spacing w:after="12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 xml:space="preserve">МБДОУ «Детский сад № 65 г. о. Самара функционирует уже более 35 лет, но при этом динамично развивается, внедряет инновационные идеи, сохраняя свои лучшие традиции. </w:t>
      </w:r>
    </w:p>
    <w:p w:rsidR="00594FFB" w:rsidRPr="00594FFB" w:rsidRDefault="00594FFB" w:rsidP="00594FFB">
      <w:pPr>
        <w:spacing w:after="12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 xml:space="preserve">Основой годового цикла воспитательной работы являются как общие для всего детского сада событийные мероприятия, в которых участвуют дети разных возрастных групп и направленностей, так и отдельные, в соответствии с возрастом, направленностью и интересами воспитанников. </w:t>
      </w:r>
    </w:p>
    <w:p w:rsidR="00594FFB" w:rsidRPr="00594FFB" w:rsidRDefault="00594FFB" w:rsidP="00594FFB">
      <w:pPr>
        <w:spacing w:after="12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 xml:space="preserve">Событийные мероприятия планируются на основе ООП ДО ДОУ, Указа Президента РФ о теме предстоящего календарного года и событий в РФ, Календаря образовательных событий </w:t>
      </w:r>
      <w:proofErr w:type="spellStart"/>
      <w:r w:rsidRPr="00594FFB">
        <w:rPr>
          <w:rFonts w:ascii="Times New Roman" w:hAnsi="Times New Roman" w:cs="Times New Roman"/>
          <w:sz w:val="28"/>
          <w:szCs w:val="24"/>
        </w:rPr>
        <w:t>Минпросвещения</w:t>
      </w:r>
      <w:proofErr w:type="spellEnd"/>
      <w:r w:rsidRPr="00594FFB">
        <w:rPr>
          <w:rFonts w:ascii="Times New Roman" w:hAnsi="Times New Roman" w:cs="Times New Roman"/>
          <w:sz w:val="28"/>
          <w:szCs w:val="24"/>
        </w:rPr>
        <w:t xml:space="preserve"> России, Календаря профессиональных праздников.</w:t>
      </w:r>
    </w:p>
    <w:p w:rsidR="00594FFB" w:rsidRPr="00594FFB" w:rsidRDefault="00594FFB" w:rsidP="00594FFB">
      <w:pPr>
        <w:spacing w:after="12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 xml:space="preserve">Основой недельного цикла воспитательной работы является календарно-тематическое планирование, которое разработано с учетом возрастных особенностей и интересов воспитанников на основе ООП ДО ДОУ. </w:t>
      </w:r>
    </w:p>
    <w:p w:rsidR="00594FFB" w:rsidRPr="00594FFB" w:rsidRDefault="00594FFB" w:rsidP="00594FFB">
      <w:pPr>
        <w:spacing w:after="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 xml:space="preserve">Ежедневная воспитательная работа включает как индивидуальные, так и коллективные виды, формы и направления работы со всеми участниками </w:t>
      </w:r>
      <w:r w:rsidRPr="00594FFB">
        <w:rPr>
          <w:rFonts w:ascii="Times New Roman" w:hAnsi="Times New Roman" w:cs="Times New Roman"/>
          <w:sz w:val="28"/>
          <w:szCs w:val="24"/>
        </w:rPr>
        <w:lastRenderedPageBreak/>
        <w:t>образовательных отношений, направленные на формирование духовно-нравственных, гражданско-патриотических, социокультурных ценностей и традиций.</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 xml:space="preserve">Важной составляющей в воспитательном процессе является охрана жизни и здоровья, физическое воспитание и развитие воспитанников. Успех зависит от правильной организации режима дня, двигательного, санитарно-гигиенического режима. </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 xml:space="preserve">Режим дня регламентируется требованиями СанПиН, что позволяет рационально и правильно построить жизнедеятельность воспитанников, соблюдать время, отведенное на прогулки, сон и питание. </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 xml:space="preserve">Двигательный режим в течение дня, недели определяется комплексно, установлен графиком,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детских целевых прогулок, самостоятельной двигательной деятельности. </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 xml:space="preserve">Значительное внимание в воспитании детей уделяется трудовым поручениям, как части нравственного становления. Воспитание направлено на формирование эмоциональной готовности к трудовой деятельности, элементарных умений и навыков в различных видах детского труда, интереса к труду взрослых людей. </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 xml:space="preserve">Отдельное внимание уделяется самостоятельной деятельности воспитанников. Ее содержание зависит от возраста и опыта детей, уровня развития творческого воображения, самостоятельности, инициативы, организаторских способностей.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594FFB" w:rsidRPr="00594FFB" w:rsidRDefault="00594FFB" w:rsidP="00594FFB">
      <w:pPr>
        <w:spacing w:after="12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Одном из основных видов деятельности при организации воспитательной работы в ДОУ является игра, которая используется как самостоятельная форма работы с детьми и как эффективный метод развития в разных направлениях воспитательной работы.</w:t>
      </w:r>
    </w:p>
    <w:p w:rsidR="00594FFB" w:rsidRPr="00594FFB" w:rsidRDefault="00594FFB" w:rsidP="00594FFB">
      <w:pPr>
        <w:spacing w:after="0"/>
        <w:ind w:firstLine="567"/>
        <w:contextualSpacing/>
        <w:jc w:val="both"/>
        <w:rPr>
          <w:rFonts w:ascii="Times New Roman" w:hAnsi="Times New Roman" w:cs="Times New Roman"/>
          <w:sz w:val="28"/>
          <w:szCs w:val="24"/>
        </w:rPr>
      </w:pPr>
      <w:r w:rsidRPr="00594FFB">
        <w:rPr>
          <w:rFonts w:ascii="Times New Roman" w:hAnsi="Times New Roman" w:cs="Times New Roman"/>
          <w:sz w:val="28"/>
          <w:szCs w:val="24"/>
        </w:rPr>
        <w:t xml:space="preserve">Индивидуальная работа с детьми всех возрастов проводится в утренний и вечерний отрезок времени, во время прогулок. </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 xml:space="preserve">Традиционные мероприятия (праздники, соревнования, фольклорные мероприятия и др.) позволяют провести воспитательную работу с дошкольниками сразу по нескольким направлениям. </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 xml:space="preserve">Нравственное воспитание рассматривается в Программе как одна из важнейших сторон общего развития ребенка дошкольного возраста. Содержание призвано обеспечить воспитание у ребенка с первых лет жизни </w:t>
      </w:r>
      <w:r w:rsidRPr="00594FFB">
        <w:rPr>
          <w:rFonts w:ascii="Times New Roman" w:hAnsi="Times New Roman" w:cs="Times New Roman"/>
          <w:sz w:val="28"/>
          <w:szCs w:val="24"/>
        </w:rPr>
        <w:lastRenderedPageBreak/>
        <w:t xml:space="preserve">гуманного отношения к окружающему миру, любви к родной семье, родному дому, краю, городу, деревне, Родине, уважение к людям разных национальностей, государственной символике (гимну, флагу, гербу Российской Федерации). В процессе нравственного воспитания у ребенка развиваются гуманные чувства, формируются этические представления, навыки культурного поведения, социально-общественные качества, уважение к взрослым, ответственное отношение к выполнению поручений, умение дружно играть и трудиться, справедливо оценивать свои поступки и поступки других детей. </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 xml:space="preserve">Досуговая деятельность в Программе рассматривается как приоритетное направление организации творческой деятельности ребенка, основа формирования его общей культуры. Она осуществляется в процессе развлечений, праздников, а также самостоятельной работы ребенка с художественными материалами. </w:t>
      </w:r>
    </w:p>
    <w:p w:rsidR="00594FFB" w:rsidRPr="00594FFB" w:rsidRDefault="00594FFB" w:rsidP="00594FFB">
      <w:pPr>
        <w:spacing w:after="0"/>
        <w:ind w:firstLine="567"/>
        <w:jc w:val="both"/>
        <w:rPr>
          <w:rFonts w:ascii="Times New Roman" w:hAnsi="Times New Roman" w:cs="Times New Roman"/>
          <w:sz w:val="28"/>
          <w:szCs w:val="24"/>
        </w:rPr>
      </w:pPr>
      <w:r w:rsidRPr="00594FFB">
        <w:rPr>
          <w:rFonts w:ascii="Times New Roman" w:hAnsi="Times New Roman" w:cs="Times New Roman"/>
          <w:sz w:val="28"/>
          <w:szCs w:val="24"/>
        </w:rPr>
        <w:t>В традиционных мероприятиях задействованы все участники образовательных отношений. Такие мероприятия носят в основном массовый уровень с включением родителей, детей, социальных партнеров, а также представителей других учреждений.</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Составляющей частью уклада является культура поведения воспитателя в общностях как значимая составляющая уклада. Культура поведения взрослых направлена на создание воспитывающей среды как условия решения возрастных задач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Педагогические работники ДОУ </w:t>
      </w:r>
      <w:proofErr w:type="spellStart"/>
      <w:r w:rsidRPr="00594FFB">
        <w:rPr>
          <w:rFonts w:ascii="Times New Roman" w:hAnsi="Times New Roman" w:cs="Times New Roman"/>
          <w:sz w:val="28"/>
        </w:rPr>
        <w:t>соблюдаюткодекс</w:t>
      </w:r>
      <w:proofErr w:type="spellEnd"/>
      <w:r w:rsidRPr="00594FFB">
        <w:rPr>
          <w:rFonts w:ascii="Times New Roman" w:hAnsi="Times New Roman" w:cs="Times New Roman"/>
          <w:sz w:val="28"/>
        </w:rPr>
        <w:t xml:space="preserve"> нормы профессиональной этики и поведения: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педагог всегда выходит навстречу родителям и приветствует родителей и детей первым;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улыбка - всегда обязательная часть приветствия;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педагог описывает события и ситуации, но не </w:t>
      </w:r>
      <w:proofErr w:type="spellStart"/>
      <w:r w:rsidRPr="00594FFB">
        <w:rPr>
          <w:rFonts w:ascii="Times New Roman" w:hAnsi="Times New Roman" w:cs="Times New Roman"/>
          <w:sz w:val="28"/>
        </w:rPr>
        <w:t>даѐт</w:t>
      </w:r>
      <w:proofErr w:type="spellEnd"/>
      <w:r w:rsidRPr="00594FFB">
        <w:rPr>
          <w:rFonts w:ascii="Times New Roman" w:hAnsi="Times New Roman" w:cs="Times New Roman"/>
          <w:sz w:val="28"/>
        </w:rPr>
        <w:t xml:space="preserve"> им оценки;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не обвиняет родителей и не возлагает на них ответственность за поведение детей в детском саду;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тон общения педагога с детьми и другими взрослыми ровный и дружелюбный, исключается повышение голоса;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уважительно относится к личности воспитанника;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заинтересованно слушает собеседника и сопереживает ему;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умеет видеть и слышать воспитанника, сопереживать ему;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уравновешен и выдержан в отношениях с детьми;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lastRenderedPageBreak/>
        <w:t xml:space="preserve">- быстро и правильно оценивает сложившуюся обстановку, но не торопится с выводами о поведении и способностях воспитанников;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сочетает мягкий эмоциональный и деловой тон в отношениях с детьми;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сочетает требовательность с чутким отношением к воспитанникам;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знает возрастные и индивидуальные особенности воспитанников;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соответствует внешнему вида статуса педагогического работника. </w:t>
      </w:r>
    </w:p>
    <w:p w:rsidR="00594FFB" w:rsidRPr="00594FFB" w:rsidRDefault="00594FFB" w:rsidP="00594FFB">
      <w:pPr>
        <w:spacing w:after="0"/>
        <w:jc w:val="center"/>
        <w:rPr>
          <w:rFonts w:ascii="Times New Roman" w:hAnsi="Times New Roman" w:cs="Times New Roman"/>
          <w:b/>
          <w:sz w:val="28"/>
        </w:rPr>
      </w:pPr>
    </w:p>
    <w:p w:rsidR="00594FFB" w:rsidRPr="00594FFB" w:rsidRDefault="00594FFB" w:rsidP="00594FFB">
      <w:pPr>
        <w:spacing w:after="0"/>
        <w:jc w:val="center"/>
        <w:rPr>
          <w:rFonts w:ascii="Times New Roman" w:eastAsia="Times New Roman" w:hAnsi="Times New Roman" w:cs="Times New Roman"/>
          <w:b/>
          <w:sz w:val="36"/>
          <w:szCs w:val="28"/>
          <w:lang w:eastAsia="ru-RU"/>
        </w:rPr>
      </w:pPr>
      <w:r w:rsidRPr="00594FFB">
        <w:rPr>
          <w:rFonts w:ascii="Times New Roman" w:hAnsi="Times New Roman" w:cs="Times New Roman"/>
          <w:b/>
          <w:sz w:val="28"/>
        </w:rPr>
        <w:t>1.2.2. Воспитывающая среда ДОУ</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Воспитывающая среда – это особая форма организации образовательного процесса, реализующего цель и задачи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Воспитывающая среда строится по трем линиям: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sym w:font="Symbol" w:char="F02D"/>
      </w:r>
      <w:r w:rsidRPr="00594FFB">
        <w:rPr>
          <w:rFonts w:ascii="Times New Roman" w:hAnsi="Times New Roman" w:cs="Times New Roman"/>
          <w:sz w:val="28"/>
        </w:rPr>
        <w:t xml:space="preserve"> «от взрослого», который создает предметно-пространственную среду, насыщая ее ценностями и смыслами;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sym w:font="Symbol" w:char="F02D"/>
      </w:r>
      <w:r w:rsidRPr="00594FFB">
        <w:rPr>
          <w:rFonts w:ascii="Times New Roman" w:hAnsi="Times New Roman" w:cs="Times New Roman"/>
          <w:sz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sym w:font="Symbol" w:char="F02D"/>
      </w:r>
      <w:r w:rsidRPr="00594FFB">
        <w:rPr>
          <w:rFonts w:ascii="Times New Roman" w:hAnsi="Times New Roman" w:cs="Times New Roman"/>
          <w:sz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В соответствии с графиком работы ДОУ, воспитанники пребывают в учреждении на протяжении 12 часов. Именно поэтому воспитательный процесс осуществляется постоянно, выполняя поставленные задачи программы воспитания.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 ДОУ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594FFB">
        <w:rPr>
          <w:rFonts w:ascii="Times New Roman" w:hAnsi="Times New Roman" w:cs="Times New Roman"/>
          <w:sz w:val="28"/>
        </w:rPr>
        <w:t>Минобрнауки</w:t>
      </w:r>
      <w:proofErr w:type="spellEnd"/>
      <w:r w:rsidRPr="00594FFB">
        <w:rPr>
          <w:rFonts w:ascii="Times New Roman" w:hAnsi="Times New Roman" w:cs="Times New Roman"/>
          <w:sz w:val="28"/>
        </w:rPr>
        <w:t xml:space="preserve">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w:t>
      </w:r>
      <w:r w:rsidRPr="00594FFB">
        <w:rPr>
          <w:rFonts w:ascii="Times New Roman" w:hAnsi="Times New Roman" w:cs="Times New Roman"/>
          <w:sz w:val="28"/>
        </w:rPr>
        <w:lastRenderedPageBreak/>
        <w:t xml:space="preserve">и норм поведения в интересах человека, семьи, общества. Основной целью педагогической работы ДОУ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Ведущей в воспитательном процессе является игровая деятельность. Игра широко </w:t>
      </w:r>
      <w:proofErr w:type="gramStart"/>
      <w:r w:rsidRPr="00594FFB">
        <w:rPr>
          <w:rFonts w:ascii="Times New Roman" w:hAnsi="Times New Roman" w:cs="Times New Roman"/>
          <w:sz w:val="28"/>
        </w:rPr>
        <w:t>используется  как</w:t>
      </w:r>
      <w:proofErr w:type="gramEnd"/>
      <w:r w:rsidRPr="00594FFB">
        <w:rPr>
          <w:rFonts w:ascii="Times New Roman" w:hAnsi="Times New Roman" w:cs="Times New Roman"/>
          <w:sz w:val="28"/>
        </w:rPr>
        <w:t xml:space="preserve">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w:t>
      </w:r>
      <w:r w:rsidRPr="00594FFB">
        <w:rPr>
          <w:rFonts w:ascii="Times New Roman" w:hAnsi="Times New Roman" w:cs="Times New Roman"/>
          <w:sz w:val="28"/>
        </w:rPr>
        <w:lastRenderedPageBreak/>
        <w:t xml:space="preserve">придерживаясь норм и правил пребывания в различных помещениях и пользования материалами, оборудованием.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594FFB" w:rsidRPr="00594FFB" w:rsidRDefault="00594FFB" w:rsidP="00594FFB">
      <w:pPr>
        <w:spacing w:after="0"/>
        <w:ind w:firstLine="709"/>
        <w:jc w:val="both"/>
        <w:rPr>
          <w:rFonts w:ascii="Times New Roman" w:hAnsi="Times New Roman" w:cs="Times New Roman"/>
          <w:sz w:val="36"/>
        </w:rPr>
      </w:pPr>
    </w:p>
    <w:p w:rsidR="00594FFB" w:rsidRPr="00594FFB" w:rsidRDefault="00594FFB" w:rsidP="00594FFB">
      <w:pPr>
        <w:numPr>
          <w:ilvl w:val="2"/>
          <w:numId w:val="150"/>
        </w:numPr>
        <w:spacing w:after="0"/>
        <w:contextualSpacing/>
        <w:jc w:val="center"/>
        <w:rPr>
          <w:rFonts w:ascii="Times New Roman" w:hAnsi="Times New Roman" w:cs="Times New Roman"/>
          <w:b/>
          <w:sz w:val="28"/>
        </w:rPr>
      </w:pPr>
      <w:r w:rsidRPr="00594FFB">
        <w:rPr>
          <w:rFonts w:ascii="Times New Roman" w:hAnsi="Times New Roman" w:cs="Times New Roman"/>
          <w:b/>
          <w:sz w:val="28"/>
        </w:rPr>
        <w:t>Общности (сообщества) ДОУ</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Профессиональная общность</w:t>
      </w:r>
      <w:r w:rsidRPr="00594FFB">
        <w:rPr>
          <w:rFonts w:ascii="Times New Roman" w:hAnsi="Times New Roman" w:cs="Times New Roman"/>
          <w:sz w:val="28"/>
        </w:rPr>
        <w:t xml:space="preserve"> – это устойчивая система связей и отношений между людьми, единство целей и задач воспитания, реализуемое всеми сотрудниками ДОУ.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Участники профессиональной общности разделяют те ценности, которые заложены в основу Программы.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Основой эффективности профессиональной общности является рефлексия собственной профессиональной деятельности. </w:t>
      </w:r>
    </w:p>
    <w:p w:rsidR="00594FFB" w:rsidRPr="00594FFB" w:rsidRDefault="00594FFB" w:rsidP="00594FFB">
      <w:pPr>
        <w:spacing w:after="0"/>
        <w:ind w:firstLine="709"/>
        <w:jc w:val="both"/>
      </w:pPr>
      <w:r w:rsidRPr="00594FFB">
        <w:rPr>
          <w:rFonts w:ascii="Times New Roman" w:hAnsi="Times New Roman" w:cs="Times New Roman"/>
          <w:sz w:val="28"/>
        </w:rPr>
        <w:t>Педагогические работники и другие сотрудники ДОУ ориентированы на то, чтобы:</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быть примером в формировании полноценных и сформированных ценностных ориентиров, норм общения и поведения;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мотивировать детей к общению друг с другом, поощрять даже самые незначительные стремления к общению и взаимодействию;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заботиться о том, чтобы дети непрерывно приобретали опыт общения на основе чувства доброжелательности;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lastRenderedPageBreak/>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учить детей совместной </w:t>
      </w:r>
      <w:proofErr w:type="spellStart"/>
      <w:proofErr w:type="gramStart"/>
      <w:r w:rsidRPr="00594FFB">
        <w:rPr>
          <w:rFonts w:ascii="Times New Roman" w:hAnsi="Times New Roman" w:cs="Times New Roman"/>
          <w:sz w:val="28"/>
        </w:rPr>
        <w:t>деятельности,насыщать</w:t>
      </w:r>
      <w:proofErr w:type="spellEnd"/>
      <w:proofErr w:type="gramEnd"/>
      <w:r w:rsidRPr="00594FFB">
        <w:rPr>
          <w:rFonts w:ascii="Times New Roman" w:hAnsi="Times New Roman" w:cs="Times New Roman"/>
          <w:sz w:val="28"/>
        </w:rPr>
        <w:t xml:space="preserve"> их жизнь событиями, которые сплачивали бы и объединяли ребят; </w:t>
      </w:r>
    </w:p>
    <w:p w:rsidR="00594FFB" w:rsidRPr="00594FFB" w:rsidRDefault="00594FFB" w:rsidP="00594FFB">
      <w:pPr>
        <w:spacing w:after="0"/>
        <w:jc w:val="both"/>
        <w:rPr>
          <w:rFonts w:ascii="Times New Roman" w:hAnsi="Times New Roman" w:cs="Times New Roman"/>
          <w:sz w:val="28"/>
        </w:rPr>
      </w:pPr>
      <w:r w:rsidRPr="00594FFB">
        <w:rPr>
          <w:rFonts w:ascii="Times New Roman" w:hAnsi="Times New Roman" w:cs="Times New Roman"/>
          <w:sz w:val="28"/>
        </w:rPr>
        <w:t xml:space="preserve">- воспитывать в детях чувство ответственности перед группой за свое поведение.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Профессионально-родительская общность</w:t>
      </w:r>
      <w:r w:rsidRPr="00594FFB">
        <w:rPr>
          <w:rFonts w:ascii="Times New Roman" w:hAnsi="Times New Roman" w:cs="Times New Roman"/>
          <w:sz w:val="28"/>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объединить усилия по воспитанию ребенка.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Детско-взрослая общность.</w:t>
      </w:r>
      <w:r w:rsidRPr="00594FFB">
        <w:rPr>
          <w:rFonts w:ascii="Times New Roman" w:hAnsi="Times New Roman" w:cs="Times New Roman"/>
          <w:sz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Детская общность.</w:t>
      </w:r>
      <w:r w:rsidRPr="00594FFB">
        <w:rPr>
          <w:rFonts w:ascii="Times New Roman" w:hAnsi="Times New Roman" w:cs="Times New Roman"/>
          <w:sz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Воспитатель должен воспитывать у детей навыки и привычки поведения, качества, определяющие характер взаимоотношений ребенка с </w:t>
      </w:r>
      <w:r w:rsidRPr="00594FFB">
        <w:rPr>
          <w:rFonts w:ascii="Times New Roman" w:hAnsi="Times New Roman" w:cs="Times New Roman"/>
          <w:sz w:val="28"/>
        </w:rPr>
        <w:lastRenderedPageBreak/>
        <w:t xml:space="preserve">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Одним из видов детских общностей являются </w:t>
      </w:r>
      <w:r w:rsidRPr="00594FFB">
        <w:rPr>
          <w:rFonts w:ascii="Times New Roman" w:hAnsi="Times New Roman" w:cs="Times New Roman"/>
          <w:i/>
          <w:sz w:val="28"/>
        </w:rPr>
        <w:t>разновозрастные детские общности</w:t>
      </w:r>
      <w:r w:rsidRPr="00594FFB">
        <w:rPr>
          <w:rFonts w:ascii="Times New Roman" w:hAnsi="Times New Roman" w:cs="Times New Roman"/>
          <w:sz w:val="28"/>
        </w:rPr>
        <w:t>. В нашем детском саду обеспечивается возможность взаимодействия ребенка, как со старшими, так и с младшими детьми. В летний период времени успешно применяется практика включения детей из подготовительных групп - в группы детей других возрастов. Посещение воспитанниками разных возрастных групп совместных театральных представлений, подготовленных сотрудниками ДОУ, показ старшими дошкольниками музыкальных постановок малышам, проведение совместных мероприятий в ДОУ.</w:t>
      </w:r>
    </w:p>
    <w:p w:rsidR="00594FFB" w:rsidRPr="00594FFB" w:rsidRDefault="00594FFB" w:rsidP="00594FFB">
      <w:pPr>
        <w:ind w:firstLine="709"/>
        <w:jc w:val="both"/>
        <w:rPr>
          <w:rFonts w:ascii="Times New Roman" w:hAnsi="Times New Roman" w:cs="Times New Roman"/>
          <w:sz w:val="28"/>
        </w:rPr>
      </w:pPr>
      <w:r w:rsidRPr="00594FFB">
        <w:rPr>
          <w:rFonts w:ascii="Times New Roman" w:hAnsi="Times New Roman" w:cs="Times New Roman"/>
          <w:sz w:val="28"/>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594FFB" w:rsidRPr="00594FFB" w:rsidRDefault="00594FFB" w:rsidP="00594FFB">
      <w:pPr>
        <w:ind w:firstLine="709"/>
        <w:jc w:val="both"/>
        <w:rPr>
          <w:rFonts w:ascii="Times New Roman" w:hAnsi="Times New Roman" w:cs="Times New Roman"/>
          <w:sz w:val="28"/>
        </w:rPr>
      </w:pPr>
    </w:p>
    <w:p w:rsidR="00594FFB" w:rsidRPr="00594FFB" w:rsidRDefault="00594FFB" w:rsidP="00594FFB">
      <w:pPr>
        <w:numPr>
          <w:ilvl w:val="2"/>
          <w:numId w:val="150"/>
        </w:numPr>
        <w:spacing w:after="0"/>
        <w:ind w:left="0" w:hanging="11"/>
        <w:contextualSpacing/>
        <w:jc w:val="center"/>
        <w:rPr>
          <w:rFonts w:ascii="Times New Roman" w:hAnsi="Times New Roman" w:cs="Times New Roman"/>
          <w:b/>
          <w:sz w:val="28"/>
        </w:rPr>
      </w:pPr>
      <w:r w:rsidRPr="00594FFB">
        <w:rPr>
          <w:rFonts w:ascii="Times New Roman" w:hAnsi="Times New Roman" w:cs="Times New Roman"/>
          <w:b/>
          <w:sz w:val="28"/>
        </w:rPr>
        <w:t>Социокультурный контекст</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Социокультурные ценности являются определяющими в структурно-содержательной основе Программы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Социокультурный контекст воспитания является вариативной составляющей воспитательной программы. Он направлен на формирование ресурсов воспитательной программы и учитывает этнокультурные, конфессиональные и региональные особенности.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в летний период).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Направленность и тематика мероприятий </w:t>
      </w:r>
      <w:proofErr w:type="gramStart"/>
      <w:r w:rsidRPr="00594FFB">
        <w:rPr>
          <w:rFonts w:ascii="Times New Roman" w:hAnsi="Times New Roman" w:cs="Times New Roman"/>
          <w:sz w:val="28"/>
        </w:rPr>
        <w:t>формируется</w:t>
      </w:r>
      <w:proofErr w:type="gramEnd"/>
      <w:r w:rsidRPr="00594FFB">
        <w:rPr>
          <w:rFonts w:ascii="Times New Roman" w:hAnsi="Times New Roman" w:cs="Times New Roman"/>
          <w:sz w:val="28"/>
        </w:rPr>
        <w:t xml:space="preserve"> на основе следующих областей: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исторические и общественно значимые события;</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lastRenderedPageBreak/>
        <w:t xml:space="preserve">- сезонные явления в природе, животный и растительный мир, мир неживой природы; - национальные праздники, традиции;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тематические недели (моя семья, традиции русского народа);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иные темы, связанные с миром человека.</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Реализация социокультурного контекста опирается на построение социального партнерства образовательной организации: </w:t>
      </w:r>
    </w:p>
    <w:p w:rsidR="00594FFB" w:rsidRPr="00594FFB" w:rsidRDefault="00594FFB" w:rsidP="00594FFB">
      <w:pPr>
        <w:spacing w:after="0" w:line="240" w:lineRule="auto"/>
        <w:ind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1. Образовательные учреждения:</w:t>
      </w:r>
      <w:r w:rsidRPr="00594FFB">
        <w:rPr>
          <w:rFonts w:ascii="Times New Roman" w:eastAsia="Times New Roman" w:hAnsi="Times New Roman" w:cs="Times New Roman"/>
          <w:sz w:val="28"/>
          <w:szCs w:val="28"/>
          <w:lang w:eastAsia="ru-RU"/>
        </w:rPr>
        <w:t xml:space="preserve"> Детский сад «Березка» г. Дубоссары ПМР, </w:t>
      </w:r>
      <w:hyperlink r:id="rId11" w:tgtFrame="_blank" w:history="1">
        <w:r w:rsidRPr="00594FFB">
          <w:rPr>
            <w:rFonts w:ascii="Times New Roman" w:eastAsia="Times New Roman" w:hAnsi="Times New Roman" w:cs="Times New Roman"/>
            <w:bCs/>
            <w:sz w:val="28"/>
            <w:szCs w:val="28"/>
            <w:lang w:eastAsia="ru-RU"/>
          </w:rPr>
          <w:t>МБУ ДО «ЦДО «</w:t>
        </w:r>
        <w:proofErr w:type="spellStart"/>
        <w:r w:rsidRPr="00594FFB">
          <w:rPr>
            <w:rFonts w:ascii="Times New Roman" w:eastAsia="Times New Roman" w:hAnsi="Times New Roman" w:cs="Times New Roman"/>
            <w:bCs/>
            <w:sz w:val="28"/>
            <w:szCs w:val="28"/>
            <w:lang w:eastAsia="ru-RU"/>
          </w:rPr>
          <w:t>Красноглинский</w:t>
        </w:r>
        <w:proofErr w:type="spellEnd"/>
        <w:r w:rsidRPr="00594FFB">
          <w:rPr>
            <w:rFonts w:ascii="Times New Roman" w:eastAsia="Times New Roman" w:hAnsi="Times New Roman" w:cs="Times New Roman"/>
            <w:bCs/>
            <w:sz w:val="28"/>
            <w:szCs w:val="28"/>
            <w:lang w:eastAsia="ru-RU"/>
          </w:rPr>
          <w:t xml:space="preserve">», </w:t>
        </w:r>
      </w:hyperlink>
      <w:r w:rsidRPr="00594FFB">
        <w:rPr>
          <w:rFonts w:ascii="Times New Roman" w:eastAsia="Times New Roman" w:hAnsi="Times New Roman" w:cs="Times New Roman"/>
          <w:bCs/>
          <w:sz w:val="28"/>
          <w:szCs w:val="28"/>
          <w:lang w:eastAsia="ru-RU"/>
        </w:rPr>
        <w:t xml:space="preserve">Кадетский корпус МАУ ДО ДОЦ </w:t>
      </w:r>
      <w:proofErr w:type="spellStart"/>
      <w:r w:rsidRPr="00594FFB">
        <w:rPr>
          <w:rFonts w:ascii="Times New Roman" w:eastAsia="Times New Roman" w:hAnsi="Times New Roman" w:cs="Times New Roman"/>
          <w:bCs/>
          <w:sz w:val="28"/>
          <w:szCs w:val="28"/>
          <w:lang w:eastAsia="ru-RU"/>
        </w:rPr>
        <w:t>г.о</w:t>
      </w:r>
      <w:proofErr w:type="spellEnd"/>
      <w:r w:rsidRPr="00594FFB">
        <w:rPr>
          <w:rFonts w:ascii="Times New Roman" w:eastAsia="Times New Roman" w:hAnsi="Times New Roman" w:cs="Times New Roman"/>
          <w:bCs/>
          <w:sz w:val="28"/>
          <w:szCs w:val="28"/>
          <w:lang w:eastAsia="ru-RU"/>
        </w:rPr>
        <w:t xml:space="preserve">. Самара «Юность», МБОУ Школа № 127 </w:t>
      </w:r>
      <w:proofErr w:type="spellStart"/>
      <w:r w:rsidRPr="00594FFB">
        <w:rPr>
          <w:rFonts w:ascii="Times New Roman" w:eastAsia="Times New Roman" w:hAnsi="Times New Roman" w:cs="Times New Roman"/>
          <w:sz w:val="28"/>
          <w:szCs w:val="28"/>
          <w:lang w:eastAsia="ru-RU"/>
        </w:rPr>
        <w:t>г.о</w:t>
      </w:r>
      <w:proofErr w:type="spellEnd"/>
      <w:r w:rsidRPr="00594FFB">
        <w:rPr>
          <w:rFonts w:ascii="Times New Roman" w:eastAsia="Times New Roman" w:hAnsi="Times New Roman" w:cs="Times New Roman"/>
          <w:sz w:val="28"/>
          <w:szCs w:val="28"/>
          <w:lang w:eastAsia="ru-RU"/>
        </w:rPr>
        <w:t>. Самара</w:t>
      </w:r>
      <w:r w:rsidRPr="00594FFB">
        <w:rPr>
          <w:rFonts w:ascii="Times New Roman" w:eastAsia="Times New Roman" w:hAnsi="Times New Roman" w:cs="Times New Roman"/>
          <w:bCs/>
          <w:sz w:val="28"/>
          <w:szCs w:val="28"/>
          <w:lang w:eastAsia="ru-RU"/>
        </w:rPr>
        <w:t>; СГСПУ</w:t>
      </w:r>
    </w:p>
    <w:p w:rsidR="00594FFB" w:rsidRPr="00594FFB" w:rsidRDefault="00594FFB" w:rsidP="00594FFB">
      <w:pPr>
        <w:spacing w:after="0"/>
        <w:ind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2. Учреждения культуры и искусства: Музыкально-хоровая школа № 4, МБУК филиал Библиотека № 35, детская библиотека № 28 филиал МБУК г. о. Самара «ЦСДБ»;</w:t>
      </w:r>
    </w:p>
    <w:p w:rsidR="00594FFB" w:rsidRPr="00594FFB" w:rsidRDefault="00594FFB" w:rsidP="00594FFB">
      <w:pPr>
        <w:spacing w:after="0"/>
        <w:ind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3. ГБУ Самарская городская больница № 7, </w:t>
      </w:r>
    </w:p>
    <w:p w:rsidR="00594FFB" w:rsidRPr="00594FFB" w:rsidRDefault="00594FFB" w:rsidP="00594FFB">
      <w:pPr>
        <w:spacing w:after="0"/>
        <w:ind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4. ГКУ Центр диагностики и консультирования Самарской области; ГБУ ДОО «Центр специального образования» Самарской области.</w:t>
      </w:r>
    </w:p>
    <w:p w:rsidR="00594FFB" w:rsidRPr="00594FFB" w:rsidRDefault="00594FFB" w:rsidP="00594FFB">
      <w:pPr>
        <w:widowControl w:val="0"/>
        <w:autoSpaceDE w:val="0"/>
        <w:autoSpaceDN w:val="0"/>
        <w:spacing w:after="0" w:line="420" w:lineRule="atLeast"/>
        <w:ind w:right="1663"/>
        <w:outlineLvl w:val="0"/>
        <w:rPr>
          <w:rFonts w:ascii="Times New Roman" w:eastAsia="Times New Roman" w:hAnsi="Times New Roman" w:cs="Times New Roman"/>
          <w:bCs/>
          <w:sz w:val="28"/>
          <w:szCs w:val="28"/>
        </w:rPr>
      </w:pPr>
      <w:r w:rsidRPr="00594FFB">
        <w:rPr>
          <w:rFonts w:ascii="Times New Roman" w:eastAsia="Times New Roman" w:hAnsi="Times New Roman" w:cs="Times New Roman"/>
          <w:bCs/>
          <w:sz w:val="28"/>
          <w:szCs w:val="28"/>
        </w:rPr>
        <w:t xml:space="preserve">          5. Общественными организациями:</w:t>
      </w:r>
      <w:r w:rsidRPr="00594FFB">
        <w:rPr>
          <w:rFonts w:ascii="Times New Roman" w:eastAsia="Times New Roman" w:hAnsi="Times New Roman" w:cs="Times New Roman"/>
          <w:b/>
          <w:bCs/>
          <w:sz w:val="28"/>
          <w:szCs w:val="28"/>
        </w:rPr>
        <w:t xml:space="preserve"> </w:t>
      </w:r>
      <w:r w:rsidRPr="00594FFB">
        <w:rPr>
          <w:rFonts w:ascii="Times New Roman" w:eastAsia="Times New Roman" w:hAnsi="Times New Roman" w:cs="Times New Roman"/>
          <w:color w:val="000000"/>
          <w:sz w:val="28"/>
          <w:szCs w:val="28"/>
        </w:rPr>
        <w:t xml:space="preserve">МБУ </w:t>
      </w:r>
      <w:proofErr w:type="spellStart"/>
      <w:r w:rsidRPr="00594FFB">
        <w:rPr>
          <w:rFonts w:ascii="Times New Roman" w:eastAsia="Times New Roman" w:hAnsi="Times New Roman" w:cs="Times New Roman"/>
          <w:color w:val="000000"/>
          <w:sz w:val="28"/>
          <w:szCs w:val="28"/>
        </w:rPr>
        <w:t>г.о</w:t>
      </w:r>
      <w:proofErr w:type="spellEnd"/>
      <w:r w:rsidRPr="00594FFB">
        <w:rPr>
          <w:rFonts w:ascii="Times New Roman" w:eastAsia="Times New Roman" w:hAnsi="Times New Roman" w:cs="Times New Roman"/>
          <w:color w:val="000000"/>
          <w:sz w:val="28"/>
          <w:szCs w:val="28"/>
        </w:rPr>
        <w:t xml:space="preserve">. Самара Дворец ветеранов, отделение </w:t>
      </w:r>
      <w:proofErr w:type="spellStart"/>
      <w:proofErr w:type="gramStart"/>
      <w:r w:rsidRPr="00594FFB">
        <w:rPr>
          <w:rFonts w:ascii="Times New Roman" w:eastAsia="Times New Roman" w:hAnsi="Times New Roman" w:cs="Times New Roman"/>
          <w:color w:val="000000"/>
          <w:sz w:val="28"/>
          <w:szCs w:val="28"/>
        </w:rPr>
        <w:t>социо</w:t>
      </w:r>
      <w:proofErr w:type="spellEnd"/>
      <w:r w:rsidRPr="00594FFB">
        <w:rPr>
          <w:rFonts w:ascii="Times New Roman" w:eastAsia="Times New Roman" w:hAnsi="Times New Roman" w:cs="Times New Roman"/>
          <w:color w:val="000000"/>
          <w:sz w:val="28"/>
          <w:szCs w:val="28"/>
        </w:rPr>
        <w:t>-культурной</w:t>
      </w:r>
      <w:proofErr w:type="gramEnd"/>
      <w:r w:rsidRPr="00594FFB">
        <w:rPr>
          <w:rFonts w:ascii="Times New Roman" w:eastAsia="Times New Roman" w:hAnsi="Times New Roman" w:cs="Times New Roman"/>
          <w:color w:val="000000"/>
          <w:sz w:val="28"/>
          <w:szCs w:val="28"/>
        </w:rPr>
        <w:t xml:space="preserve"> деятельности</w:t>
      </w:r>
      <w:r w:rsidRPr="00594FFB">
        <w:rPr>
          <w:rFonts w:ascii="Times New Roman" w:eastAsia="Times New Roman" w:hAnsi="Times New Roman" w:cs="Times New Roman"/>
          <w:bCs/>
          <w:sz w:val="28"/>
          <w:szCs w:val="28"/>
        </w:rPr>
        <w:t>; «Центр волонтерского движения «Ласточки»</w:t>
      </w:r>
    </w:p>
    <w:p w:rsidR="00594FFB" w:rsidRPr="00594FFB" w:rsidRDefault="00594FFB" w:rsidP="00594FFB">
      <w:pPr>
        <w:spacing w:after="0"/>
        <w:ind w:firstLine="709"/>
        <w:jc w:val="both"/>
        <w:rPr>
          <w:rFonts w:ascii="Times New Roman" w:hAnsi="Times New Roman" w:cs="Times New Roman"/>
          <w:sz w:val="36"/>
        </w:rPr>
      </w:pPr>
      <w:r w:rsidRPr="00594FFB">
        <w:rPr>
          <w:rFonts w:ascii="Times New Roman" w:hAnsi="Times New Roman" w:cs="Times New Roman"/>
          <w:sz w:val="28"/>
          <w:szCs w:val="28"/>
        </w:rPr>
        <w:t xml:space="preserve">6. </w:t>
      </w:r>
      <w:r w:rsidRPr="00594FFB">
        <w:rPr>
          <w:rFonts w:ascii="Times New Roman" w:eastAsia="Times New Roman" w:hAnsi="Times New Roman" w:cs="Times New Roman"/>
          <w:sz w:val="28"/>
          <w:szCs w:val="24"/>
          <w:lang w:eastAsia="ru-RU"/>
        </w:rPr>
        <w:t>ООО «</w:t>
      </w:r>
      <w:proofErr w:type="spellStart"/>
      <w:r w:rsidRPr="00594FFB">
        <w:rPr>
          <w:rFonts w:ascii="Times New Roman" w:eastAsia="Times New Roman" w:hAnsi="Times New Roman" w:cs="Times New Roman"/>
          <w:sz w:val="28"/>
          <w:szCs w:val="24"/>
          <w:lang w:eastAsia="ru-RU"/>
        </w:rPr>
        <w:t>ЭкоСтройРесурс</w:t>
      </w:r>
      <w:proofErr w:type="spellEnd"/>
      <w:r w:rsidRPr="00594FFB">
        <w:rPr>
          <w:rFonts w:ascii="Times New Roman" w:eastAsia="Times New Roman" w:hAnsi="Times New Roman" w:cs="Times New Roman"/>
          <w:sz w:val="28"/>
          <w:szCs w:val="24"/>
          <w:lang w:eastAsia="ru-RU"/>
        </w:rPr>
        <w:t>»</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Представители родительского комитета ДОУ входят в состав жюри учрежденческих конкурсов, родители принимают участие в конкурсах </w:t>
      </w:r>
      <w:proofErr w:type="spellStart"/>
      <w:r w:rsidRPr="00594FFB">
        <w:rPr>
          <w:rFonts w:ascii="Times New Roman" w:hAnsi="Times New Roman" w:cs="Times New Roman"/>
          <w:sz w:val="28"/>
        </w:rPr>
        <w:t>детско</w:t>
      </w:r>
      <w:proofErr w:type="spellEnd"/>
      <w:r w:rsidRPr="00594FFB">
        <w:rPr>
          <w:rFonts w:ascii="Times New Roman" w:hAnsi="Times New Roman" w:cs="Times New Roman"/>
          <w:sz w:val="28"/>
        </w:rPr>
        <w:t xml:space="preserve"> – родительского творчества различного уровня, в различных экологических, патриотических акциях, совместной проектной деятельности с детьми </w:t>
      </w:r>
      <w:proofErr w:type="gramStart"/>
      <w:r w:rsidRPr="00594FFB">
        <w:rPr>
          <w:rFonts w:ascii="Times New Roman" w:hAnsi="Times New Roman" w:cs="Times New Roman"/>
          <w:sz w:val="28"/>
        </w:rPr>
        <w:t>( «</w:t>
      </w:r>
      <w:proofErr w:type="gramEnd"/>
      <w:r w:rsidRPr="00594FFB">
        <w:rPr>
          <w:rFonts w:ascii="Times New Roman" w:hAnsi="Times New Roman" w:cs="Times New Roman"/>
          <w:sz w:val="28"/>
        </w:rPr>
        <w:t xml:space="preserve">Исторический </w:t>
      </w:r>
      <w:proofErr w:type="spellStart"/>
      <w:r w:rsidRPr="00594FFB">
        <w:rPr>
          <w:rFonts w:ascii="Times New Roman" w:hAnsi="Times New Roman" w:cs="Times New Roman"/>
          <w:sz w:val="28"/>
        </w:rPr>
        <w:t>квест</w:t>
      </w:r>
      <w:proofErr w:type="spellEnd"/>
      <w:r w:rsidRPr="00594FFB">
        <w:rPr>
          <w:rFonts w:ascii="Times New Roman" w:hAnsi="Times New Roman" w:cs="Times New Roman"/>
          <w:sz w:val="28"/>
        </w:rPr>
        <w:t xml:space="preserve"> Куйбышев 41/45», «Будущие профессионалы 5+», «</w:t>
      </w:r>
      <w:proofErr w:type="spellStart"/>
      <w:r w:rsidRPr="00594FFB">
        <w:rPr>
          <w:rFonts w:ascii="Times New Roman" w:hAnsi="Times New Roman" w:cs="Times New Roman"/>
          <w:sz w:val="28"/>
        </w:rPr>
        <w:t>Космо-Квест</w:t>
      </w:r>
      <w:proofErr w:type="spellEnd"/>
      <w:r w:rsidRPr="00594FFB">
        <w:rPr>
          <w:rFonts w:ascii="Times New Roman" w:hAnsi="Times New Roman" w:cs="Times New Roman"/>
          <w:sz w:val="28"/>
        </w:rPr>
        <w:t>», «</w:t>
      </w:r>
      <w:proofErr w:type="spellStart"/>
      <w:r w:rsidRPr="00594FFB">
        <w:rPr>
          <w:rFonts w:ascii="Times New Roman" w:hAnsi="Times New Roman" w:cs="Times New Roman"/>
          <w:sz w:val="28"/>
        </w:rPr>
        <w:t>Космофест</w:t>
      </w:r>
      <w:proofErr w:type="spellEnd"/>
      <w:r w:rsidRPr="00594FFB">
        <w:rPr>
          <w:rFonts w:ascii="Times New Roman" w:hAnsi="Times New Roman" w:cs="Times New Roman"/>
          <w:sz w:val="28"/>
        </w:rPr>
        <w:t xml:space="preserve">» и др.).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Сотрудничество с библиотеками – познавательные досуги, в рамках календарных праздников и тематического планирования, способствуют обогащению представлений детей о социальной действительности и социальном окружении.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Социокультурная компетентность выступает в качестве результата социокультурного развития детей дошкольного возраста и представляет собой интегративную характеристику личности, которая включает совокупность личностных качеств, проявляется в деятельности и поведении</w:t>
      </w: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jc w:val="center"/>
        <w:rPr>
          <w:rFonts w:ascii="Times New Roman" w:eastAsia="Times New Roman" w:hAnsi="Times New Roman" w:cs="Times New Roman"/>
          <w:b/>
          <w:sz w:val="36"/>
          <w:szCs w:val="28"/>
          <w:lang w:eastAsia="ru-RU"/>
        </w:rPr>
      </w:pPr>
      <w:r w:rsidRPr="00594FFB">
        <w:rPr>
          <w:rFonts w:ascii="Times New Roman" w:hAnsi="Times New Roman" w:cs="Times New Roman"/>
          <w:b/>
          <w:sz w:val="28"/>
        </w:rPr>
        <w:lastRenderedPageBreak/>
        <w:t>1.2.5. Деятельности и культурные практики в ДОУ</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Культурные практики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sym w:font="Symbol" w:char="F02D"/>
      </w:r>
      <w:r w:rsidRPr="00594FFB">
        <w:rPr>
          <w:rFonts w:ascii="Times New Roman" w:hAnsi="Times New Roman" w:cs="Times New Roman"/>
          <w:sz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sym w:font="Symbol" w:char="F02D"/>
      </w:r>
      <w:r w:rsidRPr="00594FFB">
        <w:rPr>
          <w:rFonts w:ascii="Times New Roman" w:hAnsi="Times New Roman" w:cs="Times New Roman"/>
          <w:sz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sym w:font="Symbol" w:char="F02D"/>
      </w:r>
      <w:r w:rsidRPr="00594FFB">
        <w:rPr>
          <w:rFonts w:ascii="Times New Roman" w:hAnsi="Times New Roman" w:cs="Times New Roman"/>
          <w:sz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Характер взаимодействия детей друг с другом проявляется: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w:t>
      </w:r>
      <w:r w:rsidRPr="00594FFB">
        <w:rPr>
          <w:rFonts w:ascii="Times New Roman" w:hAnsi="Times New Roman" w:cs="Times New Roman"/>
          <w:sz w:val="28"/>
        </w:rPr>
        <w:t xml:space="preserve">на занятиях, при создании для этого необходимых условий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w:t>
      </w:r>
      <w:r w:rsidRPr="00594FFB">
        <w:rPr>
          <w:rFonts w:ascii="Times New Roman" w:hAnsi="Times New Roman" w:cs="Times New Roman"/>
          <w:sz w:val="28"/>
        </w:rPr>
        <w:t xml:space="preserve"> в спонтанной игре; o в свободной деятельности различного вида (творческой, продуктивной, коммуникативной и др.);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w:t>
      </w:r>
      <w:r w:rsidRPr="00594FFB">
        <w:rPr>
          <w:rFonts w:ascii="Times New Roman" w:hAnsi="Times New Roman" w:cs="Times New Roman"/>
          <w:sz w:val="28"/>
        </w:rPr>
        <w:t xml:space="preserve">в различных режимных моментах (подготовка к прогулке, прогулка, общественно полезный труд, гигиенические процедуры, подготовка ко сну, чтение художественной литературы, подготовка к приему пищи и др.).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lastRenderedPageBreak/>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Совместная игра воспитателя и детей</w:t>
      </w:r>
      <w:r w:rsidRPr="00594FFB">
        <w:rPr>
          <w:rFonts w:ascii="Times New Roman" w:hAnsi="Times New Roman" w:cs="Times New Roman"/>
          <w:sz w:val="28"/>
        </w:rPr>
        <w:t xml:space="preserve"> (сюжетно-ролевая, режиссерская, </w:t>
      </w:r>
      <w:proofErr w:type="spellStart"/>
      <w:r w:rsidRPr="00594FFB">
        <w:rPr>
          <w:rFonts w:ascii="Times New Roman" w:hAnsi="Times New Roman" w:cs="Times New Roman"/>
          <w:sz w:val="28"/>
        </w:rPr>
        <w:t>иградраматизация</w:t>
      </w:r>
      <w:proofErr w:type="spellEnd"/>
      <w:r w:rsidRPr="00594FFB">
        <w:rPr>
          <w:rFonts w:ascii="Times New Roman" w:hAnsi="Times New Roman" w:cs="Times New Roman"/>
          <w:sz w:val="28"/>
        </w:rPr>
        <w:t xml:space="preserve">,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Ситуации общения и накопления положительного социально-эмоционального опыта</w:t>
      </w:r>
      <w:r w:rsidRPr="00594FFB">
        <w:rPr>
          <w:rFonts w:ascii="Times New Roman" w:hAnsi="Times New Roman" w:cs="Times New Roman"/>
          <w:sz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общественно полезных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Творческая мастерская</w:t>
      </w:r>
      <w:r w:rsidRPr="00594FFB">
        <w:rPr>
          <w:rFonts w:ascii="Times New Roman" w:hAnsi="Times New Roman" w:cs="Times New Roman"/>
          <w:sz w:val="28"/>
        </w:rPr>
        <w:t xml:space="preserve"> предоставляет детям условия для использования и применения знаний и умений. Мастерские разнообразны по своей тематике, содержанию.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lastRenderedPageBreak/>
        <w:t>Музыкально-театральная и литературная гостиная (детская студия)</w:t>
      </w:r>
      <w:r w:rsidRPr="00594FFB">
        <w:rPr>
          <w:rFonts w:ascii="Times New Roman" w:hAnsi="Times New Roman" w:cs="Times New Roman"/>
          <w:sz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Сенсорный и интеллектуальный тренинг</w:t>
      </w:r>
      <w:r w:rsidRPr="00594FFB">
        <w:rPr>
          <w:rFonts w:ascii="Times New Roman" w:hAnsi="Times New Roman" w:cs="Times New Roman"/>
          <w:sz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Детский досуг</w:t>
      </w:r>
      <w:r w:rsidRPr="00594FFB">
        <w:rPr>
          <w:rFonts w:ascii="Times New Roman" w:hAnsi="Times New Roman" w:cs="Times New Roman"/>
          <w:sz w:val="28"/>
        </w:rPr>
        <w:t xml:space="preserve"> – вид деятельности, целенаправленно организуемый взрослыми для игры, развлечения, отдыха. Обычно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Коллективная и индивидуальная трудовая деятельность</w:t>
      </w:r>
      <w:r w:rsidRPr="00594FFB">
        <w:rPr>
          <w:rFonts w:ascii="Times New Roman" w:hAnsi="Times New Roman" w:cs="Times New Roman"/>
          <w:sz w:val="28"/>
        </w:rPr>
        <w:t xml:space="preserve"> носит общественно полезный характер и организуется как хозяйственно-бытовой труд и труд в природе.</w:t>
      </w:r>
    </w:p>
    <w:p w:rsidR="00594FFB" w:rsidRPr="00594FFB" w:rsidRDefault="00594FFB" w:rsidP="00594FFB">
      <w:pPr>
        <w:ind w:firstLine="709"/>
        <w:jc w:val="both"/>
        <w:rPr>
          <w:rFonts w:ascii="Times New Roman" w:hAnsi="Times New Roman" w:cs="Times New Roman"/>
          <w:color w:val="000000"/>
          <w:sz w:val="28"/>
          <w:szCs w:val="28"/>
        </w:rPr>
      </w:pPr>
      <w:r w:rsidRPr="00594FFB">
        <w:rPr>
          <w:rFonts w:ascii="Times New Roman" w:hAnsi="Times New Roman" w:cs="Times New Roman"/>
          <w:bCs/>
          <w:i/>
          <w:color w:val="000000"/>
          <w:sz w:val="28"/>
          <w:szCs w:val="28"/>
        </w:rPr>
        <w:t>Коллективное планирование, разработка и проведение общих мероприятий</w:t>
      </w:r>
      <w:r w:rsidRPr="00594FFB">
        <w:rPr>
          <w:rFonts w:ascii="Times New Roman" w:hAnsi="Times New Roman" w:cs="Times New Roman"/>
          <w:bCs/>
          <w:color w:val="000000"/>
          <w:sz w:val="28"/>
          <w:szCs w:val="28"/>
        </w:rPr>
        <w:t>.</w:t>
      </w:r>
      <w:r w:rsidRPr="00594FFB">
        <w:rPr>
          <w:rFonts w:ascii="Times New Roman" w:hAnsi="Times New Roman" w:cs="Times New Roman"/>
          <w:color w:val="000000"/>
          <w:sz w:val="28"/>
          <w:szCs w:val="28"/>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tbl>
      <w:tblPr>
        <w:tblStyle w:val="a3"/>
        <w:tblW w:w="9464" w:type="dxa"/>
        <w:tblLook w:val="04A0" w:firstRow="1" w:lastRow="0" w:firstColumn="1" w:lastColumn="0" w:noHBand="0" w:noVBand="1"/>
      </w:tblPr>
      <w:tblGrid>
        <w:gridCol w:w="1139"/>
        <w:gridCol w:w="5636"/>
        <w:gridCol w:w="2689"/>
      </w:tblGrid>
      <w:tr w:rsidR="00594FFB" w:rsidRPr="00594FFB" w:rsidTr="008F6D79">
        <w:tc>
          <w:tcPr>
            <w:tcW w:w="9464" w:type="dxa"/>
            <w:gridSpan w:val="3"/>
            <w:shd w:val="clear" w:color="auto" w:fill="B2A1C7" w:themeFill="accent4" w:themeFillTint="99"/>
          </w:tcPr>
          <w:p w:rsidR="00594FFB" w:rsidRPr="00594FFB" w:rsidRDefault="00594FFB" w:rsidP="00594FFB">
            <w:pPr>
              <w:jc w:val="center"/>
              <w:rPr>
                <w:sz w:val="24"/>
              </w:rPr>
            </w:pPr>
            <w:r w:rsidRPr="00594FFB">
              <w:rPr>
                <w:sz w:val="24"/>
              </w:rPr>
              <w:t>Организационно – педагогическая деятельность с детьми</w:t>
            </w:r>
          </w:p>
        </w:tc>
      </w:tr>
      <w:tr w:rsidR="00594FFB" w:rsidRPr="00594FFB" w:rsidTr="008F6D79">
        <w:tc>
          <w:tcPr>
            <w:tcW w:w="9464" w:type="dxa"/>
            <w:gridSpan w:val="3"/>
            <w:shd w:val="clear" w:color="auto" w:fill="FFFF00"/>
          </w:tcPr>
          <w:p w:rsidR="00594FFB" w:rsidRPr="00594FFB" w:rsidRDefault="00594FFB" w:rsidP="00594FFB">
            <w:pPr>
              <w:jc w:val="center"/>
              <w:rPr>
                <w:sz w:val="24"/>
              </w:rPr>
            </w:pPr>
            <w:r w:rsidRPr="00594FFB">
              <w:rPr>
                <w:sz w:val="24"/>
              </w:rPr>
              <w:t>Детские праздники, выставки, проекты</w:t>
            </w:r>
          </w:p>
        </w:tc>
      </w:tr>
      <w:tr w:rsidR="00594FFB" w:rsidRPr="00594FFB" w:rsidTr="008F6D79">
        <w:tc>
          <w:tcPr>
            <w:tcW w:w="1125" w:type="dxa"/>
          </w:tcPr>
          <w:p w:rsidR="00594FFB" w:rsidRPr="00594FFB" w:rsidRDefault="00594FFB" w:rsidP="00594FFB">
            <w:pPr>
              <w:jc w:val="both"/>
              <w:rPr>
                <w:sz w:val="24"/>
              </w:rPr>
            </w:pPr>
            <w:r w:rsidRPr="00594FFB">
              <w:rPr>
                <w:sz w:val="24"/>
              </w:rPr>
              <w:t>октябрь</w:t>
            </w:r>
          </w:p>
          <w:p w:rsidR="00594FFB" w:rsidRPr="00594FFB" w:rsidRDefault="00594FFB" w:rsidP="00594FFB">
            <w:pPr>
              <w:jc w:val="both"/>
              <w:rPr>
                <w:sz w:val="24"/>
              </w:rPr>
            </w:pPr>
            <w:r w:rsidRPr="00594FFB">
              <w:rPr>
                <w:sz w:val="24"/>
              </w:rPr>
              <w:t xml:space="preserve">декабрь </w:t>
            </w:r>
          </w:p>
          <w:p w:rsidR="00594FFB" w:rsidRPr="00594FFB" w:rsidRDefault="00594FFB" w:rsidP="00594FFB">
            <w:pPr>
              <w:jc w:val="both"/>
              <w:rPr>
                <w:sz w:val="24"/>
              </w:rPr>
            </w:pPr>
            <w:r w:rsidRPr="00594FFB">
              <w:rPr>
                <w:sz w:val="24"/>
              </w:rPr>
              <w:t xml:space="preserve">февраль </w:t>
            </w:r>
          </w:p>
          <w:p w:rsidR="00594FFB" w:rsidRPr="00594FFB" w:rsidRDefault="00594FFB" w:rsidP="00594FFB">
            <w:pPr>
              <w:jc w:val="both"/>
              <w:rPr>
                <w:sz w:val="24"/>
              </w:rPr>
            </w:pPr>
            <w:r w:rsidRPr="00594FFB">
              <w:rPr>
                <w:sz w:val="24"/>
              </w:rPr>
              <w:t xml:space="preserve">март </w:t>
            </w:r>
          </w:p>
          <w:p w:rsidR="00594FFB" w:rsidRPr="00594FFB" w:rsidRDefault="00594FFB" w:rsidP="00594FFB">
            <w:pPr>
              <w:jc w:val="both"/>
              <w:rPr>
                <w:sz w:val="24"/>
              </w:rPr>
            </w:pPr>
            <w:r w:rsidRPr="00594FFB">
              <w:rPr>
                <w:sz w:val="24"/>
              </w:rPr>
              <w:t>апрель</w:t>
            </w:r>
          </w:p>
          <w:p w:rsidR="00594FFB" w:rsidRPr="00594FFB" w:rsidRDefault="00594FFB" w:rsidP="00594FFB">
            <w:pPr>
              <w:jc w:val="both"/>
              <w:rPr>
                <w:sz w:val="24"/>
              </w:rPr>
            </w:pPr>
            <w:r w:rsidRPr="00594FFB">
              <w:rPr>
                <w:sz w:val="24"/>
              </w:rPr>
              <w:t>май</w:t>
            </w:r>
          </w:p>
        </w:tc>
        <w:tc>
          <w:tcPr>
            <w:tcW w:w="5646" w:type="dxa"/>
          </w:tcPr>
          <w:p w:rsidR="00594FFB" w:rsidRPr="00594FFB" w:rsidRDefault="00594FFB" w:rsidP="00594FFB">
            <w:pPr>
              <w:jc w:val="both"/>
              <w:rPr>
                <w:sz w:val="24"/>
              </w:rPr>
            </w:pPr>
            <w:r w:rsidRPr="00594FFB">
              <w:rPr>
                <w:sz w:val="24"/>
              </w:rPr>
              <w:t>«</w:t>
            </w:r>
            <w:proofErr w:type="spellStart"/>
            <w:r w:rsidRPr="00594FFB">
              <w:rPr>
                <w:sz w:val="24"/>
              </w:rPr>
              <w:t>Осенины</w:t>
            </w:r>
            <w:proofErr w:type="spellEnd"/>
            <w:r w:rsidRPr="00594FFB">
              <w:rPr>
                <w:sz w:val="24"/>
              </w:rPr>
              <w:t xml:space="preserve">»; </w:t>
            </w:r>
          </w:p>
          <w:p w:rsidR="00594FFB" w:rsidRPr="00594FFB" w:rsidRDefault="00594FFB" w:rsidP="00594FFB">
            <w:pPr>
              <w:jc w:val="both"/>
              <w:rPr>
                <w:sz w:val="24"/>
              </w:rPr>
            </w:pPr>
            <w:r w:rsidRPr="00594FFB">
              <w:rPr>
                <w:sz w:val="24"/>
              </w:rPr>
              <w:t>«Новый год у ворот»</w:t>
            </w:r>
          </w:p>
          <w:p w:rsidR="00594FFB" w:rsidRPr="00594FFB" w:rsidRDefault="00594FFB" w:rsidP="00594FFB">
            <w:pPr>
              <w:jc w:val="both"/>
              <w:rPr>
                <w:sz w:val="24"/>
              </w:rPr>
            </w:pPr>
            <w:r w:rsidRPr="00594FFB">
              <w:rPr>
                <w:sz w:val="24"/>
              </w:rPr>
              <w:t>«</w:t>
            </w:r>
            <w:proofErr w:type="spellStart"/>
            <w:r w:rsidRPr="00594FFB">
              <w:rPr>
                <w:sz w:val="24"/>
              </w:rPr>
              <w:t>Аты</w:t>
            </w:r>
            <w:proofErr w:type="spellEnd"/>
            <w:r w:rsidRPr="00594FFB">
              <w:rPr>
                <w:sz w:val="24"/>
              </w:rPr>
              <w:t>-баты, шли солдаты»;</w:t>
            </w:r>
          </w:p>
          <w:p w:rsidR="00594FFB" w:rsidRPr="00594FFB" w:rsidRDefault="00594FFB" w:rsidP="00594FFB">
            <w:pPr>
              <w:jc w:val="both"/>
              <w:rPr>
                <w:sz w:val="24"/>
              </w:rPr>
            </w:pPr>
            <w:r w:rsidRPr="00594FFB">
              <w:rPr>
                <w:sz w:val="24"/>
              </w:rPr>
              <w:t xml:space="preserve">«Мамин день»; </w:t>
            </w:r>
          </w:p>
          <w:p w:rsidR="00594FFB" w:rsidRPr="00594FFB" w:rsidRDefault="00594FFB" w:rsidP="00594FFB">
            <w:pPr>
              <w:jc w:val="both"/>
              <w:rPr>
                <w:sz w:val="24"/>
              </w:rPr>
            </w:pPr>
            <w:r w:rsidRPr="00594FFB">
              <w:rPr>
                <w:sz w:val="24"/>
              </w:rPr>
              <w:t>«По дороге в космос»</w:t>
            </w:r>
          </w:p>
          <w:p w:rsidR="00594FFB" w:rsidRPr="00594FFB" w:rsidRDefault="00594FFB" w:rsidP="00594FFB">
            <w:pPr>
              <w:jc w:val="both"/>
              <w:rPr>
                <w:sz w:val="24"/>
              </w:rPr>
            </w:pPr>
            <w:r w:rsidRPr="00594FFB">
              <w:rPr>
                <w:sz w:val="24"/>
              </w:rPr>
              <w:t xml:space="preserve">«День Победы»; </w:t>
            </w:r>
          </w:p>
          <w:p w:rsidR="00594FFB" w:rsidRPr="00594FFB" w:rsidRDefault="00594FFB" w:rsidP="00594FFB">
            <w:pPr>
              <w:jc w:val="both"/>
              <w:rPr>
                <w:sz w:val="24"/>
              </w:rPr>
            </w:pPr>
            <w:r w:rsidRPr="00594FFB">
              <w:rPr>
                <w:sz w:val="24"/>
              </w:rPr>
              <w:t>«Выпускной бал»</w:t>
            </w:r>
          </w:p>
        </w:tc>
        <w:tc>
          <w:tcPr>
            <w:tcW w:w="2693" w:type="dxa"/>
          </w:tcPr>
          <w:p w:rsidR="00594FFB" w:rsidRPr="00594FFB" w:rsidRDefault="00594FFB" w:rsidP="00594FFB">
            <w:pPr>
              <w:jc w:val="both"/>
              <w:rPr>
                <w:sz w:val="24"/>
              </w:rPr>
            </w:pPr>
            <w:r w:rsidRPr="00594FFB">
              <w:rPr>
                <w:sz w:val="24"/>
              </w:rPr>
              <w:t xml:space="preserve">все группы </w:t>
            </w:r>
          </w:p>
          <w:p w:rsidR="00594FFB" w:rsidRPr="00594FFB" w:rsidRDefault="00594FFB" w:rsidP="00594FFB">
            <w:pPr>
              <w:jc w:val="both"/>
              <w:rPr>
                <w:sz w:val="24"/>
              </w:rPr>
            </w:pPr>
          </w:p>
          <w:p w:rsidR="00594FFB" w:rsidRPr="00594FFB" w:rsidRDefault="00594FFB" w:rsidP="00594FFB">
            <w:pPr>
              <w:jc w:val="both"/>
              <w:rPr>
                <w:sz w:val="24"/>
              </w:rPr>
            </w:pPr>
          </w:p>
          <w:p w:rsidR="00594FFB" w:rsidRPr="00594FFB" w:rsidRDefault="00594FFB" w:rsidP="00594FFB">
            <w:pPr>
              <w:jc w:val="both"/>
              <w:rPr>
                <w:sz w:val="24"/>
              </w:rPr>
            </w:pPr>
          </w:p>
          <w:p w:rsidR="00594FFB" w:rsidRPr="00594FFB" w:rsidRDefault="00594FFB" w:rsidP="00594FFB">
            <w:pPr>
              <w:jc w:val="both"/>
              <w:rPr>
                <w:sz w:val="24"/>
              </w:rPr>
            </w:pPr>
          </w:p>
        </w:tc>
      </w:tr>
      <w:tr w:rsidR="00594FFB" w:rsidRPr="00594FFB" w:rsidTr="008F6D79">
        <w:tc>
          <w:tcPr>
            <w:tcW w:w="9464" w:type="dxa"/>
            <w:gridSpan w:val="3"/>
            <w:shd w:val="clear" w:color="auto" w:fill="FE8CF6"/>
          </w:tcPr>
          <w:p w:rsidR="00594FFB" w:rsidRPr="00594FFB" w:rsidRDefault="00594FFB" w:rsidP="00594FFB">
            <w:pPr>
              <w:jc w:val="center"/>
              <w:rPr>
                <w:b/>
                <w:sz w:val="24"/>
              </w:rPr>
            </w:pPr>
            <w:r w:rsidRPr="00594FFB">
              <w:rPr>
                <w:b/>
                <w:sz w:val="24"/>
              </w:rPr>
              <w:t>Спортивные праздники</w:t>
            </w:r>
          </w:p>
        </w:tc>
      </w:tr>
      <w:tr w:rsidR="00594FFB" w:rsidRPr="00594FFB" w:rsidTr="008F6D79">
        <w:tc>
          <w:tcPr>
            <w:tcW w:w="1125" w:type="dxa"/>
          </w:tcPr>
          <w:p w:rsidR="00594FFB" w:rsidRPr="00594FFB" w:rsidRDefault="00594FFB" w:rsidP="00594FFB">
            <w:pPr>
              <w:jc w:val="both"/>
              <w:rPr>
                <w:sz w:val="24"/>
              </w:rPr>
            </w:pPr>
            <w:r w:rsidRPr="00594FFB">
              <w:rPr>
                <w:sz w:val="24"/>
              </w:rPr>
              <w:t xml:space="preserve">сентябрь </w:t>
            </w:r>
          </w:p>
          <w:p w:rsidR="00594FFB" w:rsidRPr="00594FFB" w:rsidRDefault="00594FFB" w:rsidP="00594FFB">
            <w:pPr>
              <w:jc w:val="both"/>
              <w:rPr>
                <w:sz w:val="24"/>
              </w:rPr>
            </w:pPr>
            <w:r w:rsidRPr="00594FFB">
              <w:rPr>
                <w:sz w:val="24"/>
              </w:rPr>
              <w:t xml:space="preserve">январь </w:t>
            </w:r>
          </w:p>
          <w:p w:rsidR="00594FFB" w:rsidRPr="00594FFB" w:rsidRDefault="00594FFB" w:rsidP="00594FFB">
            <w:pPr>
              <w:jc w:val="both"/>
              <w:rPr>
                <w:sz w:val="24"/>
              </w:rPr>
            </w:pPr>
            <w:r w:rsidRPr="00594FFB">
              <w:rPr>
                <w:sz w:val="24"/>
              </w:rPr>
              <w:t xml:space="preserve">апрель </w:t>
            </w:r>
          </w:p>
          <w:p w:rsidR="00594FFB" w:rsidRPr="00594FFB" w:rsidRDefault="00594FFB" w:rsidP="00594FFB">
            <w:pPr>
              <w:jc w:val="both"/>
              <w:rPr>
                <w:sz w:val="24"/>
              </w:rPr>
            </w:pPr>
            <w:r w:rsidRPr="00594FFB">
              <w:rPr>
                <w:sz w:val="24"/>
              </w:rPr>
              <w:t>июнь</w:t>
            </w:r>
          </w:p>
        </w:tc>
        <w:tc>
          <w:tcPr>
            <w:tcW w:w="5646" w:type="dxa"/>
          </w:tcPr>
          <w:p w:rsidR="00594FFB" w:rsidRPr="00594FFB" w:rsidRDefault="00594FFB" w:rsidP="00594FFB">
            <w:pPr>
              <w:jc w:val="both"/>
              <w:rPr>
                <w:sz w:val="24"/>
              </w:rPr>
            </w:pPr>
            <w:r w:rsidRPr="00594FFB">
              <w:rPr>
                <w:sz w:val="24"/>
              </w:rPr>
              <w:t xml:space="preserve">«День здоровья»; </w:t>
            </w:r>
          </w:p>
          <w:p w:rsidR="00594FFB" w:rsidRPr="00594FFB" w:rsidRDefault="00594FFB" w:rsidP="00594FFB">
            <w:pPr>
              <w:jc w:val="both"/>
              <w:rPr>
                <w:sz w:val="24"/>
              </w:rPr>
            </w:pPr>
            <w:r w:rsidRPr="00594FFB">
              <w:rPr>
                <w:sz w:val="24"/>
              </w:rPr>
              <w:t xml:space="preserve">«Зимние забавы»; </w:t>
            </w:r>
          </w:p>
          <w:p w:rsidR="00594FFB" w:rsidRPr="00594FFB" w:rsidRDefault="00594FFB" w:rsidP="00594FFB">
            <w:pPr>
              <w:jc w:val="both"/>
              <w:rPr>
                <w:sz w:val="24"/>
              </w:rPr>
            </w:pPr>
            <w:r w:rsidRPr="00594FFB">
              <w:rPr>
                <w:sz w:val="24"/>
              </w:rPr>
              <w:t xml:space="preserve">«Я здоровым быть хочу – тоже в космос полечу!»; </w:t>
            </w:r>
          </w:p>
          <w:p w:rsidR="00594FFB" w:rsidRPr="00594FFB" w:rsidRDefault="00594FFB" w:rsidP="00594FFB">
            <w:pPr>
              <w:jc w:val="both"/>
              <w:rPr>
                <w:sz w:val="24"/>
              </w:rPr>
            </w:pPr>
            <w:r w:rsidRPr="00594FFB">
              <w:rPr>
                <w:sz w:val="24"/>
              </w:rPr>
              <w:t>«Малые олимпийские игры».</w:t>
            </w:r>
          </w:p>
        </w:tc>
        <w:tc>
          <w:tcPr>
            <w:tcW w:w="2693" w:type="dxa"/>
          </w:tcPr>
          <w:p w:rsidR="00594FFB" w:rsidRPr="00594FFB" w:rsidRDefault="00594FFB" w:rsidP="00594FFB">
            <w:pPr>
              <w:jc w:val="both"/>
              <w:rPr>
                <w:sz w:val="24"/>
              </w:rPr>
            </w:pPr>
            <w:r w:rsidRPr="00594FFB">
              <w:rPr>
                <w:sz w:val="24"/>
              </w:rPr>
              <w:t xml:space="preserve">все группы </w:t>
            </w:r>
          </w:p>
          <w:p w:rsidR="00594FFB" w:rsidRPr="00594FFB" w:rsidRDefault="00594FFB" w:rsidP="00594FFB">
            <w:pPr>
              <w:jc w:val="both"/>
              <w:rPr>
                <w:sz w:val="24"/>
              </w:rPr>
            </w:pPr>
          </w:p>
          <w:p w:rsidR="00594FFB" w:rsidRPr="00594FFB" w:rsidRDefault="00594FFB" w:rsidP="00594FFB">
            <w:pPr>
              <w:jc w:val="both"/>
              <w:rPr>
                <w:sz w:val="24"/>
              </w:rPr>
            </w:pPr>
            <w:proofErr w:type="spellStart"/>
            <w:r w:rsidRPr="00594FFB">
              <w:rPr>
                <w:sz w:val="24"/>
              </w:rPr>
              <w:t>стар.дош</w:t>
            </w:r>
            <w:proofErr w:type="spellEnd"/>
            <w:r w:rsidRPr="00594FFB">
              <w:rPr>
                <w:sz w:val="24"/>
              </w:rPr>
              <w:t>. возраст</w:t>
            </w:r>
          </w:p>
          <w:p w:rsidR="00594FFB" w:rsidRPr="00594FFB" w:rsidRDefault="00594FFB" w:rsidP="00594FFB">
            <w:pPr>
              <w:jc w:val="both"/>
              <w:rPr>
                <w:sz w:val="24"/>
              </w:rPr>
            </w:pPr>
          </w:p>
        </w:tc>
      </w:tr>
      <w:tr w:rsidR="00594FFB" w:rsidRPr="00594FFB" w:rsidTr="008F6D79">
        <w:tc>
          <w:tcPr>
            <w:tcW w:w="9464" w:type="dxa"/>
            <w:gridSpan w:val="3"/>
            <w:shd w:val="clear" w:color="auto" w:fill="74EDFA"/>
          </w:tcPr>
          <w:p w:rsidR="00594FFB" w:rsidRPr="00594FFB" w:rsidRDefault="00594FFB" w:rsidP="00594FFB">
            <w:pPr>
              <w:jc w:val="center"/>
              <w:rPr>
                <w:b/>
                <w:sz w:val="24"/>
              </w:rPr>
            </w:pPr>
            <w:r w:rsidRPr="00594FFB">
              <w:rPr>
                <w:b/>
                <w:sz w:val="24"/>
              </w:rPr>
              <w:t>Развлечения, тематические вечера</w:t>
            </w:r>
          </w:p>
        </w:tc>
      </w:tr>
      <w:tr w:rsidR="00594FFB" w:rsidRPr="00594FFB" w:rsidTr="008F6D79">
        <w:tc>
          <w:tcPr>
            <w:tcW w:w="1125" w:type="dxa"/>
          </w:tcPr>
          <w:p w:rsidR="00594FFB" w:rsidRPr="00594FFB" w:rsidRDefault="00594FFB" w:rsidP="00594FFB">
            <w:pPr>
              <w:jc w:val="both"/>
              <w:rPr>
                <w:sz w:val="24"/>
              </w:rPr>
            </w:pPr>
            <w:r w:rsidRPr="00594FFB">
              <w:rPr>
                <w:sz w:val="24"/>
              </w:rPr>
              <w:t xml:space="preserve">сентябрь </w:t>
            </w:r>
          </w:p>
          <w:p w:rsidR="00594FFB" w:rsidRPr="00594FFB" w:rsidRDefault="00594FFB" w:rsidP="00594FFB">
            <w:pPr>
              <w:jc w:val="both"/>
              <w:rPr>
                <w:sz w:val="24"/>
              </w:rPr>
            </w:pPr>
            <w:r w:rsidRPr="00594FFB">
              <w:rPr>
                <w:sz w:val="24"/>
              </w:rPr>
              <w:lastRenderedPageBreak/>
              <w:t xml:space="preserve">октябрь </w:t>
            </w:r>
          </w:p>
          <w:p w:rsidR="00594FFB" w:rsidRPr="00594FFB" w:rsidRDefault="00594FFB" w:rsidP="00594FFB">
            <w:pPr>
              <w:jc w:val="both"/>
              <w:rPr>
                <w:sz w:val="24"/>
              </w:rPr>
            </w:pPr>
            <w:r w:rsidRPr="00594FFB">
              <w:rPr>
                <w:sz w:val="24"/>
              </w:rPr>
              <w:t>ноябрь</w:t>
            </w:r>
          </w:p>
          <w:p w:rsidR="00594FFB" w:rsidRPr="00594FFB" w:rsidRDefault="00594FFB" w:rsidP="00594FFB">
            <w:pPr>
              <w:jc w:val="both"/>
              <w:rPr>
                <w:sz w:val="24"/>
              </w:rPr>
            </w:pPr>
            <w:r w:rsidRPr="00594FFB">
              <w:rPr>
                <w:sz w:val="24"/>
              </w:rPr>
              <w:t>март</w:t>
            </w:r>
          </w:p>
          <w:p w:rsidR="00594FFB" w:rsidRPr="00594FFB" w:rsidRDefault="00594FFB" w:rsidP="00594FFB">
            <w:pPr>
              <w:jc w:val="both"/>
              <w:rPr>
                <w:sz w:val="24"/>
              </w:rPr>
            </w:pPr>
            <w:r w:rsidRPr="00594FFB">
              <w:rPr>
                <w:sz w:val="24"/>
              </w:rPr>
              <w:t xml:space="preserve">апрель </w:t>
            </w:r>
          </w:p>
          <w:p w:rsidR="00594FFB" w:rsidRPr="00594FFB" w:rsidRDefault="00594FFB" w:rsidP="00594FFB">
            <w:pPr>
              <w:jc w:val="both"/>
              <w:rPr>
                <w:sz w:val="24"/>
              </w:rPr>
            </w:pPr>
            <w:r w:rsidRPr="00594FFB">
              <w:rPr>
                <w:sz w:val="24"/>
              </w:rPr>
              <w:t>июнь</w:t>
            </w:r>
          </w:p>
          <w:p w:rsidR="00594FFB" w:rsidRPr="00594FFB" w:rsidRDefault="00594FFB" w:rsidP="00594FFB">
            <w:pPr>
              <w:jc w:val="both"/>
              <w:rPr>
                <w:sz w:val="24"/>
              </w:rPr>
            </w:pPr>
            <w:r w:rsidRPr="00594FFB">
              <w:rPr>
                <w:sz w:val="24"/>
              </w:rPr>
              <w:t>июль</w:t>
            </w:r>
          </w:p>
          <w:p w:rsidR="00594FFB" w:rsidRPr="00594FFB" w:rsidRDefault="00594FFB" w:rsidP="00594FFB">
            <w:pPr>
              <w:jc w:val="both"/>
              <w:rPr>
                <w:sz w:val="24"/>
              </w:rPr>
            </w:pPr>
            <w:r w:rsidRPr="00594FFB">
              <w:rPr>
                <w:sz w:val="24"/>
              </w:rPr>
              <w:t>август</w:t>
            </w:r>
          </w:p>
        </w:tc>
        <w:tc>
          <w:tcPr>
            <w:tcW w:w="5646" w:type="dxa"/>
          </w:tcPr>
          <w:p w:rsidR="00594FFB" w:rsidRPr="00594FFB" w:rsidRDefault="00594FFB" w:rsidP="00594FFB">
            <w:pPr>
              <w:jc w:val="both"/>
              <w:rPr>
                <w:sz w:val="24"/>
                <w:szCs w:val="24"/>
              </w:rPr>
            </w:pPr>
            <w:r w:rsidRPr="00594FFB">
              <w:rPr>
                <w:sz w:val="24"/>
                <w:szCs w:val="24"/>
              </w:rPr>
              <w:lastRenderedPageBreak/>
              <w:t>1 сентября – День знаний</w:t>
            </w:r>
          </w:p>
          <w:p w:rsidR="00594FFB" w:rsidRPr="00594FFB" w:rsidRDefault="00594FFB" w:rsidP="00594FFB">
            <w:pPr>
              <w:jc w:val="both"/>
              <w:rPr>
                <w:sz w:val="24"/>
                <w:szCs w:val="24"/>
              </w:rPr>
            </w:pPr>
            <w:r w:rsidRPr="00594FFB">
              <w:rPr>
                <w:sz w:val="24"/>
                <w:szCs w:val="24"/>
              </w:rPr>
              <w:lastRenderedPageBreak/>
              <w:t xml:space="preserve"> «День пожилого человека»</w:t>
            </w:r>
          </w:p>
          <w:p w:rsidR="00594FFB" w:rsidRPr="00594FFB" w:rsidRDefault="00594FFB" w:rsidP="00594FFB">
            <w:pPr>
              <w:jc w:val="both"/>
              <w:rPr>
                <w:sz w:val="24"/>
                <w:szCs w:val="24"/>
              </w:rPr>
            </w:pPr>
            <w:r w:rsidRPr="00594FFB">
              <w:rPr>
                <w:sz w:val="24"/>
                <w:szCs w:val="24"/>
              </w:rPr>
              <w:t>«День матери»</w:t>
            </w:r>
          </w:p>
          <w:p w:rsidR="00594FFB" w:rsidRPr="00594FFB" w:rsidRDefault="00594FFB" w:rsidP="00594FFB">
            <w:pPr>
              <w:jc w:val="both"/>
              <w:rPr>
                <w:sz w:val="24"/>
                <w:szCs w:val="24"/>
              </w:rPr>
            </w:pPr>
            <w:r w:rsidRPr="00594FFB">
              <w:rPr>
                <w:sz w:val="24"/>
                <w:szCs w:val="24"/>
              </w:rPr>
              <w:t xml:space="preserve"> «Масленица»; </w:t>
            </w:r>
          </w:p>
          <w:p w:rsidR="00594FFB" w:rsidRPr="00594FFB" w:rsidRDefault="00594FFB" w:rsidP="00594FFB">
            <w:pPr>
              <w:jc w:val="both"/>
              <w:rPr>
                <w:sz w:val="24"/>
                <w:szCs w:val="24"/>
              </w:rPr>
            </w:pPr>
            <w:r w:rsidRPr="00594FFB">
              <w:rPr>
                <w:sz w:val="24"/>
                <w:szCs w:val="24"/>
              </w:rPr>
              <w:t xml:space="preserve">«Международный день птиц» </w:t>
            </w:r>
          </w:p>
          <w:p w:rsidR="00594FFB" w:rsidRPr="00594FFB" w:rsidRDefault="00594FFB" w:rsidP="00594FFB">
            <w:pPr>
              <w:jc w:val="both"/>
              <w:rPr>
                <w:sz w:val="24"/>
                <w:szCs w:val="24"/>
              </w:rPr>
            </w:pPr>
            <w:r w:rsidRPr="00594FFB">
              <w:rPr>
                <w:sz w:val="24"/>
                <w:szCs w:val="24"/>
              </w:rPr>
              <w:t>1 июня - «День защиты детей»</w:t>
            </w:r>
          </w:p>
          <w:p w:rsidR="00594FFB" w:rsidRPr="00594FFB" w:rsidRDefault="00594FFB" w:rsidP="00594FFB">
            <w:pPr>
              <w:jc w:val="both"/>
              <w:rPr>
                <w:sz w:val="24"/>
                <w:szCs w:val="24"/>
              </w:rPr>
            </w:pPr>
            <w:r w:rsidRPr="00594FFB">
              <w:rPr>
                <w:sz w:val="24"/>
                <w:szCs w:val="24"/>
              </w:rPr>
              <w:t>17 июля - «День Самарской символики»</w:t>
            </w:r>
          </w:p>
          <w:p w:rsidR="00594FFB" w:rsidRPr="00594FFB" w:rsidRDefault="00594FFB" w:rsidP="00594FFB">
            <w:pPr>
              <w:jc w:val="both"/>
              <w:rPr>
                <w:sz w:val="24"/>
              </w:rPr>
            </w:pPr>
            <w:r w:rsidRPr="00594FFB">
              <w:rPr>
                <w:sz w:val="24"/>
                <w:szCs w:val="24"/>
              </w:rPr>
              <w:t>5 августа - «Международный день светофора»</w:t>
            </w:r>
          </w:p>
        </w:tc>
        <w:tc>
          <w:tcPr>
            <w:tcW w:w="2693" w:type="dxa"/>
          </w:tcPr>
          <w:p w:rsidR="00594FFB" w:rsidRPr="00594FFB" w:rsidRDefault="00594FFB" w:rsidP="00594FFB">
            <w:pPr>
              <w:jc w:val="both"/>
              <w:rPr>
                <w:sz w:val="24"/>
              </w:rPr>
            </w:pPr>
            <w:r w:rsidRPr="00594FFB">
              <w:rPr>
                <w:sz w:val="24"/>
              </w:rPr>
              <w:lastRenderedPageBreak/>
              <w:t>все группы</w:t>
            </w:r>
          </w:p>
        </w:tc>
      </w:tr>
    </w:tbl>
    <w:p w:rsidR="00594FFB" w:rsidRPr="00594FFB" w:rsidRDefault="00594FFB" w:rsidP="00594FFB">
      <w:pPr>
        <w:jc w:val="both"/>
        <w:rPr>
          <w:rFonts w:ascii="Times New Roman" w:hAnsi="Times New Roman" w:cs="Times New Roman"/>
          <w:color w:val="000000"/>
          <w:sz w:val="28"/>
          <w:szCs w:val="28"/>
        </w:rPr>
      </w:pPr>
    </w:p>
    <w:p w:rsidR="00594FFB" w:rsidRPr="00594FFB" w:rsidRDefault="00594FFB" w:rsidP="00594FFB">
      <w:pPr>
        <w:numPr>
          <w:ilvl w:val="1"/>
          <w:numId w:val="150"/>
        </w:numPr>
        <w:spacing w:after="0"/>
        <w:ind w:left="0" w:firstLine="0"/>
        <w:contextualSpacing/>
        <w:jc w:val="center"/>
        <w:rPr>
          <w:rFonts w:ascii="Times New Roman" w:hAnsi="Times New Roman" w:cs="Times New Roman"/>
          <w:b/>
          <w:sz w:val="28"/>
        </w:rPr>
      </w:pPr>
      <w:r w:rsidRPr="00594FFB">
        <w:rPr>
          <w:rFonts w:ascii="Times New Roman" w:hAnsi="Times New Roman" w:cs="Times New Roman"/>
          <w:b/>
          <w:sz w:val="28"/>
        </w:rPr>
        <w:t>Требования к планируемым результатам освоения Примерной программы</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В связи с тем, что планируемые результаты воспитания носят отсроченный характер, деятельность педагогических работников нацелена на перспективу развития и становления личности ребенка.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Результаты достижения цели </w:t>
      </w:r>
      <w:proofErr w:type="spellStart"/>
      <w:r w:rsidRPr="00594FFB">
        <w:rPr>
          <w:rFonts w:ascii="Times New Roman" w:hAnsi="Times New Roman" w:cs="Times New Roman"/>
          <w:sz w:val="28"/>
        </w:rPr>
        <w:t>воспитанияданыв</w:t>
      </w:r>
      <w:proofErr w:type="spellEnd"/>
      <w:r w:rsidRPr="00594FFB">
        <w:rPr>
          <w:rFonts w:ascii="Times New Roman" w:hAnsi="Times New Roman" w:cs="Times New Roman"/>
          <w:sz w:val="28"/>
        </w:rPr>
        <w:t xml:space="preserve"> </w:t>
      </w:r>
      <w:proofErr w:type="spellStart"/>
      <w:r w:rsidRPr="00594FFB">
        <w:rPr>
          <w:rFonts w:ascii="Times New Roman" w:hAnsi="Times New Roman" w:cs="Times New Roman"/>
          <w:sz w:val="28"/>
        </w:rPr>
        <w:t>видецелевых</w:t>
      </w:r>
      <w:proofErr w:type="spellEnd"/>
      <w:r w:rsidRPr="00594FFB">
        <w:rPr>
          <w:rFonts w:ascii="Times New Roman" w:hAnsi="Times New Roman" w:cs="Times New Roman"/>
          <w:sz w:val="28"/>
        </w:rPr>
        <w:t xml:space="preserve"> ориентиров, представленных в виде обобщенных портретов ребенка к концу раннего и дошкольного возрастов. </w:t>
      </w:r>
    </w:p>
    <w:p w:rsidR="00594FFB" w:rsidRPr="00594FFB" w:rsidRDefault="00594FFB" w:rsidP="00594FFB">
      <w:pPr>
        <w:spacing w:after="0"/>
        <w:ind w:firstLine="709"/>
        <w:contextualSpacing/>
        <w:jc w:val="both"/>
        <w:rPr>
          <w:rFonts w:ascii="Times New Roman" w:hAnsi="Times New Roman" w:cs="Times New Roman"/>
          <w:sz w:val="28"/>
        </w:rPr>
      </w:pPr>
      <w:r w:rsidRPr="00594FFB">
        <w:rPr>
          <w:rFonts w:ascii="Times New Roman" w:hAnsi="Times New Roman" w:cs="Times New Roman"/>
          <w:sz w:val="28"/>
        </w:rPr>
        <w:t xml:space="preserve">Оценка результатов воспитательной работы на уровне дошкольного образования в соответствии с ФГОС </w:t>
      </w:r>
      <w:proofErr w:type="spellStart"/>
      <w:r w:rsidRPr="00594FFB">
        <w:rPr>
          <w:rFonts w:ascii="Times New Roman" w:hAnsi="Times New Roman" w:cs="Times New Roman"/>
          <w:sz w:val="28"/>
        </w:rPr>
        <w:t>ДОне</w:t>
      </w:r>
      <w:proofErr w:type="spellEnd"/>
      <w:r w:rsidRPr="00594FFB">
        <w:rPr>
          <w:rFonts w:ascii="Times New Roman" w:hAnsi="Times New Roman" w:cs="Times New Roman"/>
          <w:sz w:val="28"/>
        </w:rPr>
        <w:t xml:space="preserve"> осуществляется, т.к. «целевые ориентиры основной образовательной программы дошкольного образования не подлежат непосредственной оценке, в </w:t>
      </w:r>
      <w:proofErr w:type="spellStart"/>
      <w:r w:rsidRPr="00594FFB">
        <w:rPr>
          <w:rFonts w:ascii="Times New Roman" w:hAnsi="Times New Roman" w:cs="Times New Roman"/>
          <w:sz w:val="28"/>
        </w:rPr>
        <w:t>т.ч</w:t>
      </w:r>
      <w:proofErr w:type="spellEnd"/>
      <w:r w:rsidRPr="00594FFB">
        <w:rPr>
          <w:rFonts w:ascii="Times New Roman" w:hAnsi="Times New Roman" w:cs="Times New Roman"/>
          <w:sz w:val="28"/>
        </w:rPr>
        <w:t>. в виде педагогической диагностики (мониторинга), и не являются основанием для их формального сравнения с реальными достижениями детей».</w:t>
      </w:r>
    </w:p>
    <w:p w:rsidR="00594FFB" w:rsidRPr="00594FFB" w:rsidRDefault="00594FFB" w:rsidP="00594FFB">
      <w:pPr>
        <w:contextualSpacing/>
        <w:jc w:val="center"/>
        <w:rPr>
          <w:rFonts w:ascii="Times New Roman" w:hAnsi="Times New Roman" w:cs="Times New Roman"/>
          <w:b/>
          <w:sz w:val="28"/>
        </w:rPr>
      </w:pPr>
    </w:p>
    <w:p w:rsidR="00594FFB" w:rsidRPr="00594FFB" w:rsidRDefault="00594FFB" w:rsidP="00594FFB">
      <w:pPr>
        <w:contextualSpacing/>
        <w:jc w:val="center"/>
        <w:rPr>
          <w:rFonts w:ascii="Times New Roman" w:hAnsi="Times New Roman" w:cs="Times New Roman"/>
          <w:b/>
          <w:sz w:val="28"/>
        </w:rPr>
      </w:pPr>
    </w:p>
    <w:p w:rsidR="00594FFB" w:rsidRPr="00594FFB" w:rsidRDefault="00594FFB" w:rsidP="00594FFB">
      <w:pPr>
        <w:contextualSpacing/>
        <w:jc w:val="center"/>
        <w:rPr>
          <w:rFonts w:ascii="Times New Roman" w:hAnsi="Times New Roman" w:cs="Times New Roman"/>
          <w:b/>
          <w:sz w:val="28"/>
        </w:rPr>
      </w:pPr>
    </w:p>
    <w:p w:rsidR="00594FFB" w:rsidRPr="00594FFB" w:rsidRDefault="00594FFB" w:rsidP="00594FFB">
      <w:pPr>
        <w:contextualSpacing/>
        <w:jc w:val="center"/>
        <w:rPr>
          <w:rFonts w:ascii="Times New Roman" w:hAnsi="Times New Roman" w:cs="Times New Roman"/>
          <w:b/>
          <w:sz w:val="28"/>
        </w:rPr>
      </w:pPr>
      <w:r w:rsidRPr="00594FFB">
        <w:rPr>
          <w:rFonts w:ascii="Times New Roman" w:hAnsi="Times New Roman" w:cs="Times New Roman"/>
          <w:b/>
          <w:sz w:val="28"/>
        </w:rPr>
        <w:t>1.3.1. Целевые ориентиры воспитательной работы для детей раннего возраста (до 3 лет)</w:t>
      </w:r>
    </w:p>
    <w:p w:rsidR="00594FFB" w:rsidRPr="00594FFB" w:rsidRDefault="00594FFB" w:rsidP="00594FFB">
      <w:pPr>
        <w:contextualSpacing/>
        <w:jc w:val="center"/>
        <w:rPr>
          <w:rFonts w:ascii="Times New Roman" w:hAnsi="Times New Roman" w:cs="Times New Roman"/>
          <w:b/>
          <w:sz w:val="28"/>
        </w:rPr>
      </w:pPr>
    </w:p>
    <w:p w:rsidR="00594FFB" w:rsidRPr="00594FFB" w:rsidRDefault="00594FFB" w:rsidP="00594FFB">
      <w:pPr>
        <w:spacing w:before="240" w:after="0"/>
        <w:ind w:firstLine="709"/>
        <w:contextualSpacing/>
        <w:jc w:val="center"/>
        <w:rPr>
          <w:rFonts w:ascii="Times New Roman" w:eastAsia="Times New Roman" w:hAnsi="Times New Roman" w:cs="Times New Roman"/>
          <w:b/>
          <w:i/>
          <w:color w:val="FF0000"/>
          <w:sz w:val="36"/>
          <w:szCs w:val="28"/>
          <w:lang w:eastAsia="ru-RU"/>
        </w:rPr>
      </w:pPr>
      <w:r w:rsidRPr="00594FFB">
        <w:rPr>
          <w:rFonts w:ascii="Times New Roman" w:hAnsi="Times New Roman" w:cs="Times New Roman"/>
          <w:i/>
          <w:sz w:val="28"/>
        </w:rPr>
        <w:t>Портрет ребенка раннего возраста (к 3-м годам)</w:t>
      </w:r>
    </w:p>
    <w:tbl>
      <w:tblPr>
        <w:tblStyle w:val="a3"/>
        <w:tblW w:w="0" w:type="auto"/>
        <w:tblLook w:val="04A0" w:firstRow="1" w:lastRow="0" w:firstColumn="1" w:lastColumn="0" w:noHBand="0" w:noVBand="1"/>
      </w:tblPr>
      <w:tblGrid>
        <w:gridCol w:w="2024"/>
        <w:gridCol w:w="1843"/>
        <w:gridCol w:w="5704"/>
      </w:tblGrid>
      <w:tr w:rsidR="00594FFB" w:rsidRPr="00594FFB" w:rsidTr="008F6D79">
        <w:tc>
          <w:tcPr>
            <w:tcW w:w="1880" w:type="dxa"/>
            <w:shd w:val="clear" w:color="auto" w:fill="CCC0D9" w:themeFill="accent4" w:themeFillTint="66"/>
          </w:tcPr>
          <w:p w:rsidR="00594FFB" w:rsidRPr="00594FFB" w:rsidRDefault="00594FFB" w:rsidP="00594FFB">
            <w:pPr>
              <w:jc w:val="center"/>
              <w:rPr>
                <w:bCs/>
                <w:sz w:val="24"/>
                <w:szCs w:val="28"/>
              </w:rPr>
            </w:pPr>
            <w:r w:rsidRPr="00594FFB">
              <w:rPr>
                <w:bCs/>
                <w:sz w:val="24"/>
                <w:szCs w:val="28"/>
              </w:rPr>
              <w:t>Направление воспитания</w:t>
            </w:r>
          </w:p>
        </w:tc>
        <w:tc>
          <w:tcPr>
            <w:tcW w:w="1843" w:type="dxa"/>
            <w:shd w:val="clear" w:color="auto" w:fill="CCC0D9" w:themeFill="accent4" w:themeFillTint="66"/>
          </w:tcPr>
          <w:p w:rsidR="00594FFB" w:rsidRPr="00594FFB" w:rsidRDefault="00594FFB" w:rsidP="00594FFB">
            <w:pPr>
              <w:jc w:val="center"/>
              <w:rPr>
                <w:bCs/>
                <w:sz w:val="24"/>
                <w:szCs w:val="28"/>
              </w:rPr>
            </w:pPr>
            <w:r w:rsidRPr="00594FFB">
              <w:rPr>
                <w:bCs/>
                <w:sz w:val="24"/>
                <w:szCs w:val="28"/>
              </w:rPr>
              <w:t>Ценности</w:t>
            </w:r>
          </w:p>
        </w:tc>
        <w:tc>
          <w:tcPr>
            <w:tcW w:w="5848" w:type="dxa"/>
            <w:shd w:val="clear" w:color="auto" w:fill="CCC0D9" w:themeFill="accent4" w:themeFillTint="66"/>
          </w:tcPr>
          <w:p w:rsidR="00594FFB" w:rsidRPr="00594FFB" w:rsidRDefault="00594FFB" w:rsidP="00594FFB">
            <w:pPr>
              <w:jc w:val="center"/>
              <w:rPr>
                <w:bCs/>
                <w:sz w:val="24"/>
                <w:szCs w:val="28"/>
              </w:rPr>
            </w:pPr>
            <w:r w:rsidRPr="00594FFB">
              <w:rPr>
                <w:bCs/>
                <w:sz w:val="24"/>
                <w:szCs w:val="28"/>
              </w:rPr>
              <w:t>Показатели</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Патриотическое</w:t>
            </w:r>
          </w:p>
        </w:tc>
        <w:tc>
          <w:tcPr>
            <w:tcW w:w="1843" w:type="dxa"/>
          </w:tcPr>
          <w:p w:rsidR="00594FFB" w:rsidRPr="00594FFB" w:rsidRDefault="00594FFB" w:rsidP="00594FFB">
            <w:pPr>
              <w:spacing w:after="100" w:afterAutospacing="1"/>
              <w:jc w:val="both"/>
              <w:rPr>
                <w:bCs/>
                <w:sz w:val="24"/>
                <w:szCs w:val="24"/>
              </w:rPr>
            </w:pPr>
            <w:r w:rsidRPr="00594FFB">
              <w:rPr>
                <w:sz w:val="24"/>
                <w:szCs w:val="24"/>
              </w:rPr>
              <w:t>Родина, природа</w:t>
            </w:r>
          </w:p>
        </w:tc>
        <w:tc>
          <w:tcPr>
            <w:tcW w:w="5848" w:type="dxa"/>
          </w:tcPr>
          <w:p w:rsidR="00594FFB" w:rsidRPr="00594FFB" w:rsidRDefault="00594FFB" w:rsidP="00594FFB">
            <w:pPr>
              <w:spacing w:after="100" w:afterAutospacing="1"/>
              <w:jc w:val="both"/>
              <w:rPr>
                <w:bCs/>
                <w:sz w:val="24"/>
                <w:szCs w:val="24"/>
              </w:rPr>
            </w:pPr>
            <w:r w:rsidRPr="00594FFB">
              <w:rPr>
                <w:sz w:val="24"/>
              </w:rPr>
              <w:t>Проявляющий привязанность, любовь к семье, близким, окружающему миру</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Социальное</w:t>
            </w:r>
          </w:p>
        </w:tc>
        <w:tc>
          <w:tcPr>
            <w:tcW w:w="1843" w:type="dxa"/>
          </w:tcPr>
          <w:p w:rsidR="00594FFB" w:rsidRPr="00594FFB" w:rsidRDefault="00594FFB" w:rsidP="00594FFB">
            <w:pPr>
              <w:spacing w:after="100" w:afterAutospacing="1"/>
              <w:jc w:val="both"/>
              <w:rPr>
                <w:bCs/>
                <w:sz w:val="24"/>
                <w:szCs w:val="24"/>
              </w:rPr>
            </w:pPr>
            <w:r w:rsidRPr="00594FFB">
              <w:rPr>
                <w:sz w:val="24"/>
                <w:szCs w:val="24"/>
              </w:rPr>
              <w:t>Человек, семья, дружба, сотрудничество</w:t>
            </w:r>
          </w:p>
        </w:tc>
        <w:tc>
          <w:tcPr>
            <w:tcW w:w="5848" w:type="dxa"/>
          </w:tcPr>
          <w:p w:rsidR="00594FFB" w:rsidRPr="00594FFB" w:rsidRDefault="00594FFB" w:rsidP="00594FFB">
            <w:pPr>
              <w:spacing w:after="100" w:afterAutospacing="1"/>
              <w:jc w:val="both"/>
              <w:rPr>
                <w:bCs/>
                <w:sz w:val="24"/>
                <w:szCs w:val="24"/>
              </w:rPr>
            </w:pPr>
            <w:r w:rsidRPr="00594FFB">
              <w:rPr>
                <w:sz w:val="24"/>
              </w:rPr>
              <w:t xml:space="preserve">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w:t>
            </w:r>
            <w:r w:rsidRPr="00594FFB">
              <w:rPr>
                <w:sz w:val="24"/>
              </w:rPr>
              <w:lastRenderedPageBreak/>
              <w:t>в общении. Способный общаться с другими людьми с помощью вербальных и невербальных средств общения</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lastRenderedPageBreak/>
              <w:t>Познавательное</w:t>
            </w:r>
          </w:p>
        </w:tc>
        <w:tc>
          <w:tcPr>
            <w:tcW w:w="1843" w:type="dxa"/>
          </w:tcPr>
          <w:p w:rsidR="00594FFB" w:rsidRPr="00594FFB" w:rsidRDefault="00594FFB" w:rsidP="00594FFB">
            <w:pPr>
              <w:spacing w:after="100" w:afterAutospacing="1"/>
              <w:jc w:val="both"/>
              <w:rPr>
                <w:bCs/>
                <w:sz w:val="24"/>
                <w:szCs w:val="24"/>
              </w:rPr>
            </w:pPr>
            <w:r w:rsidRPr="00594FFB">
              <w:rPr>
                <w:bCs/>
                <w:sz w:val="24"/>
                <w:szCs w:val="24"/>
              </w:rPr>
              <w:t>Знание</w:t>
            </w:r>
          </w:p>
        </w:tc>
        <w:tc>
          <w:tcPr>
            <w:tcW w:w="5848" w:type="dxa"/>
          </w:tcPr>
          <w:p w:rsidR="00594FFB" w:rsidRPr="00594FFB" w:rsidRDefault="00594FFB" w:rsidP="00594FFB">
            <w:pPr>
              <w:spacing w:after="100" w:afterAutospacing="1"/>
              <w:jc w:val="both"/>
              <w:rPr>
                <w:bCs/>
                <w:sz w:val="24"/>
                <w:szCs w:val="24"/>
              </w:rPr>
            </w:pPr>
            <w:r w:rsidRPr="00594FFB">
              <w:rPr>
                <w:sz w:val="24"/>
              </w:rPr>
              <w:t>Проявляющий интерес к окружающему миру и активность в поведении и деятельности</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Физическое и оздоровительное</w:t>
            </w:r>
          </w:p>
        </w:tc>
        <w:tc>
          <w:tcPr>
            <w:tcW w:w="1843" w:type="dxa"/>
          </w:tcPr>
          <w:p w:rsidR="00594FFB" w:rsidRPr="00594FFB" w:rsidRDefault="00594FFB" w:rsidP="00594FFB">
            <w:pPr>
              <w:spacing w:after="100" w:afterAutospacing="1"/>
              <w:jc w:val="both"/>
              <w:rPr>
                <w:bCs/>
                <w:sz w:val="24"/>
                <w:szCs w:val="24"/>
              </w:rPr>
            </w:pPr>
            <w:r w:rsidRPr="00594FFB">
              <w:rPr>
                <w:sz w:val="24"/>
                <w:szCs w:val="24"/>
              </w:rPr>
              <w:t>Здоровье</w:t>
            </w:r>
          </w:p>
        </w:tc>
        <w:tc>
          <w:tcPr>
            <w:tcW w:w="5848" w:type="dxa"/>
          </w:tcPr>
          <w:p w:rsidR="00594FFB" w:rsidRPr="00594FFB" w:rsidRDefault="00594FFB" w:rsidP="00594FFB">
            <w:pPr>
              <w:spacing w:after="100" w:afterAutospacing="1"/>
              <w:jc w:val="both"/>
              <w:rPr>
                <w:bCs/>
                <w:sz w:val="24"/>
                <w:szCs w:val="24"/>
              </w:rPr>
            </w:pPr>
            <w:r w:rsidRPr="00594FFB">
              <w:rPr>
                <w:sz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ДОУ, на природе</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Трудовое</w:t>
            </w:r>
          </w:p>
        </w:tc>
        <w:tc>
          <w:tcPr>
            <w:tcW w:w="1843" w:type="dxa"/>
          </w:tcPr>
          <w:p w:rsidR="00594FFB" w:rsidRPr="00594FFB" w:rsidRDefault="00594FFB" w:rsidP="00594FFB">
            <w:pPr>
              <w:spacing w:after="100" w:afterAutospacing="1"/>
              <w:jc w:val="both"/>
              <w:rPr>
                <w:bCs/>
                <w:sz w:val="24"/>
                <w:szCs w:val="24"/>
              </w:rPr>
            </w:pPr>
            <w:r w:rsidRPr="00594FFB">
              <w:rPr>
                <w:bCs/>
                <w:sz w:val="24"/>
                <w:szCs w:val="24"/>
              </w:rPr>
              <w:t>Труд</w:t>
            </w:r>
          </w:p>
        </w:tc>
        <w:tc>
          <w:tcPr>
            <w:tcW w:w="5848" w:type="dxa"/>
          </w:tcPr>
          <w:p w:rsidR="00594FFB" w:rsidRPr="00594FFB" w:rsidRDefault="00594FFB" w:rsidP="00594FFB">
            <w:pPr>
              <w:spacing w:after="100" w:afterAutospacing="1"/>
              <w:jc w:val="both"/>
              <w:rPr>
                <w:bCs/>
                <w:sz w:val="24"/>
                <w:szCs w:val="24"/>
              </w:rPr>
            </w:pPr>
            <w:r w:rsidRPr="00594FFB">
              <w:rPr>
                <w:sz w:val="24"/>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Этико-эстетическое</w:t>
            </w:r>
          </w:p>
        </w:tc>
        <w:tc>
          <w:tcPr>
            <w:tcW w:w="1843" w:type="dxa"/>
          </w:tcPr>
          <w:p w:rsidR="00594FFB" w:rsidRPr="00594FFB" w:rsidRDefault="00594FFB" w:rsidP="00594FFB">
            <w:pPr>
              <w:spacing w:after="100" w:afterAutospacing="1"/>
              <w:jc w:val="both"/>
              <w:rPr>
                <w:bCs/>
                <w:sz w:val="24"/>
                <w:szCs w:val="24"/>
              </w:rPr>
            </w:pPr>
            <w:r w:rsidRPr="00594FFB">
              <w:rPr>
                <w:sz w:val="24"/>
                <w:szCs w:val="24"/>
              </w:rPr>
              <w:t>Культура и красота</w:t>
            </w:r>
          </w:p>
        </w:tc>
        <w:tc>
          <w:tcPr>
            <w:tcW w:w="5848" w:type="dxa"/>
          </w:tcPr>
          <w:p w:rsidR="00594FFB" w:rsidRPr="00594FFB" w:rsidRDefault="00594FFB" w:rsidP="00594FFB">
            <w:pPr>
              <w:spacing w:after="100" w:afterAutospacing="1"/>
              <w:jc w:val="both"/>
              <w:rPr>
                <w:bCs/>
                <w:sz w:val="24"/>
                <w:szCs w:val="24"/>
              </w:rPr>
            </w:pPr>
            <w:r w:rsidRPr="00594FFB">
              <w:rPr>
                <w:sz w:val="24"/>
              </w:rPr>
              <w:t>Эмоционально отзывчивый к красоте. Проявляющий интерес и желание заниматься продуктивными видами деятельности.</w:t>
            </w:r>
          </w:p>
        </w:tc>
      </w:tr>
    </w:tbl>
    <w:p w:rsidR="00594FFB" w:rsidRPr="00594FFB" w:rsidRDefault="00594FFB" w:rsidP="00594FFB">
      <w:pPr>
        <w:spacing w:after="0"/>
        <w:contextualSpacing/>
        <w:rPr>
          <w:rFonts w:ascii="Times New Roman" w:hAnsi="Times New Roman" w:cs="Times New Roman"/>
          <w:b/>
          <w:sz w:val="28"/>
        </w:rPr>
      </w:pPr>
    </w:p>
    <w:p w:rsidR="00594FFB" w:rsidRPr="00594FFB" w:rsidRDefault="00594FFB" w:rsidP="00594FFB">
      <w:pPr>
        <w:spacing w:after="0"/>
        <w:contextualSpacing/>
        <w:jc w:val="center"/>
        <w:rPr>
          <w:rFonts w:ascii="Times New Roman" w:eastAsia="Times New Roman" w:hAnsi="Times New Roman" w:cs="Times New Roman"/>
          <w:b/>
          <w:color w:val="FF0000"/>
          <w:sz w:val="28"/>
          <w:szCs w:val="28"/>
          <w:lang w:eastAsia="ru-RU"/>
        </w:rPr>
      </w:pPr>
      <w:r w:rsidRPr="00594FFB">
        <w:rPr>
          <w:rFonts w:ascii="Times New Roman" w:hAnsi="Times New Roman" w:cs="Times New Roman"/>
          <w:b/>
          <w:sz w:val="28"/>
        </w:rPr>
        <w:t>1.3.2. Целевые ориентиры воспитательной работы для детей дошкольного возраста (до 8 лет)</w:t>
      </w:r>
    </w:p>
    <w:p w:rsidR="00594FFB" w:rsidRPr="00594FFB" w:rsidRDefault="00594FFB" w:rsidP="00594FFB">
      <w:pPr>
        <w:spacing w:after="0"/>
        <w:jc w:val="center"/>
        <w:rPr>
          <w:rFonts w:ascii="Times New Roman" w:eastAsia="Times New Roman" w:hAnsi="Times New Roman" w:cs="Times New Roman"/>
          <w:i/>
          <w:sz w:val="36"/>
          <w:szCs w:val="28"/>
          <w:lang w:eastAsia="ru-RU"/>
        </w:rPr>
      </w:pPr>
      <w:r w:rsidRPr="00594FFB">
        <w:rPr>
          <w:rFonts w:ascii="Times New Roman" w:hAnsi="Times New Roman" w:cs="Times New Roman"/>
          <w:i/>
          <w:sz w:val="28"/>
        </w:rPr>
        <w:t>Портрет ребенка дошкольного возраста (к 8-ми годам)</w:t>
      </w:r>
    </w:p>
    <w:tbl>
      <w:tblPr>
        <w:tblStyle w:val="a3"/>
        <w:tblW w:w="0" w:type="auto"/>
        <w:tblLook w:val="04A0" w:firstRow="1" w:lastRow="0" w:firstColumn="1" w:lastColumn="0" w:noHBand="0" w:noVBand="1"/>
      </w:tblPr>
      <w:tblGrid>
        <w:gridCol w:w="2024"/>
        <w:gridCol w:w="1843"/>
        <w:gridCol w:w="5704"/>
      </w:tblGrid>
      <w:tr w:rsidR="00594FFB" w:rsidRPr="00594FFB" w:rsidTr="008F6D79">
        <w:tc>
          <w:tcPr>
            <w:tcW w:w="1880" w:type="dxa"/>
            <w:shd w:val="clear" w:color="auto" w:fill="CCC0D9" w:themeFill="accent4" w:themeFillTint="66"/>
          </w:tcPr>
          <w:p w:rsidR="00594FFB" w:rsidRPr="00594FFB" w:rsidRDefault="00594FFB" w:rsidP="00594FFB">
            <w:pPr>
              <w:jc w:val="center"/>
              <w:rPr>
                <w:bCs/>
                <w:sz w:val="24"/>
                <w:szCs w:val="28"/>
              </w:rPr>
            </w:pPr>
            <w:r w:rsidRPr="00594FFB">
              <w:rPr>
                <w:bCs/>
                <w:sz w:val="24"/>
                <w:szCs w:val="28"/>
              </w:rPr>
              <w:t>Направление воспитания</w:t>
            </w:r>
          </w:p>
        </w:tc>
        <w:tc>
          <w:tcPr>
            <w:tcW w:w="1843" w:type="dxa"/>
            <w:shd w:val="clear" w:color="auto" w:fill="CCC0D9" w:themeFill="accent4" w:themeFillTint="66"/>
          </w:tcPr>
          <w:p w:rsidR="00594FFB" w:rsidRPr="00594FFB" w:rsidRDefault="00594FFB" w:rsidP="00594FFB">
            <w:pPr>
              <w:jc w:val="center"/>
              <w:rPr>
                <w:bCs/>
                <w:sz w:val="24"/>
                <w:szCs w:val="28"/>
              </w:rPr>
            </w:pPr>
            <w:r w:rsidRPr="00594FFB">
              <w:rPr>
                <w:bCs/>
                <w:sz w:val="24"/>
                <w:szCs w:val="28"/>
              </w:rPr>
              <w:t>Ценности</w:t>
            </w:r>
          </w:p>
        </w:tc>
        <w:tc>
          <w:tcPr>
            <w:tcW w:w="5848" w:type="dxa"/>
            <w:shd w:val="clear" w:color="auto" w:fill="CCC0D9" w:themeFill="accent4" w:themeFillTint="66"/>
          </w:tcPr>
          <w:p w:rsidR="00594FFB" w:rsidRPr="00594FFB" w:rsidRDefault="00594FFB" w:rsidP="00594FFB">
            <w:pPr>
              <w:jc w:val="center"/>
              <w:rPr>
                <w:bCs/>
                <w:sz w:val="24"/>
                <w:szCs w:val="28"/>
              </w:rPr>
            </w:pPr>
            <w:r w:rsidRPr="00594FFB">
              <w:rPr>
                <w:bCs/>
                <w:sz w:val="24"/>
                <w:szCs w:val="28"/>
              </w:rPr>
              <w:t>Показатели</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Патриотическое</w:t>
            </w:r>
          </w:p>
        </w:tc>
        <w:tc>
          <w:tcPr>
            <w:tcW w:w="1843" w:type="dxa"/>
          </w:tcPr>
          <w:p w:rsidR="00594FFB" w:rsidRPr="00594FFB" w:rsidRDefault="00594FFB" w:rsidP="00594FFB">
            <w:pPr>
              <w:spacing w:after="100" w:afterAutospacing="1"/>
              <w:jc w:val="both"/>
              <w:rPr>
                <w:bCs/>
                <w:sz w:val="24"/>
                <w:szCs w:val="24"/>
              </w:rPr>
            </w:pPr>
            <w:r w:rsidRPr="00594FFB">
              <w:rPr>
                <w:sz w:val="24"/>
                <w:szCs w:val="24"/>
              </w:rPr>
              <w:t>Родина, природа</w:t>
            </w:r>
          </w:p>
        </w:tc>
        <w:tc>
          <w:tcPr>
            <w:tcW w:w="5848" w:type="dxa"/>
          </w:tcPr>
          <w:p w:rsidR="00594FFB" w:rsidRPr="00594FFB" w:rsidRDefault="00594FFB" w:rsidP="00594FFB">
            <w:pPr>
              <w:spacing w:after="100" w:afterAutospacing="1"/>
              <w:jc w:val="both"/>
              <w:rPr>
                <w:bCs/>
                <w:sz w:val="24"/>
                <w:szCs w:val="24"/>
              </w:rPr>
            </w:pPr>
            <w:r w:rsidRPr="00594FFB">
              <w:rPr>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Социальное</w:t>
            </w:r>
          </w:p>
        </w:tc>
        <w:tc>
          <w:tcPr>
            <w:tcW w:w="1843" w:type="dxa"/>
          </w:tcPr>
          <w:p w:rsidR="00594FFB" w:rsidRPr="00594FFB" w:rsidRDefault="00594FFB" w:rsidP="00594FFB">
            <w:pPr>
              <w:spacing w:after="100" w:afterAutospacing="1"/>
              <w:jc w:val="both"/>
              <w:rPr>
                <w:bCs/>
                <w:sz w:val="24"/>
                <w:szCs w:val="24"/>
              </w:rPr>
            </w:pPr>
            <w:r w:rsidRPr="00594FFB">
              <w:rPr>
                <w:sz w:val="24"/>
                <w:szCs w:val="24"/>
              </w:rPr>
              <w:t>Человек, семья, дружба, сотрудничество</w:t>
            </w:r>
          </w:p>
        </w:tc>
        <w:tc>
          <w:tcPr>
            <w:tcW w:w="5848" w:type="dxa"/>
          </w:tcPr>
          <w:p w:rsidR="00594FFB" w:rsidRPr="00594FFB" w:rsidRDefault="00594FFB" w:rsidP="00594FFB">
            <w:pPr>
              <w:spacing w:after="100" w:afterAutospacing="1"/>
              <w:jc w:val="both"/>
              <w:rPr>
                <w:bCs/>
                <w:sz w:val="24"/>
                <w:szCs w:val="24"/>
              </w:rPr>
            </w:pPr>
            <w:r w:rsidRPr="00594FFB">
              <w:rPr>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Познавательное</w:t>
            </w:r>
          </w:p>
        </w:tc>
        <w:tc>
          <w:tcPr>
            <w:tcW w:w="1843" w:type="dxa"/>
          </w:tcPr>
          <w:p w:rsidR="00594FFB" w:rsidRPr="00594FFB" w:rsidRDefault="00594FFB" w:rsidP="00594FFB">
            <w:pPr>
              <w:spacing w:after="100" w:afterAutospacing="1"/>
              <w:jc w:val="both"/>
              <w:rPr>
                <w:bCs/>
                <w:sz w:val="24"/>
                <w:szCs w:val="24"/>
              </w:rPr>
            </w:pPr>
            <w:r w:rsidRPr="00594FFB">
              <w:rPr>
                <w:bCs/>
                <w:sz w:val="24"/>
                <w:szCs w:val="24"/>
              </w:rPr>
              <w:t>Знание</w:t>
            </w:r>
          </w:p>
        </w:tc>
        <w:tc>
          <w:tcPr>
            <w:tcW w:w="5848" w:type="dxa"/>
          </w:tcPr>
          <w:p w:rsidR="00594FFB" w:rsidRPr="00594FFB" w:rsidRDefault="00594FFB" w:rsidP="00594FFB">
            <w:pPr>
              <w:spacing w:after="100" w:afterAutospacing="1"/>
              <w:jc w:val="both"/>
              <w:rPr>
                <w:bCs/>
                <w:sz w:val="24"/>
                <w:szCs w:val="24"/>
              </w:rPr>
            </w:pPr>
            <w:r w:rsidRPr="00594FFB">
              <w:rPr>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w:t>
            </w:r>
            <w:r w:rsidRPr="00594FFB">
              <w:rPr>
                <w:sz w:val="24"/>
                <w:szCs w:val="24"/>
              </w:rPr>
              <w:lastRenderedPageBreak/>
              <w:t>первичной картиной мира на основе традиционных ценностей российского общества.</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lastRenderedPageBreak/>
              <w:t>Физическое и оздоровительное</w:t>
            </w:r>
          </w:p>
        </w:tc>
        <w:tc>
          <w:tcPr>
            <w:tcW w:w="1843" w:type="dxa"/>
          </w:tcPr>
          <w:p w:rsidR="00594FFB" w:rsidRPr="00594FFB" w:rsidRDefault="00594FFB" w:rsidP="00594FFB">
            <w:pPr>
              <w:spacing w:after="100" w:afterAutospacing="1"/>
              <w:jc w:val="both"/>
              <w:rPr>
                <w:bCs/>
                <w:sz w:val="24"/>
                <w:szCs w:val="24"/>
              </w:rPr>
            </w:pPr>
            <w:r w:rsidRPr="00594FFB">
              <w:rPr>
                <w:sz w:val="24"/>
                <w:szCs w:val="24"/>
              </w:rPr>
              <w:t>Здоровье</w:t>
            </w:r>
          </w:p>
        </w:tc>
        <w:tc>
          <w:tcPr>
            <w:tcW w:w="5848" w:type="dxa"/>
          </w:tcPr>
          <w:p w:rsidR="00594FFB" w:rsidRPr="00594FFB" w:rsidRDefault="00594FFB" w:rsidP="00594FFB">
            <w:pPr>
              <w:spacing w:after="100" w:afterAutospacing="1"/>
              <w:jc w:val="both"/>
              <w:rPr>
                <w:bCs/>
                <w:sz w:val="24"/>
                <w:szCs w:val="24"/>
              </w:rPr>
            </w:pPr>
            <w:r w:rsidRPr="00594FFB">
              <w:rPr>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Трудовое</w:t>
            </w:r>
          </w:p>
        </w:tc>
        <w:tc>
          <w:tcPr>
            <w:tcW w:w="1843" w:type="dxa"/>
          </w:tcPr>
          <w:p w:rsidR="00594FFB" w:rsidRPr="00594FFB" w:rsidRDefault="00594FFB" w:rsidP="00594FFB">
            <w:pPr>
              <w:spacing w:after="100" w:afterAutospacing="1"/>
              <w:jc w:val="both"/>
              <w:rPr>
                <w:bCs/>
                <w:sz w:val="24"/>
                <w:szCs w:val="24"/>
              </w:rPr>
            </w:pPr>
            <w:r w:rsidRPr="00594FFB">
              <w:rPr>
                <w:bCs/>
                <w:sz w:val="24"/>
                <w:szCs w:val="24"/>
              </w:rPr>
              <w:t>Труд</w:t>
            </w:r>
          </w:p>
        </w:tc>
        <w:tc>
          <w:tcPr>
            <w:tcW w:w="5848" w:type="dxa"/>
          </w:tcPr>
          <w:p w:rsidR="00594FFB" w:rsidRPr="00594FFB" w:rsidRDefault="00594FFB" w:rsidP="00594FFB">
            <w:pPr>
              <w:spacing w:after="100" w:afterAutospacing="1"/>
              <w:jc w:val="both"/>
              <w:rPr>
                <w:bCs/>
                <w:sz w:val="24"/>
                <w:szCs w:val="24"/>
              </w:rPr>
            </w:pPr>
            <w:r w:rsidRPr="00594FFB">
              <w:rPr>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94FFB" w:rsidRPr="00594FFB" w:rsidTr="008F6D79">
        <w:tc>
          <w:tcPr>
            <w:tcW w:w="1880" w:type="dxa"/>
          </w:tcPr>
          <w:p w:rsidR="00594FFB" w:rsidRPr="00594FFB" w:rsidRDefault="00594FFB" w:rsidP="00594FFB">
            <w:pPr>
              <w:spacing w:after="100" w:afterAutospacing="1"/>
              <w:jc w:val="both"/>
              <w:rPr>
                <w:bCs/>
                <w:sz w:val="24"/>
                <w:szCs w:val="24"/>
              </w:rPr>
            </w:pPr>
            <w:r w:rsidRPr="00594FFB">
              <w:rPr>
                <w:sz w:val="24"/>
                <w:szCs w:val="24"/>
              </w:rPr>
              <w:t>Этико-эстетическое</w:t>
            </w:r>
          </w:p>
        </w:tc>
        <w:tc>
          <w:tcPr>
            <w:tcW w:w="1843" w:type="dxa"/>
          </w:tcPr>
          <w:p w:rsidR="00594FFB" w:rsidRPr="00594FFB" w:rsidRDefault="00594FFB" w:rsidP="00594FFB">
            <w:pPr>
              <w:spacing w:after="100" w:afterAutospacing="1"/>
              <w:jc w:val="both"/>
              <w:rPr>
                <w:bCs/>
                <w:sz w:val="24"/>
                <w:szCs w:val="24"/>
              </w:rPr>
            </w:pPr>
            <w:r w:rsidRPr="00594FFB">
              <w:rPr>
                <w:sz w:val="24"/>
                <w:szCs w:val="24"/>
              </w:rPr>
              <w:t>Культура и красота</w:t>
            </w:r>
          </w:p>
        </w:tc>
        <w:tc>
          <w:tcPr>
            <w:tcW w:w="5848" w:type="dxa"/>
          </w:tcPr>
          <w:p w:rsidR="00594FFB" w:rsidRPr="00594FFB" w:rsidRDefault="00594FFB" w:rsidP="00594FFB">
            <w:pPr>
              <w:spacing w:after="100" w:afterAutospacing="1"/>
              <w:jc w:val="both"/>
              <w:rPr>
                <w:bCs/>
                <w:sz w:val="24"/>
                <w:szCs w:val="24"/>
              </w:rPr>
            </w:pPr>
            <w:r w:rsidRPr="00594FFB">
              <w:rPr>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594FFB" w:rsidRPr="00594FFB" w:rsidRDefault="00594FFB" w:rsidP="00594FFB">
      <w:pPr>
        <w:rPr>
          <w:rFonts w:ascii="Times New Roman" w:eastAsia="Times New Roman" w:hAnsi="Times New Roman" w:cs="Times New Roman"/>
          <w:bCs/>
          <w:i/>
          <w:sz w:val="28"/>
          <w:szCs w:val="28"/>
          <w:lang w:eastAsia="ru-RU"/>
        </w:rPr>
      </w:pPr>
    </w:p>
    <w:p w:rsidR="00594FFB" w:rsidRPr="00594FFB" w:rsidRDefault="00594FFB" w:rsidP="00594FFB">
      <w:pPr>
        <w:rPr>
          <w:rFonts w:ascii="Times New Roman" w:eastAsia="Times New Roman" w:hAnsi="Times New Roman" w:cs="Times New Roman"/>
          <w:bCs/>
          <w:i/>
          <w:sz w:val="28"/>
          <w:szCs w:val="28"/>
          <w:lang w:eastAsia="ru-RU"/>
        </w:rPr>
      </w:pPr>
    </w:p>
    <w:p w:rsidR="00594FFB" w:rsidRPr="00594FFB" w:rsidRDefault="00594FFB" w:rsidP="00594FFB">
      <w:pPr>
        <w:jc w:val="center"/>
        <w:rPr>
          <w:rFonts w:ascii="Times New Roman" w:hAnsi="Times New Roman" w:cs="Times New Roman"/>
          <w:b/>
          <w:i/>
          <w:sz w:val="28"/>
          <w:szCs w:val="28"/>
        </w:rPr>
      </w:pPr>
      <w:r w:rsidRPr="00594FFB">
        <w:rPr>
          <w:rFonts w:ascii="Times New Roman" w:hAnsi="Times New Roman" w:cs="Times New Roman"/>
          <w:b/>
          <w:i/>
          <w:sz w:val="28"/>
          <w:szCs w:val="28"/>
        </w:rPr>
        <w:t>1.4. Часть, формируемая участниками образовательных отношений</w:t>
      </w:r>
    </w:p>
    <w:p w:rsidR="00594FFB" w:rsidRPr="00594FFB" w:rsidRDefault="00594FFB" w:rsidP="00594FFB">
      <w:pPr>
        <w:spacing w:after="0"/>
        <w:jc w:val="both"/>
        <w:rPr>
          <w:rFonts w:ascii="Times New Roman" w:hAnsi="Times New Roman" w:cs="Times New Roman"/>
          <w:i/>
          <w:sz w:val="28"/>
          <w:szCs w:val="28"/>
        </w:rPr>
      </w:pPr>
      <w:r w:rsidRPr="00594FFB">
        <w:rPr>
          <w:rFonts w:ascii="Times New Roman" w:hAnsi="Times New Roman" w:cs="Times New Roman"/>
          <w:i/>
          <w:sz w:val="28"/>
          <w:szCs w:val="28"/>
        </w:rPr>
        <w:t>1.4.1. Цель и задачи части, формируемой участниками образовательных отношений</w:t>
      </w:r>
    </w:p>
    <w:p w:rsidR="00594FFB" w:rsidRPr="00594FFB" w:rsidRDefault="00594FFB" w:rsidP="00594FFB">
      <w:pPr>
        <w:spacing w:after="0"/>
        <w:ind w:firstLine="567"/>
        <w:jc w:val="both"/>
        <w:rPr>
          <w:rFonts w:ascii="Times New Roman" w:hAnsi="Times New Roman" w:cs="Times New Roman"/>
          <w:sz w:val="28"/>
          <w:szCs w:val="28"/>
        </w:rPr>
      </w:pPr>
      <w:r w:rsidRPr="00594FFB">
        <w:rPr>
          <w:rFonts w:ascii="Times New Roman" w:hAnsi="Times New Roman" w:cs="Times New Roman"/>
          <w:sz w:val="28"/>
          <w:szCs w:val="28"/>
        </w:rPr>
        <w:t xml:space="preserve"> При разработке вариативной части Программы педагогический коллектив ориентировался интересы и мотивы детей и их родителей, выбрав приоритетные направления:</w:t>
      </w: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594FFB" w:rsidRPr="00594FFB" w:rsidTr="008F6D79">
        <w:trPr>
          <w:trHeight w:val="383"/>
        </w:trPr>
        <w:tc>
          <w:tcPr>
            <w:tcW w:w="3369" w:type="dxa"/>
          </w:tcPr>
          <w:p w:rsidR="00594FFB" w:rsidRPr="00594FFB" w:rsidRDefault="00594FFB" w:rsidP="00594FFB">
            <w:pPr>
              <w:autoSpaceDE w:val="0"/>
              <w:autoSpaceDN w:val="0"/>
              <w:adjustRightInd w:val="0"/>
              <w:spacing w:after="0" w:line="240" w:lineRule="auto"/>
              <w:jc w:val="center"/>
              <w:rPr>
                <w:rFonts w:ascii="Times New Roman" w:hAnsi="Times New Roman"/>
                <w:sz w:val="24"/>
                <w:szCs w:val="24"/>
              </w:rPr>
            </w:pPr>
            <w:r w:rsidRPr="00594FFB">
              <w:rPr>
                <w:rFonts w:ascii="Times New Roman" w:hAnsi="Times New Roman"/>
                <w:b/>
                <w:bCs/>
                <w:sz w:val="24"/>
                <w:szCs w:val="24"/>
              </w:rPr>
              <w:t>Приоритетные направления развития</w:t>
            </w:r>
          </w:p>
        </w:tc>
        <w:tc>
          <w:tcPr>
            <w:tcW w:w="6095" w:type="dxa"/>
          </w:tcPr>
          <w:p w:rsidR="00594FFB" w:rsidRPr="00594FFB" w:rsidRDefault="00594FFB" w:rsidP="00594FFB">
            <w:pPr>
              <w:autoSpaceDE w:val="0"/>
              <w:autoSpaceDN w:val="0"/>
              <w:adjustRightInd w:val="0"/>
              <w:spacing w:after="0" w:line="240" w:lineRule="auto"/>
              <w:jc w:val="center"/>
              <w:rPr>
                <w:rFonts w:ascii="Times New Roman" w:hAnsi="Times New Roman"/>
                <w:sz w:val="24"/>
                <w:szCs w:val="24"/>
              </w:rPr>
            </w:pPr>
            <w:r w:rsidRPr="00594FFB">
              <w:rPr>
                <w:rFonts w:ascii="Times New Roman" w:hAnsi="Times New Roman"/>
                <w:b/>
                <w:bCs/>
                <w:sz w:val="24"/>
                <w:szCs w:val="24"/>
              </w:rPr>
              <w:t>Программы, технологии, методики</w:t>
            </w:r>
          </w:p>
        </w:tc>
      </w:tr>
      <w:tr w:rsidR="00594FFB" w:rsidRPr="00594FFB" w:rsidTr="008F6D79">
        <w:trPr>
          <w:trHeight w:val="385"/>
        </w:trPr>
        <w:tc>
          <w:tcPr>
            <w:tcW w:w="3369" w:type="dxa"/>
          </w:tcPr>
          <w:p w:rsidR="00594FFB" w:rsidRPr="00594FFB" w:rsidRDefault="00594FFB" w:rsidP="00594FFB">
            <w:pPr>
              <w:autoSpaceDE w:val="0"/>
              <w:autoSpaceDN w:val="0"/>
              <w:adjustRightInd w:val="0"/>
              <w:spacing w:after="0" w:line="240" w:lineRule="auto"/>
              <w:jc w:val="center"/>
              <w:rPr>
                <w:rFonts w:ascii="Times New Roman" w:hAnsi="Times New Roman"/>
                <w:sz w:val="24"/>
                <w:szCs w:val="24"/>
              </w:rPr>
            </w:pPr>
            <w:r w:rsidRPr="00594FFB">
              <w:rPr>
                <w:rFonts w:ascii="Times New Roman" w:hAnsi="Times New Roman"/>
                <w:sz w:val="24"/>
                <w:szCs w:val="24"/>
              </w:rPr>
              <w:t>Познавательное развитие</w:t>
            </w:r>
          </w:p>
        </w:tc>
        <w:tc>
          <w:tcPr>
            <w:tcW w:w="6095" w:type="dxa"/>
          </w:tcPr>
          <w:p w:rsidR="00594FFB" w:rsidRPr="00594FFB" w:rsidRDefault="00594FFB" w:rsidP="00594FFB">
            <w:pPr>
              <w:autoSpaceDE w:val="0"/>
              <w:autoSpaceDN w:val="0"/>
              <w:adjustRightInd w:val="0"/>
              <w:spacing w:after="0" w:line="240" w:lineRule="auto"/>
              <w:jc w:val="both"/>
              <w:rPr>
                <w:rFonts w:ascii="Times New Roman" w:hAnsi="Times New Roman"/>
                <w:sz w:val="24"/>
                <w:szCs w:val="24"/>
              </w:rPr>
            </w:pPr>
            <w:proofErr w:type="spellStart"/>
            <w:r w:rsidRPr="00594FFB">
              <w:rPr>
                <w:rFonts w:ascii="Times New Roman" w:hAnsi="Times New Roman"/>
                <w:sz w:val="24"/>
                <w:szCs w:val="24"/>
              </w:rPr>
              <w:t>С.Н.Николаева</w:t>
            </w:r>
            <w:r w:rsidRPr="00594FFB">
              <w:rPr>
                <w:rFonts w:ascii="Times New Roman" w:hAnsi="Times New Roman"/>
                <w:bCs/>
                <w:sz w:val="24"/>
                <w:szCs w:val="24"/>
              </w:rPr>
              <w:t>«Юный</w:t>
            </w:r>
            <w:proofErr w:type="spellEnd"/>
            <w:r w:rsidRPr="00594FFB">
              <w:rPr>
                <w:rFonts w:ascii="Times New Roman" w:hAnsi="Times New Roman"/>
                <w:bCs/>
                <w:sz w:val="24"/>
                <w:szCs w:val="24"/>
              </w:rPr>
              <w:t xml:space="preserve"> эколог». </w:t>
            </w:r>
            <w:r w:rsidRPr="00594FFB">
              <w:rPr>
                <w:rFonts w:ascii="Times New Roman" w:hAnsi="Times New Roman"/>
                <w:sz w:val="24"/>
                <w:szCs w:val="24"/>
              </w:rPr>
              <w:t xml:space="preserve">Программа экологического воспитания в детском </w:t>
            </w:r>
            <w:proofErr w:type="gramStart"/>
            <w:r w:rsidRPr="00594FFB">
              <w:rPr>
                <w:rFonts w:ascii="Times New Roman" w:hAnsi="Times New Roman"/>
                <w:sz w:val="24"/>
                <w:szCs w:val="24"/>
              </w:rPr>
              <w:t>саду.-</w:t>
            </w:r>
            <w:proofErr w:type="gramEnd"/>
            <w:r w:rsidRPr="00594FFB">
              <w:rPr>
                <w:rFonts w:ascii="Times New Roman" w:hAnsi="Times New Roman"/>
                <w:sz w:val="24"/>
                <w:szCs w:val="24"/>
              </w:rPr>
              <w:t xml:space="preserve"> М.: МОЗАИКА-СИНТЕЗ, 2017. </w:t>
            </w:r>
          </w:p>
        </w:tc>
      </w:tr>
      <w:tr w:rsidR="00594FFB" w:rsidRPr="00594FFB" w:rsidTr="008F6D79">
        <w:trPr>
          <w:trHeight w:val="385"/>
        </w:trPr>
        <w:tc>
          <w:tcPr>
            <w:tcW w:w="3369" w:type="dxa"/>
          </w:tcPr>
          <w:p w:rsidR="00594FFB" w:rsidRPr="00594FFB" w:rsidRDefault="00594FFB" w:rsidP="00594FFB">
            <w:pPr>
              <w:autoSpaceDE w:val="0"/>
              <w:autoSpaceDN w:val="0"/>
              <w:adjustRightInd w:val="0"/>
              <w:spacing w:after="0" w:line="240" w:lineRule="auto"/>
              <w:jc w:val="center"/>
              <w:rPr>
                <w:rFonts w:ascii="Times New Roman" w:hAnsi="Times New Roman" w:cs="Times New Roman"/>
                <w:sz w:val="24"/>
                <w:szCs w:val="24"/>
              </w:rPr>
            </w:pPr>
            <w:r w:rsidRPr="00594FFB">
              <w:rPr>
                <w:rFonts w:ascii="Times New Roman" w:hAnsi="Times New Roman" w:cs="Times New Roman"/>
                <w:sz w:val="24"/>
                <w:szCs w:val="24"/>
              </w:rPr>
              <w:t>Социально - коммуникативное развитие</w:t>
            </w:r>
          </w:p>
        </w:tc>
        <w:tc>
          <w:tcPr>
            <w:tcW w:w="6095" w:type="dxa"/>
          </w:tcPr>
          <w:p w:rsidR="00594FFB" w:rsidRPr="00594FFB" w:rsidRDefault="00594FFB" w:rsidP="00594FFB">
            <w:pPr>
              <w:autoSpaceDE w:val="0"/>
              <w:autoSpaceDN w:val="0"/>
              <w:adjustRightInd w:val="0"/>
              <w:spacing w:after="0" w:line="240" w:lineRule="auto"/>
              <w:jc w:val="both"/>
              <w:rPr>
                <w:rFonts w:ascii="Times New Roman" w:hAnsi="Times New Roman" w:cs="Times New Roman"/>
                <w:sz w:val="24"/>
                <w:szCs w:val="24"/>
              </w:rPr>
            </w:pPr>
            <w:r w:rsidRPr="00594FFB">
              <w:rPr>
                <w:rFonts w:ascii="Times New Roman" w:hAnsi="Times New Roman" w:cs="Times New Roman"/>
                <w:sz w:val="24"/>
                <w:szCs w:val="24"/>
              </w:rPr>
              <w:t xml:space="preserve">Программа «Основы безопасности детей дошкольного возраста». Н. Н. Авдеева, Р. Б. </w:t>
            </w:r>
            <w:proofErr w:type="spellStart"/>
            <w:r w:rsidRPr="00594FFB">
              <w:rPr>
                <w:rFonts w:ascii="Times New Roman" w:hAnsi="Times New Roman" w:cs="Times New Roman"/>
                <w:sz w:val="24"/>
                <w:szCs w:val="24"/>
              </w:rPr>
              <w:t>Стеркина</w:t>
            </w:r>
            <w:proofErr w:type="spellEnd"/>
            <w:r w:rsidRPr="00594FFB">
              <w:rPr>
                <w:rFonts w:ascii="Times New Roman" w:hAnsi="Times New Roman" w:cs="Times New Roman"/>
                <w:sz w:val="24"/>
                <w:szCs w:val="24"/>
              </w:rPr>
              <w:t xml:space="preserve">, О. Л. Князева, - </w:t>
            </w:r>
            <w:proofErr w:type="gramStart"/>
            <w:r w:rsidRPr="00594FFB">
              <w:rPr>
                <w:rFonts w:ascii="Times New Roman" w:hAnsi="Times New Roman" w:cs="Times New Roman"/>
                <w:sz w:val="24"/>
                <w:szCs w:val="24"/>
              </w:rPr>
              <w:t>СПб.:</w:t>
            </w:r>
            <w:proofErr w:type="gramEnd"/>
            <w:r w:rsidRPr="00594FFB">
              <w:rPr>
                <w:rFonts w:ascii="Times New Roman" w:hAnsi="Times New Roman" w:cs="Times New Roman"/>
                <w:sz w:val="24"/>
                <w:szCs w:val="24"/>
              </w:rPr>
              <w:t xml:space="preserve"> «Детство-Пресс», 2002.</w:t>
            </w:r>
          </w:p>
        </w:tc>
      </w:tr>
    </w:tbl>
    <w:p w:rsidR="00594FFB" w:rsidRPr="00594FFB" w:rsidRDefault="00594FFB" w:rsidP="00594FFB">
      <w:pPr>
        <w:spacing w:after="0" w:line="240" w:lineRule="auto"/>
        <w:jc w:val="both"/>
        <w:rPr>
          <w:rFonts w:ascii="Times New Roman" w:eastAsia="Times New Roman" w:hAnsi="Times New Roman" w:cs="Times New Roman"/>
          <w:bCs/>
          <w:i/>
          <w:sz w:val="24"/>
          <w:szCs w:val="24"/>
          <w:lang w:eastAsia="ru-RU"/>
        </w:rPr>
      </w:pPr>
    </w:p>
    <w:p w:rsidR="00594FFB" w:rsidRPr="00594FFB" w:rsidRDefault="00594FFB" w:rsidP="00594FFB">
      <w:pPr>
        <w:spacing w:before="240"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Экологическое воспитание воспитанников МБДОУ «Детский сад № 65» </w:t>
      </w:r>
      <w:proofErr w:type="spellStart"/>
      <w:r w:rsidRPr="00594FFB">
        <w:rPr>
          <w:rFonts w:ascii="Times New Roman" w:hAnsi="Times New Roman" w:cs="Times New Roman"/>
          <w:sz w:val="28"/>
          <w:szCs w:val="28"/>
        </w:rPr>
        <w:t>г.о</w:t>
      </w:r>
      <w:proofErr w:type="spellEnd"/>
      <w:r w:rsidRPr="00594FFB">
        <w:rPr>
          <w:rFonts w:ascii="Times New Roman" w:hAnsi="Times New Roman" w:cs="Times New Roman"/>
          <w:sz w:val="28"/>
          <w:szCs w:val="28"/>
        </w:rPr>
        <w:t xml:space="preserve">. Самара ориентировано на специфику региона и на результаты анкетирования родителей воспитанников (законных представителей) ДОУ. Родители отметили, что в настоящее время остро стоит проблема экологической безграмотности населения.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i/>
          <w:sz w:val="28"/>
          <w:szCs w:val="28"/>
        </w:rPr>
        <w:t>Цель:</w:t>
      </w:r>
      <w:r w:rsidRPr="00594FFB">
        <w:rPr>
          <w:rFonts w:ascii="Times New Roman" w:hAnsi="Times New Roman" w:cs="Times New Roman"/>
          <w:sz w:val="28"/>
          <w:szCs w:val="28"/>
        </w:rPr>
        <w:t xml:space="preserve"> 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 </w:t>
      </w:r>
    </w:p>
    <w:p w:rsidR="00594FFB" w:rsidRPr="00594FFB" w:rsidRDefault="00594FFB" w:rsidP="00594FFB">
      <w:pPr>
        <w:spacing w:after="0"/>
        <w:ind w:firstLine="709"/>
        <w:jc w:val="both"/>
        <w:rPr>
          <w:rFonts w:ascii="Times New Roman" w:hAnsi="Times New Roman" w:cs="Times New Roman"/>
          <w:i/>
          <w:sz w:val="28"/>
          <w:szCs w:val="28"/>
        </w:rPr>
      </w:pPr>
      <w:r w:rsidRPr="00594FFB">
        <w:rPr>
          <w:rFonts w:ascii="Times New Roman" w:hAnsi="Times New Roman" w:cs="Times New Roman"/>
          <w:i/>
          <w:sz w:val="28"/>
          <w:szCs w:val="28"/>
        </w:rPr>
        <w:t xml:space="preserve">Задачи: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lastRenderedPageBreak/>
        <w:t xml:space="preserve">1. Формирование осознанно правильного отношения к тем объектам природы, которые находятся рядом;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2. Расширение представлений детей дошкольного возраста о многообразии природных явлений, растительном и животном мире;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3. Развитие понимания существующих взаимосвязей в природе и места человека в нем;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4. Создание условий для формирования азов экологически грамотного нравственного поведения в природе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5. Формирование потребности заботиться об экологической чистоте своего двора, участка детского сада, группы, огорода.</w:t>
      </w:r>
    </w:p>
    <w:p w:rsidR="00594FFB" w:rsidRPr="00594FFB" w:rsidRDefault="00594FFB" w:rsidP="00594FFB">
      <w:pPr>
        <w:shd w:val="clear" w:color="auto" w:fill="FFFFFF"/>
        <w:spacing w:before="240" w:after="0"/>
        <w:ind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color w:val="222222"/>
          <w:sz w:val="28"/>
          <w:szCs w:val="28"/>
        </w:rPr>
        <w:t xml:space="preserve">Ни для кого не секрет, что </w:t>
      </w:r>
      <w:proofErr w:type="spellStart"/>
      <w:r w:rsidRPr="00594FFB">
        <w:rPr>
          <w:rFonts w:ascii="Times New Roman" w:eastAsia="Times New Roman" w:hAnsi="Times New Roman" w:cs="Times New Roman"/>
          <w:color w:val="222222"/>
          <w:sz w:val="28"/>
          <w:szCs w:val="28"/>
        </w:rPr>
        <w:t>сложившаясясоциальная</w:t>
      </w:r>
      <w:proofErr w:type="spellEnd"/>
      <w:r w:rsidRPr="00594FFB">
        <w:rPr>
          <w:rFonts w:ascii="Times New Roman" w:eastAsia="Times New Roman" w:hAnsi="Times New Roman" w:cs="Times New Roman"/>
          <w:color w:val="222222"/>
          <w:sz w:val="28"/>
          <w:szCs w:val="28"/>
        </w:rPr>
        <w:t xml:space="preserve"> и экологическая </w:t>
      </w:r>
      <w:r w:rsidRPr="00594FFB">
        <w:rPr>
          <w:rFonts w:ascii="Times New Roman" w:eastAsia="Times New Roman" w:hAnsi="Times New Roman" w:cs="Times New Roman"/>
          <w:sz w:val="28"/>
          <w:szCs w:val="28"/>
        </w:rPr>
        <w:t>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594FFB" w:rsidRPr="00594FFB" w:rsidRDefault="00594FFB" w:rsidP="00594FFB">
      <w:pPr>
        <w:spacing w:after="0"/>
        <w:ind w:firstLine="709"/>
        <w:jc w:val="both"/>
        <w:rPr>
          <w:rFonts w:ascii="Times New Roman" w:hAnsi="Times New Roman" w:cs="Times New Roman"/>
          <w:i/>
          <w:sz w:val="28"/>
          <w:szCs w:val="28"/>
        </w:rPr>
      </w:pPr>
      <w:r w:rsidRPr="00594FFB">
        <w:rPr>
          <w:rFonts w:ascii="Times New Roman" w:hAnsi="Times New Roman" w:cs="Times New Roman"/>
          <w:i/>
          <w:sz w:val="28"/>
          <w:szCs w:val="28"/>
        </w:rPr>
        <w:t xml:space="preserve">Программа «Основы безопасности детей дошкольного возраста» Р. Б. </w:t>
      </w:r>
      <w:proofErr w:type="spellStart"/>
      <w:r w:rsidRPr="00594FFB">
        <w:rPr>
          <w:rFonts w:ascii="Times New Roman" w:hAnsi="Times New Roman" w:cs="Times New Roman"/>
          <w:i/>
          <w:sz w:val="28"/>
          <w:szCs w:val="28"/>
        </w:rPr>
        <w:t>Стеркина</w:t>
      </w:r>
      <w:proofErr w:type="spellEnd"/>
      <w:r w:rsidRPr="00594FFB">
        <w:rPr>
          <w:rFonts w:ascii="Times New Roman" w:hAnsi="Times New Roman" w:cs="Times New Roman"/>
          <w:i/>
          <w:sz w:val="28"/>
          <w:szCs w:val="28"/>
        </w:rPr>
        <w:t>, О. Л. Князева, Н. Н. Авдеева.</w:t>
      </w:r>
    </w:p>
    <w:p w:rsidR="00594FFB" w:rsidRPr="00594FFB" w:rsidRDefault="00594FFB" w:rsidP="00594FFB">
      <w:pPr>
        <w:widowControl w:val="0"/>
        <w:spacing w:after="0"/>
        <w:ind w:right="-13" w:firstLine="709"/>
        <w:jc w:val="both"/>
        <w:rPr>
          <w:rFonts w:ascii="Times New Roman" w:eastAsia="Times New Roman" w:hAnsi="Times New Roman" w:cs="Times New Roman"/>
          <w:color w:val="222222"/>
          <w:sz w:val="28"/>
          <w:szCs w:val="28"/>
          <w:shd w:val="clear" w:color="auto" w:fill="FFFFFF"/>
        </w:rPr>
      </w:pPr>
      <w:r w:rsidRPr="00594FFB">
        <w:rPr>
          <w:rFonts w:ascii="Times New Roman" w:eastAsia="Times New Roman" w:hAnsi="Times New Roman" w:cs="Times New Roman"/>
          <w:color w:val="222222"/>
          <w:sz w:val="28"/>
          <w:szCs w:val="28"/>
          <w:shd w:val="clear" w:color="auto" w:fill="FFFFFF"/>
        </w:rPr>
        <w:t>Программа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 – личностное направление.</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i/>
          <w:sz w:val="28"/>
          <w:szCs w:val="28"/>
        </w:rPr>
        <w:t>Цель программы:</w:t>
      </w:r>
      <w:r w:rsidRPr="00594FFB">
        <w:rPr>
          <w:rFonts w:ascii="Times New Roman" w:hAnsi="Times New Roman" w:cs="Times New Roman"/>
          <w:sz w:val="28"/>
          <w:szCs w:val="28"/>
        </w:rPr>
        <w:t xml:space="preserve"> воспитания у ребенка навыков адекватного поведения в различных неожиданных ситуациях. </w:t>
      </w:r>
    </w:p>
    <w:p w:rsidR="00594FFB" w:rsidRPr="00594FFB" w:rsidRDefault="00594FFB" w:rsidP="00594FFB">
      <w:pPr>
        <w:spacing w:after="0"/>
        <w:ind w:firstLine="709"/>
        <w:jc w:val="both"/>
        <w:rPr>
          <w:rFonts w:ascii="Times New Roman" w:hAnsi="Times New Roman" w:cs="Times New Roman"/>
          <w:i/>
          <w:sz w:val="28"/>
          <w:szCs w:val="28"/>
        </w:rPr>
      </w:pPr>
      <w:r w:rsidRPr="00594FFB">
        <w:rPr>
          <w:rFonts w:ascii="Times New Roman" w:hAnsi="Times New Roman" w:cs="Times New Roman"/>
          <w:i/>
          <w:sz w:val="28"/>
          <w:szCs w:val="28"/>
        </w:rPr>
        <w:t xml:space="preserve">Задачи: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сформировать у ребенка навыки разумного поведения;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раскрыть ребенку окружающий мир; </w:t>
      </w:r>
    </w:p>
    <w:p w:rsidR="00594FFB" w:rsidRPr="00594FFB" w:rsidRDefault="00594FFB" w:rsidP="00594FFB">
      <w:pPr>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обучить дошкольников правилам поведения в экстремальных ситуациях в быту. </w:t>
      </w:r>
    </w:p>
    <w:p w:rsidR="00594FFB" w:rsidRPr="00594FFB" w:rsidRDefault="00594FFB" w:rsidP="00594FFB">
      <w:pPr>
        <w:spacing w:after="0"/>
        <w:jc w:val="center"/>
        <w:rPr>
          <w:rFonts w:ascii="Times New Roman" w:hAnsi="Times New Roman" w:cs="Times New Roman"/>
          <w:i/>
          <w:sz w:val="28"/>
          <w:szCs w:val="28"/>
        </w:rPr>
      </w:pPr>
      <w:r w:rsidRPr="00594FFB">
        <w:rPr>
          <w:rFonts w:ascii="Times New Roman" w:hAnsi="Times New Roman" w:cs="Times New Roman"/>
          <w:i/>
          <w:sz w:val="28"/>
          <w:szCs w:val="28"/>
        </w:rPr>
        <w:t>1.4.2. Методологические основы и принципы построения вариативной части Программы</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lastRenderedPageBreak/>
        <w:t xml:space="preserve">Принципы и подходы парциальной программы С.Н. Николаевой «Юный эколог»: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1. Постепенное наращивание объема материала;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2. Первоочередное использование природного окружения: растений и животных зеленой зоны детского сада и участков;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3. 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4. Широкое использование разных видов практической деятельности;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5. Подача познавательного материала с помощью приемов, вызывающих у детей интерес и положительные эмоции.</w:t>
      </w:r>
    </w:p>
    <w:p w:rsidR="00594FFB" w:rsidRPr="00594FFB" w:rsidRDefault="00594FFB" w:rsidP="00594FFB">
      <w:pPr>
        <w:spacing w:before="240" w:after="0"/>
        <w:ind w:firstLine="709"/>
        <w:jc w:val="both"/>
        <w:rPr>
          <w:rFonts w:ascii="Times New Roman" w:hAnsi="Times New Roman" w:cs="Times New Roman"/>
          <w:i/>
          <w:sz w:val="28"/>
          <w:szCs w:val="28"/>
        </w:rPr>
      </w:pPr>
      <w:r w:rsidRPr="00594FFB">
        <w:rPr>
          <w:rFonts w:ascii="Times New Roman" w:hAnsi="Times New Roman" w:cs="Times New Roman"/>
          <w:i/>
          <w:sz w:val="28"/>
          <w:szCs w:val="28"/>
        </w:rPr>
        <w:t xml:space="preserve">Основные принципы и подходы формирования </w:t>
      </w:r>
      <w:proofErr w:type="spellStart"/>
      <w:proofErr w:type="gramStart"/>
      <w:r w:rsidRPr="00594FFB">
        <w:rPr>
          <w:rFonts w:ascii="Times New Roman" w:hAnsi="Times New Roman" w:cs="Times New Roman"/>
          <w:i/>
          <w:sz w:val="28"/>
          <w:szCs w:val="28"/>
        </w:rPr>
        <w:t>программы«</w:t>
      </w:r>
      <w:proofErr w:type="gramEnd"/>
      <w:r w:rsidRPr="00594FFB">
        <w:rPr>
          <w:rFonts w:ascii="Times New Roman" w:hAnsi="Times New Roman" w:cs="Times New Roman"/>
          <w:i/>
          <w:sz w:val="28"/>
          <w:szCs w:val="28"/>
        </w:rPr>
        <w:t>Основы</w:t>
      </w:r>
      <w:proofErr w:type="spellEnd"/>
      <w:r w:rsidRPr="00594FFB">
        <w:rPr>
          <w:rFonts w:ascii="Times New Roman" w:hAnsi="Times New Roman" w:cs="Times New Roman"/>
          <w:i/>
          <w:sz w:val="28"/>
          <w:szCs w:val="28"/>
        </w:rPr>
        <w:t xml:space="preserve"> безопасности детей дошкольного возраста» Р. Б. </w:t>
      </w:r>
      <w:proofErr w:type="spellStart"/>
      <w:r w:rsidRPr="00594FFB">
        <w:rPr>
          <w:rFonts w:ascii="Times New Roman" w:hAnsi="Times New Roman" w:cs="Times New Roman"/>
          <w:i/>
          <w:sz w:val="28"/>
          <w:szCs w:val="28"/>
        </w:rPr>
        <w:t>Стеркина</w:t>
      </w:r>
      <w:proofErr w:type="spellEnd"/>
      <w:r w:rsidRPr="00594FFB">
        <w:rPr>
          <w:rFonts w:ascii="Times New Roman" w:hAnsi="Times New Roman" w:cs="Times New Roman"/>
          <w:i/>
          <w:sz w:val="28"/>
          <w:szCs w:val="28"/>
        </w:rPr>
        <w:t>, О. Л. Князева, Н. Н. Авдеева.</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w:t>
      </w:r>
      <w:r w:rsidRPr="00594FFB">
        <w:rPr>
          <w:rFonts w:ascii="Times New Roman" w:hAnsi="Times New Roman" w:cs="Times New Roman"/>
          <w:i/>
          <w:sz w:val="28"/>
          <w:szCs w:val="28"/>
        </w:rPr>
        <w:t>полноты</w:t>
      </w:r>
      <w:r w:rsidRPr="00594FFB">
        <w:rPr>
          <w:rFonts w:ascii="Times New Roman" w:hAnsi="Times New Roman" w:cs="Times New Roman"/>
          <w:sz w:val="28"/>
          <w:szCs w:val="28"/>
        </w:rPr>
        <w:t xml:space="preserve"> - содержание программы должно быть реализовано по всем разделам работы;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w:t>
      </w:r>
      <w:r w:rsidRPr="00594FFB">
        <w:rPr>
          <w:rFonts w:ascii="Times New Roman" w:hAnsi="Times New Roman" w:cs="Times New Roman"/>
          <w:i/>
          <w:sz w:val="28"/>
          <w:szCs w:val="28"/>
        </w:rPr>
        <w:t>системности</w:t>
      </w:r>
      <w:r w:rsidRPr="00594FFB">
        <w:rPr>
          <w:rFonts w:ascii="Times New Roman" w:hAnsi="Times New Roman" w:cs="Times New Roman"/>
          <w:sz w:val="28"/>
          <w:szCs w:val="28"/>
        </w:rPr>
        <w:t xml:space="preserve"> - работа должна проводиться целенаправленно весь учебный год при гибком распределении содержания программы и с учетом спонтанно возникающих ситуаций;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w:t>
      </w:r>
      <w:r w:rsidRPr="00594FFB">
        <w:rPr>
          <w:rFonts w:ascii="Times New Roman" w:hAnsi="Times New Roman" w:cs="Times New Roman"/>
          <w:i/>
          <w:sz w:val="28"/>
          <w:szCs w:val="28"/>
        </w:rPr>
        <w:t>сезонности</w:t>
      </w:r>
      <w:r w:rsidRPr="00594FFB">
        <w:rPr>
          <w:rFonts w:ascii="Times New Roman" w:hAnsi="Times New Roman" w:cs="Times New Roman"/>
          <w:sz w:val="28"/>
          <w:szCs w:val="28"/>
        </w:rPr>
        <w:t xml:space="preserve"> - учитывать климатические и сезонные изменения для максимального приближения ребенка к естественным природным условиям;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w:t>
      </w:r>
      <w:r w:rsidRPr="00594FFB">
        <w:rPr>
          <w:rFonts w:ascii="Times New Roman" w:hAnsi="Times New Roman" w:cs="Times New Roman"/>
          <w:i/>
          <w:sz w:val="28"/>
          <w:szCs w:val="28"/>
        </w:rPr>
        <w:t>учета условий городской и сельской местности</w:t>
      </w:r>
      <w:r w:rsidRPr="00594FFB">
        <w:rPr>
          <w:rFonts w:ascii="Times New Roman" w:hAnsi="Times New Roman" w:cs="Times New Roman"/>
          <w:sz w:val="28"/>
          <w:szCs w:val="28"/>
        </w:rPr>
        <w:t xml:space="preserve"> – раскрывать содержание учебного материала так, чтобы компенсировать неосведомленность детей в правилах поведения в непривычных для них условиях;</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 </w:t>
      </w:r>
      <w:r w:rsidRPr="00594FFB">
        <w:rPr>
          <w:rFonts w:ascii="Times New Roman" w:hAnsi="Times New Roman" w:cs="Times New Roman"/>
          <w:i/>
          <w:sz w:val="28"/>
          <w:szCs w:val="28"/>
        </w:rPr>
        <w:t xml:space="preserve">возрастной </w:t>
      </w:r>
      <w:proofErr w:type="spellStart"/>
      <w:r w:rsidRPr="00594FFB">
        <w:rPr>
          <w:rFonts w:ascii="Times New Roman" w:hAnsi="Times New Roman" w:cs="Times New Roman"/>
          <w:i/>
          <w:sz w:val="28"/>
          <w:szCs w:val="28"/>
        </w:rPr>
        <w:t>адресованности</w:t>
      </w:r>
      <w:proofErr w:type="spellEnd"/>
      <w:r w:rsidRPr="00594FFB">
        <w:rPr>
          <w:rFonts w:ascii="Times New Roman" w:hAnsi="Times New Roman" w:cs="Times New Roman"/>
          <w:sz w:val="28"/>
          <w:szCs w:val="28"/>
        </w:rPr>
        <w:t xml:space="preserve"> – содержание работы разного возраста выстраивается в соответствии с возможностями детей по усвоению материала;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w:t>
      </w:r>
      <w:r w:rsidRPr="00594FFB">
        <w:rPr>
          <w:rFonts w:ascii="Times New Roman" w:hAnsi="Times New Roman" w:cs="Times New Roman"/>
          <w:i/>
          <w:sz w:val="28"/>
          <w:szCs w:val="28"/>
        </w:rPr>
        <w:t>интеграции</w:t>
      </w:r>
      <w:r w:rsidRPr="00594FFB">
        <w:rPr>
          <w:rFonts w:ascii="Times New Roman" w:hAnsi="Times New Roman" w:cs="Times New Roman"/>
          <w:sz w:val="28"/>
          <w:szCs w:val="28"/>
        </w:rPr>
        <w:t xml:space="preserve"> —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должна быть искусственной надстройкой, а представлять целостный педагогический процесс;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 </w:t>
      </w:r>
      <w:r w:rsidRPr="00594FFB">
        <w:rPr>
          <w:rFonts w:ascii="Times New Roman" w:hAnsi="Times New Roman" w:cs="Times New Roman"/>
          <w:i/>
          <w:sz w:val="28"/>
          <w:szCs w:val="28"/>
        </w:rPr>
        <w:t>координации деятельности педагогов</w:t>
      </w:r>
      <w:r w:rsidRPr="00594FFB">
        <w:rPr>
          <w:rFonts w:ascii="Times New Roman" w:hAnsi="Times New Roman" w:cs="Times New Roman"/>
          <w:sz w:val="28"/>
          <w:szCs w:val="28"/>
        </w:rPr>
        <w:t xml:space="preserve"> - тематические планы воспитателей и специалистов должны быть согласованы, чтобы избежать повторов и обеспечить последовательность усвоения знании детьми;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lastRenderedPageBreak/>
        <w:t xml:space="preserve">- </w:t>
      </w:r>
      <w:r w:rsidRPr="00594FFB">
        <w:rPr>
          <w:rFonts w:ascii="Times New Roman" w:hAnsi="Times New Roman" w:cs="Times New Roman"/>
          <w:i/>
          <w:sz w:val="28"/>
          <w:szCs w:val="28"/>
        </w:rPr>
        <w:t>преемственности взаимодействия с ребенком в условиях дошкольного учреждения и семьи</w:t>
      </w:r>
      <w:r w:rsidRPr="00594FFB">
        <w:rPr>
          <w:rFonts w:ascii="Times New Roman" w:hAnsi="Times New Roman" w:cs="Times New Roman"/>
          <w:sz w:val="28"/>
          <w:szCs w:val="28"/>
        </w:rPr>
        <w:t xml:space="preserve"> - родители становятся активными участниками педагогического процесса в </w:t>
      </w:r>
      <w:proofErr w:type="gramStart"/>
      <w:r w:rsidRPr="00594FFB">
        <w:rPr>
          <w:rFonts w:ascii="Times New Roman" w:hAnsi="Times New Roman" w:cs="Times New Roman"/>
          <w:sz w:val="28"/>
          <w:szCs w:val="28"/>
        </w:rPr>
        <w:t>детском  саду</w:t>
      </w:r>
      <w:proofErr w:type="gramEnd"/>
      <w:r w:rsidRPr="00594FFB">
        <w:rPr>
          <w:rFonts w:ascii="Times New Roman" w:hAnsi="Times New Roman" w:cs="Times New Roman"/>
          <w:sz w:val="28"/>
          <w:szCs w:val="28"/>
        </w:rPr>
        <w:t xml:space="preserve">, должны поддерживать требования педагогов, проводить с детьми дома беседы и обсуждать конкретные темы, предложенные педагогами. </w:t>
      </w:r>
    </w:p>
    <w:p w:rsidR="00594FFB" w:rsidRPr="00594FFB" w:rsidRDefault="00594FFB" w:rsidP="00594FFB">
      <w:pPr>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Для повышения результативности и качества усвоения парциальной программы «Основы безопасности детей дошкольного возраста» предусматривается использование </w:t>
      </w:r>
      <w:proofErr w:type="spellStart"/>
      <w:r w:rsidRPr="00594FFB">
        <w:rPr>
          <w:rFonts w:ascii="Times New Roman" w:hAnsi="Times New Roman" w:cs="Times New Roman"/>
          <w:sz w:val="28"/>
          <w:szCs w:val="28"/>
        </w:rPr>
        <w:t>деятельностного</w:t>
      </w:r>
      <w:proofErr w:type="spellEnd"/>
      <w:r w:rsidRPr="00594FFB">
        <w:rPr>
          <w:rFonts w:ascii="Times New Roman" w:hAnsi="Times New Roman" w:cs="Times New Roman"/>
          <w:sz w:val="28"/>
          <w:szCs w:val="28"/>
        </w:rPr>
        <w:t xml:space="preserve">, индивидуального, дифференцированного и других подходов. </w:t>
      </w:r>
    </w:p>
    <w:p w:rsidR="00594FFB" w:rsidRPr="00594FFB" w:rsidRDefault="00594FFB" w:rsidP="00594FFB">
      <w:pPr>
        <w:spacing w:after="0"/>
        <w:ind w:firstLine="709"/>
        <w:jc w:val="both"/>
        <w:rPr>
          <w:rFonts w:ascii="Times New Roman" w:eastAsia="Times New Roman" w:hAnsi="Times New Roman" w:cs="Times New Roman"/>
          <w:bCs/>
          <w:i/>
          <w:sz w:val="28"/>
          <w:szCs w:val="28"/>
          <w:lang w:eastAsia="ru-RU"/>
        </w:rPr>
      </w:pPr>
    </w:p>
    <w:p w:rsidR="00594FFB" w:rsidRPr="00594FFB" w:rsidRDefault="00594FFB" w:rsidP="00594FFB">
      <w:pPr>
        <w:jc w:val="center"/>
        <w:rPr>
          <w:rFonts w:ascii="Times New Roman" w:hAnsi="Times New Roman" w:cs="Times New Roman"/>
          <w:b/>
          <w:sz w:val="28"/>
        </w:rPr>
      </w:pPr>
      <w:r w:rsidRPr="00594FFB">
        <w:rPr>
          <w:rFonts w:ascii="Times New Roman" w:hAnsi="Times New Roman" w:cs="Times New Roman"/>
          <w:b/>
          <w:sz w:val="28"/>
        </w:rPr>
        <w:t>Раздел II. Содержательный</w:t>
      </w:r>
    </w:p>
    <w:p w:rsidR="00594FFB" w:rsidRPr="00594FFB" w:rsidRDefault="00594FFB" w:rsidP="00594FFB">
      <w:pPr>
        <w:jc w:val="center"/>
        <w:rPr>
          <w:rFonts w:ascii="Times New Roman" w:hAnsi="Times New Roman" w:cs="Times New Roman"/>
          <w:b/>
          <w:sz w:val="28"/>
        </w:rPr>
      </w:pPr>
      <w:r w:rsidRPr="00594FFB">
        <w:rPr>
          <w:rFonts w:ascii="Times New Roman" w:hAnsi="Times New Roman" w:cs="Times New Roman"/>
          <w:b/>
          <w:sz w:val="28"/>
        </w:rPr>
        <w:t>2.1. Содержание воспитательной работы по направлениям воспитания</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социально-коммуникативное развитие;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познавательное развитие;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речевое развитие;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художественно-эстетическое развитие;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физическое развитие. </w:t>
      </w:r>
    </w:p>
    <w:p w:rsidR="00594FFB" w:rsidRPr="00594FFB" w:rsidRDefault="00594FFB" w:rsidP="00594FFB">
      <w:pPr>
        <w:spacing w:after="100" w:afterAutospacing="1"/>
        <w:ind w:firstLine="709"/>
        <w:jc w:val="both"/>
        <w:rPr>
          <w:rFonts w:ascii="Times New Roman" w:hAnsi="Times New Roman" w:cs="Times New Roman"/>
          <w:sz w:val="28"/>
        </w:rPr>
      </w:pPr>
      <w:r w:rsidRPr="00594FFB">
        <w:rPr>
          <w:rFonts w:ascii="Times New Roman" w:hAnsi="Times New Roman" w:cs="Times New Roman"/>
          <w:sz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594FFB" w:rsidRPr="00594FFB" w:rsidRDefault="00594FFB" w:rsidP="00594FFB">
      <w:pPr>
        <w:jc w:val="center"/>
        <w:rPr>
          <w:rFonts w:ascii="Times New Roman" w:hAnsi="Times New Roman" w:cs="Times New Roman"/>
          <w:b/>
          <w:sz w:val="28"/>
        </w:rPr>
      </w:pPr>
      <w:r w:rsidRPr="00594FFB">
        <w:rPr>
          <w:rFonts w:ascii="Times New Roman" w:hAnsi="Times New Roman" w:cs="Times New Roman"/>
          <w:b/>
          <w:sz w:val="28"/>
        </w:rPr>
        <w:t>2.1.1. Патриотическое направление воспитания</w:t>
      </w:r>
    </w:p>
    <w:p w:rsidR="00594FFB" w:rsidRPr="00594FFB" w:rsidRDefault="00594FFB" w:rsidP="00594FFB">
      <w:pPr>
        <w:spacing w:after="0"/>
        <w:ind w:firstLine="709"/>
        <w:jc w:val="both"/>
        <w:rPr>
          <w:rFonts w:ascii="Times New Roman" w:hAnsi="Times New Roman" w:cs="Times New Roman"/>
          <w:i/>
          <w:sz w:val="28"/>
        </w:rPr>
      </w:pPr>
      <w:r w:rsidRPr="00594FFB">
        <w:rPr>
          <w:rFonts w:ascii="Times New Roman" w:hAnsi="Times New Roman" w:cs="Times New Roman"/>
          <w:i/>
          <w:sz w:val="28"/>
        </w:rPr>
        <w:t xml:space="preserve">Ценности: Родина, природа.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 xml:space="preserve">Цель патриотического направления </w:t>
      </w:r>
      <w:proofErr w:type="spellStart"/>
      <w:proofErr w:type="gramStart"/>
      <w:r w:rsidRPr="00594FFB">
        <w:rPr>
          <w:rFonts w:ascii="Times New Roman" w:hAnsi="Times New Roman" w:cs="Times New Roman"/>
          <w:i/>
          <w:sz w:val="28"/>
        </w:rPr>
        <w:t>воспитания:</w:t>
      </w:r>
      <w:r w:rsidRPr="00594FFB">
        <w:rPr>
          <w:rFonts w:ascii="Times New Roman" w:hAnsi="Times New Roman" w:cs="Times New Roman"/>
          <w:sz w:val="28"/>
        </w:rPr>
        <w:t>воспитание</w:t>
      </w:r>
      <w:proofErr w:type="spellEnd"/>
      <w:proofErr w:type="gramEnd"/>
      <w:r w:rsidRPr="00594FFB">
        <w:rPr>
          <w:rFonts w:ascii="Times New Roman" w:hAnsi="Times New Roman" w:cs="Times New Roman"/>
          <w:sz w:val="28"/>
        </w:rPr>
        <w:t xml:space="preserve">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lastRenderedPageBreak/>
        <w:t>Задачи:</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формирование любви к родному краю, родной природе, родному языку, культурному наследию своего народа;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Содержание деятельности.</w:t>
      </w:r>
      <w:r w:rsidRPr="00594FFB">
        <w:rPr>
          <w:rFonts w:ascii="Times New Roman" w:hAnsi="Times New Roman" w:cs="Times New Roman"/>
          <w:sz w:val="28"/>
        </w:rPr>
        <w:t xml:space="preserve"> Воспитательная работа по патриотическому направлению воспитания связана со структурой самого понятия «патриотизм».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Ее содержание определяется через следующие взаимосвязанные компоненты: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w:t>
      </w:r>
      <w:proofErr w:type="spellStart"/>
      <w:r w:rsidRPr="00594FFB">
        <w:rPr>
          <w:rFonts w:ascii="Times New Roman" w:hAnsi="Times New Roman" w:cs="Times New Roman"/>
          <w:sz w:val="28"/>
        </w:rPr>
        <w:t>когнитивно</w:t>
      </w:r>
      <w:proofErr w:type="spellEnd"/>
      <w:r w:rsidRPr="00594FFB">
        <w:rPr>
          <w:rFonts w:ascii="Times New Roman" w:hAnsi="Times New Roman" w:cs="Times New Roman"/>
          <w:sz w:val="28"/>
        </w:rP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эмоционально-ценностный, характеризующийся любовью к Родине – России, уважением к своему народу, народу России в целом;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w:t>
      </w:r>
      <w:proofErr w:type="spellStart"/>
      <w:r w:rsidRPr="00594FFB">
        <w:rPr>
          <w:rFonts w:ascii="Times New Roman" w:hAnsi="Times New Roman" w:cs="Times New Roman"/>
          <w:sz w:val="28"/>
        </w:rPr>
        <w:t>регуляторно</w:t>
      </w:r>
      <w:proofErr w:type="spellEnd"/>
      <w:r w:rsidRPr="00594FFB">
        <w:rPr>
          <w:rFonts w:ascii="Times New Roman" w:hAnsi="Times New Roman" w:cs="Times New Roman"/>
          <w:sz w:val="28"/>
        </w:rP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Виды и формы деятельности: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ознакомление детей с историей, героями, культурой, традициями России и своего народа;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организация коллективных творческих проектов, направленных на приобщение детей к российским общенациональным традициям;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организация экскурсий, походов, смотров, соревнований, праздников, викторин, вставок и пр.; </w:t>
      </w:r>
    </w:p>
    <w:p w:rsidR="00594FFB" w:rsidRPr="00594FFB" w:rsidRDefault="00594FFB" w:rsidP="00594FFB">
      <w:pPr>
        <w:spacing w:after="0"/>
        <w:ind w:firstLine="709"/>
        <w:jc w:val="both"/>
        <w:rPr>
          <w:rFonts w:ascii="Times New Roman" w:eastAsia="Times New Roman" w:hAnsi="Times New Roman" w:cs="Times New Roman"/>
          <w:sz w:val="52"/>
          <w:szCs w:val="28"/>
          <w:lang w:eastAsia="ru-RU"/>
        </w:rPr>
      </w:pPr>
      <w:r w:rsidRPr="00594FFB">
        <w:rPr>
          <w:rFonts w:ascii="Times New Roman" w:hAnsi="Times New Roman" w:cs="Times New Roman"/>
          <w:sz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94FFB" w:rsidRPr="00594FFB" w:rsidRDefault="00594FFB" w:rsidP="00594FFB">
      <w:pPr>
        <w:rPr>
          <w:rFonts w:ascii="Times New Roman" w:hAnsi="Times New Roman" w:cs="Times New Roman"/>
          <w:sz w:val="28"/>
          <w:szCs w:val="28"/>
        </w:rPr>
        <w:sectPr w:rsidR="00594FFB" w:rsidRPr="00594FFB" w:rsidSect="006225D8">
          <w:footerReference w:type="default" r:id="rId12"/>
          <w:headerReference w:type="first" r:id="rId13"/>
          <w:pgSz w:w="11906" w:h="16838"/>
          <w:pgMar w:top="1134" w:right="850" w:bottom="1134" w:left="1701" w:header="708" w:footer="708" w:gutter="0"/>
          <w:cols w:space="708"/>
          <w:titlePg/>
          <w:docGrid w:linePitch="360"/>
        </w:sectPr>
      </w:pPr>
    </w:p>
    <w:tbl>
      <w:tblPr>
        <w:tblStyle w:val="a3"/>
        <w:tblW w:w="0" w:type="auto"/>
        <w:tblLook w:val="04A0" w:firstRow="1" w:lastRow="0" w:firstColumn="1" w:lastColumn="0" w:noHBand="0" w:noVBand="1"/>
      </w:tblPr>
      <w:tblGrid>
        <w:gridCol w:w="2957"/>
        <w:gridCol w:w="2957"/>
        <w:gridCol w:w="2957"/>
        <w:gridCol w:w="2957"/>
        <w:gridCol w:w="2958"/>
      </w:tblGrid>
      <w:tr w:rsidR="00594FFB" w:rsidRPr="00594FFB" w:rsidTr="008F6D79">
        <w:tc>
          <w:tcPr>
            <w:tcW w:w="14786" w:type="dxa"/>
            <w:gridSpan w:val="5"/>
            <w:shd w:val="clear" w:color="auto" w:fill="FFFF00"/>
          </w:tcPr>
          <w:p w:rsidR="00594FFB" w:rsidRPr="00594FFB" w:rsidRDefault="00594FFB" w:rsidP="00594FFB">
            <w:pPr>
              <w:jc w:val="center"/>
              <w:rPr>
                <w:bCs/>
                <w:i/>
                <w:sz w:val="24"/>
                <w:szCs w:val="24"/>
              </w:rPr>
            </w:pPr>
            <w:r w:rsidRPr="00594FFB">
              <w:rPr>
                <w:b/>
              </w:rPr>
              <w:lastRenderedPageBreak/>
              <w:t xml:space="preserve">Формирование уважительного отношения </w:t>
            </w:r>
            <w:r w:rsidRPr="00594FFB">
              <w:rPr>
                <w:b/>
                <w:sz w:val="24"/>
                <w:szCs w:val="24"/>
              </w:rPr>
              <w:t>к своей семье, национальности,</w:t>
            </w:r>
            <w:r w:rsidRPr="00594FFB">
              <w:rPr>
                <w:b/>
              </w:rPr>
              <w:t xml:space="preserve"> к истории своей страны и любви к Родине</w:t>
            </w:r>
          </w:p>
        </w:tc>
      </w:tr>
      <w:tr w:rsidR="00594FFB" w:rsidRPr="00594FFB" w:rsidTr="008F6D79">
        <w:tc>
          <w:tcPr>
            <w:tcW w:w="2957" w:type="dxa"/>
          </w:tcPr>
          <w:p w:rsidR="00594FFB" w:rsidRPr="00594FFB" w:rsidRDefault="00594FFB" w:rsidP="00594FFB">
            <w:pPr>
              <w:jc w:val="center"/>
              <w:rPr>
                <w:bCs/>
                <w:i/>
                <w:sz w:val="24"/>
                <w:szCs w:val="24"/>
              </w:rPr>
            </w:pPr>
            <w:r w:rsidRPr="00594FFB">
              <w:rPr>
                <w:bCs/>
                <w:i/>
                <w:sz w:val="24"/>
                <w:szCs w:val="24"/>
              </w:rPr>
              <w:t>Группа раннего возраста</w:t>
            </w:r>
          </w:p>
          <w:p w:rsidR="00594FFB" w:rsidRPr="00594FFB" w:rsidRDefault="00594FFB" w:rsidP="00594FFB">
            <w:pPr>
              <w:jc w:val="center"/>
              <w:rPr>
                <w:bCs/>
                <w:i/>
                <w:sz w:val="24"/>
                <w:szCs w:val="24"/>
              </w:rPr>
            </w:pPr>
            <w:r w:rsidRPr="00594FFB">
              <w:rPr>
                <w:bCs/>
                <w:i/>
                <w:sz w:val="24"/>
                <w:szCs w:val="24"/>
              </w:rPr>
              <w:t>(2-3 года)</w:t>
            </w:r>
          </w:p>
        </w:tc>
        <w:tc>
          <w:tcPr>
            <w:tcW w:w="2957" w:type="dxa"/>
          </w:tcPr>
          <w:p w:rsidR="00594FFB" w:rsidRPr="00594FFB" w:rsidRDefault="00594FFB" w:rsidP="00594FFB">
            <w:pPr>
              <w:jc w:val="center"/>
              <w:rPr>
                <w:bCs/>
                <w:i/>
                <w:sz w:val="24"/>
                <w:szCs w:val="24"/>
              </w:rPr>
            </w:pPr>
            <w:r w:rsidRPr="00594FFB">
              <w:rPr>
                <w:bCs/>
                <w:i/>
                <w:sz w:val="24"/>
                <w:szCs w:val="24"/>
              </w:rPr>
              <w:t>Младшая группа</w:t>
            </w:r>
          </w:p>
          <w:p w:rsidR="00594FFB" w:rsidRPr="00594FFB" w:rsidRDefault="00594FFB" w:rsidP="00594FFB">
            <w:pPr>
              <w:jc w:val="center"/>
              <w:rPr>
                <w:bCs/>
                <w:i/>
                <w:sz w:val="24"/>
                <w:szCs w:val="24"/>
              </w:rPr>
            </w:pPr>
            <w:r w:rsidRPr="00594FFB">
              <w:rPr>
                <w:bCs/>
                <w:i/>
                <w:sz w:val="24"/>
                <w:szCs w:val="24"/>
              </w:rPr>
              <w:t>(3-4 года)</w:t>
            </w:r>
          </w:p>
        </w:tc>
        <w:tc>
          <w:tcPr>
            <w:tcW w:w="2957" w:type="dxa"/>
          </w:tcPr>
          <w:p w:rsidR="00594FFB" w:rsidRPr="00594FFB" w:rsidRDefault="00594FFB" w:rsidP="00594FFB">
            <w:pPr>
              <w:jc w:val="center"/>
              <w:rPr>
                <w:bCs/>
                <w:i/>
                <w:sz w:val="24"/>
                <w:szCs w:val="24"/>
              </w:rPr>
            </w:pPr>
            <w:r w:rsidRPr="00594FFB">
              <w:rPr>
                <w:bCs/>
                <w:i/>
                <w:sz w:val="24"/>
                <w:szCs w:val="24"/>
              </w:rPr>
              <w:t>Средняя группа</w:t>
            </w:r>
          </w:p>
          <w:p w:rsidR="00594FFB" w:rsidRPr="00594FFB" w:rsidRDefault="00594FFB" w:rsidP="00594FFB">
            <w:pPr>
              <w:jc w:val="center"/>
              <w:rPr>
                <w:bCs/>
                <w:i/>
                <w:sz w:val="24"/>
                <w:szCs w:val="24"/>
              </w:rPr>
            </w:pPr>
            <w:r w:rsidRPr="00594FFB">
              <w:rPr>
                <w:bCs/>
                <w:i/>
                <w:sz w:val="24"/>
                <w:szCs w:val="24"/>
              </w:rPr>
              <w:t>(4-5 лет)</w:t>
            </w:r>
          </w:p>
        </w:tc>
        <w:tc>
          <w:tcPr>
            <w:tcW w:w="2957" w:type="dxa"/>
          </w:tcPr>
          <w:p w:rsidR="00594FFB" w:rsidRPr="00594FFB" w:rsidRDefault="00594FFB" w:rsidP="00594FFB">
            <w:pPr>
              <w:jc w:val="center"/>
              <w:rPr>
                <w:bCs/>
                <w:i/>
                <w:sz w:val="24"/>
                <w:szCs w:val="24"/>
              </w:rPr>
            </w:pPr>
            <w:r w:rsidRPr="00594FFB">
              <w:rPr>
                <w:bCs/>
                <w:i/>
                <w:sz w:val="24"/>
                <w:szCs w:val="24"/>
              </w:rPr>
              <w:t>Старшая группа</w:t>
            </w:r>
          </w:p>
          <w:p w:rsidR="00594FFB" w:rsidRPr="00594FFB" w:rsidRDefault="00594FFB" w:rsidP="00594FFB">
            <w:pPr>
              <w:jc w:val="center"/>
              <w:rPr>
                <w:bCs/>
                <w:i/>
                <w:sz w:val="24"/>
                <w:szCs w:val="24"/>
              </w:rPr>
            </w:pPr>
            <w:r w:rsidRPr="00594FFB">
              <w:rPr>
                <w:bCs/>
                <w:i/>
                <w:sz w:val="24"/>
                <w:szCs w:val="24"/>
              </w:rPr>
              <w:t>(5-6 лет)</w:t>
            </w:r>
          </w:p>
        </w:tc>
        <w:tc>
          <w:tcPr>
            <w:tcW w:w="2958" w:type="dxa"/>
          </w:tcPr>
          <w:p w:rsidR="00594FFB" w:rsidRPr="00594FFB" w:rsidRDefault="00594FFB" w:rsidP="00594FFB">
            <w:pPr>
              <w:jc w:val="center"/>
              <w:rPr>
                <w:bCs/>
                <w:i/>
                <w:sz w:val="24"/>
                <w:szCs w:val="24"/>
              </w:rPr>
            </w:pPr>
            <w:r w:rsidRPr="00594FFB">
              <w:rPr>
                <w:bCs/>
                <w:i/>
                <w:sz w:val="24"/>
                <w:szCs w:val="24"/>
              </w:rPr>
              <w:t>Подготовительная к школе группа (6-8 лет)</w:t>
            </w:r>
          </w:p>
        </w:tc>
      </w:tr>
      <w:tr w:rsidR="00594FFB" w:rsidRPr="00594FFB" w:rsidTr="008F6D79">
        <w:tc>
          <w:tcPr>
            <w:tcW w:w="2957" w:type="dxa"/>
          </w:tcPr>
          <w:p w:rsidR="00594FFB" w:rsidRPr="00594FFB" w:rsidRDefault="00594FFB" w:rsidP="00594FFB">
            <w:pPr>
              <w:jc w:val="both"/>
              <w:rPr>
                <w:b/>
                <w:bCs/>
                <w:i/>
                <w:sz w:val="24"/>
                <w:szCs w:val="24"/>
              </w:rPr>
            </w:pPr>
            <w:r w:rsidRPr="00594FFB">
              <w:rPr>
                <w:sz w:val="24"/>
                <w:szCs w:val="24"/>
              </w:rPr>
              <w:t>Формирование у каждого ребенка уверенности в том, что взрослые любят его. Воспитание внимательного отношения к родителям.</w:t>
            </w:r>
          </w:p>
        </w:tc>
        <w:tc>
          <w:tcPr>
            <w:tcW w:w="2957" w:type="dxa"/>
          </w:tcPr>
          <w:p w:rsidR="00594FFB" w:rsidRPr="00594FFB" w:rsidRDefault="00594FFB" w:rsidP="00594FFB">
            <w:pPr>
              <w:jc w:val="both"/>
              <w:rPr>
                <w:b/>
                <w:bCs/>
                <w:i/>
                <w:sz w:val="24"/>
                <w:szCs w:val="24"/>
              </w:rPr>
            </w:pPr>
            <w:r w:rsidRPr="00594FFB">
              <w:rPr>
                <w:sz w:val="24"/>
                <w:szCs w:val="24"/>
              </w:rPr>
              <w:t>Формирование уважительного отношения и чувство принадлежности к своей семье (социальные роли членов своей семьи). Формирование первичного представления о малой родине. Воспитание интереса и любови к малой родине</w:t>
            </w:r>
          </w:p>
        </w:tc>
        <w:tc>
          <w:tcPr>
            <w:tcW w:w="2957" w:type="dxa"/>
          </w:tcPr>
          <w:p w:rsidR="00594FFB" w:rsidRPr="00594FFB" w:rsidRDefault="00594FFB" w:rsidP="00594FFB">
            <w:pPr>
              <w:jc w:val="both"/>
              <w:rPr>
                <w:b/>
                <w:bCs/>
                <w:i/>
                <w:sz w:val="24"/>
                <w:szCs w:val="24"/>
              </w:rPr>
            </w:pPr>
            <w:r w:rsidRPr="00594FFB">
              <w:rPr>
                <w:sz w:val="24"/>
                <w:szCs w:val="24"/>
              </w:rPr>
              <w:t>Формирование уважительного отношения и чувство принадлежности к своей семье, любовь и уважение к родителям. Воспитание любви к родному краю и уважение к Родине, к государственным символам, Развитие представлений о государственных праздниках. Формирование представления о Российской армии, о воинах, о родах войск.</w:t>
            </w:r>
          </w:p>
        </w:tc>
        <w:tc>
          <w:tcPr>
            <w:tcW w:w="2957" w:type="dxa"/>
          </w:tcPr>
          <w:p w:rsidR="00594FFB" w:rsidRPr="00594FFB" w:rsidRDefault="00594FFB" w:rsidP="00594FFB">
            <w:pPr>
              <w:jc w:val="both"/>
              <w:rPr>
                <w:b/>
                <w:bCs/>
                <w:i/>
                <w:sz w:val="24"/>
                <w:szCs w:val="24"/>
              </w:rPr>
            </w:pPr>
            <w:r w:rsidRPr="00594FFB">
              <w:rPr>
                <w:sz w:val="24"/>
                <w:szCs w:val="24"/>
              </w:rPr>
              <w:t>Формирование уважительного отношения и чувство принадлежности к своей семье. Развитие представлений ребенка о семье и ее истории. Расширение представлений о малой Родине, о родной стране, о государственных праздниках. Воспитание любви к Родине, гордости за ее достижения, героическое прошлое. Формирование представлений о многонациональности страны, знакомство с народными традициями и обычаями. Расширение представлений о Российской армии. Воспитание уважения к защитникам отечества.</w:t>
            </w:r>
          </w:p>
        </w:tc>
        <w:tc>
          <w:tcPr>
            <w:tcW w:w="2958" w:type="dxa"/>
          </w:tcPr>
          <w:p w:rsidR="00594FFB" w:rsidRPr="00594FFB" w:rsidRDefault="00594FFB" w:rsidP="00594FFB">
            <w:pPr>
              <w:jc w:val="both"/>
              <w:rPr>
                <w:b/>
                <w:bCs/>
                <w:i/>
                <w:sz w:val="24"/>
                <w:szCs w:val="24"/>
              </w:rPr>
            </w:pPr>
            <w:r w:rsidRPr="00594FFB">
              <w:rPr>
                <w:sz w:val="24"/>
                <w:szCs w:val="24"/>
              </w:rPr>
              <w:t>Формирование уважения к традиционным семейным ценностям; уважительное отношение чувство принадлежности к своей семье; любовь и уважение к родителям. Формирование представления об истории семьи в контексте истории родной страны. Развитие интереса и любови к родному краю, расширение представления о малой родине. Воспитание патриотических и интернациональных чувств, любови к Родине. Углубление и уточнение представлений о Родине, о государственных символах России, о государственных праздниках, о Российской армии.</w:t>
            </w:r>
          </w:p>
        </w:tc>
      </w:tr>
    </w:tbl>
    <w:p w:rsidR="00594FFB" w:rsidRPr="00594FFB" w:rsidRDefault="00594FFB" w:rsidP="00594FFB">
      <w:pPr>
        <w:spacing w:after="0" w:line="240" w:lineRule="auto"/>
        <w:jc w:val="center"/>
        <w:rPr>
          <w:rFonts w:ascii="Times New Roman" w:eastAsia="Times New Roman" w:hAnsi="Times New Roman" w:cs="Times New Roman"/>
          <w:b/>
          <w:bCs/>
          <w:i/>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bCs/>
          <w:i/>
          <w:sz w:val="24"/>
          <w:szCs w:val="24"/>
          <w:lang w:eastAsia="ru-RU"/>
        </w:rPr>
      </w:pPr>
    </w:p>
    <w:p w:rsidR="00594FFB" w:rsidRPr="00594FFB" w:rsidRDefault="00594FFB" w:rsidP="00594FFB">
      <w:pPr>
        <w:spacing w:after="0" w:line="240" w:lineRule="auto"/>
        <w:rPr>
          <w:rFonts w:ascii="Times New Roman" w:eastAsia="Times New Roman" w:hAnsi="Times New Roman" w:cs="Times New Roman"/>
          <w:b/>
          <w:bCs/>
          <w:i/>
          <w:sz w:val="24"/>
          <w:szCs w:val="24"/>
          <w:lang w:eastAsia="ru-RU"/>
        </w:rPr>
      </w:pPr>
    </w:p>
    <w:p w:rsidR="00594FFB" w:rsidRPr="00594FFB" w:rsidRDefault="00594FFB" w:rsidP="00594FFB">
      <w:pPr>
        <w:rPr>
          <w:rFonts w:ascii="Times New Roman" w:eastAsia="Times New Roman" w:hAnsi="Times New Roman" w:cs="Times New Roman"/>
          <w:b/>
          <w:bCs/>
          <w:i/>
          <w:sz w:val="24"/>
          <w:szCs w:val="24"/>
          <w:lang w:eastAsia="ru-RU"/>
        </w:rPr>
        <w:sectPr w:rsidR="00594FFB" w:rsidRPr="00594FFB" w:rsidSect="003910E3">
          <w:pgSz w:w="16838" w:h="11906" w:orient="landscape"/>
          <w:pgMar w:top="850" w:right="1134" w:bottom="1701" w:left="1134" w:header="708" w:footer="708" w:gutter="0"/>
          <w:cols w:space="708"/>
          <w:titlePg/>
          <w:docGrid w:linePitch="360"/>
        </w:sectPr>
      </w:pPr>
    </w:p>
    <w:p w:rsidR="00594FFB" w:rsidRPr="00594FFB" w:rsidRDefault="00594FFB" w:rsidP="00594FFB">
      <w:pPr>
        <w:spacing w:after="240" w:line="240" w:lineRule="auto"/>
        <w:jc w:val="center"/>
        <w:rPr>
          <w:rFonts w:ascii="Times New Roman" w:eastAsia="Times New Roman" w:hAnsi="Times New Roman" w:cs="Times New Roman"/>
          <w:b/>
          <w:sz w:val="28"/>
          <w:szCs w:val="24"/>
          <w:lang w:eastAsia="ru-RU"/>
        </w:rPr>
      </w:pPr>
      <w:r w:rsidRPr="00594FFB">
        <w:rPr>
          <w:rFonts w:ascii="Times New Roman" w:eastAsia="Times New Roman" w:hAnsi="Times New Roman" w:cs="Times New Roman"/>
          <w:b/>
          <w:sz w:val="28"/>
          <w:szCs w:val="24"/>
          <w:lang w:eastAsia="ru-RU"/>
        </w:rPr>
        <w:lastRenderedPageBreak/>
        <w:t>2.1.2. Социальное направление воспитания</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roofErr w:type="spellStart"/>
      <w:proofErr w:type="gramStart"/>
      <w:r w:rsidRPr="00594FFB">
        <w:rPr>
          <w:rFonts w:ascii="Times New Roman" w:eastAsia="Times New Roman" w:hAnsi="Times New Roman" w:cs="Times New Roman"/>
          <w:i/>
          <w:sz w:val="28"/>
          <w:szCs w:val="24"/>
          <w:lang w:eastAsia="ru-RU"/>
        </w:rPr>
        <w:t>Ценности</w:t>
      </w:r>
      <w:r w:rsidRPr="00594FFB">
        <w:rPr>
          <w:rFonts w:ascii="Times New Roman" w:eastAsia="Times New Roman" w:hAnsi="Times New Roman" w:cs="Times New Roman"/>
          <w:sz w:val="28"/>
          <w:szCs w:val="24"/>
          <w:lang w:eastAsia="ru-RU"/>
        </w:rPr>
        <w:t>:семья</w:t>
      </w:r>
      <w:proofErr w:type="spellEnd"/>
      <w:proofErr w:type="gramEnd"/>
      <w:r w:rsidRPr="00594FFB">
        <w:rPr>
          <w:rFonts w:ascii="Times New Roman" w:eastAsia="Times New Roman" w:hAnsi="Times New Roman" w:cs="Times New Roman"/>
          <w:sz w:val="28"/>
          <w:szCs w:val="24"/>
          <w:lang w:eastAsia="ru-RU"/>
        </w:rPr>
        <w:t xml:space="preserve">, дружба, человек и сотрудничество.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Цель социального направления воспитания дошкольника</w:t>
      </w:r>
      <w:r w:rsidRPr="00594FFB">
        <w:rPr>
          <w:rFonts w:ascii="Times New Roman" w:eastAsia="Times New Roman" w:hAnsi="Times New Roman" w:cs="Times New Roman"/>
          <w:sz w:val="28"/>
          <w:szCs w:val="24"/>
          <w:lang w:eastAsia="ru-RU"/>
        </w:rPr>
        <w:t xml:space="preserve">: </w:t>
      </w:r>
      <w:proofErr w:type="spellStart"/>
      <w:r w:rsidRPr="00594FFB">
        <w:rPr>
          <w:rFonts w:ascii="Times New Roman" w:eastAsia="Times New Roman" w:hAnsi="Times New Roman" w:cs="Times New Roman"/>
          <w:sz w:val="28"/>
          <w:szCs w:val="24"/>
          <w:lang w:eastAsia="ru-RU"/>
        </w:rPr>
        <w:t>формированиеего</w:t>
      </w:r>
      <w:proofErr w:type="spellEnd"/>
      <w:r w:rsidRPr="00594FFB">
        <w:rPr>
          <w:rFonts w:ascii="Times New Roman" w:eastAsia="Times New Roman" w:hAnsi="Times New Roman" w:cs="Times New Roman"/>
          <w:sz w:val="28"/>
          <w:szCs w:val="24"/>
          <w:lang w:eastAsia="ru-RU"/>
        </w:rPr>
        <w:t xml:space="preserve"> ценностного отношения к семье, другому человеку, развитии дружелюбия, создания условий для реализации в обществе.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Задачи:</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анализ поступков самих детей в группе в различных ситуациях;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навыков, необходимых для полноценного существования в обществе: </w:t>
      </w:r>
      <w:proofErr w:type="spellStart"/>
      <w:r w:rsidRPr="00594FFB">
        <w:rPr>
          <w:rFonts w:ascii="Times New Roman" w:eastAsia="Times New Roman" w:hAnsi="Times New Roman" w:cs="Times New Roman"/>
          <w:sz w:val="28"/>
          <w:szCs w:val="24"/>
          <w:lang w:eastAsia="ru-RU"/>
        </w:rPr>
        <w:t>эмпатии</w:t>
      </w:r>
      <w:proofErr w:type="spellEnd"/>
      <w:r w:rsidRPr="00594FFB">
        <w:rPr>
          <w:rFonts w:ascii="Times New Roman" w:eastAsia="Times New Roman" w:hAnsi="Times New Roman" w:cs="Times New Roman"/>
          <w:sz w:val="28"/>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развитие способности поставить себя на место другого как проявление личностной зрелости и преодоление детского эгоизма.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Содержание деятельности.</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594FFB" w:rsidRPr="00594FFB" w:rsidRDefault="00594FFB" w:rsidP="00594FFB">
      <w:pPr>
        <w:spacing w:after="0"/>
        <w:ind w:firstLine="709"/>
        <w:jc w:val="both"/>
        <w:rPr>
          <w:rFonts w:ascii="Times New Roman" w:eastAsia="Times New Roman" w:hAnsi="Times New Roman" w:cs="Times New Roman"/>
          <w:i/>
          <w:sz w:val="28"/>
          <w:szCs w:val="24"/>
          <w:lang w:eastAsia="ru-RU"/>
        </w:rPr>
      </w:pPr>
      <w:r w:rsidRPr="00594FFB">
        <w:rPr>
          <w:rFonts w:ascii="Times New Roman" w:eastAsia="Times New Roman" w:hAnsi="Times New Roman" w:cs="Times New Roman"/>
          <w:i/>
          <w:sz w:val="28"/>
          <w:szCs w:val="24"/>
          <w:lang w:eastAsia="ru-RU"/>
        </w:rPr>
        <w:t xml:space="preserve">Формы и виды деятельности: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организация сюжетно-ролевых игр (в семью, в команду и т.п.), игр с правилами, традиционных народных игр и пр.;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проведение праздников, конкурсов, выставок и пр.;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разработка и реализация проектов;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воспитание у детей навыков поведения в обществе;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lastRenderedPageBreak/>
        <w:t xml:space="preserve">- обучение детей сотрудничеству, использование групповых форм в продуктивных видах деятельности;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обучение детей анализу поступков и чувств – своих и других людей;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организация коллективных проектов заботы и помощи;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создание доброжелательного психологического климата в детском коллективе;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использование возможностей социокультурной среды для достижения целей воспитания.</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rPr>
          <w:rFonts w:ascii="Times New Roman" w:eastAsia="Times New Roman" w:hAnsi="Times New Roman" w:cs="Times New Roman"/>
          <w:sz w:val="28"/>
          <w:szCs w:val="24"/>
          <w:lang w:eastAsia="ru-RU"/>
        </w:rPr>
      </w:pPr>
      <w:r w:rsidRPr="00594FFB">
        <w:rPr>
          <w:sz w:val="28"/>
        </w:rPr>
        <w:br w:type="page"/>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sectPr w:rsidR="00594FFB" w:rsidRPr="00594FFB" w:rsidSect="00437691">
          <w:pgSz w:w="11906" w:h="16838"/>
          <w:pgMar w:top="1134" w:right="850" w:bottom="1134" w:left="1701" w:header="708" w:footer="708" w:gutter="0"/>
          <w:cols w:space="708"/>
          <w:titlePg/>
          <w:docGrid w:linePitch="360"/>
        </w:sectPr>
      </w:pPr>
    </w:p>
    <w:tbl>
      <w:tblPr>
        <w:tblStyle w:val="a3"/>
        <w:tblW w:w="0" w:type="auto"/>
        <w:tblLook w:val="04A0" w:firstRow="1" w:lastRow="0" w:firstColumn="1" w:lastColumn="0" w:noHBand="0" w:noVBand="1"/>
      </w:tblPr>
      <w:tblGrid>
        <w:gridCol w:w="2957"/>
        <w:gridCol w:w="2957"/>
        <w:gridCol w:w="2957"/>
        <w:gridCol w:w="2957"/>
        <w:gridCol w:w="2958"/>
      </w:tblGrid>
      <w:tr w:rsidR="00594FFB" w:rsidRPr="00594FFB" w:rsidTr="008F6D79">
        <w:tc>
          <w:tcPr>
            <w:tcW w:w="14786" w:type="dxa"/>
            <w:gridSpan w:val="5"/>
            <w:shd w:val="clear" w:color="auto" w:fill="FFFF00"/>
          </w:tcPr>
          <w:p w:rsidR="00594FFB" w:rsidRPr="00594FFB" w:rsidRDefault="00594FFB" w:rsidP="00594FFB">
            <w:pPr>
              <w:jc w:val="center"/>
              <w:rPr>
                <w:bCs/>
                <w:i/>
                <w:sz w:val="24"/>
                <w:szCs w:val="24"/>
              </w:rPr>
            </w:pPr>
            <w:r w:rsidRPr="00594FFB">
              <w:rPr>
                <w:b/>
                <w:sz w:val="24"/>
                <w:szCs w:val="24"/>
              </w:rPr>
              <w:lastRenderedPageBreak/>
              <w:t>Присвоение моральных и нравственных норм и ценностей, принятых в обществе</w:t>
            </w:r>
          </w:p>
        </w:tc>
      </w:tr>
      <w:tr w:rsidR="00594FFB" w:rsidRPr="00594FFB" w:rsidTr="008F6D79">
        <w:tc>
          <w:tcPr>
            <w:tcW w:w="2957" w:type="dxa"/>
          </w:tcPr>
          <w:p w:rsidR="00594FFB" w:rsidRPr="00594FFB" w:rsidRDefault="00594FFB" w:rsidP="00594FFB">
            <w:pPr>
              <w:jc w:val="center"/>
              <w:rPr>
                <w:bCs/>
                <w:i/>
                <w:sz w:val="24"/>
                <w:szCs w:val="24"/>
              </w:rPr>
            </w:pPr>
            <w:r w:rsidRPr="00594FFB">
              <w:rPr>
                <w:bCs/>
                <w:i/>
                <w:sz w:val="24"/>
                <w:szCs w:val="24"/>
              </w:rPr>
              <w:t>Группа раннего возраста</w:t>
            </w:r>
          </w:p>
          <w:p w:rsidR="00594FFB" w:rsidRPr="00594FFB" w:rsidRDefault="00594FFB" w:rsidP="00594FFB">
            <w:pPr>
              <w:jc w:val="center"/>
              <w:rPr>
                <w:bCs/>
                <w:i/>
                <w:sz w:val="24"/>
                <w:szCs w:val="24"/>
              </w:rPr>
            </w:pPr>
            <w:r w:rsidRPr="00594FFB">
              <w:rPr>
                <w:bCs/>
                <w:i/>
                <w:sz w:val="24"/>
                <w:szCs w:val="24"/>
              </w:rPr>
              <w:t>(2-3 года)</w:t>
            </w:r>
          </w:p>
        </w:tc>
        <w:tc>
          <w:tcPr>
            <w:tcW w:w="2957" w:type="dxa"/>
          </w:tcPr>
          <w:p w:rsidR="00594FFB" w:rsidRPr="00594FFB" w:rsidRDefault="00594FFB" w:rsidP="00594FFB">
            <w:pPr>
              <w:jc w:val="center"/>
              <w:rPr>
                <w:bCs/>
                <w:i/>
                <w:sz w:val="24"/>
                <w:szCs w:val="24"/>
              </w:rPr>
            </w:pPr>
            <w:r w:rsidRPr="00594FFB">
              <w:rPr>
                <w:bCs/>
                <w:i/>
                <w:sz w:val="24"/>
                <w:szCs w:val="24"/>
              </w:rPr>
              <w:t>Младшая группа</w:t>
            </w:r>
          </w:p>
          <w:p w:rsidR="00594FFB" w:rsidRPr="00594FFB" w:rsidRDefault="00594FFB" w:rsidP="00594FFB">
            <w:pPr>
              <w:jc w:val="center"/>
              <w:rPr>
                <w:bCs/>
                <w:i/>
                <w:sz w:val="24"/>
                <w:szCs w:val="24"/>
              </w:rPr>
            </w:pPr>
            <w:r w:rsidRPr="00594FFB">
              <w:rPr>
                <w:bCs/>
                <w:i/>
                <w:sz w:val="24"/>
                <w:szCs w:val="24"/>
              </w:rPr>
              <w:t>(3-4 года)</w:t>
            </w:r>
          </w:p>
        </w:tc>
        <w:tc>
          <w:tcPr>
            <w:tcW w:w="2957" w:type="dxa"/>
          </w:tcPr>
          <w:p w:rsidR="00594FFB" w:rsidRPr="00594FFB" w:rsidRDefault="00594FFB" w:rsidP="00594FFB">
            <w:pPr>
              <w:jc w:val="center"/>
              <w:rPr>
                <w:bCs/>
                <w:i/>
                <w:sz w:val="24"/>
                <w:szCs w:val="24"/>
              </w:rPr>
            </w:pPr>
            <w:r w:rsidRPr="00594FFB">
              <w:rPr>
                <w:bCs/>
                <w:i/>
                <w:sz w:val="24"/>
                <w:szCs w:val="24"/>
              </w:rPr>
              <w:t>Средняя группа</w:t>
            </w:r>
          </w:p>
          <w:p w:rsidR="00594FFB" w:rsidRPr="00594FFB" w:rsidRDefault="00594FFB" w:rsidP="00594FFB">
            <w:pPr>
              <w:jc w:val="center"/>
              <w:rPr>
                <w:bCs/>
                <w:i/>
                <w:sz w:val="24"/>
                <w:szCs w:val="24"/>
              </w:rPr>
            </w:pPr>
            <w:r w:rsidRPr="00594FFB">
              <w:rPr>
                <w:bCs/>
                <w:i/>
                <w:sz w:val="24"/>
                <w:szCs w:val="24"/>
              </w:rPr>
              <w:t>(4-5 лет)</w:t>
            </w:r>
          </w:p>
        </w:tc>
        <w:tc>
          <w:tcPr>
            <w:tcW w:w="2957" w:type="dxa"/>
          </w:tcPr>
          <w:p w:rsidR="00594FFB" w:rsidRPr="00594FFB" w:rsidRDefault="00594FFB" w:rsidP="00594FFB">
            <w:pPr>
              <w:jc w:val="center"/>
              <w:rPr>
                <w:bCs/>
                <w:i/>
                <w:sz w:val="24"/>
                <w:szCs w:val="24"/>
              </w:rPr>
            </w:pPr>
            <w:r w:rsidRPr="00594FFB">
              <w:rPr>
                <w:bCs/>
                <w:i/>
                <w:sz w:val="24"/>
                <w:szCs w:val="24"/>
              </w:rPr>
              <w:t>Старшая группа</w:t>
            </w:r>
          </w:p>
          <w:p w:rsidR="00594FFB" w:rsidRPr="00594FFB" w:rsidRDefault="00594FFB" w:rsidP="00594FFB">
            <w:pPr>
              <w:jc w:val="center"/>
              <w:rPr>
                <w:bCs/>
                <w:i/>
                <w:sz w:val="24"/>
                <w:szCs w:val="24"/>
              </w:rPr>
            </w:pPr>
            <w:r w:rsidRPr="00594FFB">
              <w:rPr>
                <w:bCs/>
                <w:i/>
                <w:sz w:val="24"/>
                <w:szCs w:val="24"/>
              </w:rPr>
              <w:t>(5-6 лет)</w:t>
            </w:r>
          </w:p>
        </w:tc>
        <w:tc>
          <w:tcPr>
            <w:tcW w:w="2958" w:type="dxa"/>
          </w:tcPr>
          <w:p w:rsidR="00594FFB" w:rsidRPr="00594FFB" w:rsidRDefault="00594FFB" w:rsidP="00594FFB">
            <w:pPr>
              <w:jc w:val="center"/>
              <w:rPr>
                <w:bCs/>
                <w:i/>
                <w:sz w:val="24"/>
                <w:szCs w:val="24"/>
              </w:rPr>
            </w:pPr>
            <w:r w:rsidRPr="00594FFB">
              <w:rPr>
                <w:bCs/>
                <w:i/>
                <w:sz w:val="24"/>
                <w:szCs w:val="24"/>
              </w:rPr>
              <w:t>Подготовительная к школе группа (6-8 лет)</w:t>
            </w:r>
          </w:p>
        </w:tc>
      </w:tr>
      <w:tr w:rsidR="00594FFB" w:rsidRPr="00594FFB" w:rsidTr="008F6D79">
        <w:tc>
          <w:tcPr>
            <w:tcW w:w="2957" w:type="dxa"/>
          </w:tcPr>
          <w:p w:rsidR="00594FFB" w:rsidRPr="00594FFB" w:rsidRDefault="00594FFB" w:rsidP="00594FFB">
            <w:pPr>
              <w:jc w:val="both"/>
              <w:rPr>
                <w:b/>
                <w:bCs/>
                <w:i/>
                <w:sz w:val="24"/>
                <w:szCs w:val="24"/>
              </w:rPr>
            </w:pPr>
            <w:r w:rsidRPr="00594FFB">
              <w:rPr>
                <w:sz w:val="24"/>
                <w:szCs w:val="24"/>
              </w:rPr>
              <w:t xml:space="preserve">Способствовать усвоению детьми общепринятых </w:t>
            </w:r>
            <w:proofErr w:type="spellStart"/>
            <w:r w:rsidRPr="00594FFB">
              <w:rPr>
                <w:sz w:val="24"/>
                <w:szCs w:val="24"/>
              </w:rPr>
              <w:t>моральнонравственных</w:t>
            </w:r>
            <w:proofErr w:type="spellEnd"/>
            <w:r w:rsidRPr="00594FFB">
              <w:rPr>
                <w:sz w:val="24"/>
                <w:szCs w:val="24"/>
              </w:rPr>
              <w:t xml:space="preserve">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w:t>
            </w:r>
          </w:p>
        </w:tc>
        <w:tc>
          <w:tcPr>
            <w:tcW w:w="2957" w:type="dxa"/>
          </w:tcPr>
          <w:p w:rsidR="00594FFB" w:rsidRPr="00594FFB" w:rsidRDefault="00594FFB" w:rsidP="00594FFB">
            <w:pPr>
              <w:jc w:val="both"/>
              <w:rPr>
                <w:b/>
                <w:bCs/>
                <w:i/>
                <w:sz w:val="24"/>
                <w:szCs w:val="24"/>
              </w:rPr>
            </w:pPr>
            <w:r w:rsidRPr="00594FFB">
              <w:rPr>
                <w:sz w:val="24"/>
                <w:szCs w:val="24"/>
              </w:rPr>
              <w:t xml:space="preserve">Обеспечивать условия для нравственного воспитания детей; Способствовать усвоению </w:t>
            </w:r>
            <w:proofErr w:type="spellStart"/>
            <w:r w:rsidRPr="00594FFB">
              <w:rPr>
                <w:sz w:val="24"/>
                <w:szCs w:val="24"/>
              </w:rPr>
              <w:t>моральнонравственных</w:t>
            </w:r>
            <w:proofErr w:type="spellEnd"/>
            <w:r w:rsidRPr="00594FFB">
              <w:rPr>
                <w:sz w:val="24"/>
                <w:szCs w:val="24"/>
              </w:rPr>
              <w:t xml:space="preserve">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w:t>
            </w:r>
          </w:p>
        </w:tc>
        <w:tc>
          <w:tcPr>
            <w:tcW w:w="2957" w:type="dxa"/>
          </w:tcPr>
          <w:p w:rsidR="00594FFB" w:rsidRPr="00594FFB" w:rsidRDefault="00594FFB" w:rsidP="00594FFB">
            <w:pPr>
              <w:jc w:val="both"/>
              <w:rPr>
                <w:b/>
                <w:bCs/>
                <w:i/>
                <w:sz w:val="24"/>
                <w:szCs w:val="24"/>
              </w:rPr>
            </w:pPr>
            <w:r w:rsidRPr="00594FFB">
              <w:rPr>
                <w:sz w:val="24"/>
                <w:szCs w:val="24"/>
              </w:rPr>
              <w:t xml:space="preserve">Обеспечивать условия для нравственного воспитания детей; Способствовать усвоению </w:t>
            </w:r>
            <w:proofErr w:type="spellStart"/>
            <w:r w:rsidRPr="00594FFB">
              <w:rPr>
                <w:sz w:val="24"/>
                <w:szCs w:val="24"/>
              </w:rPr>
              <w:t>моральнонравственных</w:t>
            </w:r>
            <w:proofErr w:type="spellEnd"/>
            <w:r w:rsidRPr="00594FFB">
              <w:rPr>
                <w:sz w:val="24"/>
                <w:szCs w:val="24"/>
              </w:rPr>
              <w:t xml:space="preserve">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Учить извиняться перед сверстником за причиненную обиду.</w:t>
            </w:r>
          </w:p>
        </w:tc>
        <w:tc>
          <w:tcPr>
            <w:tcW w:w="2957" w:type="dxa"/>
          </w:tcPr>
          <w:p w:rsidR="00594FFB" w:rsidRPr="00594FFB" w:rsidRDefault="00594FFB" w:rsidP="00594FFB">
            <w:pPr>
              <w:jc w:val="both"/>
              <w:rPr>
                <w:b/>
                <w:bCs/>
                <w:i/>
                <w:sz w:val="24"/>
                <w:szCs w:val="24"/>
              </w:rPr>
            </w:pPr>
            <w:r w:rsidRPr="00594FFB">
              <w:rPr>
                <w:sz w:val="24"/>
                <w:szCs w:val="24"/>
              </w:rPr>
              <w:t xml:space="preserve">Обеспечивать условия для нравственного воспитания детей; Способствовать усвоению </w:t>
            </w:r>
            <w:proofErr w:type="spellStart"/>
            <w:r w:rsidRPr="00594FFB">
              <w:rPr>
                <w:sz w:val="24"/>
                <w:szCs w:val="24"/>
              </w:rPr>
              <w:t>моральнонравственных</w:t>
            </w:r>
            <w:proofErr w:type="spellEnd"/>
            <w:r w:rsidRPr="00594FFB">
              <w:rPr>
                <w:sz w:val="24"/>
                <w:szCs w:val="24"/>
              </w:rPr>
              <w:t xml:space="preserve">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 Поощрять стремление радовать старших хорошими поступками.</w:t>
            </w:r>
          </w:p>
        </w:tc>
        <w:tc>
          <w:tcPr>
            <w:tcW w:w="2958" w:type="dxa"/>
          </w:tcPr>
          <w:p w:rsidR="00594FFB" w:rsidRPr="00594FFB" w:rsidRDefault="00594FFB" w:rsidP="00594FFB">
            <w:pPr>
              <w:jc w:val="both"/>
              <w:rPr>
                <w:b/>
                <w:bCs/>
                <w:i/>
                <w:sz w:val="24"/>
                <w:szCs w:val="24"/>
              </w:rPr>
            </w:pPr>
            <w:r w:rsidRPr="00594FFB">
              <w:rPr>
                <w:sz w:val="24"/>
                <w:szCs w:val="24"/>
              </w:rPr>
              <w:t xml:space="preserve">Обеспечивать условия для нравственного воспитания детей; Способствовать усвоению </w:t>
            </w:r>
            <w:proofErr w:type="spellStart"/>
            <w:r w:rsidRPr="00594FFB">
              <w:rPr>
                <w:sz w:val="24"/>
                <w:szCs w:val="24"/>
              </w:rPr>
              <w:t>моральнонравственных</w:t>
            </w:r>
            <w:proofErr w:type="spellEnd"/>
            <w:r w:rsidRPr="00594FFB">
              <w:rPr>
                <w:sz w:val="24"/>
                <w:szCs w:val="24"/>
              </w:rPr>
              <w:t xml:space="preserve">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tc>
      </w:tr>
      <w:tr w:rsidR="00594FFB" w:rsidRPr="00594FFB" w:rsidTr="008F6D79">
        <w:tc>
          <w:tcPr>
            <w:tcW w:w="14786" w:type="dxa"/>
            <w:gridSpan w:val="5"/>
            <w:shd w:val="clear" w:color="auto" w:fill="FFFF00"/>
          </w:tcPr>
          <w:p w:rsidR="00594FFB" w:rsidRPr="00594FFB" w:rsidRDefault="00594FFB" w:rsidP="00594FFB">
            <w:pPr>
              <w:jc w:val="center"/>
              <w:rPr>
                <w:b/>
                <w:sz w:val="24"/>
                <w:szCs w:val="24"/>
              </w:rPr>
            </w:pPr>
            <w:r w:rsidRPr="00594FFB">
              <w:rPr>
                <w:b/>
                <w:sz w:val="24"/>
                <w:szCs w:val="24"/>
              </w:rPr>
              <w:t>Становление самостоятельности, целенаправленности и способности к регуляции собственных действий</w:t>
            </w:r>
          </w:p>
        </w:tc>
      </w:tr>
      <w:tr w:rsidR="00594FFB" w:rsidRPr="00594FFB" w:rsidTr="008F6D79">
        <w:tc>
          <w:tcPr>
            <w:tcW w:w="2957" w:type="dxa"/>
          </w:tcPr>
          <w:p w:rsidR="00594FFB" w:rsidRPr="00594FFB" w:rsidRDefault="00594FFB" w:rsidP="00594FFB">
            <w:pPr>
              <w:jc w:val="both"/>
              <w:rPr>
                <w:sz w:val="24"/>
                <w:szCs w:val="24"/>
              </w:rPr>
            </w:pPr>
            <w:r w:rsidRPr="00594FFB">
              <w:rPr>
                <w:sz w:val="24"/>
                <w:szCs w:val="24"/>
              </w:rPr>
              <w:t xml:space="preserve">Способствовать формированию личности ребенка, проявляя уважительное отношение к его интересам, нуждам, желаниям, возможностям; Развивать </w:t>
            </w:r>
            <w:r w:rsidRPr="00594FFB">
              <w:rPr>
                <w:sz w:val="24"/>
                <w:szCs w:val="24"/>
              </w:rPr>
              <w:lastRenderedPageBreak/>
              <w:t xml:space="preserve">у каждого ребенка уверенность в том, что его, как и всех детей, любят, о нем заботятся; Поощрять первичные проявления самостоятельности (попытки собрать пирамидку, сделать куличик, самостоятельно есть ложкой и пр.), целенаправленности и </w:t>
            </w:r>
            <w:proofErr w:type="spellStart"/>
            <w:r w:rsidRPr="00594FFB">
              <w:rPr>
                <w:sz w:val="24"/>
                <w:szCs w:val="24"/>
              </w:rPr>
              <w:t>саморегуляции</w:t>
            </w:r>
            <w:proofErr w:type="spellEnd"/>
            <w:r w:rsidRPr="00594FFB">
              <w:rPr>
                <w:sz w:val="24"/>
                <w:szCs w:val="24"/>
              </w:rPr>
              <w:t xml:space="preserve"> собственных действий.</w:t>
            </w:r>
          </w:p>
        </w:tc>
        <w:tc>
          <w:tcPr>
            <w:tcW w:w="2957" w:type="dxa"/>
          </w:tcPr>
          <w:p w:rsidR="00594FFB" w:rsidRPr="00594FFB" w:rsidRDefault="00594FFB" w:rsidP="00594FFB">
            <w:pPr>
              <w:jc w:val="both"/>
              <w:rPr>
                <w:sz w:val="24"/>
                <w:szCs w:val="24"/>
              </w:rPr>
            </w:pPr>
            <w:r w:rsidRPr="00594FFB">
              <w:rPr>
                <w:sz w:val="24"/>
                <w:szCs w:val="24"/>
              </w:rPr>
              <w:lastRenderedPageBreak/>
              <w:t xml:space="preserve">Создавать условия для формирования личности ребенка; Способствовать первичным проявлениям целенаправленности и </w:t>
            </w:r>
            <w:proofErr w:type="spellStart"/>
            <w:r w:rsidRPr="00594FFB">
              <w:rPr>
                <w:sz w:val="24"/>
                <w:szCs w:val="24"/>
              </w:rPr>
              <w:t>саморегуляции</w:t>
            </w:r>
            <w:proofErr w:type="spellEnd"/>
            <w:r w:rsidRPr="00594FFB">
              <w:rPr>
                <w:sz w:val="24"/>
                <w:szCs w:val="24"/>
              </w:rPr>
              <w:t xml:space="preserve"> собственных действий; </w:t>
            </w:r>
            <w:r w:rsidRPr="00594FFB">
              <w:rPr>
                <w:sz w:val="24"/>
                <w:szCs w:val="24"/>
              </w:rPr>
              <w:lastRenderedPageBreak/>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c>
          <w:tcPr>
            <w:tcW w:w="2957" w:type="dxa"/>
          </w:tcPr>
          <w:p w:rsidR="00594FFB" w:rsidRPr="00594FFB" w:rsidRDefault="00594FFB" w:rsidP="00594FFB">
            <w:pPr>
              <w:jc w:val="both"/>
              <w:rPr>
                <w:sz w:val="24"/>
                <w:szCs w:val="24"/>
              </w:rPr>
            </w:pPr>
            <w:r w:rsidRPr="00594FFB">
              <w:rPr>
                <w:sz w:val="24"/>
                <w:szCs w:val="24"/>
              </w:rPr>
              <w:lastRenderedPageBreak/>
              <w:t xml:space="preserve">Способствовать формированию личности ребенка; Воспитывать самоуважение, чувство собственного достоинства; Продолжать воспитывать </w:t>
            </w:r>
            <w:r w:rsidRPr="00594FFB">
              <w:rPr>
                <w:sz w:val="24"/>
                <w:szCs w:val="24"/>
              </w:rPr>
              <w:lastRenderedPageBreak/>
              <w:t xml:space="preserve">самостоятельность, целенаправленность и </w:t>
            </w:r>
            <w:proofErr w:type="spellStart"/>
            <w:r w:rsidRPr="00594FFB">
              <w:rPr>
                <w:sz w:val="24"/>
                <w:szCs w:val="24"/>
              </w:rPr>
              <w:t>саморегуляции</w:t>
            </w:r>
            <w:proofErr w:type="spellEnd"/>
            <w:r w:rsidRPr="00594FFB">
              <w:rPr>
                <w:sz w:val="24"/>
                <w:szCs w:val="24"/>
              </w:rPr>
              <w:t xml:space="preserve"> собственных действий;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c>
          <w:tcPr>
            <w:tcW w:w="2957" w:type="dxa"/>
          </w:tcPr>
          <w:p w:rsidR="00594FFB" w:rsidRPr="00594FFB" w:rsidRDefault="00594FFB" w:rsidP="00594FFB">
            <w:pPr>
              <w:jc w:val="both"/>
              <w:rPr>
                <w:sz w:val="24"/>
                <w:szCs w:val="24"/>
              </w:rPr>
            </w:pPr>
            <w:r w:rsidRPr="00594FFB">
              <w:rPr>
                <w:sz w:val="24"/>
                <w:szCs w:val="24"/>
              </w:rPr>
              <w:lastRenderedPageBreak/>
              <w:t xml:space="preserve">Способствовать формированию личности ребенка; Продолжать воспитывать самоуважение, чувство собственного достоинства, уверенность </w:t>
            </w:r>
            <w:r w:rsidRPr="00594FFB">
              <w:rPr>
                <w:sz w:val="24"/>
                <w:szCs w:val="24"/>
              </w:rPr>
              <w:lastRenderedPageBreak/>
              <w:t xml:space="preserve">в своих силах и возможностях; Развивать самостоятельность, целенаправленность и </w:t>
            </w:r>
            <w:proofErr w:type="spellStart"/>
            <w:r w:rsidRPr="00594FFB">
              <w:rPr>
                <w:sz w:val="24"/>
                <w:szCs w:val="24"/>
              </w:rPr>
              <w:t>саморегуляцию</w:t>
            </w:r>
            <w:proofErr w:type="spellEnd"/>
            <w:r w:rsidRPr="00594FFB">
              <w:rPr>
                <w:sz w:val="24"/>
                <w:szCs w:val="24"/>
              </w:rPr>
              <w:t xml:space="preserve">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целеустремленность в достижении конечного результата.</w:t>
            </w:r>
          </w:p>
        </w:tc>
        <w:tc>
          <w:tcPr>
            <w:tcW w:w="2958" w:type="dxa"/>
          </w:tcPr>
          <w:p w:rsidR="00594FFB" w:rsidRPr="00594FFB" w:rsidRDefault="00594FFB" w:rsidP="00594FFB">
            <w:pPr>
              <w:jc w:val="both"/>
              <w:rPr>
                <w:sz w:val="24"/>
                <w:szCs w:val="24"/>
              </w:rPr>
            </w:pPr>
            <w:r w:rsidRPr="00594FFB">
              <w:rPr>
                <w:sz w:val="24"/>
                <w:szCs w:val="24"/>
              </w:rPr>
              <w:lastRenderedPageBreak/>
              <w:t xml:space="preserve">Способствовать формированию личности ребенка; Продолжать воспитывать самоуважение, чувство собственного достоинства, уверенность </w:t>
            </w:r>
            <w:r w:rsidRPr="00594FFB">
              <w:rPr>
                <w:sz w:val="24"/>
                <w:szCs w:val="24"/>
              </w:rPr>
              <w:lastRenderedPageBreak/>
              <w:t xml:space="preserve">в своих силах и возможностях; Развивать самостоятельность, целенаправленность и </w:t>
            </w:r>
            <w:proofErr w:type="spellStart"/>
            <w:r w:rsidRPr="00594FFB">
              <w:rPr>
                <w:sz w:val="24"/>
                <w:szCs w:val="24"/>
              </w:rPr>
              <w:t>саморегуляцию</w:t>
            </w:r>
            <w:proofErr w:type="spellEnd"/>
            <w:r w:rsidRPr="00594FFB">
              <w:rPr>
                <w:sz w:val="24"/>
                <w:szCs w:val="24"/>
              </w:rPr>
              <w:t xml:space="preserve">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594FFB" w:rsidRPr="00594FFB" w:rsidTr="008F6D79">
        <w:tc>
          <w:tcPr>
            <w:tcW w:w="14786" w:type="dxa"/>
            <w:gridSpan w:val="5"/>
            <w:shd w:val="clear" w:color="auto" w:fill="FFFF00"/>
          </w:tcPr>
          <w:p w:rsidR="00594FFB" w:rsidRPr="00594FFB" w:rsidRDefault="00594FFB" w:rsidP="00594FFB">
            <w:pPr>
              <w:jc w:val="center"/>
              <w:rPr>
                <w:b/>
                <w:sz w:val="24"/>
                <w:szCs w:val="24"/>
              </w:rPr>
            </w:pPr>
            <w:r w:rsidRPr="00594FFB">
              <w:rPr>
                <w:b/>
                <w:sz w:val="24"/>
                <w:szCs w:val="24"/>
              </w:rPr>
              <w:lastRenderedPageBreak/>
              <w:t>Развитие социального и эмоционального интеллекта, эмоциональной отзывчивости, сопереживания</w:t>
            </w:r>
          </w:p>
        </w:tc>
      </w:tr>
      <w:tr w:rsidR="00594FFB" w:rsidRPr="00594FFB" w:rsidTr="008F6D79">
        <w:tc>
          <w:tcPr>
            <w:tcW w:w="2957" w:type="dxa"/>
          </w:tcPr>
          <w:p w:rsidR="00594FFB" w:rsidRPr="00594FFB" w:rsidRDefault="00594FFB" w:rsidP="00594FFB">
            <w:pPr>
              <w:jc w:val="both"/>
              <w:rPr>
                <w:sz w:val="24"/>
                <w:szCs w:val="24"/>
              </w:rPr>
            </w:pPr>
            <w:r w:rsidRPr="00594FFB">
              <w:rPr>
                <w:sz w:val="24"/>
                <w:szCs w:val="24"/>
              </w:rPr>
              <w:t xml:space="preserve">Воспитывать эмоциональную отзывчивость; Обращать внимание детей на </w:t>
            </w:r>
            <w:r w:rsidRPr="00594FFB">
              <w:rPr>
                <w:sz w:val="24"/>
                <w:szCs w:val="24"/>
              </w:rPr>
              <w:lastRenderedPageBreak/>
              <w:t>ребенка, проявившего заботу о товарище; Поощрять умение пожалеть, посочувствовать.</w:t>
            </w:r>
          </w:p>
        </w:tc>
        <w:tc>
          <w:tcPr>
            <w:tcW w:w="2957" w:type="dxa"/>
          </w:tcPr>
          <w:p w:rsidR="00594FFB" w:rsidRPr="00594FFB" w:rsidRDefault="00594FFB" w:rsidP="00594FFB">
            <w:pPr>
              <w:jc w:val="both"/>
              <w:rPr>
                <w:sz w:val="24"/>
                <w:szCs w:val="24"/>
              </w:rPr>
            </w:pPr>
            <w:r w:rsidRPr="00594FFB">
              <w:rPr>
                <w:sz w:val="24"/>
                <w:szCs w:val="24"/>
              </w:rPr>
              <w:lastRenderedPageBreak/>
              <w:t xml:space="preserve">Продолжать воспитывать эмоциональную отзывчивость, поощрять попытки пожалеть </w:t>
            </w:r>
            <w:r w:rsidRPr="00594FFB">
              <w:rPr>
                <w:sz w:val="24"/>
                <w:szCs w:val="24"/>
              </w:rPr>
              <w:lastRenderedPageBreak/>
              <w:t>сверстника, обнять его, помочь; Создавать игровые ситуации, способствующие формированию внимательного, заботливого отношения к окружающим</w:t>
            </w:r>
          </w:p>
        </w:tc>
        <w:tc>
          <w:tcPr>
            <w:tcW w:w="2957" w:type="dxa"/>
          </w:tcPr>
          <w:p w:rsidR="00594FFB" w:rsidRPr="00594FFB" w:rsidRDefault="00594FFB" w:rsidP="00594FFB">
            <w:pPr>
              <w:jc w:val="both"/>
              <w:rPr>
                <w:sz w:val="24"/>
                <w:szCs w:val="24"/>
              </w:rPr>
            </w:pPr>
            <w:r w:rsidRPr="00594FFB">
              <w:rPr>
                <w:sz w:val="24"/>
                <w:szCs w:val="24"/>
              </w:rPr>
              <w:lastRenderedPageBreak/>
              <w:t xml:space="preserve">Способствовать формированию личностного отношения ребенка к соблюдению (и </w:t>
            </w:r>
            <w:r w:rsidRPr="00594FFB">
              <w:rPr>
                <w:sz w:val="24"/>
                <w:szCs w:val="24"/>
              </w:rPr>
              <w:lastRenderedPageBreak/>
              <w:t>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c>
          <w:tcPr>
            <w:tcW w:w="2957" w:type="dxa"/>
          </w:tcPr>
          <w:p w:rsidR="00594FFB" w:rsidRPr="00594FFB" w:rsidRDefault="00594FFB" w:rsidP="00594FFB">
            <w:pPr>
              <w:jc w:val="both"/>
              <w:rPr>
                <w:sz w:val="24"/>
                <w:szCs w:val="24"/>
              </w:rPr>
            </w:pPr>
            <w:r w:rsidRPr="00594FFB">
              <w:rPr>
                <w:sz w:val="24"/>
                <w:szCs w:val="24"/>
              </w:rPr>
              <w:lastRenderedPageBreak/>
              <w:t xml:space="preserve">Создавать условия для развития социального и эмоционального интеллекта детей; </w:t>
            </w:r>
            <w:r w:rsidRPr="00594FFB">
              <w:rPr>
                <w:sz w:val="24"/>
                <w:szCs w:val="24"/>
              </w:rPr>
              <w:lastRenderedPageBreak/>
              <w:t>Формировать такие качества, как сочувствие, отзывчивость; Формировать умение справедливо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tc>
        <w:tc>
          <w:tcPr>
            <w:tcW w:w="2958" w:type="dxa"/>
          </w:tcPr>
          <w:p w:rsidR="00594FFB" w:rsidRPr="00594FFB" w:rsidRDefault="00594FFB" w:rsidP="00594FFB">
            <w:pPr>
              <w:jc w:val="both"/>
              <w:rPr>
                <w:sz w:val="24"/>
                <w:szCs w:val="24"/>
              </w:rPr>
            </w:pPr>
            <w:r w:rsidRPr="00594FFB">
              <w:rPr>
                <w:sz w:val="24"/>
                <w:szCs w:val="24"/>
              </w:rPr>
              <w:lastRenderedPageBreak/>
              <w:t xml:space="preserve">Создавать условия для развития социального и эмоционального интеллекта детей, </w:t>
            </w:r>
            <w:r w:rsidRPr="00594FFB">
              <w:rPr>
                <w:sz w:val="24"/>
                <w:szCs w:val="24"/>
              </w:rPr>
              <w:lastRenderedPageBreak/>
              <w:t>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tc>
      </w:tr>
    </w:tbl>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b/>
          <w:sz w:val="28"/>
          <w:szCs w:val="24"/>
          <w:lang w:eastAsia="ru-RU"/>
        </w:rPr>
      </w:pPr>
    </w:p>
    <w:p w:rsidR="00594FFB" w:rsidRPr="00594FFB" w:rsidRDefault="00594FFB" w:rsidP="00594FFB">
      <w:pPr>
        <w:spacing w:after="0"/>
        <w:jc w:val="center"/>
        <w:rPr>
          <w:rFonts w:ascii="Times New Roman" w:eastAsia="Times New Roman" w:hAnsi="Times New Roman" w:cs="Times New Roman"/>
          <w:b/>
          <w:sz w:val="28"/>
          <w:szCs w:val="24"/>
          <w:lang w:eastAsia="ru-RU"/>
        </w:rPr>
      </w:pPr>
    </w:p>
    <w:p w:rsidR="00594FFB" w:rsidRPr="00594FFB" w:rsidRDefault="00594FFB" w:rsidP="00594FFB">
      <w:pPr>
        <w:spacing w:after="0"/>
        <w:jc w:val="center"/>
        <w:rPr>
          <w:rFonts w:ascii="Times New Roman" w:eastAsia="Times New Roman" w:hAnsi="Times New Roman" w:cs="Times New Roman"/>
          <w:b/>
          <w:sz w:val="28"/>
          <w:szCs w:val="24"/>
          <w:lang w:eastAsia="ru-RU"/>
        </w:rPr>
      </w:pPr>
    </w:p>
    <w:p w:rsidR="00594FFB" w:rsidRPr="00594FFB" w:rsidRDefault="00594FFB" w:rsidP="00594FFB">
      <w:pPr>
        <w:spacing w:after="0"/>
        <w:jc w:val="center"/>
        <w:rPr>
          <w:rFonts w:ascii="Times New Roman" w:eastAsia="Times New Roman" w:hAnsi="Times New Roman" w:cs="Times New Roman"/>
          <w:b/>
          <w:sz w:val="28"/>
          <w:szCs w:val="24"/>
          <w:lang w:eastAsia="ru-RU"/>
        </w:rPr>
      </w:pPr>
    </w:p>
    <w:p w:rsidR="00594FFB" w:rsidRPr="00594FFB" w:rsidRDefault="00594FFB" w:rsidP="00594FFB">
      <w:pPr>
        <w:spacing w:after="0"/>
        <w:jc w:val="center"/>
        <w:rPr>
          <w:rFonts w:ascii="Times New Roman" w:eastAsia="Times New Roman" w:hAnsi="Times New Roman" w:cs="Times New Roman"/>
          <w:b/>
          <w:sz w:val="28"/>
          <w:szCs w:val="24"/>
          <w:lang w:eastAsia="ru-RU"/>
        </w:rPr>
      </w:pPr>
    </w:p>
    <w:p w:rsidR="00594FFB" w:rsidRPr="00594FFB" w:rsidRDefault="00594FFB" w:rsidP="00594FFB">
      <w:pPr>
        <w:spacing w:after="0"/>
        <w:rPr>
          <w:rFonts w:ascii="Times New Roman" w:eastAsia="Times New Roman" w:hAnsi="Times New Roman" w:cs="Times New Roman"/>
          <w:b/>
          <w:sz w:val="28"/>
          <w:szCs w:val="24"/>
          <w:lang w:eastAsia="ru-RU"/>
        </w:rPr>
        <w:sectPr w:rsidR="00594FFB" w:rsidRPr="00594FFB" w:rsidSect="00F37799">
          <w:pgSz w:w="16838" w:h="11906" w:orient="landscape"/>
          <w:pgMar w:top="850" w:right="1134" w:bottom="1701" w:left="1134" w:header="708" w:footer="708" w:gutter="0"/>
          <w:cols w:space="708"/>
          <w:titlePg/>
          <w:docGrid w:linePitch="360"/>
        </w:sectPr>
      </w:pPr>
    </w:p>
    <w:p w:rsidR="00594FFB" w:rsidRPr="00594FFB" w:rsidRDefault="00594FFB" w:rsidP="00594FFB">
      <w:pPr>
        <w:spacing w:after="0"/>
        <w:jc w:val="center"/>
        <w:rPr>
          <w:rFonts w:ascii="Times New Roman" w:eastAsia="Times New Roman" w:hAnsi="Times New Roman" w:cs="Times New Roman"/>
          <w:b/>
          <w:sz w:val="28"/>
          <w:szCs w:val="24"/>
          <w:lang w:eastAsia="ru-RU"/>
        </w:rPr>
      </w:pPr>
      <w:r w:rsidRPr="00594FFB">
        <w:rPr>
          <w:rFonts w:ascii="Times New Roman" w:eastAsia="Times New Roman" w:hAnsi="Times New Roman" w:cs="Times New Roman"/>
          <w:b/>
          <w:sz w:val="28"/>
          <w:szCs w:val="24"/>
          <w:lang w:eastAsia="ru-RU"/>
        </w:rPr>
        <w:lastRenderedPageBreak/>
        <w:t>2.1.3. Познавательное направление воспитания</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roofErr w:type="spellStart"/>
      <w:proofErr w:type="gramStart"/>
      <w:r w:rsidRPr="00594FFB">
        <w:rPr>
          <w:rFonts w:ascii="Times New Roman" w:eastAsia="Times New Roman" w:hAnsi="Times New Roman" w:cs="Times New Roman"/>
          <w:i/>
          <w:sz w:val="28"/>
          <w:szCs w:val="24"/>
          <w:lang w:eastAsia="ru-RU"/>
        </w:rPr>
        <w:t>Ценность:</w:t>
      </w:r>
      <w:r w:rsidRPr="00594FFB">
        <w:rPr>
          <w:rFonts w:ascii="Times New Roman" w:eastAsia="Times New Roman" w:hAnsi="Times New Roman" w:cs="Times New Roman"/>
          <w:sz w:val="28"/>
          <w:szCs w:val="24"/>
          <w:lang w:eastAsia="ru-RU"/>
        </w:rPr>
        <w:t>знания</w:t>
      </w:r>
      <w:proofErr w:type="spellEnd"/>
      <w:proofErr w:type="gramEnd"/>
      <w:r w:rsidRPr="00594FFB">
        <w:rPr>
          <w:rFonts w:ascii="Times New Roman" w:eastAsia="Times New Roman" w:hAnsi="Times New Roman" w:cs="Times New Roman"/>
          <w:sz w:val="28"/>
          <w:szCs w:val="24"/>
          <w:lang w:eastAsia="ru-RU"/>
        </w:rPr>
        <w:t xml:space="preserve">.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Цель познавательного направления воспитания:</w:t>
      </w:r>
      <w:r w:rsidRPr="00594FFB">
        <w:rPr>
          <w:rFonts w:ascii="Times New Roman" w:eastAsia="Times New Roman" w:hAnsi="Times New Roman" w:cs="Times New Roman"/>
          <w:sz w:val="28"/>
          <w:szCs w:val="24"/>
          <w:lang w:eastAsia="ru-RU"/>
        </w:rPr>
        <w:t xml:space="preserve"> формирование ценности познания.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Задачи:</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развитие любознательности, формирование опыта познавательной инициативы;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ценностного отношения к взрослому как источнику знаний;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приобщение ребенка к культурным способам познания (книги, интернет-источники, дискуссии и др.). </w:t>
      </w:r>
    </w:p>
    <w:p w:rsidR="00594FFB" w:rsidRPr="00594FFB" w:rsidRDefault="00594FFB" w:rsidP="00594FFB">
      <w:pPr>
        <w:spacing w:after="0"/>
        <w:ind w:firstLine="709"/>
        <w:jc w:val="both"/>
        <w:rPr>
          <w:rFonts w:ascii="Times New Roman" w:eastAsia="Times New Roman" w:hAnsi="Times New Roman" w:cs="Times New Roman"/>
          <w:i/>
          <w:sz w:val="28"/>
          <w:szCs w:val="24"/>
          <w:lang w:eastAsia="ru-RU"/>
        </w:rPr>
      </w:pPr>
      <w:proofErr w:type="spellStart"/>
      <w:r w:rsidRPr="00594FFB">
        <w:rPr>
          <w:rFonts w:ascii="Times New Roman" w:eastAsia="Times New Roman" w:hAnsi="Times New Roman" w:cs="Times New Roman"/>
          <w:i/>
          <w:sz w:val="28"/>
          <w:szCs w:val="24"/>
          <w:lang w:eastAsia="ru-RU"/>
        </w:rPr>
        <w:t>Cодержание</w:t>
      </w:r>
      <w:proofErr w:type="spellEnd"/>
      <w:r w:rsidRPr="00594FFB">
        <w:rPr>
          <w:rFonts w:ascii="Times New Roman" w:eastAsia="Times New Roman" w:hAnsi="Times New Roman" w:cs="Times New Roman"/>
          <w:i/>
          <w:sz w:val="28"/>
          <w:szCs w:val="24"/>
          <w:lang w:eastAsia="ru-RU"/>
        </w:rPr>
        <w:t xml:space="preserve"> деятельности.</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Виды и формы деятельности:</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p>
    <w:p w:rsidR="00594FFB" w:rsidRPr="00594FFB" w:rsidRDefault="00594FFB" w:rsidP="00594FFB">
      <w:pPr>
        <w:spacing w:after="0"/>
        <w:jc w:val="both"/>
        <w:rPr>
          <w:rFonts w:ascii="Times New Roman" w:eastAsia="Times New Roman" w:hAnsi="Times New Roman" w:cs="Times New Roman"/>
          <w:sz w:val="28"/>
          <w:szCs w:val="24"/>
          <w:lang w:eastAsia="ru-RU"/>
        </w:rPr>
      </w:pPr>
    </w:p>
    <w:p w:rsidR="00594FFB" w:rsidRPr="00594FFB" w:rsidRDefault="00594FFB" w:rsidP="00594FFB">
      <w:pPr>
        <w:spacing w:after="0"/>
        <w:jc w:val="both"/>
        <w:rPr>
          <w:rFonts w:ascii="Times New Roman" w:eastAsia="Times New Roman" w:hAnsi="Times New Roman" w:cs="Times New Roman"/>
          <w:sz w:val="28"/>
          <w:szCs w:val="24"/>
          <w:lang w:eastAsia="ru-RU"/>
        </w:rPr>
      </w:pPr>
    </w:p>
    <w:p w:rsidR="00594FFB" w:rsidRPr="00594FFB" w:rsidRDefault="00594FFB" w:rsidP="00594FFB">
      <w:pPr>
        <w:spacing w:after="0"/>
        <w:jc w:val="both"/>
        <w:rPr>
          <w:rFonts w:ascii="Times New Roman" w:eastAsia="Times New Roman" w:hAnsi="Times New Roman" w:cs="Times New Roman"/>
          <w:sz w:val="28"/>
          <w:szCs w:val="24"/>
          <w:lang w:eastAsia="ru-RU"/>
        </w:rPr>
      </w:pPr>
    </w:p>
    <w:p w:rsidR="00594FFB" w:rsidRPr="00594FFB" w:rsidRDefault="00594FFB" w:rsidP="00594FFB">
      <w:pPr>
        <w:spacing w:after="0"/>
        <w:jc w:val="both"/>
        <w:rPr>
          <w:rFonts w:ascii="Times New Roman" w:eastAsia="Times New Roman" w:hAnsi="Times New Roman" w:cs="Times New Roman"/>
          <w:sz w:val="28"/>
          <w:szCs w:val="24"/>
          <w:lang w:eastAsia="ru-RU"/>
        </w:rPr>
      </w:pPr>
    </w:p>
    <w:p w:rsidR="00594FFB" w:rsidRPr="00594FFB" w:rsidRDefault="00594FFB" w:rsidP="00594FFB">
      <w:pPr>
        <w:spacing w:after="0"/>
        <w:jc w:val="both"/>
        <w:rPr>
          <w:rFonts w:ascii="Times New Roman" w:eastAsia="Times New Roman" w:hAnsi="Times New Roman" w:cs="Times New Roman"/>
          <w:sz w:val="28"/>
          <w:szCs w:val="24"/>
          <w:lang w:eastAsia="ru-RU"/>
        </w:rPr>
      </w:pPr>
    </w:p>
    <w:p w:rsidR="00594FFB" w:rsidRPr="00594FFB" w:rsidRDefault="00594FFB" w:rsidP="00594FFB">
      <w:pPr>
        <w:spacing w:after="0"/>
        <w:jc w:val="both"/>
        <w:rPr>
          <w:rFonts w:ascii="Times New Roman" w:eastAsia="Times New Roman" w:hAnsi="Times New Roman" w:cs="Times New Roman"/>
          <w:sz w:val="28"/>
          <w:szCs w:val="24"/>
          <w:lang w:eastAsia="ru-RU"/>
        </w:rPr>
        <w:sectPr w:rsidR="00594FFB" w:rsidRPr="00594FFB" w:rsidSect="002C4E6E">
          <w:pgSz w:w="11906" w:h="16838"/>
          <w:pgMar w:top="1134" w:right="850" w:bottom="1134" w:left="1701" w:header="708" w:footer="708" w:gutter="0"/>
          <w:cols w:space="708"/>
          <w:titlePg/>
          <w:docGrid w:linePitch="360"/>
        </w:sectPr>
      </w:pPr>
    </w:p>
    <w:tbl>
      <w:tblPr>
        <w:tblStyle w:val="a3"/>
        <w:tblW w:w="0" w:type="auto"/>
        <w:tblLook w:val="04A0" w:firstRow="1" w:lastRow="0" w:firstColumn="1" w:lastColumn="0" w:noHBand="0" w:noVBand="1"/>
      </w:tblPr>
      <w:tblGrid>
        <w:gridCol w:w="2957"/>
        <w:gridCol w:w="2957"/>
        <w:gridCol w:w="2957"/>
        <w:gridCol w:w="2957"/>
        <w:gridCol w:w="2958"/>
      </w:tblGrid>
      <w:tr w:rsidR="00594FFB" w:rsidRPr="00594FFB" w:rsidTr="008F6D79">
        <w:tc>
          <w:tcPr>
            <w:tcW w:w="14786" w:type="dxa"/>
            <w:gridSpan w:val="5"/>
            <w:shd w:val="clear" w:color="auto" w:fill="FFFF00"/>
          </w:tcPr>
          <w:p w:rsidR="00594FFB" w:rsidRPr="00594FFB" w:rsidRDefault="00594FFB" w:rsidP="00594FFB">
            <w:pPr>
              <w:jc w:val="center"/>
              <w:rPr>
                <w:bCs/>
                <w:i/>
                <w:sz w:val="24"/>
                <w:szCs w:val="24"/>
              </w:rPr>
            </w:pPr>
            <w:r w:rsidRPr="00594FFB">
              <w:rPr>
                <w:b/>
                <w:sz w:val="24"/>
                <w:szCs w:val="24"/>
              </w:rPr>
              <w:lastRenderedPageBreak/>
              <w:t>Развитие представлений об окружающем мире на основе знаков и символов культуры, природы и социума</w:t>
            </w:r>
          </w:p>
        </w:tc>
      </w:tr>
      <w:tr w:rsidR="00594FFB" w:rsidRPr="00594FFB" w:rsidTr="008F6D79">
        <w:tc>
          <w:tcPr>
            <w:tcW w:w="2957" w:type="dxa"/>
          </w:tcPr>
          <w:p w:rsidR="00594FFB" w:rsidRPr="00594FFB" w:rsidRDefault="00594FFB" w:rsidP="00594FFB">
            <w:pPr>
              <w:jc w:val="center"/>
              <w:rPr>
                <w:bCs/>
                <w:i/>
                <w:sz w:val="24"/>
                <w:szCs w:val="24"/>
              </w:rPr>
            </w:pPr>
            <w:r w:rsidRPr="00594FFB">
              <w:rPr>
                <w:bCs/>
                <w:i/>
                <w:sz w:val="24"/>
                <w:szCs w:val="24"/>
              </w:rPr>
              <w:t>Группа раннего возраста</w:t>
            </w:r>
          </w:p>
          <w:p w:rsidR="00594FFB" w:rsidRPr="00594FFB" w:rsidRDefault="00594FFB" w:rsidP="00594FFB">
            <w:pPr>
              <w:jc w:val="center"/>
              <w:rPr>
                <w:bCs/>
                <w:i/>
                <w:sz w:val="24"/>
                <w:szCs w:val="24"/>
              </w:rPr>
            </w:pPr>
            <w:r w:rsidRPr="00594FFB">
              <w:rPr>
                <w:bCs/>
                <w:i/>
                <w:sz w:val="24"/>
                <w:szCs w:val="24"/>
              </w:rPr>
              <w:t>(2-3 года)</w:t>
            </w:r>
          </w:p>
        </w:tc>
        <w:tc>
          <w:tcPr>
            <w:tcW w:w="2957" w:type="dxa"/>
          </w:tcPr>
          <w:p w:rsidR="00594FFB" w:rsidRPr="00594FFB" w:rsidRDefault="00594FFB" w:rsidP="00594FFB">
            <w:pPr>
              <w:jc w:val="center"/>
              <w:rPr>
                <w:bCs/>
                <w:i/>
                <w:sz w:val="24"/>
                <w:szCs w:val="24"/>
              </w:rPr>
            </w:pPr>
            <w:r w:rsidRPr="00594FFB">
              <w:rPr>
                <w:bCs/>
                <w:i/>
                <w:sz w:val="24"/>
                <w:szCs w:val="24"/>
              </w:rPr>
              <w:t>Младшая группа</w:t>
            </w:r>
          </w:p>
          <w:p w:rsidR="00594FFB" w:rsidRPr="00594FFB" w:rsidRDefault="00594FFB" w:rsidP="00594FFB">
            <w:pPr>
              <w:jc w:val="center"/>
              <w:rPr>
                <w:bCs/>
                <w:i/>
                <w:sz w:val="24"/>
                <w:szCs w:val="24"/>
              </w:rPr>
            </w:pPr>
            <w:r w:rsidRPr="00594FFB">
              <w:rPr>
                <w:bCs/>
                <w:i/>
                <w:sz w:val="24"/>
                <w:szCs w:val="24"/>
              </w:rPr>
              <w:t>(3-4 года)</w:t>
            </w:r>
          </w:p>
        </w:tc>
        <w:tc>
          <w:tcPr>
            <w:tcW w:w="2957" w:type="dxa"/>
          </w:tcPr>
          <w:p w:rsidR="00594FFB" w:rsidRPr="00594FFB" w:rsidRDefault="00594FFB" w:rsidP="00594FFB">
            <w:pPr>
              <w:jc w:val="center"/>
              <w:rPr>
                <w:bCs/>
                <w:i/>
                <w:sz w:val="24"/>
                <w:szCs w:val="24"/>
              </w:rPr>
            </w:pPr>
            <w:r w:rsidRPr="00594FFB">
              <w:rPr>
                <w:bCs/>
                <w:i/>
                <w:sz w:val="24"/>
                <w:szCs w:val="24"/>
              </w:rPr>
              <w:t>Средняя группа</w:t>
            </w:r>
          </w:p>
          <w:p w:rsidR="00594FFB" w:rsidRPr="00594FFB" w:rsidRDefault="00594FFB" w:rsidP="00594FFB">
            <w:pPr>
              <w:jc w:val="center"/>
              <w:rPr>
                <w:bCs/>
                <w:i/>
                <w:sz w:val="24"/>
                <w:szCs w:val="24"/>
              </w:rPr>
            </w:pPr>
            <w:r w:rsidRPr="00594FFB">
              <w:rPr>
                <w:bCs/>
                <w:i/>
                <w:sz w:val="24"/>
                <w:szCs w:val="24"/>
              </w:rPr>
              <w:t>(4-5 лет)</w:t>
            </w:r>
          </w:p>
        </w:tc>
        <w:tc>
          <w:tcPr>
            <w:tcW w:w="2957" w:type="dxa"/>
          </w:tcPr>
          <w:p w:rsidR="00594FFB" w:rsidRPr="00594FFB" w:rsidRDefault="00594FFB" w:rsidP="00594FFB">
            <w:pPr>
              <w:jc w:val="center"/>
              <w:rPr>
                <w:bCs/>
                <w:i/>
                <w:sz w:val="24"/>
                <w:szCs w:val="24"/>
              </w:rPr>
            </w:pPr>
            <w:r w:rsidRPr="00594FFB">
              <w:rPr>
                <w:bCs/>
                <w:i/>
                <w:sz w:val="24"/>
                <w:szCs w:val="24"/>
              </w:rPr>
              <w:t>Старшая группа</w:t>
            </w:r>
          </w:p>
          <w:p w:rsidR="00594FFB" w:rsidRPr="00594FFB" w:rsidRDefault="00594FFB" w:rsidP="00594FFB">
            <w:pPr>
              <w:jc w:val="center"/>
              <w:rPr>
                <w:bCs/>
                <w:i/>
                <w:sz w:val="24"/>
                <w:szCs w:val="24"/>
              </w:rPr>
            </w:pPr>
            <w:r w:rsidRPr="00594FFB">
              <w:rPr>
                <w:bCs/>
                <w:i/>
                <w:sz w:val="24"/>
                <w:szCs w:val="24"/>
              </w:rPr>
              <w:t>(5-6 лет)</w:t>
            </w:r>
          </w:p>
        </w:tc>
        <w:tc>
          <w:tcPr>
            <w:tcW w:w="2958" w:type="dxa"/>
          </w:tcPr>
          <w:p w:rsidR="00594FFB" w:rsidRPr="00594FFB" w:rsidRDefault="00594FFB" w:rsidP="00594FFB">
            <w:pPr>
              <w:jc w:val="center"/>
              <w:rPr>
                <w:bCs/>
                <w:i/>
                <w:sz w:val="24"/>
                <w:szCs w:val="24"/>
              </w:rPr>
            </w:pPr>
            <w:r w:rsidRPr="00594FFB">
              <w:rPr>
                <w:bCs/>
                <w:i/>
                <w:sz w:val="24"/>
                <w:szCs w:val="24"/>
              </w:rPr>
              <w:t>Подготовительная к школе группа (6-8 лет)</w:t>
            </w:r>
          </w:p>
        </w:tc>
      </w:tr>
      <w:tr w:rsidR="00594FFB" w:rsidRPr="00594FFB" w:rsidTr="008F6D79">
        <w:tc>
          <w:tcPr>
            <w:tcW w:w="2957" w:type="dxa"/>
          </w:tcPr>
          <w:p w:rsidR="00594FFB" w:rsidRPr="00594FFB" w:rsidRDefault="00594FFB" w:rsidP="00594FFB">
            <w:pPr>
              <w:rPr>
                <w:b/>
                <w:bCs/>
                <w:i/>
                <w:sz w:val="24"/>
                <w:szCs w:val="24"/>
              </w:rPr>
            </w:pPr>
            <w:r w:rsidRPr="00594FFB">
              <w:rPr>
                <w:sz w:val="24"/>
                <w:szCs w:val="24"/>
              </w:rPr>
              <w:t xml:space="preserve">Продолжать знакомить детей с предметами ближайшего окружения, их функциями и назначением. Формировать понимание того, что человек создает предметы, необходимые </w:t>
            </w:r>
            <w:proofErr w:type="spellStart"/>
            <w:r w:rsidRPr="00594FFB">
              <w:rPr>
                <w:sz w:val="24"/>
                <w:szCs w:val="24"/>
              </w:rPr>
              <w:t>дляего</w:t>
            </w:r>
            <w:proofErr w:type="spellEnd"/>
            <w:r w:rsidRPr="00594FFB">
              <w:rPr>
                <w:sz w:val="24"/>
                <w:szCs w:val="24"/>
              </w:rPr>
              <w:t xml:space="preserve"> жизни и жизни других людей</w:t>
            </w:r>
          </w:p>
        </w:tc>
        <w:tc>
          <w:tcPr>
            <w:tcW w:w="2957" w:type="dxa"/>
          </w:tcPr>
          <w:p w:rsidR="00594FFB" w:rsidRPr="00594FFB" w:rsidRDefault="00594FFB" w:rsidP="00594FFB">
            <w:pPr>
              <w:ind w:left="34" w:right="210"/>
              <w:rPr>
                <w:sz w:val="24"/>
                <w:szCs w:val="24"/>
              </w:rPr>
            </w:pPr>
            <w:r w:rsidRPr="00594FFB">
              <w:rPr>
                <w:sz w:val="24"/>
                <w:szCs w:val="24"/>
              </w:rPr>
              <w:t xml:space="preserve">Продолжать знакомить детей с предметами ближайшего окружения, их функциями и назначением. Формировать понимание того, что человек создает предметы, необходимые </w:t>
            </w:r>
            <w:proofErr w:type="spellStart"/>
            <w:r w:rsidRPr="00594FFB">
              <w:rPr>
                <w:sz w:val="24"/>
                <w:szCs w:val="24"/>
              </w:rPr>
              <w:t>дляего</w:t>
            </w:r>
            <w:proofErr w:type="spellEnd"/>
            <w:r w:rsidRPr="00594FFB">
              <w:rPr>
                <w:sz w:val="24"/>
                <w:szCs w:val="24"/>
              </w:rPr>
              <w:t xml:space="preserve"> жизни и жизни других людей</w:t>
            </w:r>
          </w:p>
          <w:p w:rsidR="00594FFB" w:rsidRPr="00594FFB" w:rsidRDefault="00594FFB" w:rsidP="00594FFB">
            <w:pPr>
              <w:ind w:left="34" w:right="210"/>
              <w:rPr>
                <w:sz w:val="24"/>
                <w:szCs w:val="24"/>
              </w:rPr>
            </w:pPr>
          </w:p>
        </w:tc>
        <w:tc>
          <w:tcPr>
            <w:tcW w:w="2957" w:type="dxa"/>
          </w:tcPr>
          <w:p w:rsidR="00594FFB" w:rsidRPr="00594FFB" w:rsidRDefault="00594FFB" w:rsidP="00594FFB">
            <w:pPr>
              <w:jc w:val="both"/>
              <w:rPr>
                <w:b/>
                <w:bCs/>
                <w:i/>
                <w:sz w:val="24"/>
                <w:szCs w:val="24"/>
              </w:rPr>
            </w:pPr>
            <w:r w:rsidRPr="00594FFB">
              <w:rPr>
                <w:sz w:val="24"/>
                <w:szCs w:val="24"/>
              </w:rPr>
              <w:t>Продолжать знакомить детей с миром предметов, необходимых для разных видов деятельности, уточняя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Вызывать интерес к истории создания предмета (прошлому и настоящему).</w:t>
            </w:r>
          </w:p>
        </w:tc>
        <w:tc>
          <w:tcPr>
            <w:tcW w:w="2957" w:type="dxa"/>
          </w:tcPr>
          <w:p w:rsidR="00594FFB" w:rsidRPr="00594FFB" w:rsidRDefault="00594FFB" w:rsidP="00594FFB">
            <w:pPr>
              <w:jc w:val="both"/>
              <w:rPr>
                <w:sz w:val="24"/>
                <w:szCs w:val="24"/>
              </w:rPr>
            </w:pPr>
            <w:r w:rsidRPr="00594FFB">
              <w:rPr>
                <w:sz w:val="24"/>
                <w:szCs w:val="24"/>
              </w:rPr>
              <w:t>Продолжать обогащать представления детей о мире предметов, объясняя назначение незнакомых предметов. Формировать представление о предметах, облегчающих труд человека в быту.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w:t>
            </w:r>
          </w:p>
          <w:p w:rsidR="00594FFB" w:rsidRPr="00594FFB" w:rsidRDefault="00594FFB" w:rsidP="00594FFB">
            <w:pPr>
              <w:jc w:val="both"/>
              <w:rPr>
                <w:b/>
                <w:bCs/>
                <w:i/>
                <w:sz w:val="24"/>
                <w:szCs w:val="24"/>
              </w:rPr>
            </w:pPr>
          </w:p>
        </w:tc>
        <w:tc>
          <w:tcPr>
            <w:tcW w:w="2958" w:type="dxa"/>
          </w:tcPr>
          <w:p w:rsidR="00594FFB" w:rsidRPr="00594FFB" w:rsidRDefault="00594FFB" w:rsidP="00594FFB">
            <w:pPr>
              <w:jc w:val="both"/>
              <w:rPr>
                <w:b/>
                <w:bCs/>
                <w:i/>
                <w:sz w:val="24"/>
                <w:szCs w:val="24"/>
              </w:rPr>
            </w:pPr>
            <w:r w:rsidRPr="00594FFB">
              <w:rPr>
                <w:sz w:val="24"/>
                <w:szCs w:val="24"/>
              </w:rPr>
              <w:t>Продолжать расширять и уточнять представления детей о предметном мире, о предметах, облегчающих труд людей на производстве, об объектах, создающих комфорт и уют в помещении и на улице. Расширять представления детей об истории создания предметов. Побуждать детей к пониманию того, что человек изменяет предметы, совершенствует их для себя и других людей, делая жизнь более удобной и комфортной.</w:t>
            </w:r>
          </w:p>
        </w:tc>
      </w:tr>
      <w:tr w:rsidR="00594FFB" w:rsidRPr="00594FFB" w:rsidTr="008F6D79">
        <w:tc>
          <w:tcPr>
            <w:tcW w:w="14786" w:type="dxa"/>
            <w:gridSpan w:val="5"/>
            <w:shd w:val="clear" w:color="auto" w:fill="FFFF00"/>
          </w:tcPr>
          <w:p w:rsidR="00594FFB" w:rsidRPr="00594FFB" w:rsidRDefault="00594FFB" w:rsidP="00594FFB">
            <w:pPr>
              <w:ind w:left="34"/>
              <w:jc w:val="center"/>
              <w:rPr>
                <w:b/>
                <w:sz w:val="24"/>
                <w:szCs w:val="24"/>
              </w:rPr>
            </w:pPr>
            <w:r w:rsidRPr="00594FFB">
              <w:rPr>
                <w:b/>
                <w:sz w:val="24"/>
              </w:rPr>
              <w:t>Приобщение детей к культурным способам познания (книге)</w:t>
            </w:r>
          </w:p>
        </w:tc>
      </w:tr>
      <w:tr w:rsidR="00594FFB" w:rsidRPr="00594FFB" w:rsidTr="008F6D79">
        <w:tc>
          <w:tcPr>
            <w:tcW w:w="2957" w:type="dxa"/>
          </w:tcPr>
          <w:p w:rsidR="00594FFB" w:rsidRPr="00594FFB" w:rsidRDefault="00594FFB" w:rsidP="00594FFB">
            <w:pPr>
              <w:rPr>
                <w:sz w:val="24"/>
                <w:szCs w:val="24"/>
              </w:rPr>
            </w:pPr>
            <w:r w:rsidRPr="00594FFB">
              <w:rPr>
                <w:sz w:val="24"/>
                <w:szCs w:val="24"/>
              </w:rPr>
              <w:t xml:space="preserve">Развивать интерес к </w:t>
            </w:r>
            <w:r w:rsidRPr="00594FFB">
              <w:rPr>
                <w:sz w:val="24"/>
                <w:szCs w:val="24"/>
              </w:rPr>
              <w:lastRenderedPageBreak/>
              <w:t>книгам, формировать потребность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w:t>
            </w:r>
          </w:p>
        </w:tc>
        <w:tc>
          <w:tcPr>
            <w:tcW w:w="2957" w:type="dxa"/>
          </w:tcPr>
          <w:p w:rsidR="00594FFB" w:rsidRPr="00594FFB" w:rsidRDefault="00594FFB" w:rsidP="00594FFB">
            <w:pPr>
              <w:ind w:left="34"/>
              <w:rPr>
                <w:sz w:val="24"/>
                <w:szCs w:val="24"/>
              </w:rPr>
            </w:pPr>
            <w:r w:rsidRPr="00594FFB">
              <w:rPr>
                <w:sz w:val="24"/>
                <w:szCs w:val="24"/>
              </w:rPr>
              <w:lastRenderedPageBreak/>
              <w:t xml:space="preserve">Развивать интерес к </w:t>
            </w:r>
            <w:r w:rsidRPr="00594FFB">
              <w:rPr>
                <w:sz w:val="24"/>
                <w:szCs w:val="24"/>
              </w:rPr>
              <w:lastRenderedPageBreak/>
              <w:t>книгам, формировать потребность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w:t>
            </w:r>
          </w:p>
        </w:tc>
        <w:tc>
          <w:tcPr>
            <w:tcW w:w="2957" w:type="dxa"/>
          </w:tcPr>
          <w:p w:rsidR="00594FFB" w:rsidRPr="00594FFB" w:rsidRDefault="00594FFB" w:rsidP="00594FFB">
            <w:pPr>
              <w:ind w:left="34"/>
              <w:rPr>
                <w:sz w:val="24"/>
                <w:szCs w:val="24"/>
              </w:rPr>
            </w:pPr>
            <w:r w:rsidRPr="00594FFB">
              <w:rPr>
                <w:sz w:val="24"/>
                <w:szCs w:val="24"/>
              </w:rPr>
              <w:lastRenderedPageBreak/>
              <w:t xml:space="preserve">Воспитывать интерес к </w:t>
            </w:r>
            <w:r w:rsidRPr="00594FFB">
              <w:rPr>
                <w:sz w:val="24"/>
                <w:szCs w:val="24"/>
              </w:rPr>
              <w:lastRenderedPageBreak/>
              <w:t xml:space="preserve">слову в литературном произведении. Продолжать работу по формированию интереса к книге,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помогая становлению личностного отношения к произведению.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r w:rsidRPr="00594FFB">
              <w:rPr>
                <w:sz w:val="24"/>
                <w:szCs w:val="24"/>
              </w:rPr>
              <w:lastRenderedPageBreak/>
              <w:t>(</w:t>
            </w:r>
            <w:proofErr w:type="spellStart"/>
            <w:r w:rsidRPr="00594FFB">
              <w:rPr>
                <w:sz w:val="24"/>
                <w:szCs w:val="24"/>
              </w:rPr>
              <w:t>потешки</w:t>
            </w:r>
            <w:proofErr w:type="spellEnd"/>
            <w:r w:rsidRPr="00594FFB">
              <w:rPr>
                <w:sz w:val="24"/>
                <w:szCs w:val="24"/>
              </w:rPr>
              <w:t xml:space="preserve">, сказки, загадки, песни, хороводы, </w:t>
            </w:r>
            <w:proofErr w:type="spellStart"/>
            <w:r w:rsidRPr="00594FFB">
              <w:rPr>
                <w:sz w:val="24"/>
                <w:szCs w:val="24"/>
              </w:rPr>
              <w:t>заклички</w:t>
            </w:r>
            <w:proofErr w:type="spellEnd"/>
            <w:r w:rsidRPr="00594FFB">
              <w:rPr>
                <w:sz w:val="24"/>
                <w:szCs w:val="24"/>
              </w:rPr>
              <w:t>, изделия народного декоративно-прикладного искусства)</w:t>
            </w:r>
          </w:p>
        </w:tc>
        <w:tc>
          <w:tcPr>
            <w:tcW w:w="2957" w:type="dxa"/>
          </w:tcPr>
          <w:p w:rsidR="00594FFB" w:rsidRPr="00594FFB" w:rsidRDefault="00594FFB" w:rsidP="00594FFB">
            <w:pPr>
              <w:ind w:left="34"/>
              <w:rPr>
                <w:sz w:val="24"/>
                <w:szCs w:val="24"/>
              </w:rPr>
            </w:pPr>
            <w:r w:rsidRPr="00594FFB">
              <w:rPr>
                <w:sz w:val="24"/>
                <w:szCs w:val="24"/>
              </w:rPr>
              <w:lastRenderedPageBreak/>
              <w:t xml:space="preserve">Продолжать развивать </w:t>
            </w:r>
            <w:r w:rsidRPr="00594FFB">
              <w:rPr>
                <w:sz w:val="24"/>
                <w:szCs w:val="24"/>
              </w:rPr>
              <w:lastRenderedPageBreak/>
              <w:t xml:space="preserve">интерес детей к художественной литературе. Учить внимательно и заинтересованно слушать сказки, рассказы, стихотворения. Прививать интерес к чтению больших произведений (по главам). Способствовать формированию эмоционального отношения к литературным произведениям. Помогать детям понять скрытые мотивы поведения героев произведения. Продолжать объяснять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w:t>
            </w:r>
            <w:r w:rsidRPr="00594FFB">
              <w:rPr>
                <w:sz w:val="24"/>
                <w:szCs w:val="24"/>
              </w:rPr>
              <w:lastRenderedPageBreak/>
              <w:t>сравнениями, эпитетами</w:t>
            </w:r>
          </w:p>
        </w:tc>
        <w:tc>
          <w:tcPr>
            <w:tcW w:w="2958" w:type="dxa"/>
          </w:tcPr>
          <w:p w:rsidR="00594FFB" w:rsidRPr="00594FFB" w:rsidRDefault="00594FFB" w:rsidP="00594FFB">
            <w:pPr>
              <w:ind w:left="34"/>
              <w:rPr>
                <w:sz w:val="24"/>
                <w:szCs w:val="24"/>
              </w:rPr>
            </w:pPr>
            <w:r w:rsidRPr="00594FFB">
              <w:rPr>
                <w:sz w:val="24"/>
                <w:szCs w:val="24"/>
              </w:rPr>
              <w:lastRenderedPageBreak/>
              <w:t xml:space="preserve">Продолжать развивать </w:t>
            </w:r>
            <w:r w:rsidRPr="00594FFB">
              <w:rPr>
                <w:sz w:val="24"/>
                <w:szCs w:val="24"/>
              </w:rPr>
              <w:lastRenderedPageBreak/>
              <w:t>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tc>
      </w:tr>
    </w:tbl>
    <w:p w:rsidR="00594FFB" w:rsidRPr="00594FFB" w:rsidRDefault="00594FFB" w:rsidP="00594FFB">
      <w:pPr>
        <w:spacing w:after="0"/>
        <w:jc w:val="both"/>
        <w:rPr>
          <w:rFonts w:ascii="Times New Roman" w:eastAsia="Times New Roman" w:hAnsi="Times New Roman" w:cs="Times New Roman"/>
          <w:sz w:val="28"/>
          <w:szCs w:val="24"/>
          <w:lang w:eastAsia="ru-RU"/>
        </w:rPr>
        <w:sectPr w:rsidR="00594FFB" w:rsidRPr="00594FFB" w:rsidSect="002C4E6E">
          <w:pgSz w:w="16838" w:h="11906" w:orient="landscape"/>
          <w:pgMar w:top="850" w:right="1134" w:bottom="1701" w:left="1134" w:header="708" w:footer="708" w:gutter="0"/>
          <w:cols w:space="708"/>
          <w:titlePg/>
          <w:docGrid w:linePitch="360"/>
        </w:sectPr>
      </w:pPr>
    </w:p>
    <w:p w:rsidR="00594FFB" w:rsidRPr="00594FFB" w:rsidRDefault="00594FFB" w:rsidP="00594FFB">
      <w:pPr>
        <w:spacing w:after="240"/>
        <w:jc w:val="center"/>
        <w:rPr>
          <w:rFonts w:ascii="Times New Roman" w:eastAsia="Times New Roman" w:hAnsi="Times New Roman" w:cs="Times New Roman"/>
          <w:b/>
          <w:sz w:val="28"/>
          <w:szCs w:val="24"/>
          <w:lang w:eastAsia="ru-RU"/>
        </w:rPr>
      </w:pPr>
      <w:r w:rsidRPr="00594FFB">
        <w:rPr>
          <w:rFonts w:ascii="Times New Roman" w:eastAsia="Times New Roman" w:hAnsi="Times New Roman" w:cs="Times New Roman"/>
          <w:b/>
          <w:sz w:val="28"/>
          <w:szCs w:val="24"/>
          <w:lang w:eastAsia="ru-RU"/>
        </w:rPr>
        <w:lastRenderedPageBreak/>
        <w:t>2.1.4. Физическое и оздоровительное направление воспитания</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Ценность:</w:t>
      </w:r>
      <w:r w:rsidRPr="00594FFB">
        <w:rPr>
          <w:rFonts w:ascii="Times New Roman" w:eastAsia="Times New Roman" w:hAnsi="Times New Roman" w:cs="Times New Roman"/>
          <w:sz w:val="28"/>
          <w:szCs w:val="24"/>
          <w:lang w:eastAsia="ru-RU"/>
        </w:rPr>
        <w:t xml:space="preserve"> здоровье.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 xml:space="preserve">Цель физического и оздоровительного направления </w:t>
      </w:r>
      <w:proofErr w:type="spellStart"/>
      <w:proofErr w:type="gramStart"/>
      <w:r w:rsidRPr="00594FFB">
        <w:rPr>
          <w:rFonts w:ascii="Times New Roman" w:eastAsia="Times New Roman" w:hAnsi="Times New Roman" w:cs="Times New Roman"/>
          <w:i/>
          <w:sz w:val="28"/>
          <w:szCs w:val="24"/>
          <w:lang w:eastAsia="ru-RU"/>
        </w:rPr>
        <w:t>воспитания</w:t>
      </w:r>
      <w:r w:rsidRPr="00594FFB">
        <w:rPr>
          <w:rFonts w:ascii="Times New Roman" w:eastAsia="Times New Roman" w:hAnsi="Times New Roman" w:cs="Times New Roman"/>
          <w:sz w:val="28"/>
          <w:szCs w:val="24"/>
          <w:lang w:eastAsia="ru-RU"/>
        </w:rPr>
        <w:t>:сформирование</w:t>
      </w:r>
      <w:proofErr w:type="spellEnd"/>
      <w:proofErr w:type="gramEnd"/>
      <w:r w:rsidRPr="00594FFB">
        <w:rPr>
          <w:rFonts w:ascii="Times New Roman" w:eastAsia="Times New Roman" w:hAnsi="Times New Roman" w:cs="Times New Roman"/>
          <w:sz w:val="28"/>
          <w:szCs w:val="24"/>
          <w:lang w:eastAsia="ru-RU"/>
        </w:rPr>
        <w:t xml:space="preserve"> навыков здорового образа жизни.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Задачи:</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обеспечение физического воспитания детей (совместной и самостоятельной деятельности) на основе здоровье формирующих и здоровье сберегающих технологий, обеспечение условий для их гармоничного физического и эстетического развития;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закаливание детей, повышение их сопротивляемости к воздействию условий внешней среды;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укрепление опорно-двигательного аппарата детей;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развитие их двигательных способностей, обучение двигательным навыкам и умениям;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у детей элементарных представлений в области физической культуры, здоровья и безопасного образа жизни;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организация сна, здорового питания, выстраивание правильного режима дня;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воспитание экологической культуры, обучение безопасности жизнедеятельности. </w:t>
      </w:r>
    </w:p>
    <w:p w:rsidR="00594FFB" w:rsidRPr="00594FFB" w:rsidRDefault="00594FFB" w:rsidP="00594FFB">
      <w:pPr>
        <w:spacing w:after="0"/>
        <w:ind w:firstLine="709"/>
        <w:jc w:val="both"/>
        <w:rPr>
          <w:rFonts w:ascii="Times New Roman" w:eastAsia="Times New Roman" w:hAnsi="Times New Roman" w:cs="Times New Roman"/>
          <w:i/>
          <w:sz w:val="28"/>
          <w:szCs w:val="24"/>
          <w:lang w:eastAsia="ru-RU"/>
        </w:rPr>
      </w:pPr>
      <w:r w:rsidRPr="00594FFB">
        <w:rPr>
          <w:rFonts w:ascii="Times New Roman" w:eastAsia="Times New Roman" w:hAnsi="Times New Roman" w:cs="Times New Roman"/>
          <w:i/>
          <w:sz w:val="28"/>
          <w:szCs w:val="24"/>
          <w:lang w:eastAsia="ru-RU"/>
        </w:rPr>
        <w:t xml:space="preserve">Содержание деятельности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Содержание деятельности по данному направлению направлено на формирование и развитие навыков здорового образа жизни, где безопасность жизнедеятельности лежит в основе всего.</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у дошкольников культурно-гигиенических навыков является важной частью воспитания у них культуры здоровья. Особенность культурно-гигиенических навыков заключается в том, что они должны формироваться на протяжении всего пребывания ребенка в ДОУ.</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В формировании культурно-гигиенических навыков режим дня играет одну из ключевых ролей.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Работа по формированию у ребенка культурно-гигиенических навыков должна вестись в тесном контакте с семьей.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i/>
          <w:sz w:val="28"/>
          <w:szCs w:val="24"/>
          <w:lang w:eastAsia="ru-RU"/>
        </w:rPr>
        <w:t>Виды и формы деятельности</w:t>
      </w:r>
      <w:r w:rsidRPr="00594FFB">
        <w:rPr>
          <w:rFonts w:ascii="Times New Roman" w:eastAsia="Times New Roman" w:hAnsi="Times New Roman" w:cs="Times New Roman"/>
          <w:sz w:val="28"/>
          <w:szCs w:val="24"/>
          <w:lang w:eastAsia="ru-RU"/>
        </w:rPr>
        <w:t xml:space="preserve">: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организация подвижных, спортивных игр, в </w:t>
      </w:r>
      <w:proofErr w:type="spellStart"/>
      <w:r w:rsidRPr="00594FFB">
        <w:rPr>
          <w:rFonts w:ascii="Times New Roman" w:eastAsia="Times New Roman" w:hAnsi="Times New Roman" w:cs="Times New Roman"/>
          <w:sz w:val="28"/>
          <w:szCs w:val="24"/>
          <w:lang w:eastAsia="ru-RU"/>
        </w:rPr>
        <w:t>т.ч</w:t>
      </w:r>
      <w:proofErr w:type="spellEnd"/>
      <w:r w:rsidRPr="00594FFB">
        <w:rPr>
          <w:rFonts w:ascii="Times New Roman" w:eastAsia="Times New Roman" w:hAnsi="Times New Roman" w:cs="Times New Roman"/>
          <w:sz w:val="28"/>
          <w:szCs w:val="24"/>
          <w:lang w:eastAsia="ru-RU"/>
        </w:rPr>
        <w:t xml:space="preserve">. традиционных народных игр, дворовых игр на территории организации;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lastRenderedPageBreak/>
        <w:t xml:space="preserve">- реализация детско-взрослых проектов по здоровому образу жизни;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введение оздоровительных традиций в организации;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использование </w:t>
      </w:r>
      <w:proofErr w:type="spellStart"/>
      <w:r w:rsidRPr="00594FFB">
        <w:rPr>
          <w:rFonts w:ascii="Times New Roman" w:eastAsia="Times New Roman" w:hAnsi="Times New Roman" w:cs="Times New Roman"/>
          <w:sz w:val="28"/>
          <w:szCs w:val="24"/>
          <w:lang w:eastAsia="ru-RU"/>
        </w:rPr>
        <w:t>здоровьесбергающих</w:t>
      </w:r>
      <w:proofErr w:type="spellEnd"/>
      <w:r w:rsidRPr="00594FFB">
        <w:rPr>
          <w:rFonts w:ascii="Times New Roman" w:eastAsia="Times New Roman" w:hAnsi="Times New Roman" w:cs="Times New Roman"/>
          <w:sz w:val="28"/>
          <w:szCs w:val="24"/>
          <w:lang w:eastAsia="ru-RU"/>
        </w:rPr>
        <w:t xml:space="preserve"> технологий;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организация закаливания детей;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культурно-гигиенических навыков детей в режиме дня;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у ребенка навыков поведения во время приема пищи;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у ребенка представления о ценности здоровья, красоте и чистоте тела; </w:t>
      </w:r>
    </w:p>
    <w:p w:rsidR="00594FFB" w:rsidRPr="00594FFB" w:rsidRDefault="00594FFB" w:rsidP="00594FFB">
      <w:pPr>
        <w:spacing w:after="0"/>
        <w:ind w:firstLine="709"/>
        <w:jc w:val="both"/>
        <w:rPr>
          <w:rFonts w:ascii="Times New Roman" w:eastAsia="Times New Roman" w:hAnsi="Times New Roman" w:cs="Times New Roman"/>
          <w:sz w:val="28"/>
          <w:szCs w:val="24"/>
          <w:lang w:eastAsia="ru-RU"/>
        </w:rPr>
      </w:pPr>
      <w:r w:rsidRPr="00594FFB">
        <w:rPr>
          <w:rFonts w:ascii="Times New Roman" w:eastAsia="Times New Roman" w:hAnsi="Times New Roman" w:cs="Times New Roman"/>
          <w:sz w:val="28"/>
          <w:szCs w:val="24"/>
          <w:lang w:eastAsia="ru-RU"/>
        </w:rPr>
        <w:t xml:space="preserve">- формирование у ребенка привычки следить за своим внешним видом; </w:t>
      </w:r>
    </w:p>
    <w:p w:rsidR="00594FFB" w:rsidRPr="00594FFB" w:rsidRDefault="00594FFB" w:rsidP="00594FFB">
      <w:pPr>
        <w:spacing w:after="0"/>
        <w:ind w:firstLine="709"/>
        <w:jc w:val="both"/>
        <w:rPr>
          <w:rFonts w:ascii="Times New Roman" w:eastAsia="Times New Roman" w:hAnsi="Times New Roman" w:cs="Times New Roman"/>
          <w:sz w:val="32"/>
          <w:szCs w:val="24"/>
          <w:lang w:eastAsia="ru-RU"/>
        </w:rPr>
      </w:pPr>
      <w:r w:rsidRPr="00594FFB">
        <w:rPr>
          <w:rFonts w:ascii="Times New Roman" w:eastAsia="Times New Roman" w:hAnsi="Times New Roman" w:cs="Times New Roman"/>
          <w:sz w:val="28"/>
          <w:szCs w:val="24"/>
          <w:lang w:eastAsia="ru-RU"/>
        </w:rPr>
        <w:t>- включение информации о гигиене в повседневную жизнь ребенка, в игру.</w:t>
      </w:r>
    </w:p>
    <w:p w:rsidR="00594FFB" w:rsidRPr="00594FFB" w:rsidRDefault="00594FFB" w:rsidP="00594FFB">
      <w:pPr>
        <w:spacing w:after="0"/>
        <w:ind w:firstLine="709"/>
        <w:jc w:val="both"/>
        <w:rPr>
          <w:rFonts w:ascii="Times New Roman" w:eastAsia="Times New Roman" w:hAnsi="Times New Roman" w:cs="Times New Roman"/>
          <w:sz w:val="32"/>
          <w:szCs w:val="24"/>
          <w:lang w:eastAsia="ru-RU"/>
        </w:rPr>
      </w:pPr>
      <w:r w:rsidRPr="00594FFB">
        <w:rPr>
          <w:rFonts w:ascii="Times New Roman" w:eastAsia="Times New Roman" w:hAnsi="Times New Roman" w:cs="Times New Roman"/>
          <w:sz w:val="28"/>
          <w:szCs w:val="24"/>
          <w:lang w:eastAsia="ru-RU"/>
        </w:rPr>
        <w:t>Работа по формированию у ребенка культурно-гигиенических навыков должна вестись в тесном контакте с семьей.</w:t>
      </w: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jc w:val="center"/>
        <w:rPr>
          <w:rFonts w:ascii="Times New Roman" w:eastAsia="Times New Roman" w:hAnsi="Times New Roman" w:cs="Times New Roman"/>
          <w:b/>
          <w:sz w:val="24"/>
          <w:szCs w:val="24"/>
          <w:lang w:eastAsia="ru-RU"/>
        </w:rPr>
      </w:pPr>
    </w:p>
    <w:p w:rsidR="00594FFB" w:rsidRPr="00594FFB" w:rsidRDefault="00594FFB" w:rsidP="00594FFB">
      <w:pPr>
        <w:spacing w:after="0" w:line="240" w:lineRule="auto"/>
        <w:rPr>
          <w:rFonts w:ascii="Times New Roman" w:eastAsia="Times New Roman" w:hAnsi="Times New Roman" w:cs="Times New Roman"/>
          <w:b/>
          <w:sz w:val="24"/>
          <w:szCs w:val="24"/>
          <w:lang w:eastAsia="ru-RU"/>
        </w:rPr>
        <w:sectPr w:rsidR="00594FFB" w:rsidRPr="00594FFB" w:rsidSect="005419D9">
          <w:pgSz w:w="11906" w:h="16838"/>
          <w:pgMar w:top="1134" w:right="850" w:bottom="1134" w:left="1701" w:header="708" w:footer="708" w:gutter="0"/>
          <w:cols w:space="708"/>
          <w:titlePg/>
          <w:docGrid w:linePitch="360"/>
        </w:sectPr>
      </w:pPr>
    </w:p>
    <w:p w:rsidR="00594FFB" w:rsidRPr="00594FFB" w:rsidRDefault="00594FFB" w:rsidP="00594FFB">
      <w:pPr>
        <w:spacing w:after="0" w:line="240" w:lineRule="auto"/>
        <w:rPr>
          <w:rFonts w:ascii="Times New Roman" w:eastAsia="Times New Roman" w:hAnsi="Times New Roman" w:cs="Times New Roman"/>
          <w:b/>
          <w:sz w:val="24"/>
          <w:szCs w:val="24"/>
          <w:lang w:eastAsia="ru-RU"/>
        </w:rPr>
      </w:pPr>
    </w:p>
    <w:tbl>
      <w:tblPr>
        <w:tblStyle w:val="a3"/>
        <w:tblW w:w="14850" w:type="dxa"/>
        <w:tblLayout w:type="fixed"/>
        <w:tblLook w:val="04A0" w:firstRow="1" w:lastRow="0" w:firstColumn="1" w:lastColumn="0" w:noHBand="0" w:noVBand="1"/>
      </w:tblPr>
      <w:tblGrid>
        <w:gridCol w:w="2660"/>
        <w:gridCol w:w="2693"/>
        <w:gridCol w:w="2977"/>
        <w:gridCol w:w="3118"/>
        <w:gridCol w:w="3402"/>
      </w:tblGrid>
      <w:tr w:rsidR="00594FFB" w:rsidRPr="00594FFB" w:rsidTr="008F6D79">
        <w:tc>
          <w:tcPr>
            <w:tcW w:w="14850" w:type="dxa"/>
            <w:gridSpan w:val="5"/>
            <w:shd w:val="clear" w:color="auto" w:fill="FFFF00"/>
          </w:tcPr>
          <w:p w:rsidR="00594FFB" w:rsidRPr="00594FFB" w:rsidRDefault="00594FFB" w:rsidP="00594FFB">
            <w:pPr>
              <w:jc w:val="center"/>
              <w:rPr>
                <w:bCs/>
                <w:i/>
                <w:sz w:val="24"/>
                <w:szCs w:val="24"/>
              </w:rPr>
            </w:pPr>
            <w:r w:rsidRPr="00594FFB">
              <w:rPr>
                <w:b/>
                <w:sz w:val="24"/>
                <w:szCs w:val="24"/>
              </w:rPr>
              <w:t xml:space="preserve">Становление целенаправленности и </w:t>
            </w:r>
            <w:proofErr w:type="spellStart"/>
            <w:r w:rsidRPr="00594FFB">
              <w:rPr>
                <w:b/>
                <w:sz w:val="24"/>
                <w:szCs w:val="24"/>
              </w:rPr>
              <w:t>саморегуляции</w:t>
            </w:r>
            <w:proofErr w:type="spellEnd"/>
            <w:r w:rsidRPr="00594FFB">
              <w:rPr>
                <w:b/>
                <w:sz w:val="24"/>
                <w:szCs w:val="24"/>
              </w:rPr>
              <w:t xml:space="preserve"> в двигательной сфере</w:t>
            </w:r>
          </w:p>
        </w:tc>
      </w:tr>
      <w:tr w:rsidR="00594FFB" w:rsidRPr="00594FFB" w:rsidTr="008F6D79">
        <w:tc>
          <w:tcPr>
            <w:tcW w:w="2660" w:type="dxa"/>
          </w:tcPr>
          <w:p w:rsidR="00594FFB" w:rsidRPr="00594FFB" w:rsidRDefault="00594FFB" w:rsidP="00594FFB">
            <w:pPr>
              <w:jc w:val="center"/>
              <w:rPr>
                <w:bCs/>
                <w:i/>
                <w:sz w:val="24"/>
                <w:szCs w:val="24"/>
              </w:rPr>
            </w:pPr>
            <w:r w:rsidRPr="00594FFB">
              <w:rPr>
                <w:bCs/>
                <w:i/>
                <w:sz w:val="24"/>
                <w:szCs w:val="24"/>
              </w:rPr>
              <w:t>Группа раннего возраста</w:t>
            </w:r>
          </w:p>
          <w:p w:rsidR="00594FFB" w:rsidRPr="00594FFB" w:rsidRDefault="00594FFB" w:rsidP="00594FFB">
            <w:pPr>
              <w:jc w:val="center"/>
              <w:rPr>
                <w:bCs/>
                <w:i/>
                <w:sz w:val="24"/>
                <w:szCs w:val="24"/>
              </w:rPr>
            </w:pPr>
            <w:r w:rsidRPr="00594FFB">
              <w:rPr>
                <w:bCs/>
                <w:i/>
                <w:sz w:val="24"/>
                <w:szCs w:val="24"/>
              </w:rPr>
              <w:t>(2-3 года)</w:t>
            </w:r>
          </w:p>
        </w:tc>
        <w:tc>
          <w:tcPr>
            <w:tcW w:w="2693" w:type="dxa"/>
          </w:tcPr>
          <w:p w:rsidR="00594FFB" w:rsidRPr="00594FFB" w:rsidRDefault="00594FFB" w:rsidP="00594FFB">
            <w:pPr>
              <w:jc w:val="center"/>
              <w:rPr>
                <w:bCs/>
                <w:i/>
                <w:sz w:val="24"/>
                <w:szCs w:val="24"/>
              </w:rPr>
            </w:pPr>
            <w:r w:rsidRPr="00594FFB">
              <w:rPr>
                <w:bCs/>
                <w:i/>
                <w:sz w:val="24"/>
                <w:szCs w:val="24"/>
              </w:rPr>
              <w:t>Младшая группа</w:t>
            </w:r>
          </w:p>
          <w:p w:rsidR="00594FFB" w:rsidRPr="00594FFB" w:rsidRDefault="00594FFB" w:rsidP="00594FFB">
            <w:pPr>
              <w:jc w:val="center"/>
              <w:rPr>
                <w:bCs/>
                <w:i/>
                <w:sz w:val="24"/>
                <w:szCs w:val="24"/>
              </w:rPr>
            </w:pPr>
            <w:r w:rsidRPr="00594FFB">
              <w:rPr>
                <w:bCs/>
                <w:i/>
                <w:sz w:val="24"/>
                <w:szCs w:val="24"/>
              </w:rPr>
              <w:t>(3-4 года)</w:t>
            </w:r>
          </w:p>
        </w:tc>
        <w:tc>
          <w:tcPr>
            <w:tcW w:w="2977" w:type="dxa"/>
          </w:tcPr>
          <w:p w:rsidR="00594FFB" w:rsidRPr="00594FFB" w:rsidRDefault="00594FFB" w:rsidP="00594FFB">
            <w:pPr>
              <w:jc w:val="center"/>
              <w:rPr>
                <w:bCs/>
                <w:i/>
                <w:sz w:val="24"/>
                <w:szCs w:val="24"/>
              </w:rPr>
            </w:pPr>
            <w:r w:rsidRPr="00594FFB">
              <w:rPr>
                <w:bCs/>
                <w:i/>
                <w:sz w:val="24"/>
                <w:szCs w:val="24"/>
              </w:rPr>
              <w:t>Средняя группа</w:t>
            </w:r>
          </w:p>
          <w:p w:rsidR="00594FFB" w:rsidRPr="00594FFB" w:rsidRDefault="00594FFB" w:rsidP="00594FFB">
            <w:pPr>
              <w:jc w:val="center"/>
              <w:rPr>
                <w:bCs/>
                <w:i/>
                <w:sz w:val="24"/>
                <w:szCs w:val="24"/>
              </w:rPr>
            </w:pPr>
            <w:r w:rsidRPr="00594FFB">
              <w:rPr>
                <w:bCs/>
                <w:i/>
                <w:sz w:val="24"/>
                <w:szCs w:val="24"/>
              </w:rPr>
              <w:t>(4-5 лет)</w:t>
            </w:r>
          </w:p>
        </w:tc>
        <w:tc>
          <w:tcPr>
            <w:tcW w:w="3118" w:type="dxa"/>
          </w:tcPr>
          <w:p w:rsidR="00594FFB" w:rsidRPr="00594FFB" w:rsidRDefault="00594FFB" w:rsidP="00594FFB">
            <w:pPr>
              <w:jc w:val="center"/>
              <w:rPr>
                <w:bCs/>
                <w:i/>
                <w:sz w:val="24"/>
                <w:szCs w:val="24"/>
              </w:rPr>
            </w:pPr>
            <w:r w:rsidRPr="00594FFB">
              <w:rPr>
                <w:bCs/>
                <w:i/>
                <w:sz w:val="24"/>
                <w:szCs w:val="24"/>
              </w:rPr>
              <w:t>Старшая группа</w:t>
            </w:r>
          </w:p>
          <w:p w:rsidR="00594FFB" w:rsidRPr="00594FFB" w:rsidRDefault="00594FFB" w:rsidP="00594FFB">
            <w:pPr>
              <w:jc w:val="center"/>
              <w:rPr>
                <w:bCs/>
                <w:i/>
                <w:sz w:val="24"/>
                <w:szCs w:val="24"/>
              </w:rPr>
            </w:pPr>
            <w:r w:rsidRPr="00594FFB">
              <w:rPr>
                <w:bCs/>
                <w:i/>
                <w:sz w:val="24"/>
                <w:szCs w:val="24"/>
              </w:rPr>
              <w:t>(5-6 лет)</w:t>
            </w:r>
          </w:p>
        </w:tc>
        <w:tc>
          <w:tcPr>
            <w:tcW w:w="3402" w:type="dxa"/>
          </w:tcPr>
          <w:p w:rsidR="00594FFB" w:rsidRPr="00594FFB" w:rsidRDefault="00594FFB" w:rsidP="00594FFB">
            <w:pPr>
              <w:jc w:val="center"/>
              <w:rPr>
                <w:bCs/>
                <w:i/>
                <w:sz w:val="24"/>
                <w:szCs w:val="24"/>
              </w:rPr>
            </w:pPr>
            <w:r w:rsidRPr="00594FFB">
              <w:rPr>
                <w:bCs/>
                <w:i/>
                <w:sz w:val="24"/>
                <w:szCs w:val="24"/>
              </w:rPr>
              <w:t>Подготовительная к школе группа (6-8 лет)</w:t>
            </w:r>
          </w:p>
        </w:tc>
      </w:tr>
      <w:tr w:rsidR="00594FFB" w:rsidRPr="00594FFB" w:rsidTr="008F6D79">
        <w:tc>
          <w:tcPr>
            <w:tcW w:w="2660" w:type="dxa"/>
          </w:tcPr>
          <w:p w:rsidR="00594FFB" w:rsidRPr="00594FFB" w:rsidRDefault="00594FFB" w:rsidP="00594FFB">
            <w:pPr>
              <w:jc w:val="both"/>
              <w:rPr>
                <w:b/>
                <w:bCs/>
                <w:i/>
                <w:sz w:val="24"/>
                <w:szCs w:val="24"/>
              </w:rPr>
            </w:pPr>
            <w:r w:rsidRPr="00594FFB">
              <w:rPr>
                <w:sz w:val="24"/>
                <w:szCs w:val="24"/>
              </w:rPr>
              <w:t xml:space="preserve">Упражнять в умении ходить и бегать, не наталкиваясь друг на друга, с согласованными, свободными движениями рук и ног, придерживаясь определенного направления передвижения с опорой на зрительные ориентиры, менять направление и характер движения во время ходьбы </w:t>
            </w:r>
            <w:proofErr w:type="spellStart"/>
            <w:r w:rsidRPr="00594FFB">
              <w:rPr>
                <w:sz w:val="24"/>
                <w:szCs w:val="24"/>
              </w:rPr>
              <w:t>ибега</w:t>
            </w:r>
            <w:proofErr w:type="spellEnd"/>
            <w:r w:rsidRPr="00594FFB">
              <w:rPr>
                <w:sz w:val="24"/>
                <w:szCs w:val="24"/>
              </w:rPr>
              <w:t xml:space="preserve"> в соответствии с указанием педагога</w:t>
            </w:r>
          </w:p>
        </w:tc>
        <w:tc>
          <w:tcPr>
            <w:tcW w:w="2693" w:type="dxa"/>
          </w:tcPr>
          <w:p w:rsidR="00594FFB" w:rsidRPr="00594FFB" w:rsidRDefault="00594FFB" w:rsidP="00594FFB">
            <w:pPr>
              <w:ind w:left="34" w:right="28"/>
              <w:jc w:val="both"/>
              <w:rPr>
                <w:sz w:val="24"/>
                <w:szCs w:val="24"/>
              </w:rPr>
            </w:pPr>
            <w:r w:rsidRPr="00594FFB">
              <w:t>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добавляя в игры более сложные правила со сменой видов движений.</w:t>
            </w:r>
          </w:p>
        </w:tc>
        <w:tc>
          <w:tcPr>
            <w:tcW w:w="2977" w:type="dxa"/>
          </w:tcPr>
          <w:p w:rsidR="00594FFB" w:rsidRPr="00594FFB" w:rsidRDefault="00594FFB" w:rsidP="00594FFB">
            <w:pPr>
              <w:jc w:val="both"/>
              <w:rPr>
                <w:b/>
                <w:bCs/>
                <w:i/>
                <w:sz w:val="24"/>
                <w:szCs w:val="24"/>
              </w:rPr>
            </w:pPr>
            <w:r w:rsidRPr="00594FFB">
              <w:rPr>
                <w:sz w:val="24"/>
                <w:szCs w:val="24"/>
              </w:rPr>
              <w:t>Во всех формах организации двигательной деятельности воспитывать у детей организованность, самостоятельность, инициативность, умение поддерживать дружеские взаимоотношения со сверстниками.</w:t>
            </w:r>
          </w:p>
        </w:tc>
        <w:tc>
          <w:tcPr>
            <w:tcW w:w="3118" w:type="dxa"/>
          </w:tcPr>
          <w:p w:rsidR="00594FFB" w:rsidRPr="00594FFB" w:rsidRDefault="00594FFB" w:rsidP="00594FFB">
            <w:pPr>
              <w:jc w:val="both"/>
              <w:rPr>
                <w:b/>
                <w:bCs/>
                <w:i/>
                <w:sz w:val="24"/>
                <w:szCs w:val="24"/>
              </w:rPr>
            </w:pPr>
            <w:r w:rsidRPr="00594FFB">
              <w:rPr>
                <w:sz w:val="24"/>
                <w:szCs w:val="24"/>
              </w:rPr>
              <w:t>Воспитывать потребность и желание сохранять правильную осанку, осознанно выполняя движения, совершенствуя двигательные умения и навыки детей. Воспитывать у детей организованность, самостоятельность, инициативность. Развивать способность к произвольной регуляции своего состояния, поведения и деятельности.</w:t>
            </w:r>
          </w:p>
        </w:tc>
        <w:tc>
          <w:tcPr>
            <w:tcW w:w="3402" w:type="dxa"/>
          </w:tcPr>
          <w:p w:rsidR="00594FFB" w:rsidRPr="00594FFB" w:rsidRDefault="00594FFB" w:rsidP="00594FFB">
            <w:pPr>
              <w:jc w:val="both"/>
              <w:rPr>
                <w:b/>
                <w:bCs/>
                <w:i/>
                <w:sz w:val="24"/>
                <w:szCs w:val="24"/>
              </w:rPr>
            </w:pPr>
            <w:r w:rsidRPr="00594FFB">
              <w:rPr>
                <w:sz w:val="24"/>
                <w:szCs w:val="24"/>
              </w:rPr>
              <w:t>Воспитывать потребность и желание сохранять правильную осанку, осознанно выполняя движения, совершенствуя двигательные умения и навыки детей. Воспитывать у детей организованность, самостоятельность, инициативность. Развивать способность к произвольной регуляции своего состояния, поведения и деятельности.</w:t>
            </w:r>
          </w:p>
        </w:tc>
      </w:tr>
      <w:tr w:rsidR="00594FFB" w:rsidRPr="00594FFB" w:rsidTr="008F6D79">
        <w:tc>
          <w:tcPr>
            <w:tcW w:w="14850" w:type="dxa"/>
            <w:gridSpan w:val="5"/>
            <w:shd w:val="clear" w:color="auto" w:fill="FFFF00"/>
          </w:tcPr>
          <w:p w:rsidR="00594FFB" w:rsidRPr="00594FFB" w:rsidRDefault="00594FFB" w:rsidP="00594FFB">
            <w:pPr>
              <w:ind w:left="34"/>
              <w:jc w:val="center"/>
              <w:rPr>
                <w:b/>
                <w:sz w:val="24"/>
                <w:szCs w:val="24"/>
              </w:rPr>
            </w:pPr>
            <w:r w:rsidRPr="00594FFB">
              <w:rPr>
                <w:b/>
                <w:sz w:val="24"/>
              </w:rPr>
              <w:t>Формирование представления о ценности здорового образа жизни</w:t>
            </w:r>
          </w:p>
        </w:tc>
      </w:tr>
      <w:tr w:rsidR="00594FFB" w:rsidRPr="00594FFB" w:rsidTr="008F6D79">
        <w:tc>
          <w:tcPr>
            <w:tcW w:w="2660" w:type="dxa"/>
          </w:tcPr>
          <w:p w:rsidR="00594FFB" w:rsidRPr="00594FFB" w:rsidRDefault="00594FFB" w:rsidP="00594FFB">
            <w:pPr>
              <w:jc w:val="both"/>
              <w:rPr>
                <w:sz w:val="24"/>
                <w:szCs w:val="24"/>
              </w:rPr>
            </w:pPr>
            <w:r w:rsidRPr="00594FFB">
              <w:rPr>
                <w:sz w:val="24"/>
                <w:szCs w:val="24"/>
              </w:rPr>
              <w:t xml:space="preserve">Осуществление в течение года под руководством медицинского персонала комплекса закаливающих </w:t>
            </w:r>
            <w:r w:rsidRPr="00594FFB">
              <w:rPr>
                <w:sz w:val="24"/>
                <w:szCs w:val="24"/>
              </w:rPr>
              <w:lastRenderedPageBreak/>
              <w:t>процедур с использованием природных факторов: воздуха, солнца, воды, учитывая здоровье детей и местные условия.</w:t>
            </w:r>
          </w:p>
        </w:tc>
        <w:tc>
          <w:tcPr>
            <w:tcW w:w="2693" w:type="dxa"/>
          </w:tcPr>
          <w:p w:rsidR="00594FFB" w:rsidRPr="00594FFB" w:rsidRDefault="00594FFB" w:rsidP="00594FFB">
            <w:pPr>
              <w:ind w:left="34"/>
              <w:rPr>
                <w:sz w:val="24"/>
                <w:szCs w:val="24"/>
              </w:rPr>
            </w:pPr>
            <w:r w:rsidRPr="00594FFB">
              <w:rPr>
                <w:sz w:val="24"/>
                <w:szCs w:val="24"/>
              </w:rPr>
              <w:lastRenderedPageBreak/>
              <w:t xml:space="preserve">Развитие представлений о ценности здоровья; формирование желания не болеть, быть здоровым, дать </w:t>
            </w:r>
            <w:r w:rsidRPr="00594FFB">
              <w:rPr>
                <w:sz w:val="24"/>
                <w:szCs w:val="24"/>
              </w:rPr>
              <w:lastRenderedPageBreak/>
              <w:t xml:space="preserve">первичные представления о том, что такое «здоровый образ жизни» и зачем к нему надо стремиться. Формирование первоначальных представлений о полезной и вредной для здоровья человека пище. Формирование представлений о пользе закаливания, утренней зарядки, спортивных и подвижных игр, физических упражнений, полноценного сна. Формирование потребности в соблюдении навыков гигиены и опрятности в повседневной жизни. Совершенствование культурно-гигиенических навыков, формирование простейших навыков </w:t>
            </w:r>
            <w:r w:rsidRPr="00594FFB">
              <w:rPr>
                <w:sz w:val="24"/>
                <w:szCs w:val="24"/>
              </w:rPr>
              <w:lastRenderedPageBreak/>
              <w:t>поведения во время еды, умывания. Формирование элементарных навыков поведения за столом.</w:t>
            </w:r>
          </w:p>
          <w:p w:rsidR="00594FFB" w:rsidRPr="00594FFB" w:rsidRDefault="00594FFB" w:rsidP="00594FFB">
            <w:pPr>
              <w:ind w:left="34"/>
              <w:rPr>
                <w:sz w:val="24"/>
                <w:szCs w:val="24"/>
              </w:rPr>
            </w:pPr>
          </w:p>
        </w:tc>
        <w:tc>
          <w:tcPr>
            <w:tcW w:w="2977" w:type="dxa"/>
          </w:tcPr>
          <w:p w:rsidR="00594FFB" w:rsidRPr="00594FFB" w:rsidRDefault="00594FFB" w:rsidP="00594FFB">
            <w:pPr>
              <w:ind w:left="34"/>
              <w:jc w:val="both"/>
              <w:rPr>
                <w:sz w:val="24"/>
                <w:szCs w:val="24"/>
              </w:rPr>
            </w:pPr>
            <w:r w:rsidRPr="00594FFB">
              <w:rPr>
                <w:sz w:val="24"/>
                <w:szCs w:val="24"/>
              </w:rPr>
              <w:lastRenderedPageBreak/>
              <w:t xml:space="preserve">Формирование представлений о значении частей тела и органов чувств для жизни и здоровья человека. Воспитание потребности в </w:t>
            </w:r>
            <w:r w:rsidRPr="00594FFB">
              <w:rPr>
                <w:sz w:val="24"/>
                <w:szCs w:val="24"/>
              </w:rPr>
              <w:lastRenderedPageBreak/>
              <w:t>соблюдении режима питания,</w:t>
            </w:r>
          </w:p>
          <w:p w:rsidR="00594FFB" w:rsidRPr="00594FFB" w:rsidRDefault="00594FFB" w:rsidP="00594FFB">
            <w:pPr>
              <w:ind w:left="34"/>
              <w:jc w:val="both"/>
              <w:rPr>
                <w:sz w:val="24"/>
                <w:szCs w:val="24"/>
              </w:rPr>
            </w:pPr>
            <w:r w:rsidRPr="00594FFB">
              <w:rPr>
                <w:sz w:val="24"/>
                <w:szCs w:val="24"/>
              </w:rPr>
              <w:t xml:space="preserve">употреблении в пищу овощей и фруктов, других полезных продуктов. Формирование представлений о необходимых человеку веществах и витаминах. Расширение представлений о важности для здоровья сна, гигиенических процедур, движений, закаливания. Формирование представления о здоровом образе жизни. </w:t>
            </w:r>
          </w:p>
          <w:p w:rsidR="00594FFB" w:rsidRPr="00594FFB" w:rsidRDefault="00594FFB" w:rsidP="00594FFB">
            <w:pPr>
              <w:ind w:left="34"/>
              <w:jc w:val="both"/>
              <w:rPr>
                <w:sz w:val="24"/>
                <w:szCs w:val="24"/>
              </w:rPr>
            </w:pPr>
          </w:p>
        </w:tc>
        <w:tc>
          <w:tcPr>
            <w:tcW w:w="3118" w:type="dxa"/>
          </w:tcPr>
          <w:p w:rsidR="00594FFB" w:rsidRPr="00594FFB" w:rsidRDefault="00594FFB" w:rsidP="00594FFB">
            <w:pPr>
              <w:ind w:left="34"/>
              <w:rPr>
                <w:sz w:val="24"/>
                <w:szCs w:val="24"/>
              </w:rPr>
            </w:pPr>
            <w:r w:rsidRPr="00594FFB">
              <w:rPr>
                <w:sz w:val="24"/>
                <w:szCs w:val="24"/>
              </w:rPr>
              <w:lastRenderedPageBreak/>
              <w:t xml:space="preserve">Расширение представлений об особенностях функционирования и целостности человеческого организма. Расширение </w:t>
            </w:r>
            <w:r w:rsidRPr="00594FFB">
              <w:rPr>
                <w:sz w:val="24"/>
                <w:szCs w:val="24"/>
              </w:rPr>
              <w:lastRenderedPageBreak/>
              <w:t>представления о</w:t>
            </w:r>
          </w:p>
          <w:p w:rsidR="00594FFB" w:rsidRPr="00594FFB" w:rsidRDefault="00594FFB" w:rsidP="00594FFB">
            <w:pPr>
              <w:ind w:left="34"/>
              <w:rPr>
                <w:sz w:val="24"/>
                <w:szCs w:val="24"/>
              </w:rPr>
            </w:pPr>
            <w:r w:rsidRPr="00594FFB">
              <w:rPr>
                <w:sz w:val="24"/>
                <w:szCs w:val="24"/>
              </w:rPr>
              <w:t>составляющих здорового образа жизни (правильное питание, движение, сон и солнце, воздух и вода — наши лучшие друзья) и факторах, разрушающих здоровье. Формирование представлений о зависимости здоровья человека от правильного питания; умения определять качество продуктов, основываясь на сенсорных ощущениях. Расширение представления о роли гигиены и режима дня для здоровья человека. Формирование у детей привычки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Совершенствование культуры еды.</w:t>
            </w:r>
          </w:p>
        </w:tc>
        <w:tc>
          <w:tcPr>
            <w:tcW w:w="3402" w:type="dxa"/>
          </w:tcPr>
          <w:p w:rsidR="00594FFB" w:rsidRPr="00594FFB" w:rsidRDefault="00594FFB" w:rsidP="00594FFB">
            <w:pPr>
              <w:ind w:left="34"/>
              <w:rPr>
                <w:sz w:val="24"/>
                <w:szCs w:val="24"/>
              </w:rPr>
            </w:pPr>
            <w:r w:rsidRPr="00594FFB">
              <w:rPr>
                <w:sz w:val="24"/>
                <w:szCs w:val="24"/>
              </w:rPr>
              <w:lastRenderedPageBreak/>
              <w:t xml:space="preserve">Расширение представлений о рациональном питании. Формирование представлений о значении двигательной активности в жизни человека; умений </w:t>
            </w:r>
            <w:r w:rsidRPr="00594FFB">
              <w:rPr>
                <w:sz w:val="24"/>
                <w:szCs w:val="24"/>
              </w:rPr>
              <w:lastRenderedPageBreak/>
              <w:t xml:space="preserve">использовать специальные физические упражнения для укрепления своих органов и систем. Формирование представлений об активном отдыхе. Расширение представлений о правилах и видах закаливания, о пользе закаливающих процедур. Расширение представлений о роли солнечного света, воздуха и воды в жизни человека и их влиянии на здоровье </w:t>
            </w:r>
          </w:p>
          <w:p w:rsidR="00594FFB" w:rsidRPr="00594FFB" w:rsidRDefault="00594FFB" w:rsidP="00594FFB">
            <w:pPr>
              <w:ind w:left="34"/>
              <w:rPr>
                <w:sz w:val="24"/>
                <w:szCs w:val="24"/>
              </w:rPr>
            </w:pPr>
            <w:r w:rsidRPr="00594FFB">
              <w:rPr>
                <w:sz w:val="24"/>
                <w:szCs w:val="24"/>
              </w:rPr>
              <w:t>Закрепление умений следить за чистотой одежды и обуви, замечать и устранять непорядок в своем внешнем виде.</w:t>
            </w:r>
          </w:p>
        </w:tc>
      </w:tr>
      <w:tr w:rsidR="00594FFB" w:rsidRPr="00594FFB" w:rsidTr="008F6D79">
        <w:tc>
          <w:tcPr>
            <w:tcW w:w="14850" w:type="dxa"/>
            <w:gridSpan w:val="5"/>
            <w:shd w:val="clear" w:color="auto" w:fill="FFFF00"/>
          </w:tcPr>
          <w:p w:rsidR="00594FFB" w:rsidRPr="00594FFB" w:rsidRDefault="00594FFB" w:rsidP="00594FFB">
            <w:pPr>
              <w:ind w:left="34"/>
              <w:jc w:val="center"/>
              <w:rPr>
                <w:b/>
                <w:sz w:val="24"/>
                <w:szCs w:val="24"/>
              </w:rPr>
            </w:pPr>
            <w:r w:rsidRPr="00594FFB">
              <w:rPr>
                <w:b/>
                <w:sz w:val="24"/>
              </w:rPr>
              <w:lastRenderedPageBreak/>
              <w:t>Формирование позитивного отношения и интереса к занятиям физической культурой</w:t>
            </w:r>
          </w:p>
        </w:tc>
      </w:tr>
      <w:tr w:rsidR="00594FFB" w:rsidRPr="00594FFB" w:rsidTr="008F6D79">
        <w:tc>
          <w:tcPr>
            <w:tcW w:w="2660" w:type="dxa"/>
          </w:tcPr>
          <w:p w:rsidR="00594FFB" w:rsidRPr="00594FFB" w:rsidRDefault="00594FFB" w:rsidP="00594FFB">
            <w:pPr>
              <w:rPr>
                <w:sz w:val="24"/>
                <w:szCs w:val="24"/>
              </w:rPr>
            </w:pPr>
            <w:r w:rsidRPr="00594FFB">
              <w:rPr>
                <w:sz w:val="24"/>
                <w:szCs w:val="24"/>
              </w:rPr>
              <w:t>Воспитывать интерес и желание играть вместе с воспитателем в подвижных играх и физических упражнениях с простым содержанием, несложными движениями.</w:t>
            </w:r>
          </w:p>
        </w:tc>
        <w:tc>
          <w:tcPr>
            <w:tcW w:w="2693" w:type="dxa"/>
          </w:tcPr>
          <w:p w:rsidR="00594FFB" w:rsidRPr="00594FFB" w:rsidRDefault="00594FFB" w:rsidP="00594FFB">
            <w:pPr>
              <w:ind w:left="34"/>
              <w:rPr>
                <w:sz w:val="24"/>
                <w:szCs w:val="24"/>
              </w:rPr>
            </w:pPr>
            <w:r w:rsidRPr="00594FFB">
              <w:rPr>
                <w:sz w:val="24"/>
                <w:szCs w:val="24"/>
              </w:rPr>
              <w:t xml:space="preserve">Воспитывать первоначальный интерес к занятиям физической культурой, формировать потребность в двигательной активности. Продолжать развивать интерес к </w:t>
            </w:r>
            <w:proofErr w:type="spellStart"/>
            <w:r w:rsidRPr="00594FFB">
              <w:rPr>
                <w:sz w:val="24"/>
                <w:szCs w:val="24"/>
              </w:rPr>
              <w:t>совместнымподвижным</w:t>
            </w:r>
            <w:proofErr w:type="spellEnd"/>
            <w:r w:rsidRPr="00594FFB">
              <w:rPr>
                <w:sz w:val="24"/>
                <w:szCs w:val="24"/>
              </w:rPr>
              <w:t xml:space="preserve"> играм со взрослым и сверстниками.</w:t>
            </w:r>
          </w:p>
        </w:tc>
        <w:tc>
          <w:tcPr>
            <w:tcW w:w="2977" w:type="dxa"/>
          </w:tcPr>
          <w:p w:rsidR="00594FFB" w:rsidRPr="00594FFB" w:rsidRDefault="00594FFB" w:rsidP="00594FFB">
            <w:pPr>
              <w:ind w:left="34"/>
              <w:rPr>
                <w:sz w:val="24"/>
                <w:szCs w:val="24"/>
              </w:rPr>
            </w:pPr>
            <w:r w:rsidRPr="00594FFB">
              <w:rPr>
                <w:sz w:val="24"/>
                <w:szCs w:val="24"/>
              </w:rPr>
              <w:t xml:space="preserve">Продолжать воспитывать интерес к занятиям физической культурой, </w:t>
            </w:r>
            <w:proofErr w:type="spellStart"/>
            <w:r w:rsidRPr="00594FFB">
              <w:rPr>
                <w:sz w:val="24"/>
                <w:szCs w:val="24"/>
              </w:rPr>
              <w:t>Воспитыватьсамостоятельность</w:t>
            </w:r>
            <w:proofErr w:type="spellEnd"/>
            <w:r w:rsidRPr="00594FFB">
              <w:rPr>
                <w:sz w:val="24"/>
                <w:szCs w:val="24"/>
              </w:rPr>
              <w:t xml:space="preserve"> и инициативность в организации знакомых игр со сверстниками, развивая в играх психофизические качества (быстроту, силу, выносливость, гибкость, ловкость и др.).</w:t>
            </w:r>
          </w:p>
        </w:tc>
        <w:tc>
          <w:tcPr>
            <w:tcW w:w="3118" w:type="dxa"/>
          </w:tcPr>
          <w:p w:rsidR="00594FFB" w:rsidRPr="00594FFB" w:rsidRDefault="00594FFB" w:rsidP="00594FFB">
            <w:pPr>
              <w:ind w:left="34"/>
              <w:rPr>
                <w:sz w:val="24"/>
                <w:szCs w:val="24"/>
              </w:rPr>
            </w:pPr>
            <w:r w:rsidRPr="00594FFB">
              <w:rPr>
                <w:sz w:val="24"/>
                <w:szCs w:val="24"/>
              </w:rPr>
              <w:t xml:space="preserve">Воспитывать у детей стремление участвовать в играх с элементами соревнования, </w:t>
            </w:r>
            <w:proofErr w:type="spellStart"/>
            <w:r w:rsidRPr="00594FFB">
              <w:rPr>
                <w:sz w:val="24"/>
                <w:szCs w:val="24"/>
              </w:rPr>
              <w:t>играхэстафетах</w:t>
            </w:r>
            <w:proofErr w:type="spellEnd"/>
            <w:r w:rsidRPr="00594FFB">
              <w:rPr>
                <w:sz w:val="24"/>
                <w:szCs w:val="24"/>
              </w:rPr>
              <w:t>, поддерживать интерес детей к занятиям физической культурой. Развивать умение детей самостоятельно организовывать знакомые подвижные игры, проявляя инициативу и творчество</w:t>
            </w:r>
          </w:p>
        </w:tc>
        <w:tc>
          <w:tcPr>
            <w:tcW w:w="3402" w:type="dxa"/>
          </w:tcPr>
          <w:p w:rsidR="00594FFB" w:rsidRPr="00594FFB" w:rsidRDefault="00594FFB" w:rsidP="00594FFB">
            <w:pPr>
              <w:ind w:left="34"/>
              <w:rPr>
                <w:sz w:val="24"/>
                <w:szCs w:val="24"/>
              </w:rPr>
            </w:pPr>
            <w:r w:rsidRPr="00594FFB">
              <w:rPr>
                <w:sz w:val="24"/>
                <w:szCs w:val="24"/>
              </w:rPr>
              <w:t xml:space="preserve">Формирование позитивного отношения и интереса к занятиям физической культурой. Воспитывать умение сохранять правильную осанку в различных видах деятельности, потребность в ежедневной двигательной деятельности, совершенствуя технику </w:t>
            </w:r>
            <w:proofErr w:type="spellStart"/>
            <w:r w:rsidRPr="00594FFB">
              <w:rPr>
                <w:sz w:val="24"/>
                <w:szCs w:val="24"/>
              </w:rPr>
              <w:t>ocновных</w:t>
            </w:r>
            <w:proofErr w:type="spellEnd"/>
            <w:r w:rsidRPr="00594FFB">
              <w:rPr>
                <w:sz w:val="24"/>
                <w:szCs w:val="24"/>
              </w:rPr>
              <w:t xml:space="preserve"> движений, добиваясь естественности, легкости, точности, выразительности их выполнения.</w:t>
            </w:r>
          </w:p>
        </w:tc>
      </w:tr>
      <w:tr w:rsidR="00594FFB" w:rsidRPr="00594FFB" w:rsidTr="008F6D79">
        <w:tc>
          <w:tcPr>
            <w:tcW w:w="14850" w:type="dxa"/>
            <w:gridSpan w:val="5"/>
            <w:shd w:val="clear" w:color="auto" w:fill="FFFF00"/>
          </w:tcPr>
          <w:p w:rsidR="00594FFB" w:rsidRPr="00594FFB" w:rsidRDefault="00594FFB" w:rsidP="00594FFB">
            <w:pPr>
              <w:ind w:left="34"/>
              <w:jc w:val="center"/>
              <w:rPr>
                <w:b/>
                <w:sz w:val="24"/>
                <w:szCs w:val="24"/>
              </w:rPr>
            </w:pPr>
            <w:r w:rsidRPr="00594FFB">
              <w:rPr>
                <w:b/>
                <w:sz w:val="24"/>
                <w:szCs w:val="24"/>
              </w:rPr>
              <w:t>Формирование навыков самообслуживания</w:t>
            </w:r>
          </w:p>
        </w:tc>
      </w:tr>
      <w:tr w:rsidR="00594FFB" w:rsidRPr="00594FFB" w:rsidTr="008F6D79">
        <w:tc>
          <w:tcPr>
            <w:tcW w:w="2660" w:type="dxa"/>
          </w:tcPr>
          <w:p w:rsidR="00594FFB" w:rsidRPr="00594FFB" w:rsidRDefault="00594FFB" w:rsidP="00594FFB">
            <w:pPr>
              <w:jc w:val="both"/>
              <w:rPr>
                <w:b/>
                <w:bCs/>
                <w:i/>
                <w:sz w:val="24"/>
                <w:szCs w:val="24"/>
              </w:rPr>
            </w:pPr>
            <w:r w:rsidRPr="00594FFB">
              <w:rPr>
                <w:sz w:val="24"/>
                <w:szCs w:val="24"/>
              </w:rPr>
              <w:t xml:space="preserve">Формировать умение самостоятельно пить из чашки, правильно держать ложку; формировать умение одеваться и раздеваться в определенном </w:t>
            </w:r>
            <w:r w:rsidRPr="00594FFB">
              <w:rPr>
                <w:sz w:val="24"/>
                <w:szCs w:val="24"/>
              </w:rPr>
              <w:lastRenderedPageBreak/>
              <w:t>порядке, приучать к опрятности.</w:t>
            </w:r>
          </w:p>
        </w:tc>
        <w:tc>
          <w:tcPr>
            <w:tcW w:w="2693" w:type="dxa"/>
          </w:tcPr>
          <w:p w:rsidR="00594FFB" w:rsidRPr="00594FFB" w:rsidRDefault="00594FFB" w:rsidP="00594FFB">
            <w:pPr>
              <w:ind w:left="34" w:right="28"/>
              <w:jc w:val="both"/>
              <w:rPr>
                <w:sz w:val="24"/>
                <w:szCs w:val="24"/>
              </w:rPr>
            </w:pPr>
            <w:r w:rsidRPr="00594FFB">
              <w:lastRenderedPageBreak/>
              <w:t xml:space="preserve">Формировать элементарные навыки самообслуживания; стремления к самостоятельности при овладении навыками самообслуживания; воспитание навыков опрятности, умения </w:t>
            </w:r>
            <w:r w:rsidRPr="00594FFB">
              <w:lastRenderedPageBreak/>
              <w:t>замечать непорядок в одежде и устранять его при небольшой помощи взрослых.</w:t>
            </w:r>
          </w:p>
        </w:tc>
        <w:tc>
          <w:tcPr>
            <w:tcW w:w="2977" w:type="dxa"/>
          </w:tcPr>
          <w:p w:rsidR="00594FFB" w:rsidRPr="00594FFB" w:rsidRDefault="00594FFB" w:rsidP="00594FFB">
            <w:pPr>
              <w:jc w:val="both"/>
              <w:rPr>
                <w:b/>
                <w:bCs/>
                <w:i/>
                <w:sz w:val="24"/>
                <w:szCs w:val="24"/>
              </w:rPr>
            </w:pPr>
            <w:r w:rsidRPr="00594FFB">
              <w:rPr>
                <w:sz w:val="24"/>
                <w:szCs w:val="24"/>
              </w:rPr>
              <w:lastRenderedPageBreak/>
              <w:t xml:space="preserve">Развитие самостоятельности в бытовых действиях и игровой деятельности: развитие навыков самообслуживания; воспитание стремления быть аккуратным, </w:t>
            </w:r>
            <w:r w:rsidRPr="00594FFB">
              <w:rPr>
                <w:sz w:val="24"/>
                <w:szCs w:val="24"/>
              </w:rPr>
              <w:lastRenderedPageBreak/>
              <w:t>опрятным; формирование навыков самостоятельно готовить свое рабочее место и убирать его после окончания занятий, прибираться после игр с песком и водой</w:t>
            </w:r>
          </w:p>
        </w:tc>
        <w:tc>
          <w:tcPr>
            <w:tcW w:w="3118" w:type="dxa"/>
          </w:tcPr>
          <w:p w:rsidR="00594FFB" w:rsidRPr="00594FFB" w:rsidRDefault="00594FFB" w:rsidP="00594FFB">
            <w:pPr>
              <w:jc w:val="both"/>
              <w:rPr>
                <w:b/>
                <w:bCs/>
                <w:i/>
                <w:sz w:val="24"/>
                <w:szCs w:val="24"/>
              </w:rPr>
            </w:pPr>
            <w:r w:rsidRPr="00594FFB">
              <w:rPr>
                <w:sz w:val="24"/>
                <w:szCs w:val="24"/>
              </w:rPr>
              <w:lastRenderedPageBreak/>
              <w:t xml:space="preserve">Развитие начальных форм самостоятельности мышления: развитие навыков самообслуживания; закрепление умений быстро, аккуратно одеваться и раздеваться, </w:t>
            </w:r>
            <w:r w:rsidRPr="00594FFB">
              <w:rPr>
                <w:sz w:val="24"/>
                <w:szCs w:val="24"/>
              </w:rPr>
              <w:lastRenderedPageBreak/>
              <w:t>соблюдать порядок в своем шкафу; формирование умений правильно пользоваться столовыми приборами; воспитание умений самостоятельно и своевременно готовить материалы и пособия к занятию</w:t>
            </w:r>
          </w:p>
        </w:tc>
        <w:tc>
          <w:tcPr>
            <w:tcW w:w="3402" w:type="dxa"/>
          </w:tcPr>
          <w:p w:rsidR="00594FFB" w:rsidRPr="00594FFB" w:rsidRDefault="00594FFB" w:rsidP="00594FFB">
            <w:pPr>
              <w:jc w:val="both"/>
              <w:rPr>
                <w:b/>
                <w:bCs/>
                <w:i/>
                <w:sz w:val="24"/>
                <w:szCs w:val="24"/>
              </w:rPr>
            </w:pPr>
            <w:r w:rsidRPr="00594FFB">
              <w:rPr>
                <w:sz w:val="24"/>
                <w:szCs w:val="24"/>
              </w:rPr>
              <w:lastRenderedPageBreak/>
              <w:t xml:space="preserve">Развитие начальных форм самостоятельности и независимости поведения: закрепление умений детей правильно пользоваться столовыми приборами; самостоятельно следить за чистотой одежды и обуви, </w:t>
            </w:r>
            <w:r w:rsidRPr="00594FFB">
              <w:rPr>
                <w:sz w:val="24"/>
                <w:szCs w:val="24"/>
              </w:rPr>
              <w:lastRenderedPageBreak/>
              <w:t>замечать и устранять непорядок в своем внешнем виде, тактично сообщать товарищу о необходимости что-то поправить в костюме, прическе; воспитывать самостоятельность в подготовке материалов и уборке своего рабочего места.</w:t>
            </w:r>
          </w:p>
        </w:tc>
      </w:tr>
    </w:tbl>
    <w:p w:rsidR="00594FFB" w:rsidRPr="00594FFB" w:rsidRDefault="00594FFB" w:rsidP="00594FFB">
      <w:pPr>
        <w:spacing w:after="0" w:line="240" w:lineRule="auto"/>
        <w:rPr>
          <w:rFonts w:ascii="Times New Roman" w:eastAsia="Times New Roman" w:hAnsi="Times New Roman" w:cs="Times New Roman"/>
          <w:b/>
          <w:sz w:val="24"/>
          <w:szCs w:val="24"/>
          <w:lang w:eastAsia="ru-RU"/>
        </w:rPr>
        <w:sectPr w:rsidR="00594FFB" w:rsidRPr="00594FFB" w:rsidSect="00DE3313">
          <w:pgSz w:w="16838" w:h="11906" w:orient="landscape"/>
          <w:pgMar w:top="850" w:right="1134" w:bottom="1701" w:left="1134" w:header="708" w:footer="708" w:gutter="0"/>
          <w:cols w:space="708"/>
          <w:titlePg/>
          <w:docGrid w:linePitch="360"/>
        </w:sectPr>
      </w:pPr>
    </w:p>
    <w:p w:rsidR="00594FFB" w:rsidRPr="00594FFB" w:rsidRDefault="00594FFB" w:rsidP="00594FFB">
      <w:pPr>
        <w:jc w:val="center"/>
        <w:rPr>
          <w:rFonts w:ascii="Times New Roman" w:hAnsi="Times New Roman" w:cs="Times New Roman"/>
          <w:b/>
          <w:sz w:val="28"/>
        </w:rPr>
      </w:pPr>
      <w:r w:rsidRPr="00594FFB">
        <w:rPr>
          <w:rFonts w:ascii="Times New Roman" w:hAnsi="Times New Roman" w:cs="Times New Roman"/>
          <w:b/>
          <w:sz w:val="28"/>
        </w:rPr>
        <w:lastRenderedPageBreak/>
        <w:t>2.1.5. Трудовое направление воспитания</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 xml:space="preserve"> </w:t>
      </w:r>
      <w:proofErr w:type="spellStart"/>
      <w:proofErr w:type="gramStart"/>
      <w:r w:rsidRPr="00594FFB">
        <w:rPr>
          <w:rFonts w:ascii="Times New Roman" w:hAnsi="Times New Roman" w:cs="Times New Roman"/>
          <w:i/>
          <w:sz w:val="28"/>
        </w:rPr>
        <w:t>Ценность:</w:t>
      </w:r>
      <w:r w:rsidRPr="00594FFB">
        <w:rPr>
          <w:rFonts w:ascii="Times New Roman" w:hAnsi="Times New Roman" w:cs="Times New Roman"/>
          <w:sz w:val="28"/>
        </w:rPr>
        <w:t>труд</w:t>
      </w:r>
      <w:proofErr w:type="spellEnd"/>
      <w:proofErr w:type="gramEnd"/>
      <w:r w:rsidRPr="00594FFB">
        <w:rPr>
          <w:rFonts w:ascii="Times New Roman" w:hAnsi="Times New Roman" w:cs="Times New Roman"/>
          <w:sz w:val="28"/>
        </w:rPr>
        <w:t xml:space="preserve">.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Цель трудового направления воспитания</w:t>
      </w:r>
      <w:r w:rsidRPr="00594FFB">
        <w:rPr>
          <w:rFonts w:ascii="Times New Roman" w:hAnsi="Times New Roman" w:cs="Times New Roman"/>
          <w:sz w:val="28"/>
        </w:rPr>
        <w:t xml:space="preserve">: формирование ценностного отношения детей к труду, трудолюбия, а также их приобщение к труду.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Задачи:</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ознакомление с доступными детям видами труда взрослых и воспитание положительного отношения к их труду;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Содержание деятельности.</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Формы и виды деятельности:</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демонстрация и объяснение детям необходимости постоянного труда в повседневной жизни;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воспитание у детей бережливости (беречь игрушки, одежду, труд и старания родителей, педагогов, сверстников);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предоставление детям самостоятельности в выполнении работы, воспитание ответственности за собственные действия;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воспитание у детей стремления к полезной деятельности, демонстрация собственного трудолюбия и занятости;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формирование общественных мотивов труда, желанием приносить пользу людям;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приобретение материалов, оборудования, электронных образовательных ресурсов (в </w:t>
      </w:r>
      <w:proofErr w:type="spellStart"/>
      <w:r w:rsidRPr="00594FFB">
        <w:rPr>
          <w:rFonts w:ascii="Times New Roman" w:hAnsi="Times New Roman" w:cs="Times New Roman"/>
          <w:sz w:val="28"/>
        </w:rPr>
        <w:t>т.ч</w:t>
      </w:r>
      <w:proofErr w:type="spellEnd"/>
      <w:r w:rsidRPr="00594FFB">
        <w:rPr>
          <w:rFonts w:ascii="Times New Roman" w:hAnsi="Times New Roman" w:cs="Times New Roman"/>
          <w:sz w:val="28"/>
        </w:rPr>
        <w:t xml:space="preserve">. развивающих компьютерных игр) и средств воспитания детей дошкольного возраста;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организация экскурсий для знакомства с различными профессиями; - проведение конкурсов, выставок на тему труда;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lastRenderedPageBreak/>
        <w:t xml:space="preserve">- подготовка и реализации проектов;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задействование потенциала режимных моментов </w:t>
      </w:r>
      <w:proofErr w:type="gramStart"/>
      <w:r w:rsidRPr="00594FFB">
        <w:rPr>
          <w:rFonts w:ascii="Times New Roman" w:hAnsi="Times New Roman" w:cs="Times New Roman"/>
          <w:sz w:val="28"/>
        </w:rPr>
        <w:t>в трудовом воспитания</w:t>
      </w:r>
      <w:proofErr w:type="gramEnd"/>
      <w:r w:rsidRPr="00594FFB">
        <w:rPr>
          <w:rFonts w:ascii="Times New Roman" w:hAnsi="Times New Roman" w:cs="Times New Roman"/>
          <w:sz w:val="28"/>
        </w:rPr>
        <w:t xml:space="preserve"> детей.</w:t>
      </w: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sectPr w:rsidR="00594FFB" w:rsidRPr="00594FFB" w:rsidSect="000B4346">
          <w:pgSz w:w="11906" w:h="16838"/>
          <w:pgMar w:top="1134" w:right="850" w:bottom="1134" w:left="1701" w:header="708" w:footer="708" w:gutter="0"/>
          <w:cols w:space="708"/>
          <w:titlePg/>
          <w:docGrid w:linePitch="360"/>
        </w:sectPr>
      </w:pPr>
    </w:p>
    <w:tbl>
      <w:tblPr>
        <w:tblStyle w:val="a3"/>
        <w:tblpPr w:leftFromText="180" w:rightFromText="180" w:vertAnchor="text" w:horzAnchor="page" w:tblpX="1603" w:tblpY="-413"/>
        <w:tblW w:w="0" w:type="auto"/>
        <w:tblLayout w:type="fixed"/>
        <w:tblLook w:val="04A0" w:firstRow="1" w:lastRow="0" w:firstColumn="1" w:lastColumn="0" w:noHBand="0" w:noVBand="1"/>
      </w:tblPr>
      <w:tblGrid>
        <w:gridCol w:w="2660"/>
        <w:gridCol w:w="2577"/>
        <w:gridCol w:w="2668"/>
        <w:gridCol w:w="3260"/>
        <w:gridCol w:w="3402"/>
      </w:tblGrid>
      <w:tr w:rsidR="00594FFB" w:rsidRPr="00594FFB" w:rsidTr="008F6D79">
        <w:tc>
          <w:tcPr>
            <w:tcW w:w="14567" w:type="dxa"/>
            <w:gridSpan w:val="5"/>
            <w:shd w:val="clear" w:color="auto" w:fill="FFFF00"/>
          </w:tcPr>
          <w:p w:rsidR="00594FFB" w:rsidRPr="00594FFB" w:rsidRDefault="00594FFB" w:rsidP="00594FFB">
            <w:pPr>
              <w:jc w:val="center"/>
              <w:rPr>
                <w:bCs/>
                <w:i/>
                <w:sz w:val="24"/>
                <w:szCs w:val="24"/>
              </w:rPr>
            </w:pPr>
            <w:r w:rsidRPr="00594FFB">
              <w:rPr>
                <w:b/>
                <w:sz w:val="24"/>
                <w:szCs w:val="24"/>
              </w:rPr>
              <w:lastRenderedPageBreak/>
              <w:t>Формирование позитивного эмоционально-ценностного отношения к разным видам труда и творчества</w:t>
            </w:r>
          </w:p>
        </w:tc>
      </w:tr>
      <w:tr w:rsidR="00594FFB" w:rsidRPr="00594FFB" w:rsidTr="008F6D79">
        <w:tc>
          <w:tcPr>
            <w:tcW w:w="2660" w:type="dxa"/>
          </w:tcPr>
          <w:p w:rsidR="00594FFB" w:rsidRPr="00594FFB" w:rsidRDefault="00594FFB" w:rsidP="00594FFB">
            <w:pPr>
              <w:jc w:val="center"/>
              <w:rPr>
                <w:bCs/>
                <w:i/>
                <w:sz w:val="24"/>
                <w:szCs w:val="24"/>
              </w:rPr>
            </w:pPr>
            <w:r w:rsidRPr="00594FFB">
              <w:rPr>
                <w:bCs/>
                <w:i/>
                <w:sz w:val="24"/>
                <w:szCs w:val="24"/>
              </w:rPr>
              <w:t>Группа раннего возраста</w:t>
            </w:r>
          </w:p>
          <w:p w:rsidR="00594FFB" w:rsidRPr="00594FFB" w:rsidRDefault="00594FFB" w:rsidP="00594FFB">
            <w:pPr>
              <w:jc w:val="center"/>
              <w:rPr>
                <w:bCs/>
                <w:i/>
                <w:sz w:val="24"/>
                <w:szCs w:val="24"/>
              </w:rPr>
            </w:pPr>
            <w:r w:rsidRPr="00594FFB">
              <w:rPr>
                <w:bCs/>
                <w:i/>
                <w:sz w:val="24"/>
                <w:szCs w:val="24"/>
              </w:rPr>
              <w:t>(2-3 года)</w:t>
            </w:r>
          </w:p>
        </w:tc>
        <w:tc>
          <w:tcPr>
            <w:tcW w:w="2577" w:type="dxa"/>
          </w:tcPr>
          <w:p w:rsidR="00594FFB" w:rsidRPr="00594FFB" w:rsidRDefault="00594FFB" w:rsidP="00594FFB">
            <w:pPr>
              <w:jc w:val="center"/>
              <w:rPr>
                <w:bCs/>
                <w:i/>
                <w:sz w:val="24"/>
                <w:szCs w:val="24"/>
              </w:rPr>
            </w:pPr>
            <w:r w:rsidRPr="00594FFB">
              <w:rPr>
                <w:bCs/>
                <w:i/>
                <w:sz w:val="24"/>
                <w:szCs w:val="24"/>
              </w:rPr>
              <w:t>Младшая группа</w:t>
            </w:r>
          </w:p>
          <w:p w:rsidR="00594FFB" w:rsidRPr="00594FFB" w:rsidRDefault="00594FFB" w:rsidP="00594FFB">
            <w:pPr>
              <w:jc w:val="center"/>
              <w:rPr>
                <w:bCs/>
                <w:i/>
                <w:sz w:val="24"/>
                <w:szCs w:val="24"/>
              </w:rPr>
            </w:pPr>
            <w:r w:rsidRPr="00594FFB">
              <w:rPr>
                <w:bCs/>
                <w:i/>
                <w:sz w:val="24"/>
                <w:szCs w:val="24"/>
              </w:rPr>
              <w:t>(3-4 года)</w:t>
            </w:r>
          </w:p>
        </w:tc>
        <w:tc>
          <w:tcPr>
            <w:tcW w:w="2668" w:type="dxa"/>
          </w:tcPr>
          <w:p w:rsidR="00594FFB" w:rsidRPr="00594FFB" w:rsidRDefault="00594FFB" w:rsidP="00594FFB">
            <w:pPr>
              <w:jc w:val="center"/>
              <w:rPr>
                <w:bCs/>
                <w:i/>
                <w:sz w:val="24"/>
                <w:szCs w:val="24"/>
              </w:rPr>
            </w:pPr>
            <w:r w:rsidRPr="00594FFB">
              <w:rPr>
                <w:bCs/>
                <w:i/>
                <w:sz w:val="24"/>
                <w:szCs w:val="24"/>
              </w:rPr>
              <w:t>Средняя группа</w:t>
            </w:r>
          </w:p>
          <w:p w:rsidR="00594FFB" w:rsidRPr="00594FFB" w:rsidRDefault="00594FFB" w:rsidP="00594FFB">
            <w:pPr>
              <w:jc w:val="center"/>
              <w:rPr>
                <w:bCs/>
                <w:i/>
                <w:sz w:val="24"/>
                <w:szCs w:val="24"/>
              </w:rPr>
            </w:pPr>
            <w:r w:rsidRPr="00594FFB">
              <w:rPr>
                <w:bCs/>
                <w:i/>
                <w:sz w:val="24"/>
                <w:szCs w:val="24"/>
              </w:rPr>
              <w:t>(4-5 лет)</w:t>
            </w:r>
          </w:p>
        </w:tc>
        <w:tc>
          <w:tcPr>
            <w:tcW w:w="3260" w:type="dxa"/>
          </w:tcPr>
          <w:p w:rsidR="00594FFB" w:rsidRPr="00594FFB" w:rsidRDefault="00594FFB" w:rsidP="00594FFB">
            <w:pPr>
              <w:jc w:val="center"/>
              <w:rPr>
                <w:bCs/>
                <w:i/>
                <w:sz w:val="24"/>
                <w:szCs w:val="24"/>
              </w:rPr>
            </w:pPr>
            <w:r w:rsidRPr="00594FFB">
              <w:rPr>
                <w:bCs/>
                <w:i/>
                <w:sz w:val="24"/>
                <w:szCs w:val="24"/>
              </w:rPr>
              <w:t>Старшая группа</w:t>
            </w:r>
          </w:p>
          <w:p w:rsidR="00594FFB" w:rsidRPr="00594FFB" w:rsidRDefault="00594FFB" w:rsidP="00594FFB">
            <w:pPr>
              <w:jc w:val="center"/>
              <w:rPr>
                <w:bCs/>
                <w:i/>
                <w:sz w:val="24"/>
                <w:szCs w:val="24"/>
              </w:rPr>
            </w:pPr>
            <w:r w:rsidRPr="00594FFB">
              <w:rPr>
                <w:bCs/>
                <w:i/>
                <w:sz w:val="24"/>
                <w:szCs w:val="24"/>
              </w:rPr>
              <w:t>(5-6 лет)</w:t>
            </w:r>
          </w:p>
        </w:tc>
        <w:tc>
          <w:tcPr>
            <w:tcW w:w="3402" w:type="dxa"/>
          </w:tcPr>
          <w:p w:rsidR="00594FFB" w:rsidRPr="00594FFB" w:rsidRDefault="00594FFB" w:rsidP="00594FFB">
            <w:pPr>
              <w:jc w:val="center"/>
              <w:rPr>
                <w:bCs/>
                <w:i/>
                <w:sz w:val="24"/>
                <w:szCs w:val="24"/>
              </w:rPr>
            </w:pPr>
            <w:r w:rsidRPr="00594FFB">
              <w:rPr>
                <w:bCs/>
                <w:i/>
                <w:sz w:val="24"/>
                <w:szCs w:val="24"/>
              </w:rPr>
              <w:t>Подготовительная к школе группа (6-8 лет)</w:t>
            </w:r>
          </w:p>
        </w:tc>
      </w:tr>
      <w:tr w:rsidR="00594FFB" w:rsidRPr="00594FFB" w:rsidTr="008F6D79">
        <w:tc>
          <w:tcPr>
            <w:tcW w:w="2660" w:type="dxa"/>
          </w:tcPr>
          <w:p w:rsidR="00594FFB" w:rsidRPr="00594FFB" w:rsidRDefault="00594FFB" w:rsidP="00594FFB">
            <w:pPr>
              <w:rPr>
                <w:b/>
                <w:bCs/>
                <w:i/>
                <w:sz w:val="24"/>
                <w:szCs w:val="24"/>
              </w:rPr>
            </w:pPr>
            <w:r w:rsidRPr="00594FFB">
              <w:rPr>
                <w:sz w:val="24"/>
                <w:szCs w:val="24"/>
              </w:rPr>
              <w:t>Воспитывать интерес к труду близких взрослых, расширять круг наблюдений детей за трудом взрослых.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Воспитывать уважительное отношение к труду взрослых</w:t>
            </w:r>
          </w:p>
        </w:tc>
        <w:tc>
          <w:tcPr>
            <w:tcW w:w="2577" w:type="dxa"/>
          </w:tcPr>
          <w:p w:rsidR="00594FFB" w:rsidRPr="00594FFB" w:rsidRDefault="00594FFB" w:rsidP="00594FFB">
            <w:pPr>
              <w:ind w:left="34" w:right="28"/>
              <w:rPr>
                <w:sz w:val="24"/>
                <w:szCs w:val="24"/>
              </w:rPr>
            </w:pPr>
            <w:r w:rsidRPr="00594FFB">
              <w:t xml:space="preserve">Формирование позитивных установок к разным видам труда, овладение </w:t>
            </w:r>
            <w:proofErr w:type="spellStart"/>
            <w:r w:rsidRPr="00594FFB">
              <w:t>культурногигиеническими</w:t>
            </w:r>
            <w:proofErr w:type="spellEnd"/>
            <w:r w:rsidRPr="00594FFB">
              <w:t xml:space="preserve"> и элементарными бытовыми навыками и ознакомление с профессиями, которые обеспечивают жизнедеятельность человека. Воспитывать уважительное, бережное отношение к результатам труда и творчества, своего и сверстников.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tc>
        <w:tc>
          <w:tcPr>
            <w:tcW w:w="2668" w:type="dxa"/>
          </w:tcPr>
          <w:p w:rsidR="00594FFB" w:rsidRPr="00594FFB" w:rsidRDefault="00594FFB" w:rsidP="00594FFB">
            <w:pPr>
              <w:rPr>
                <w:b/>
                <w:bCs/>
                <w:i/>
                <w:sz w:val="24"/>
                <w:szCs w:val="24"/>
              </w:rPr>
            </w:pPr>
            <w:r w:rsidRPr="00594FFB">
              <w:rPr>
                <w:sz w:val="24"/>
                <w:szCs w:val="24"/>
              </w:rPr>
              <w:t xml:space="preserve">Усвоение первичных представлений о социальной значимости труда, трудовой деятельности и ознакомление с профессиями, которые обеспечивают безопасность жизнедеятельности человека.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Поддерживать инициативу детей при выполнении посильной работы. Воспитывать ценностное отношение </w:t>
            </w:r>
            <w:r w:rsidRPr="00594FFB">
              <w:rPr>
                <w:sz w:val="24"/>
                <w:szCs w:val="24"/>
              </w:rPr>
              <w:lastRenderedPageBreak/>
              <w:t>к собственному труду, труду других людей.</w:t>
            </w:r>
          </w:p>
        </w:tc>
        <w:tc>
          <w:tcPr>
            <w:tcW w:w="3260" w:type="dxa"/>
          </w:tcPr>
          <w:p w:rsidR="00594FFB" w:rsidRPr="00594FFB" w:rsidRDefault="00594FFB" w:rsidP="00594FFB">
            <w:pPr>
              <w:rPr>
                <w:b/>
                <w:bCs/>
                <w:i/>
                <w:sz w:val="24"/>
                <w:szCs w:val="24"/>
              </w:rPr>
            </w:pPr>
            <w:r w:rsidRPr="00594FFB">
              <w:rPr>
                <w:sz w:val="24"/>
                <w:szCs w:val="24"/>
              </w:rPr>
              <w:lastRenderedPageBreak/>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участвуя в совместной трудовой деятельности со взрослыми и сверстниками. Воспитывать самостоятельность, инициативность и ответственность. Воспитывать ценностное отношение к собственному труду, уважение к результатам труда и творчества сверстников, бережное отношение к тому, что сделано руками человека. </w:t>
            </w:r>
          </w:p>
        </w:tc>
        <w:tc>
          <w:tcPr>
            <w:tcW w:w="3402" w:type="dxa"/>
          </w:tcPr>
          <w:p w:rsidR="00594FFB" w:rsidRPr="00594FFB" w:rsidRDefault="00594FFB" w:rsidP="00594FFB">
            <w:pPr>
              <w:rPr>
                <w:sz w:val="24"/>
                <w:szCs w:val="24"/>
              </w:rPr>
            </w:pPr>
            <w:r w:rsidRPr="00594FFB">
              <w:rPr>
                <w:sz w:val="24"/>
                <w:szCs w:val="24"/>
              </w:rPr>
              <w:t>Формирование элементарных экономических представлений, создание мотивации к достижению успеха в трудовой деятельности, в том числе учебной, а также при ознакомлении с социально значимыми профессиями. Развивать творческую инициативу, способность реализовывать себя в разных видах труда и творчества. Воспитывать трудолюбие, старательность, аккуратность бережливость,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Воспитывать уважение к людям труда, расширяя представления о труде взрослых, о значении их труда для общества.</w:t>
            </w:r>
          </w:p>
          <w:p w:rsidR="00594FFB" w:rsidRPr="00594FFB" w:rsidRDefault="00594FFB" w:rsidP="00594FFB">
            <w:pPr>
              <w:rPr>
                <w:b/>
                <w:bCs/>
                <w:i/>
                <w:sz w:val="24"/>
                <w:szCs w:val="24"/>
              </w:rPr>
            </w:pPr>
          </w:p>
        </w:tc>
      </w:tr>
    </w:tbl>
    <w:p w:rsidR="00594FFB" w:rsidRPr="00594FFB" w:rsidRDefault="00594FFB" w:rsidP="00594FFB">
      <w:pPr>
        <w:spacing w:after="0"/>
        <w:jc w:val="both"/>
        <w:rPr>
          <w:rFonts w:ascii="Times New Roman" w:hAnsi="Times New Roman" w:cs="Times New Roman"/>
          <w:sz w:val="28"/>
        </w:rPr>
        <w:sectPr w:rsidR="00594FFB" w:rsidRPr="00594FFB" w:rsidSect="000B4346">
          <w:pgSz w:w="16838" w:h="11906" w:orient="landscape"/>
          <w:pgMar w:top="850" w:right="1134" w:bottom="1701" w:left="1134" w:header="708" w:footer="708" w:gutter="0"/>
          <w:cols w:space="708"/>
          <w:titlePg/>
          <w:docGrid w:linePitch="360"/>
        </w:sectPr>
      </w:pPr>
    </w:p>
    <w:p w:rsidR="00594FFB" w:rsidRPr="00594FFB" w:rsidRDefault="00594FFB" w:rsidP="00594FFB">
      <w:pPr>
        <w:jc w:val="center"/>
        <w:rPr>
          <w:rFonts w:ascii="Times New Roman" w:hAnsi="Times New Roman" w:cs="Times New Roman"/>
          <w:b/>
          <w:sz w:val="28"/>
        </w:rPr>
      </w:pPr>
      <w:r w:rsidRPr="00594FFB">
        <w:rPr>
          <w:rFonts w:ascii="Times New Roman" w:hAnsi="Times New Roman" w:cs="Times New Roman"/>
          <w:b/>
          <w:sz w:val="28"/>
        </w:rPr>
        <w:lastRenderedPageBreak/>
        <w:t>2.1.6. Этико-эстетическое направление воспитания</w:t>
      </w:r>
    </w:p>
    <w:p w:rsidR="00594FFB" w:rsidRPr="00594FFB" w:rsidRDefault="00594FFB" w:rsidP="00594FFB">
      <w:pPr>
        <w:spacing w:after="0"/>
        <w:ind w:firstLine="709"/>
        <w:jc w:val="both"/>
        <w:rPr>
          <w:rFonts w:ascii="Times New Roman" w:hAnsi="Times New Roman" w:cs="Times New Roman"/>
          <w:sz w:val="28"/>
        </w:rPr>
      </w:pPr>
      <w:proofErr w:type="spellStart"/>
      <w:proofErr w:type="gramStart"/>
      <w:r w:rsidRPr="00594FFB">
        <w:rPr>
          <w:rFonts w:ascii="Times New Roman" w:hAnsi="Times New Roman" w:cs="Times New Roman"/>
          <w:i/>
          <w:sz w:val="28"/>
        </w:rPr>
        <w:t>Ценности:</w:t>
      </w:r>
      <w:r w:rsidRPr="00594FFB">
        <w:rPr>
          <w:rFonts w:ascii="Times New Roman" w:hAnsi="Times New Roman" w:cs="Times New Roman"/>
          <w:sz w:val="28"/>
        </w:rPr>
        <w:t>культура</w:t>
      </w:r>
      <w:proofErr w:type="spellEnd"/>
      <w:proofErr w:type="gramEnd"/>
      <w:r w:rsidRPr="00594FFB">
        <w:rPr>
          <w:rFonts w:ascii="Times New Roman" w:hAnsi="Times New Roman" w:cs="Times New Roman"/>
          <w:sz w:val="28"/>
        </w:rPr>
        <w:t xml:space="preserve"> </w:t>
      </w:r>
      <w:proofErr w:type="spellStart"/>
      <w:r w:rsidRPr="00594FFB">
        <w:rPr>
          <w:rFonts w:ascii="Times New Roman" w:hAnsi="Times New Roman" w:cs="Times New Roman"/>
          <w:sz w:val="28"/>
        </w:rPr>
        <w:t>икрасота</w:t>
      </w:r>
      <w:proofErr w:type="spellEnd"/>
      <w:r w:rsidRPr="00594FFB">
        <w:rPr>
          <w:rFonts w:ascii="Times New Roman" w:hAnsi="Times New Roman" w:cs="Times New Roman"/>
          <w:sz w:val="28"/>
        </w:rPr>
        <w:t xml:space="preserve">.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 xml:space="preserve">Цель этико-эстетического направления </w:t>
      </w:r>
      <w:proofErr w:type="spellStart"/>
      <w:proofErr w:type="gramStart"/>
      <w:r w:rsidRPr="00594FFB">
        <w:rPr>
          <w:rFonts w:ascii="Times New Roman" w:hAnsi="Times New Roman" w:cs="Times New Roman"/>
          <w:i/>
          <w:sz w:val="28"/>
        </w:rPr>
        <w:t>воспитания</w:t>
      </w:r>
      <w:r w:rsidRPr="00594FFB">
        <w:rPr>
          <w:rFonts w:ascii="Times New Roman" w:hAnsi="Times New Roman" w:cs="Times New Roman"/>
          <w:sz w:val="28"/>
        </w:rPr>
        <w:t>:формирование</w:t>
      </w:r>
      <w:proofErr w:type="spellEnd"/>
      <w:proofErr w:type="gramEnd"/>
      <w:r w:rsidRPr="00594FFB">
        <w:rPr>
          <w:rFonts w:ascii="Times New Roman" w:hAnsi="Times New Roman" w:cs="Times New Roman"/>
          <w:sz w:val="28"/>
        </w:rPr>
        <w:t xml:space="preserve"> ценностного отношения детей к культуре и красоте, формирование у них эстетического вкуса, развитие стремления создавать прекрасное.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Задачи:</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формирование культуры общения, поведения, этических представлений;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воспитание представлений о значении опрятности и внешней красоты, ее влиянии на внутренний мир человека;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развитие предпосылок ценностно-смыслового восприятия и понимания произведений искусства, явлений жизни, отношений между людьми;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воспитание любви к прекрасному, уважения к традициям и культуре родной страны и других народов;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развитие творческого отношения к миру, природе, быту и к окружающей ребенка действительности;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формирование у детей эстетического вкуса, стремления окружать себя прекрасным, создавать его. </w:t>
      </w:r>
    </w:p>
    <w:p w:rsidR="00594FFB" w:rsidRPr="00594FFB" w:rsidRDefault="00594FFB" w:rsidP="00594FFB">
      <w:pPr>
        <w:spacing w:after="0"/>
        <w:ind w:firstLine="709"/>
        <w:jc w:val="both"/>
        <w:rPr>
          <w:rFonts w:ascii="Times New Roman" w:hAnsi="Times New Roman" w:cs="Times New Roman"/>
          <w:i/>
          <w:sz w:val="28"/>
        </w:rPr>
      </w:pPr>
      <w:r w:rsidRPr="00594FFB">
        <w:rPr>
          <w:rFonts w:ascii="Times New Roman" w:hAnsi="Times New Roman" w:cs="Times New Roman"/>
          <w:i/>
          <w:sz w:val="28"/>
        </w:rPr>
        <w:t xml:space="preserve">Содержание деятельности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учить детей уважительно относиться к окружающим людям, считаться с их делами, интересами, удобствами;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lastRenderedPageBreak/>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w:t>
      </w:r>
      <w:proofErr w:type="gramStart"/>
      <w:r w:rsidRPr="00594FFB">
        <w:rPr>
          <w:rFonts w:ascii="Times New Roman" w:hAnsi="Times New Roman" w:cs="Times New Roman"/>
          <w:sz w:val="28"/>
        </w:rPr>
        <w:t>последовательно выполнять</w:t>
      </w:r>
      <w:proofErr w:type="gramEnd"/>
      <w:r w:rsidRPr="00594FFB">
        <w:rPr>
          <w:rFonts w:ascii="Times New Roman" w:hAnsi="Times New Roman" w:cs="Times New Roman"/>
          <w:sz w:val="28"/>
        </w:rPr>
        <w:t xml:space="preserve"> и заканчивать ее, после завершения привести в порядок рабочее место, аккуратно убрать все за собой; привести в порядок свою одежду.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i/>
          <w:sz w:val="28"/>
        </w:rPr>
        <w:t>Виды и формы деятельности</w:t>
      </w:r>
      <w:r w:rsidRPr="00594FFB">
        <w:rPr>
          <w:rFonts w:ascii="Times New Roman" w:hAnsi="Times New Roman" w:cs="Times New Roman"/>
          <w:sz w:val="28"/>
        </w:rPr>
        <w:t xml:space="preserve">: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уважительное отношение к результатам творчества детей, широкое включение их произведений в жизнь организации;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организация выставок, концертов, создание эстетической развивающей среды и др.;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формирование чувства прекрасного на основе восприятия художественного слова на русском и родном языке;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xml:space="preserve">- реализация вариативности содержания, форм и методов работы с детьми по разным направлениям эстетического воспитания; </w:t>
      </w:r>
    </w:p>
    <w:p w:rsidR="00594FFB" w:rsidRPr="00594FFB" w:rsidRDefault="00594FFB" w:rsidP="00594FFB">
      <w:pPr>
        <w:spacing w:after="0"/>
        <w:ind w:firstLine="709"/>
        <w:jc w:val="both"/>
        <w:rPr>
          <w:rFonts w:ascii="Times New Roman" w:hAnsi="Times New Roman" w:cs="Times New Roman"/>
          <w:sz w:val="28"/>
        </w:rPr>
      </w:pPr>
      <w:r w:rsidRPr="00594FFB">
        <w:rPr>
          <w:rFonts w:ascii="Times New Roman" w:hAnsi="Times New Roman" w:cs="Times New Roman"/>
          <w:sz w:val="28"/>
        </w:rPr>
        <w:t>- воспитание культуры поведения.</w:t>
      </w: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pPr>
    </w:p>
    <w:p w:rsidR="00594FFB" w:rsidRPr="00594FFB" w:rsidRDefault="00594FFB" w:rsidP="00594FFB">
      <w:pPr>
        <w:spacing w:after="0"/>
        <w:jc w:val="both"/>
        <w:rPr>
          <w:rFonts w:ascii="Times New Roman" w:hAnsi="Times New Roman" w:cs="Times New Roman"/>
          <w:sz w:val="28"/>
        </w:rPr>
        <w:sectPr w:rsidR="00594FFB" w:rsidRPr="00594FFB" w:rsidSect="000B4346">
          <w:pgSz w:w="11906" w:h="16838"/>
          <w:pgMar w:top="1134" w:right="850" w:bottom="1134" w:left="1701" w:header="708" w:footer="708" w:gutter="0"/>
          <w:cols w:space="708"/>
          <w:titlePg/>
          <w:docGrid w:linePitch="360"/>
        </w:sectPr>
      </w:pPr>
    </w:p>
    <w:tbl>
      <w:tblPr>
        <w:tblStyle w:val="a3"/>
        <w:tblW w:w="14992" w:type="dxa"/>
        <w:tblLook w:val="04A0" w:firstRow="1" w:lastRow="0" w:firstColumn="1" w:lastColumn="0" w:noHBand="0" w:noVBand="1"/>
      </w:tblPr>
      <w:tblGrid>
        <w:gridCol w:w="2802"/>
        <w:gridCol w:w="136"/>
        <w:gridCol w:w="2937"/>
        <w:gridCol w:w="3039"/>
        <w:gridCol w:w="2933"/>
        <w:gridCol w:w="3145"/>
      </w:tblGrid>
      <w:tr w:rsidR="00594FFB" w:rsidRPr="00594FFB" w:rsidTr="008F6D79">
        <w:tc>
          <w:tcPr>
            <w:tcW w:w="14992" w:type="dxa"/>
            <w:gridSpan w:val="6"/>
            <w:shd w:val="clear" w:color="auto" w:fill="FFFF00"/>
          </w:tcPr>
          <w:p w:rsidR="00594FFB" w:rsidRPr="00594FFB" w:rsidRDefault="00594FFB" w:rsidP="00594FFB">
            <w:pPr>
              <w:jc w:val="center"/>
              <w:rPr>
                <w:b/>
                <w:sz w:val="24"/>
                <w:szCs w:val="24"/>
              </w:rPr>
            </w:pPr>
            <w:r w:rsidRPr="00594FFB">
              <w:rPr>
                <w:b/>
                <w:sz w:val="24"/>
                <w:szCs w:val="24"/>
              </w:rPr>
              <w:lastRenderedPageBreak/>
              <w:t>Развитие предпосылок ценностно-смыслового восприятия и понимания произведений искусства</w:t>
            </w:r>
          </w:p>
          <w:p w:rsidR="00594FFB" w:rsidRPr="00594FFB" w:rsidRDefault="00594FFB" w:rsidP="00594FFB">
            <w:pPr>
              <w:jc w:val="center"/>
              <w:rPr>
                <w:bCs/>
                <w:i/>
                <w:sz w:val="24"/>
                <w:szCs w:val="24"/>
              </w:rPr>
            </w:pPr>
            <w:r w:rsidRPr="00594FFB">
              <w:rPr>
                <w:b/>
                <w:sz w:val="24"/>
                <w:szCs w:val="24"/>
              </w:rPr>
              <w:t xml:space="preserve"> (словесного, музыкального, изобразительного</w:t>
            </w:r>
            <w:proofErr w:type="gramStart"/>
            <w:r w:rsidRPr="00594FFB">
              <w:rPr>
                <w:b/>
                <w:sz w:val="24"/>
                <w:szCs w:val="24"/>
              </w:rPr>
              <w:t>),мира</w:t>
            </w:r>
            <w:proofErr w:type="gramEnd"/>
            <w:r w:rsidRPr="00594FFB">
              <w:rPr>
                <w:b/>
                <w:sz w:val="24"/>
                <w:szCs w:val="24"/>
              </w:rPr>
              <w:t xml:space="preserve"> природы</w:t>
            </w:r>
          </w:p>
        </w:tc>
      </w:tr>
      <w:tr w:rsidR="00594FFB" w:rsidRPr="00594FFB" w:rsidTr="008F6D79">
        <w:tc>
          <w:tcPr>
            <w:tcW w:w="2938" w:type="dxa"/>
            <w:gridSpan w:val="2"/>
          </w:tcPr>
          <w:p w:rsidR="00594FFB" w:rsidRPr="00594FFB" w:rsidRDefault="00594FFB" w:rsidP="00594FFB">
            <w:pPr>
              <w:jc w:val="center"/>
              <w:rPr>
                <w:bCs/>
                <w:i/>
                <w:sz w:val="24"/>
                <w:szCs w:val="24"/>
              </w:rPr>
            </w:pPr>
            <w:r w:rsidRPr="00594FFB">
              <w:rPr>
                <w:bCs/>
                <w:i/>
                <w:sz w:val="24"/>
                <w:szCs w:val="24"/>
              </w:rPr>
              <w:t>Группа раннего возраста</w:t>
            </w:r>
          </w:p>
          <w:p w:rsidR="00594FFB" w:rsidRPr="00594FFB" w:rsidRDefault="00594FFB" w:rsidP="00594FFB">
            <w:pPr>
              <w:jc w:val="center"/>
              <w:rPr>
                <w:bCs/>
                <w:i/>
                <w:sz w:val="24"/>
                <w:szCs w:val="24"/>
              </w:rPr>
            </w:pPr>
            <w:r w:rsidRPr="00594FFB">
              <w:rPr>
                <w:bCs/>
                <w:i/>
                <w:sz w:val="24"/>
                <w:szCs w:val="24"/>
              </w:rPr>
              <w:t>(2-3 года)</w:t>
            </w:r>
          </w:p>
        </w:tc>
        <w:tc>
          <w:tcPr>
            <w:tcW w:w="2937" w:type="dxa"/>
          </w:tcPr>
          <w:p w:rsidR="00594FFB" w:rsidRPr="00594FFB" w:rsidRDefault="00594FFB" w:rsidP="00594FFB">
            <w:pPr>
              <w:jc w:val="center"/>
              <w:rPr>
                <w:bCs/>
                <w:i/>
                <w:sz w:val="24"/>
                <w:szCs w:val="24"/>
              </w:rPr>
            </w:pPr>
            <w:r w:rsidRPr="00594FFB">
              <w:rPr>
                <w:bCs/>
                <w:i/>
                <w:sz w:val="24"/>
                <w:szCs w:val="24"/>
              </w:rPr>
              <w:t>Младшая группа</w:t>
            </w:r>
          </w:p>
          <w:p w:rsidR="00594FFB" w:rsidRPr="00594FFB" w:rsidRDefault="00594FFB" w:rsidP="00594FFB">
            <w:pPr>
              <w:jc w:val="center"/>
              <w:rPr>
                <w:bCs/>
                <w:i/>
                <w:sz w:val="24"/>
                <w:szCs w:val="24"/>
              </w:rPr>
            </w:pPr>
            <w:r w:rsidRPr="00594FFB">
              <w:rPr>
                <w:bCs/>
                <w:i/>
                <w:sz w:val="24"/>
                <w:szCs w:val="24"/>
              </w:rPr>
              <w:t>(3-4 года)</w:t>
            </w:r>
          </w:p>
        </w:tc>
        <w:tc>
          <w:tcPr>
            <w:tcW w:w="3039" w:type="dxa"/>
          </w:tcPr>
          <w:p w:rsidR="00594FFB" w:rsidRPr="00594FFB" w:rsidRDefault="00594FFB" w:rsidP="00594FFB">
            <w:pPr>
              <w:jc w:val="center"/>
              <w:rPr>
                <w:bCs/>
                <w:i/>
                <w:sz w:val="24"/>
                <w:szCs w:val="24"/>
              </w:rPr>
            </w:pPr>
            <w:r w:rsidRPr="00594FFB">
              <w:rPr>
                <w:bCs/>
                <w:i/>
                <w:sz w:val="24"/>
                <w:szCs w:val="24"/>
              </w:rPr>
              <w:t>Средняя группа</w:t>
            </w:r>
          </w:p>
          <w:p w:rsidR="00594FFB" w:rsidRPr="00594FFB" w:rsidRDefault="00594FFB" w:rsidP="00594FFB">
            <w:pPr>
              <w:jc w:val="center"/>
              <w:rPr>
                <w:bCs/>
                <w:i/>
                <w:sz w:val="24"/>
                <w:szCs w:val="24"/>
              </w:rPr>
            </w:pPr>
            <w:r w:rsidRPr="00594FFB">
              <w:rPr>
                <w:bCs/>
                <w:i/>
                <w:sz w:val="24"/>
                <w:szCs w:val="24"/>
              </w:rPr>
              <w:t>(4-5 лет)</w:t>
            </w:r>
          </w:p>
        </w:tc>
        <w:tc>
          <w:tcPr>
            <w:tcW w:w="2933" w:type="dxa"/>
          </w:tcPr>
          <w:p w:rsidR="00594FFB" w:rsidRPr="00594FFB" w:rsidRDefault="00594FFB" w:rsidP="00594FFB">
            <w:pPr>
              <w:jc w:val="center"/>
              <w:rPr>
                <w:bCs/>
                <w:i/>
                <w:sz w:val="24"/>
                <w:szCs w:val="24"/>
              </w:rPr>
            </w:pPr>
            <w:r w:rsidRPr="00594FFB">
              <w:rPr>
                <w:bCs/>
                <w:i/>
                <w:sz w:val="24"/>
                <w:szCs w:val="24"/>
              </w:rPr>
              <w:t>Старшая группа</w:t>
            </w:r>
          </w:p>
          <w:p w:rsidR="00594FFB" w:rsidRPr="00594FFB" w:rsidRDefault="00594FFB" w:rsidP="00594FFB">
            <w:pPr>
              <w:jc w:val="center"/>
              <w:rPr>
                <w:bCs/>
                <w:i/>
                <w:sz w:val="24"/>
                <w:szCs w:val="24"/>
              </w:rPr>
            </w:pPr>
            <w:r w:rsidRPr="00594FFB">
              <w:rPr>
                <w:bCs/>
                <w:i/>
                <w:sz w:val="24"/>
                <w:szCs w:val="24"/>
              </w:rPr>
              <w:t>(5-6 лет)</w:t>
            </w:r>
          </w:p>
        </w:tc>
        <w:tc>
          <w:tcPr>
            <w:tcW w:w="3145" w:type="dxa"/>
          </w:tcPr>
          <w:p w:rsidR="00594FFB" w:rsidRPr="00594FFB" w:rsidRDefault="00594FFB" w:rsidP="00594FFB">
            <w:pPr>
              <w:jc w:val="center"/>
              <w:rPr>
                <w:bCs/>
                <w:i/>
                <w:sz w:val="24"/>
                <w:szCs w:val="24"/>
              </w:rPr>
            </w:pPr>
            <w:r w:rsidRPr="00594FFB">
              <w:rPr>
                <w:bCs/>
                <w:i/>
                <w:sz w:val="24"/>
                <w:szCs w:val="24"/>
              </w:rPr>
              <w:t>Подготовительная к школе группа (6-8 лет)</w:t>
            </w:r>
          </w:p>
        </w:tc>
      </w:tr>
      <w:tr w:rsidR="00594FFB" w:rsidRPr="00594FFB" w:rsidTr="008F6D79">
        <w:tc>
          <w:tcPr>
            <w:tcW w:w="2938" w:type="dxa"/>
            <w:gridSpan w:val="2"/>
          </w:tcPr>
          <w:p w:rsidR="00594FFB" w:rsidRPr="00594FFB" w:rsidRDefault="00594FFB" w:rsidP="00594FFB">
            <w:pPr>
              <w:jc w:val="both"/>
              <w:rPr>
                <w:b/>
                <w:bCs/>
                <w:i/>
                <w:sz w:val="24"/>
                <w:szCs w:val="24"/>
              </w:rPr>
            </w:pPr>
            <w:r w:rsidRPr="00594FFB">
              <w:rPr>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tc>
        <w:tc>
          <w:tcPr>
            <w:tcW w:w="2937" w:type="dxa"/>
          </w:tcPr>
          <w:p w:rsidR="00594FFB" w:rsidRPr="00594FFB" w:rsidRDefault="00594FFB" w:rsidP="00594FFB">
            <w:pPr>
              <w:ind w:left="34" w:right="28"/>
              <w:jc w:val="both"/>
              <w:rPr>
                <w:sz w:val="24"/>
                <w:szCs w:val="24"/>
              </w:rPr>
            </w:pPr>
            <w:r w:rsidRPr="00594FFB">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tc>
        <w:tc>
          <w:tcPr>
            <w:tcW w:w="3039" w:type="dxa"/>
          </w:tcPr>
          <w:p w:rsidR="00594FFB" w:rsidRPr="00594FFB" w:rsidRDefault="00594FFB" w:rsidP="00594FFB">
            <w:pPr>
              <w:jc w:val="both"/>
              <w:rPr>
                <w:b/>
                <w:bCs/>
                <w:i/>
                <w:sz w:val="24"/>
                <w:szCs w:val="24"/>
              </w:rPr>
            </w:pPr>
            <w:r w:rsidRPr="00594FFB">
              <w:rPr>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tc>
        <w:tc>
          <w:tcPr>
            <w:tcW w:w="2933" w:type="dxa"/>
          </w:tcPr>
          <w:p w:rsidR="00594FFB" w:rsidRPr="00594FFB" w:rsidRDefault="00594FFB" w:rsidP="00594FFB">
            <w:pPr>
              <w:rPr>
                <w:sz w:val="24"/>
                <w:szCs w:val="24"/>
              </w:rPr>
            </w:pPr>
            <w:r w:rsidRPr="00594FFB">
              <w:rPr>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w:t>
            </w:r>
            <w:proofErr w:type="spellStart"/>
            <w:r w:rsidRPr="00594FFB">
              <w:rPr>
                <w:sz w:val="24"/>
                <w:szCs w:val="24"/>
              </w:rPr>
              <w:t>восприятиепроизведений</w:t>
            </w:r>
            <w:proofErr w:type="spellEnd"/>
            <w:r w:rsidRPr="00594FFB">
              <w:rPr>
                <w:sz w:val="24"/>
                <w:szCs w:val="24"/>
              </w:rPr>
              <w:t xml:space="preserve"> искусства, формировать умение выделять их выразительные средства.</w:t>
            </w:r>
          </w:p>
        </w:tc>
        <w:tc>
          <w:tcPr>
            <w:tcW w:w="3145" w:type="dxa"/>
          </w:tcPr>
          <w:p w:rsidR="00594FFB" w:rsidRPr="00594FFB" w:rsidRDefault="00594FFB" w:rsidP="00594FFB">
            <w:pPr>
              <w:rPr>
                <w:sz w:val="24"/>
                <w:szCs w:val="24"/>
              </w:rPr>
            </w:pPr>
            <w:r w:rsidRPr="00594FFB">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w:t>
            </w:r>
          </w:p>
        </w:tc>
      </w:tr>
      <w:tr w:rsidR="00594FFB" w:rsidRPr="00594FFB" w:rsidTr="008F6D79">
        <w:tc>
          <w:tcPr>
            <w:tcW w:w="14992" w:type="dxa"/>
            <w:gridSpan w:val="6"/>
            <w:shd w:val="clear" w:color="auto" w:fill="FFFF00"/>
          </w:tcPr>
          <w:p w:rsidR="00594FFB" w:rsidRPr="00594FFB" w:rsidRDefault="00594FFB" w:rsidP="00594FFB">
            <w:pPr>
              <w:ind w:left="34"/>
              <w:jc w:val="center"/>
              <w:rPr>
                <w:b/>
                <w:sz w:val="24"/>
                <w:szCs w:val="24"/>
              </w:rPr>
            </w:pPr>
            <w:r w:rsidRPr="00594FFB">
              <w:rPr>
                <w:b/>
                <w:sz w:val="24"/>
                <w:szCs w:val="24"/>
              </w:rPr>
              <w:t xml:space="preserve">Формирование элементарных представлений о видах искусства, </w:t>
            </w:r>
          </w:p>
          <w:p w:rsidR="00594FFB" w:rsidRPr="00594FFB" w:rsidRDefault="00594FFB" w:rsidP="00594FFB">
            <w:pPr>
              <w:ind w:left="34"/>
              <w:jc w:val="center"/>
              <w:rPr>
                <w:b/>
                <w:sz w:val="24"/>
                <w:szCs w:val="24"/>
              </w:rPr>
            </w:pPr>
            <w:r w:rsidRPr="00594FFB">
              <w:rPr>
                <w:b/>
                <w:sz w:val="24"/>
                <w:szCs w:val="24"/>
              </w:rPr>
              <w:t>развитие навыков восприятия произведений различных видов искусства</w:t>
            </w:r>
          </w:p>
        </w:tc>
      </w:tr>
      <w:tr w:rsidR="00594FFB" w:rsidRPr="00594FFB" w:rsidTr="008F6D79">
        <w:trPr>
          <w:trHeight w:val="830"/>
        </w:trPr>
        <w:tc>
          <w:tcPr>
            <w:tcW w:w="2802" w:type="dxa"/>
          </w:tcPr>
          <w:p w:rsidR="00594FFB" w:rsidRPr="00594FFB" w:rsidRDefault="00594FFB" w:rsidP="00594FFB">
            <w:pPr>
              <w:jc w:val="both"/>
              <w:rPr>
                <w:sz w:val="24"/>
                <w:szCs w:val="24"/>
              </w:rPr>
            </w:pPr>
            <w:r w:rsidRPr="00594FFB">
              <w:rPr>
                <w:sz w:val="24"/>
                <w:szCs w:val="24"/>
              </w:rPr>
              <w:t xml:space="preserve">Знакомить с народными игрушками: дымковской, </w:t>
            </w:r>
            <w:proofErr w:type="spellStart"/>
            <w:r w:rsidRPr="00594FFB">
              <w:rPr>
                <w:sz w:val="24"/>
                <w:szCs w:val="24"/>
              </w:rPr>
              <w:t>богородской</w:t>
            </w:r>
            <w:proofErr w:type="spellEnd"/>
            <w:r w:rsidRPr="00594FFB">
              <w:rPr>
                <w:sz w:val="24"/>
                <w:szCs w:val="24"/>
              </w:rPr>
              <w:t xml:space="preserve">, матрёшкой, </w:t>
            </w:r>
            <w:proofErr w:type="spellStart"/>
            <w:r w:rsidRPr="00594FFB">
              <w:rPr>
                <w:sz w:val="24"/>
                <w:szCs w:val="24"/>
              </w:rPr>
              <w:t>ванькой</w:t>
            </w:r>
            <w:proofErr w:type="spellEnd"/>
            <w:r w:rsidRPr="00594FFB">
              <w:rPr>
                <w:sz w:val="24"/>
                <w:szCs w:val="24"/>
              </w:rPr>
              <w:t xml:space="preserve"> – </w:t>
            </w:r>
            <w:proofErr w:type="spellStart"/>
            <w:r w:rsidRPr="00594FFB">
              <w:rPr>
                <w:sz w:val="24"/>
                <w:szCs w:val="24"/>
              </w:rPr>
              <w:t>встанькой</w:t>
            </w:r>
            <w:proofErr w:type="spellEnd"/>
            <w:r w:rsidRPr="00594FFB">
              <w:rPr>
                <w:sz w:val="24"/>
                <w:szCs w:val="24"/>
              </w:rPr>
              <w:t xml:space="preserve"> и другими, соответствующими возрасту детей.</w:t>
            </w:r>
          </w:p>
          <w:p w:rsidR="00594FFB" w:rsidRPr="00594FFB" w:rsidRDefault="00594FFB" w:rsidP="00594FFB">
            <w:pPr>
              <w:jc w:val="both"/>
              <w:rPr>
                <w:sz w:val="24"/>
                <w:szCs w:val="24"/>
              </w:rPr>
            </w:pPr>
            <w:r w:rsidRPr="00594FFB">
              <w:rPr>
                <w:sz w:val="24"/>
                <w:szCs w:val="24"/>
              </w:rPr>
              <w:lastRenderedPageBreak/>
              <w:t>.</w:t>
            </w:r>
          </w:p>
        </w:tc>
        <w:tc>
          <w:tcPr>
            <w:tcW w:w="3073" w:type="dxa"/>
            <w:gridSpan w:val="2"/>
          </w:tcPr>
          <w:p w:rsidR="00594FFB" w:rsidRPr="00594FFB" w:rsidRDefault="00594FFB" w:rsidP="00594FFB">
            <w:pPr>
              <w:ind w:left="34"/>
              <w:rPr>
                <w:sz w:val="24"/>
                <w:szCs w:val="24"/>
              </w:rPr>
            </w:pPr>
            <w:r w:rsidRPr="00594FFB">
              <w:rPr>
                <w:sz w:val="24"/>
                <w:szCs w:val="24"/>
              </w:rPr>
              <w:lastRenderedPageBreak/>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w:t>
            </w:r>
            <w:r w:rsidRPr="00594FFB">
              <w:rPr>
                <w:sz w:val="24"/>
                <w:szCs w:val="24"/>
              </w:rPr>
              <w:lastRenderedPageBreak/>
              <w:t>жесты), подводить к различению видов искусства через художественный образ.</w:t>
            </w:r>
          </w:p>
        </w:tc>
        <w:tc>
          <w:tcPr>
            <w:tcW w:w="3039" w:type="dxa"/>
          </w:tcPr>
          <w:p w:rsidR="00594FFB" w:rsidRPr="00594FFB" w:rsidRDefault="00594FFB" w:rsidP="00594FFB">
            <w:pPr>
              <w:ind w:left="40"/>
              <w:jc w:val="both"/>
              <w:rPr>
                <w:sz w:val="24"/>
                <w:szCs w:val="24"/>
              </w:rPr>
            </w:pPr>
            <w:r w:rsidRPr="00594FFB">
              <w:rPr>
                <w:sz w:val="24"/>
                <w:szCs w:val="24"/>
              </w:rPr>
              <w:lastRenderedPageBreak/>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Pr="00594FFB">
              <w:rPr>
                <w:sz w:val="24"/>
                <w:szCs w:val="24"/>
              </w:rPr>
              <w:lastRenderedPageBreak/>
              <w:t>сооружение (архитектура). Познакомить детей с архитектурой. Воспитывать бережное отношение к произведениям искусства. Знакомить с произведениями народного искусства (</w:t>
            </w:r>
            <w:proofErr w:type="spellStart"/>
            <w:r w:rsidRPr="00594FFB">
              <w:rPr>
                <w:sz w:val="24"/>
                <w:szCs w:val="24"/>
              </w:rPr>
              <w:t>потешки</w:t>
            </w:r>
            <w:proofErr w:type="spellEnd"/>
            <w:r w:rsidRPr="00594FFB">
              <w:rPr>
                <w:sz w:val="24"/>
                <w:szCs w:val="24"/>
              </w:rPr>
              <w:t xml:space="preserve">, сказки, загадки, песни, хороводы, </w:t>
            </w:r>
            <w:proofErr w:type="spellStart"/>
            <w:r w:rsidRPr="00594FFB">
              <w:rPr>
                <w:sz w:val="24"/>
                <w:szCs w:val="24"/>
              </w:rPr>
              <w:t>заклички</w:t>
            </w:r>
            <w:proofErr w:type="spellEnd"/>
            <w:r w:rsidRPr="00594FFB">
              <w:rPr>
                <w:sz w:val="24"/>
                <w:szCs w:val="24"/>
              </w:rPr>
              <w:t xml:space="preserve">, изделия народного </w:t>
            </w:r>
            <w:proofErr w:type="spellStart"/>
            <w:r w:rsidRPr="00594FFB">
              <w:rPr>
                <w:sz w:val="24"/>
                <w:szCs w:val="24"/>
              </w:rPr>
              <w:t>декоративноприкладного</w:t>
            </w:r>
            <w:proofErr w:type="spellEnd"/>
            <w:r w:rsidRPr="00594FFB">
              <w:rPr>
                <w:sz w:val="24"/>
                <w:szCs w:val="24"/>
              </w:rPr>
              <w:t xml:space="preserve"> искусства).</w:t>
            </w:r>
          </w:p>
        </w:tc>
        <w:tc>
          <w:tcPr>
            <w:tcW w:w="2933" w:type="dxa"/>
          </w:tcPr>
          <w:p w:rsidR="00594FFB" w:rsidRPr="00594FFB" w:rsidRDefault="00594FFB" w:rsidP="00594FFB">
            <w:pPr>
              <w:ind w:left="34"/>
              <w:rPr>
                <w:sz w:val="24"/>
                <w:szCs w:val="24"/>
              </w:rPr>
            </w:pPr>
            <w:r w:rsidRPr="00594FFB">
              <w:rPr>
                <w:sz w:val="24"/>
                <w:szCs w:val="24"/>
              </w:rPr>
              <w:lastRenderedPageBreak/>
              <w:t xml:space="preserve">Расширять представления детей о народном искусстве, фольклоре, музыке и художественных промыслах. </w:t>
            </w:r>
          </w:p>
          <w:p w:rsidR="00594FFB" w:rsidRPr="00594FFB" w:rsidRDefault="00594FFB" w:rsidP="00594FFB">
            <w:pPr>
              <w:ind w:left="34"/>
              <w:rPr>
                <w:sz w:val="24"/>
                <w:szCs w:val="24"/>
              </w:rPr>
            </w:pPr>
            <w:r w:rsidRPr="00594FFB">
              <w:rPr>
                <w:sz w:val="24"/>
                <w:szCs w:val="24"/>
              </w:rPr>
              <w:t xml:space="preserve">Формировать умение выделять, называть, </w:t>
            </w:r>
            <w:r w:rsidRPr="00594FFB">
              <w:rPr>
                <w:sz w:val="24"/>
                <w:szCs w:val="24"/>
              </w:rPr>
              <w:lastRenderedPageBreak/>
              <w:t xml:space="preserve">группировать произведения по видам искусства (литература, музыка, изобразительное искусство, архитектура, театр). </w:t>
            </w:r>
          </w:p>
          <w:p w:rsidR="00594FFB" w:rsidRPr="00594FFB" w:rsidRDefault="00594FFB" w:rsidP="00594FFB">
            <w:pPr>
              <w:ind w:left="34"/>
              <w:rPr>
                <w:sz w:val="24"/>
                <w:szCs w:val="24"/>
              </w:rPr>
            </w:pPr>
            <w:r w:rsidRPr="00594FFB">
              <w:rPr>
                <w:sz w:val="24"/>
                <w:szCs w:val="24"/>
              </w:rPr>
              <w:t xml:space="preserve">Познакомить с понятиями «народное искусство», «виды и жанры народного искусства». </w:t>
            </w:r>
          </w:p>
          <w:p w:rsidR="00594FFB" w:rsidRPr="00594FFB" w:rsidRDefault="00594FFB" w:rsidP="00594FFB">
            <w:pPr>
              <w:ind w:left="34"/>
              <w:rPr>
                <w:sz w:val="24"/>
                <w:szCs w:val="24"/>
              </w:rPr>
            </w:pPr>
            <w:r w:rsidRPr="00594FFB">
              <w:rPr>
                <w:sz w:val="24"/>
                <w:szCs w:val="24"/>
              </w:rPr>
              <w:t>Формировать у детей бережное отношение к произведениям искусства.</w:t>
            </w:r>
          </w:p>
        </w:tc>
        <w:tc>
          <w:tcPr>
            <w:tcW w:w="3145" w:type="dxa"/>
          </w:tcPr>
          <w:p w:rsidR="00594FFB" w:rsidRPr="00594FFB" w:rsidRDefault="00594FFB" w:rsidP="00594FFB">
            <w:pPr>
              <w:ind w:left="34"/>
              <w:rPr>
                <w:sz w:val="24"/>
                <w:szCs w:val="24"/>
              </w:rPr>
            </w:pPr>
            <w:r w:rsidRPr="00594FFB">
              <w:rPr>
                <w:sz w:val="24"/>
                <w:szCs w:val="24"/>
              </w:rPr>
              <w:lastRenderedPageBreak/>
              <w:t xml:space="preserve">Развивать интерес к искусству. Закреплять знания об искусстве, как виде творческой деятельности людей, о видах искусства. Расширять знания детей об изобразительном </w:t>
            </w:r>
            <w:r w:rsidRPr="00594FFB">
              <w:rPr>
                <w:sz w:val="24"/>
                <w:szCs w:val="24"/>
              </w:rPr>
              <w:lastRenderedPageBreak/>
              <w:t>искусстве, развивать художественное восприятие произведений изобразительного искусства. Обогащать представления о скульптуре малых форм, выделяя образные средства выразительности. Продолжать знакомить с народным декоративно-прикладным искусством, с керамическими изделиями, народными игрушками. Продолжать знакомить с архитектурой. Воспитывать интерес к искусству родного края; любовь и бережное отношение к произведениям искусства.</w:t>
            </w:r>
          </w:p>
        </w:tc>
      </w:tr>
      <w:tr w:rsidR="00594FFB" w:rsidRPr="00594FFB" w:rsidTr="008F6D79">
        <w:trPr>
          <w:trHeight w:val="258"/>
        </w:trPr>
        <w:tc>
          <w:tcPr>
            <w:tcW w:w="14992" w:type="dxa"/>
            <w:gridSpan w:val="6"/>
            <w:shd w:val="clear" w:color="auto" w:fill="FFFF00"/>
          </w:tcPr>
          <w:p w:rsidR="00594FFB" w:rsidRPr="00594FFB" w:rsidRDefault="00594FFB" w:rsidP="00594FFB">
            <w:pPr>
              <w:ind w:left="34"/>
              <w:jc w:val="center"/>
              <w:rPr>
                <w:b/>
                <w:sz w:val="24"/>
                <w:szCs w:val="24"/>
              </w:rPr>
            </w:pPr>
            <w:r w:rsidRPr="00594FFB">
              <w:rPr>
                <w:b/>
                <w:sz w:val="24"/>
                <w:szCs w:val="24"/>
              </w:rPr>
              <w:lastRenderedPageBreak/>
              <w:t>Создание условий для реализации самостоятельной творческой деятельности</w:t>
            </w:r>
          </w:p>
        </w:tc>
      </w:tr>
      <w:tr w:rsidR="00594FFB" w:rsidRPr="00594FFB" w:rsidTr="008F6D79">
        <w:trPr>
          <w:trHeight w:val="830"/>
        </w:trPr>
        <w:tc>
          <w:tcPr>
            <w:tcW w:w="2802" w:type="dxa"/>
          </w:tcPr>
          <w:p w:rsidR="00594FFB" w:rsidRPr="00594FFB" w:rsidRDefault="00594FFB" w:rsidP="00594FFB">
            <w:pPr>
              <w:jc w:val="both"/>
              <w:rPr>
                <w:sz w:val="24"/>
                <w:szCs w:val="24"/>
              </w:rPr>
            </w:pPr>
            <w:r w:rsidRPr="00594FFB">
              <w:rPr>
                <w:sz w:val="24"/>
                <w:szCs w:val="24"/>
              </w:rPr>
              <w:t xml:space="preserve">Рассматривать с детьми иллюстрации к произведениям детской литературы. </w:t>
            </w:r>
          </w:p>
          <w:p w:rsidR="00594FFB" w:rsidRPr="00594FFB" w:rsidRDefault="00594FFB" w:rsidP="00594FFB">
            <w:pPr>
              <w:jc w:val="both"/>
              <w:rPr>
                <w:sz w:val="24"/>
                <w:szCs w:val="24"/>
              </w:rPr>
            </w:pPr>
            <w:r w:rsidRPr="00594FFB">
              <w:rPr>
                <w:sz w:val="24"/>
                <w:szCs w:val="24"/>
              </w:rPr>
              <w:t xml:space="preserve">Обращать внимание детей на характер игрушек (весёлая, забавная и др.), их форму, цветовое оформление. </w:t>
            </w:r>
          </w:p>
          <w:p w:rsidR="00594FFB" w:rsidRPr="00594FFB" w:rsidRDefault="00594FFB" w:rsidP="00594FFB">
            <w:pPr>
              <w:jc w:val="both"/>
              <w:rPr>
                <w:sz w:val="24"/>
                <w:szCs w:val="24"/>
              </w:rPr>
            </w:pPr>
            <w:r w:rsidRPr="00594FFB">
              <w:rPr>
                <w:sz w:val="24"/>
                <w:szCs w:val="24"/>
              </w:rPr>
              <w:lastRenderedPageBreak/>
              <w:t xml:space="preserve">Обращая их внимание на эстетические свойства и качество объектов и явлений природы. Развивать воображение детей. </w:t>
            </w:r>
          </w:p>
          <w:p w:rsidR="00594FFB" w:rsidRPr="00594FFB" w:rsidRDefault="00594FFB" w:rsidP="00594FFB">
            <w:pPr>
              <w:jc w:val="both"/>
              <w:rPr>
                <w:sz w:val="24"/>
                <w:szCs w:val="24"/>
              </w:rPr>
            </w:pPr>
            <w:r w:rsidRPr="00594FFB">
              <w:rPr>
                <w:sz w:val="24"/>
                <w:szCs w:val="24"/>
              </w:rPr>
              <w:t>Создать условия для приобретения и закрепления у детей знаний об окружающем мире; обогащать детскую игровую деятельность</w:t>
            </w:r>
          </w:p>
        </w:tc>
        <w:tc>
          <w:tcPr>
            <w:tcW w:w="3073" w:type="dxa"/>
            <w:gridSpan w:val="2"/>
          </w:tcPr>
          <w:p w:rsidR="00594FFB" w:rsidRPr="00594FFB" w:rsidRDefault="00594FFB" w:rsidP="00594FFB">
            <w:pPr>
              <w:ind w:left="34"/>
              <w:rPr>
                <w:sz w:val="24"/>
                <w:szCs w:val="24"/>
              </w:rPr>
            </w:pPr>
            <w:r w:rsidRPr="00594FFB">
              <w:rPr>
                <w:sz w:val="24"/>
                <w:szCs w:val="24"/>
              </w:rPr>
              <w:lastRenderedPageBreak/>
              <w:t xml:space="preserve">Развивать интерес к рассматриванию картинок, иллюстраций в детских книгах, репродукций, а также предметов окружающей действительности. Готовить детей к посещению кукольного театра, выставки детских </w:t>
            </w:r>
            <w:r w:rsidRPr="00594FFB">
              <w:rPr>
                <w:sz w:val="24"/>
                <w:szCs w:val="24"/>
              </w:rPr>
              <w:lastRenderedPageBreak/>
              <w:t xml:space="preserve">работ и т. д. </w:t>
            </w:r>
          </w:p>
          <w:p w:rsidR="00594FFB" w:rsidRPr="00594FFB" w:rsidRDefault="00594FFB" w:rsidP="00594FFB">
            <w:pPr>
              <w:ind w:left="34"/>
              <w:rPr>
                <w:sz w:val="24"/>
                <w:szCs w:val="24"/>
              </w:rPr>
            </w:pPr>
            <w:r w:rsidRPr="00594FFB">
              <w:rPr>
                <w:sz w:val="24"/>
                <w:szCs w:val="24"/>
              </w:rPr>
              <w:t>Учить создавать образ разными средствами выразительности (мимика, жест, движение, звук, форма и т.д.).</w:t>
            </w:r>
          </w:p>
        </w:tc>
        <w:tc>
          <w:tcPr>
            <w:tcW w:w="3039" w:type="dxa"/>
          </w:tcPr>
          <w:p w:rsidR="00594FFB" w:rsidRPr="00594FFB" w:rsidRDefault="00594FFB" w:rsidP="00594FFB">
            <w:pPr>
              <w:ind w:left="40"/>
              <w:jc w:val="both"/>
              <w:rPr>
                <w:sz w:val="24"/>
                <w:szCs w:val="24"/>
              </w:rPr>
            </w:pPr>
            <w:r w:rsidRPr="00594FFB">
              <w:rPr>
                <w:sz w:val="24"/>
                <w:szCs w:val="24"/>
              </w:rPr>
              <w:lastRenderedPageBreak/>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w:t>
            </w:r>
            <w:r w:rsidRPr="00594FFB">
              <w:rPr>
                <w:sz w:val="24"/>
                <w:szCs w:val="24"/>
              </w:rPr>
              <w:lastRenderedPageBreak/>
              <w:t xml:space="preserve">деятельности. </w:t>
            </w:r>
          </w:p>
          <w:p w:rsidR="00594FFB" w:rsidRPr="00594FFB" w:rsidRDefault="00594FFB" w:rsidP="00594FFB">
            <w:pPr>
              <w:ind w:left="40"/>
              <w:jc w:val="both"/>
              <w:rPr>
                <w:sz w:val="24"/>
                <w:szCs w:val="24"/>
              </w:rPr>
            </w:pPr>
            <w:r w:rsidRPr="00594FFB">
              <w:rPr>
                <w:sz w:val="24"/>
                <w:szCs w:val="24"/>
              </w:rPr>
              <w:t xml:space="preserve">Поощрять стремление детей изображать в рисунках, аппликациях реальные и сказочные </w:t>
            </w:r>
            <w:proofErr w:type="spellStart"/>
            <w:r w:rsidRPr="00594FFB">
              <w:rPr>
                <w:sz w:val="24"/>
                <w:szCs w:val="24"/>
              </w:rPr>
              <w:t>строения.детям</w:t>
            </w:r>
            <w:proofErr w:type="spellEnd"/>
            <w:r w:rsidRPr="00594FFB">
              <w:rPr>
                <w:sz w:val="24"/>
                <w:szCs w:val="24"/>
              </w:rPr>
              <w:t xml:space="preserve"> возможность попробовать свои силы в работе с разными материалами (глина, дерево, ткань, шерсть, бисер и т.п.), а также в различных видах художественной деятельности (музыкальной, изобразительной, театрализованной, игровой).</w:t>
            </w:r>
          </w:p>
        </w:tc>
        <w:tc>
          <w:tcPr>
            <w:tcW w:w="2933" w:type="dxa"/>
          </w:tcPr>
          <w:p w:rsidR="00594FFB" w:rsidRPr="00594FFB" w:rsidRDefault="00594FFB" w:rsidP="00594FFB">
            <w:pPr>
              <w:ind w:left="34"/>
              <w:rPr>
                <w:sz w:val="24"/>
                <w:szCs w:val="24"/>
              </w:rPr>
            </w:pPr>
            <w:r w:rsidRPr="00594FFB">
              <w:rPr>
                <w:sz w:val="24"/>
                <w:szCs w:val="24"/>
              </w:rPr>
              <w:lastRenderedPageBreak/>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r w:rsidRPr="00594FFB">
              <w:rPr>
                <w:sz w:val="24"/>
                <w:szCs w:val="24"/>
              </w:rPr>
              <w:lastRenderedPageBreak/>
              <w:t>деятельности.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Производить беседы с детьми об искусстве. Поощрять активное участие детей в художественной деятельности как по собственному желанию, так и под руководством взрослых.</w:t>
            </w:r>
          </w:p>
        </w:tc>
        <w:tc>
          <w:tcPr>
            <w:tcW w:w="3145" w:type="dxa"/>
          </w:tcPr>
          <w:p w:rsidR="00594FFB" w:rsidRPr="00594FFB" w:rsidRDefault="00594FFB" w:rsidP="00594FFB">
            <w:pPr>
              <w:ind w:left="34"/>
              <w:rPr>
                <w:sz w:val="24"/>
                <w:szCs w:val="24"/>
              </w:rPr>
            </w:pPr>
            <w:r w:rsidRPr="00594FFB">
              <w:rPr>
                <w:sz w:val="24"/>
                <w:szCs w:val="24"/>
              </w:rPr>
              <w:lastRenderedPageBreak/>
              <w:t xml:space="preserve">Расширять представления детей о творческой деятельности, ее особенностях; </w:t>
            </w:r>
          </w:p>
          <w:p w:rsidR="00594FFB" w:rsidRPr="00594FFB" w:rsidRDefault="00594FFB" w:rsidP="00594FFB">
            <w:pPr>
              <w:ind w:left="34"/>
              <w:rPr>
                <w:sz w:val="24"/>
                <w:szCs w:val="24"/>
              </w:rPr>
            </w:pPr>
            <w:r w:rsidRPr="00594FFB">
              <w:rPr>
                <w:sz w:val="24"/>
                <w:szCs w:val="24"/>
              </w:rPr>
              <w:t xml:space="preserve">формировать умение называть виды художественной деятельности, профессии деятелей искусства. Развивать эстетические </w:t>
            </w:r>
            <w:r w:rsidRPr="00594FFB">
              <w:rPr>
                <w:sz w:val="24"/>
                <w:szCs w:val="24"/>
              </w:rPr>
              <w:lastRenderedPageBreak/>
              <w:t>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Поощрять активное участие детей в художественной деятельности по собственному желанию и под руководством взрослого</w:t>
            </w:r>
          </w:p>
        </w:tc>
      </w:tr>
    </w:tbl>
    <w:p w:rsidR="00594FFB" w:rsidRPr="00594FFB" w:rsidRDefault="00594FFB" w:rsidP="00594FFB">
      <w:pPr>
        <w:spacing w:after="0"/>
        <w:jc w:val="both"/>
        <w:rPr>
          <w:rFonts w:ascii="Times New Roman" w:hAnsi="Times New Roman" w:cs="Times New Roman"/>
          <w:sz w:val="28"/>
        </w:rPr>
        <w:sectPr w:rsidR="00594FFB" w:rsidRPr="00594FFB" w:rsidSect="000B4346">
          <w:pgSz w:w="16838" w:h="11906" w:orient="landscape"/>
          <w:pgMar w:top="850" w:right="1134" w:bottom="1701" w:left="1134" w:header="708" w:footer="708" w:gutter="0"/>
          <w:cols w:space="708"/>
          <w:titlePg/>
          <w:docGrid w:linePitch="360"/>
        </w:sectPr>
      </w:pPr>
    </w:p>
    <w:p w:rsidR="00594FFB" w:rsidRPr="00594FFB" w:rsidRDefault="00594FFB" w:rsidP="00594FFB">
      <w:pPr>
        <w:widowControl w:val="0"/>
        <w:autoSpaceDE w:val="0"/>
        <w:autoSpaceDN w:val="0"/>
        <w:spacing w:after="240" w:line="240" w:lineRule="auto"/>
        <w:ind w:right="-284"/>
        <w:jc w:val="center"/>
        <w:outlineLvl w:val="1"/>
        <w:rPr>
          <w:rFonts w:ascii="Times New Roman" w:eastAsia="Times New Roman" w:hAnsi="Times New Roman" w:cs="Times New Roman"/>
          <w:b/>
          <w:bCs/>
          <w:sz w:val="28"/>
          <w:szCs w:val="28"/>
          <w:lang w:eastAsia="ru-RU"/>
        </w:rPr>
      </w:pPr>
      <w:r w:rsidRPr="00594FFB">
        <w:rPr>
          <w:rFonts w:ascii="Times New Roman" w:eastAsia="Times New Roman" w:hAnsi="Times New Roman" w:cs="Times New Roman"/>
          <w:b/>
          <w:bCs/>
          <w:sz w:val="28"/>
          <w:szCs w:val="28"/>
          <w:lang w:eastAsia="ru-RU"/>
        </w:rPr>
        <w:lastRenderedPageBreak/>
        <w:t>2.2. Особенности реализации воспитательного процесса</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
          <w:bCs/>
          <w:sz w:val="36"/>
          <w:szCs w:val="36"/>
          <w:lang w:eastAsia="ru-RU"/>
        </w:rPr>
      </w:pPr>
      <w:r w:rsidRPr="00594FFB">
        <w:rPr>
          <w:rFonts w:ascii="Times New Roman" w:eastAsia="Times New Roman" w:hAnsi="Times New Roman" w:cs="Times New Roman"/>
          <w:bCs/>
          <w:sz w:val="28"/>
          <w:szCs w:val="28"/>
          <w:lang w:eastAsia="ru-RU"/>
        </w:rPr>
        <w:t>МБДОУ «Детский сад № 65» г. о. Самара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r w:rsidRPr="00594FFB">
        <w:rPr>
          <w:rFonts w:ascii="Times New Roman" w:eastAsia="Times New Roman" w:hAnsi="Times New Roman" w:cs="Times New Roman"/>
          <w:b/>
          <w:bCs/>
          <w:sz w:val="36"/>
          <w:szCs w:val="36"/>
          <w:lang w:eastAsia="ru-RU"/>
        </w:rPr>
        <w:t>.</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В рамках реализации национальных проектов «Демография» и образование в ДОУ реализуется Программа развития ДОУ на 2020 – 2022 годы, в рамках которой обеспечивается качественное изменение в развитии учреждения: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организовано единое образовательное пространство, способствующее развитию детской самостоятельности и инициативности, интереса к творческой деятельности, физической культуре.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организовано комплексное взаимодействие педагогов ДОУ по эффективному развитию детей с ОВЗ, для которых разработаны АОП ДО;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сформирована методическая служба с целью повышения качества предоставляемых образовательных услуг ВСОКО ДО;</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организовано активное участие в конкурсном движении – воспитанники, родители, педагоги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осуществляется поддержка детей с ОВЗ: воспитанники имеют равные возможности участия в конкурсном движении ДОУ, проектной деятельности.</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Воспитательный процесс, непосредственно осуществляемый с детьми дошкольного возраста, охватывает весь период пребывания воспитанников в ДОУ и условно делится на три основополагающих аспекта: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1. непрерывная образовательная деятельность;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2. воспитательная деятельность, осуществляемая в ходе режимных моментов и специально организованных мероприятий.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3. свободная (нерегламентированная) деятельность воспитанников.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При подборе форм, методов, способов реализации Программы воспитания и для достижения планируемых результатов учитываются общие характеристики возрастного развития детей и задачи развития для каждого возрастного </w:t>
      </w:r>
      <w:proofErr w:type="spellStart"/>
      <w:r w:rsidRPr="00594FFB">
        <w:rPr>
          <w:rFonts w:ascii="Times New Roman" w:eastAsia="Times New Roman" w:hAnsi="Times New Roman" w:cs="Times New Roman"/>
          <w:bCs/>
          <w:sz w:val="28"/>
          <w:szCs w:val="28"/>
          <w:lang w:eastAsia="ru-RU"/>
        </w:rPr>
        <w:t>периода.Воспитательный</w:t>
      </w:r>
      <w:proofErr w:type="spellEnd"/>
      <w:r w:rsidRPr="00594FFB">
        <w:rPr>
          <w:rFonts w:ascii="Times New Roman" w:eastAsia="Times New Roman" w:hAnsi="Times New Roman" w:cs="Times New Roman"/>
          <w:bCs/>
          <w:sz w:val="28"/>
          <w:szCs w:val="28"/>
          <w:lang w:eastAsia="ru-RU"/>
        </w:rPr>
        <w:t xml:space="preserve"> процесс прослеживается в различных формах непрерывной образовательной деятельности.</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Для детей дошкольного возраста (3 года - 7 лет) — это ряд видов деятельности: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1) </w:t>
      </w:r>
      <w:r w:rsidRPr="00594FFB">
        <w:rPr>
          <w:rFonts w:ascii="Times New Roman" w:eastAsia="Times New Roman" w:hAnsi="Times New Roman" w:cs="Times New Roman"/>
          <w:bCs/>
          <w:i/>
          <w:sz w:val="28"/>
          <w:szCs w:val="28"/>
          <w:lang w:eastAsia="ru-RU"/>
        </w:rPr>
        <w:t>Игровая деятельность.</w:t>
      </w:r>
      <w:r w:rsidRPr="00594FFB">
        <w:rPr>
          <w:rFonts w:ascii="Times New Roman" w:eastAsia="Times New Roman" w:hAnsi="Times New Roman" w:cs="Times New Roman"/>
          <w:bCs/>
          <w:sz w:val="28"/>
          <w:szCs w:val="28"/>
          <w:lang w:eastAsia="ru-RU"/>
        </w:rPr>
        <w:t xml:space="preserve"> Данный вид деятельности является ведущим у ребенка дошкольного возраста. В организованной образовательной деятельности она выступает в качестве основы для интеграции всех других </w:t>
      </w:r>
      <w:r w:rsidRPr="00594FFB">
        <w:rPr>
          <w:rFonts w:ascii="Times New Roman" w:eastAsia="Times New Roman" w:hAnsi="Times New Roman" w:cs="Times New Roman"/>
          <w:bCs/>
          <w:sz w:val="28"/>
          <w:szCs w:val="28"/>
          <w:lang w:eastAsia="ru-RU"/>
        </w:rPr>
        <w:lastRenderedPageBreak/>
        <w:t xml:space="preserve">видов деятельности ребенка дошкольного возраста. В младшем и среднем дошкольном возрасте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w:t>
      </w:r>
      <w:proofErr w:type="spellStart"/>
      <w:r w:rsidRPr="00594FFB">
        <w:rPr>
          <w:rFonts w:ascii="Times New Roman" w:eastAsia="Times New Roman" w:hAnsi="Times New Roman" w:cs="Times New Roman"/>
          <w:bCs/>
          <w:sz w:val="28"/>
          <w:szCs w:val="28"/>
          <w:lang w:eastAsia="ru-RU"/>
        </w:rPr>
        <w:t>сюжетнодидактические</w:t>
      </w:r>
      <w:proofErr w:type="spellEnd"/>
      <w:r w:rsidRPr="00594FFB">
        <w:rPr>
          <w:rFonts w:ascii="Times New Roman" w:eastAsia="Times New Roman" w:hAnsi="Times New Roman" w:cs="Times New Roman"/>
          <w:bCs/>
          <w:sz w:val="28"/>
          <w:szCs w:val="28"/>
          <w:lang w:eastAsia="ru-RU"/>
        </w:rPr>
        <w:t xml:space="preserve">, развивающие, подвижные игры, игры-путешествия, игровые проблемные ситуации, игры-инсценировки, игры-этюды, сюжетно-ролевые игры, игры с правилами и другие виды игры.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2) </w:t>
      </w:r>
      <w:r w:rsidRPr="00594FFB">
        <w:rPr>
          <w:rFonts w:ascii="Times New Roman" w:eastAsia="Times New Roman" w:hAnsi="Times New Roman" w:cs="Times New Roman"/>
          <w:bCs/>
          <w:i/>
          <w:sz w:val="28"/>
          <w:szCs w:val="28"/>
          <w:lang w:eastAsia="ru-RU"/>
        </w:rPr>
        <w:t>Коммуникативная деятельность.</w:t>
      </w:r>
      <w:r w:rsidRPr="00594FFB">
        <w:rPr>
          <w:rFonts w:ascii="Times New Roman" w:eastAsia="Times New Roman" w:hAnsi="Times New Roman" w:cs="Times New Roman"/>
          <w:bCs/>
          <w:sz w:val="28"/>
          <w:szCs w:val="28"/>
          <w:lang w:eastAsia="ru-RU"/>
        </w:rPr>
        <w:t xml:space="preserve"> Данный вид деятельности направлен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а также общение и взаимодействие со взрослыми и сверстниками.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3) </w:t>
      </w:r>
      <w:r w:rsidRPr="00594FFB">
        <w:rPr>
          <w:rFonts w:ascii="Times New Roman" w:eastAsia="Times New Roman" w:hAnsi="Times New Roman" w:cs="Times New Roman"/>
          <w:bCs/>
          <w:i/>
          <w:sz w:val="28"/>
          <w:szCs w:val="28"/>
          <w:lang w:eastAsia="ru-RU"/>
        </w:rPr>
        <w:t xml:space="preserve">Познавательно-исследовательская </w:t>
      </w:r>
      <w:proofErr w:type="spellStart"/>
      <w:r w:rsidRPr="00594FFB">
        <w:rPr>
          <w:rFonts w:ascii="Times New Roman" w:eastAsia="Times New Roman" w:hAnsi="Times New Roman" w:cs="Times New Roman"/>
          <w:bCs/>
          <w:i/>
          <w:sz w:val="28"/>
          <w:szCs w:val="28"/>
          <w:lang w:eastAsia="ru-RU"/>
        </w:rPr>
        <w:t>деятельность.</w:t>
      </w:r>
      <w:r w:rsidRPr="00594FFB">
        <w:rPr>
          <w:rFonts w:ascii="Times New Roman" w:eastAsia="Times New Roman" w:hAnsi="Times New Roman" w:cs="Times New Roman"/>
          <w:bCs/>
          <w:sz w:val="28"/>
          <w:szCs w:val="28"/>
          <w:lang w:eastAsia="ru-RU"/>
        </w:rPr>
        <w:t>Данный</w:t>
      </w:r>
      <w:proofErr w:type="spellEnd"/>
      <w:r w:rsidRPr="00594FFB">
        <w:rPr>
          <w:rFonts w:ascii="Times New Roman" w:eastAsia="Times New Roman" w:hAnsi="Times New Roman" w:cs="Times New Roman"/>
          <w:bCs/>
          <w:sz w:val="28"/>
          <w:szCs w:val="28"/>
          <w:lang w:eastAsia="ru-RU"/>
        </w:rPr>
        <w:t xml:space="preserve"> вид детской деятельности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исследования объектов окружающего мира и экспериментирования с ними), сенсорное и 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4) </w:t>
      </w:r>
      <w:r w:rsidRPr="00594FFB">
        <w:rPr>
          <w:rFonts w:ascii="Times New Roman" w:eastAsia="Times New Roman" w:hAnsi="Times New Roman" w:cs="Times New Roman"/>
          <w:bCs/>
          <w:i/>
          <w:sz w:val="28"/>
          <w:szCs w:val="28"/>
          <w:lang w:eastAsia="ru-RU"/>
        </w:rPr>
        <w:t>Конструирование и изобразительная деятельность.</w:t>
      </w:r>
      <w:r w:rsidRPr="00594FFB">
        <w:rPr>
          <w:rFonts w:ascii="Times New Roman" w:eastAsia="Times New Roman" w:hAnsi="Times New Roman" w:cs="Times New Roman"/>
          <w:bCs/>
          <w:sz w:val="28"/>
          <w:szCs w:val="28"/>
          <w:lang w:eastAsia="ru-RU"/>
        </w:rPr>
        <w:t xml:space="preserve"> Данный вид деятельности детей представлен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w:t>
      </w:r>
      <w:proofErr w:type="spellStart"/>
      <w:r w:rsidRPr="00594FFB">
        <w:rPr>
          <w:rFonts w:ascii="Times New Roman" w:eastAsia="Times New Roman" w:hAnsi="Times New Roman" w:cs="Times New Roman"/>
          <w:bCs/>
          <w:sz w:val="28"/>
          <w:szCs w:val="28"/>
          <w:lang w:eastAsia="ru-RU"/>
        </w:rPr>
        <w:t>познавательноисследовательской</w:t>
      </w:r>
      <w:proofErr w:type="spellEnd"/>
      <w:r w:rsidRPr="00594FFB">
        <w:rPr>
          <w:rFonts w:ascii="Times New Roman" w:eastAsia="Times New Roman" w:hAnsi="Times New Roman" w:cs="Times New Roman"/>
          <w:bCs/>
          <w:sz w:val="28"/>
          <w:szCs w:val="28"/>
          <w:lang w:eastAsia="ru-RU"/>
        </w:rPr>
        <w:t xml:space="preserve">, коммуникативной и продуктивной видами деятельности. Данный вид деятельности также включает в себя конструирование из разного материала, конструкторов, модули, бумагу, </w:t>
      </w:r>
      <w:r w:rsidRPr="00594FFB">
        <w:rPr>
          <w:rFonts w:ascii="Times New Roman" w:eastAsia="Times New Roman" w:hAnsi="Times New Roman" w:cs="Times New Roman"/>
          <w:bCs/>
          <w:sz w:val="28"/>
          <w:szCs w:val="28"/>
          <w:lang w:eastAsia="ru-RU"/>
        </w:rPr>
        <w:lastRenderedPageBreak/>
        <w:t xml:space="preserve">природный и иной материал.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5) </w:t>
      </w:r>
      <w:r w:rsidRPr="00594FFB">
        <w:rPr>
          <w:rFonts w:ascii="Times New Roman" w:eastAsia="Times New Roman" w:hAnsi="Times New Roman" w:cs="Times New Roman"/>
          <w:bCs/>
          <w:i/>
          <w:sz w:val="28"/>
          <w:szCs w:val="28"/>
          <w:lang w:eastAsia="ru-RU"/>
        </w:rPr>
        <w:t>Музыкальная деятельность</w:t>
      </w:r>
      <w:r w:rsidRPr="00594FFB">
        <w:rPr>
          <w:rFonts w:ascii="Times New Roman" w:eastAsia="Times New Roman" w:hAnsi="Times New Roman" w:cs="Times New Roman"/>
          <w:bCs/>
          <w:sz w:val="28"/>
          <w:szCs w:val="28"/>
          <w:lang w:eastAsia="ru-RU"/>
        </w:rPr>
        <w:t xml:space="preserve">. Данный вид деятельности организуется в процессе музыкальных занятий, которые проводятся музыкальным руководителем в специально оборудованном помещении. Включает в себя восприятие и понимание смысла музыкальных произведений, пение, музыкально-ритмические движения, игры на детских музыкальных инструментах.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6) </w:t>
      </w:r>
      <w:r w:rsidRPr="00594FFB">
        <w:rPr>
          <w:rFonts w:ascii="Times New Roman" w:eastAsia="Times New Roman" w:hAnsi="Times New Roman" w:cs="Times New Roman"/>
          <w:bCs/>
          <w:i/>
          <w:sz w:val="28"/>
          <w:szCs w:val="28"/>
          <w:lang w:eastAsia="ru-RU"/>
        </w:rPr>
        <w:t>Двигательная деятельность.</w:t>
      </w:r>
      <w:r w:rsidRPr="00594FFB">
        <w:rPr>
          <w:rFonts w:ascii="Times New Roman" w:eastAsia="Times New Roman" w:hAnsi="Times New Roman" w:cs="Times New Roman"/>
          <w:bCs/>
          <w:sz w:val="28"/>
          <w:szCs w:val="28"/>
          <w:lang w:eastAsia="ru-RU"/>
        </w:rPr>
        <w:t xml:space="preserve"> Данный вид деятельности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Включает в себя овладение основными движениями. </w:t>
      </w:r>
    </w:p>
    <w:p w:rsidR="00594FFB" w:rsidRPr="00594FFB" w:rsidRDefault="00594FFB" w:rsidP="00594FFB">
      <w:pPr>
        <w:widowControl w:val="0"/>
        <w:autoSpaceDE w:val="0"/>
        <w:autoSpaceDN w:val="0"/>
        <w:spacing w:after="0"/>
        <w:ind w:right="-284"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Методы воспитания</w:t>
      </w:r>
      <w:r w:rsidRPr="00594FFB">
        <w:rPr>
          <w:rFonts w:ascii="Times New Roman" w:eastAsia="Times New Roman" w:hAnsi="Times New Roman" w:cs="Times New Roman"/>
          <w:bCs/>
          <w:sz w:val="28"/>
          <w:szCs w:val="28"/>
          <w:lang w:eastAsia="ru-RU"/>
        </w:rPr>
        <w:t xml:space="preserve"> – это способы педагогического воздействия на </w:t>
      </w:r>
      <w:proofErr w:type="spellStart"/>
      <w:proofErr w:type="gramStart"/>
      <w:r w:rsidRPr="00594FFB">
        <w:rPr>
          <w:rFonts w:ascii="Times New Roman" w:eastAsia="Times New Roman" w:hAnsi="Times New Roman" w:cs="Times New Roman"/>
          <w:bCs/>
          <w:sz w:val="28"/>
          <w:szCs w:val="28"/>
          <w:lang w:eastAsia="ru-RU"/>
        </w:rPr>
        <w:t>сознаниевоспитуемых,направленныенадостижениецели</w:t>
      </w:r>
      <w:proofErr w:type="spellEnd"/>
      <w:proofErr w:type="gramEnd"/>
      <w:r w:rsidRPr="00594FFB">
        <w:rPr>
          <w:rFonts w:ascii="Times New Roman" w:eastAsia="Times New Roman" w:hAnsi="Times New Roman" w:cs="Times New Roman"/>
          <w:bCs/>
          <w:sz w:val="28"/>
          <w:szCs w:val="28"/>
          <w:lang w:eastAsia="ru-RU"/>
        </w:rPr>
        <w:t xml:space="preserve"> воспитания.</w:t>
      </w:r>
    </w:p>
    <w:p w:rsidR="00594FFB" w:rsidRPr="00594FFB" w:rsidRDefault="00594FFB" w:rsidP="00594FFB">
      <w:pPr>
        <w:widowControl w:val="0"/>
        <w:tabs>
          <w:tab w:val="left" w:pos="1418"/>
        </w:tabs>
        <w:autoSpaceDE w:val="0"/>
        <w:autoSpaceDN w:val="0"/>
        <w:spacing w:after="0"/>
        <w:ind w:right="-1" w:firstLine="851"/>
        <w:jc w:val="both"/>
        <w:rPr>
          <w:rFonts w:ascii="Times New Roman" w:eastAsia="Times New Roman" w:hAnsi="Times New Roman" w:cs="Times New Roman"/>
          <w:sz w:val="28"/>
          <w:szCs w:val="28"/>
        </w:rPr>
      </w:pPr>
      <w:proofErr w:type="gramStart"/>
      <w:r w:rsidRPr="00594FFB">
        <w:rPr>
          <w:rFonts w:ascii="Times New Roman" w:eastAsia="Times New Roman" w:hAnsi="Times New Roman" w:cs="Times New Roman"/>
          <w:spacing w:val="-1"/>
          <w:sz w:val="28"/>
          <w:szCs w:val="28"/>
        </w:rPr>
        <w:t>Наиболее</w:t>
      </w:r>
      <w:r w:rsidRPr="00594FFB">
        <w:rPr>
          <w:rFonts w:ascii="Times New Roman" w:eastAsia="Times New Roman" w:hAnsi="Times New Roman" w:cs="Times New Roman"/>
          <w:sz w:val="28"/>
          <w:szCs w:val="28"/>
        </w:rPr>
        <w:t>эффективныеметодывоспитаниявсфереразвитияличностиребенка,этометоды</w:t>
      </w:r>
      <w:proofErr w:type="gramEnd"/>
      <w:r w:rsidRPr="00594FFB">
        <w:rPr>
          <w:rFonts w:ascii="Times New Roman" w:eastAsia="Times New Roman" w:hAnsi="Times New Roman" w:cs="Times New Roman"/>
          <w:sz w:val="28"/>
          <w:szCs w:val="28"/>
        </w:rPr>
        <w:t>,которыеобеспечиваютсозданиеудетейпрактическогоопытаобщественногоповедения.Книмможноотнести:</w:t>
      </w:r>
    </w:p>
    <w:p w:rsidR="00594FFB" w:rsidRPr="00594FFB" w:rsidRDefault="00594FFB" w:rsidP="00594FFB">
      <w:pPr>
        <w:widowControl w:val="0"/>
        <w:numPr>
          <w:ilvl w:val="0"/>
          <w:numId w:val="144"/>
        </w:numPr>
        <w:tabs>
          <w:tab w:val="left" w:pos="1021"/>
          <w:tab w:val="left" w:pos="1418"/>
        </w:tabs>
        <w:autoSpaceDE w:val="0"/>
        <w:autoSpaceDN w:val="0"/>
        <w:spacing w:after="0"/>
        <w:ind w:left="0" w:right="-1" w:firstLine="851"/>
        <w:jc w:val="both"/>
        <w:rPr>
          <w:rFonts w:ascii="Times New Roman" w:hAnsi="Times New Roman" w:cs="Times New Roman"/>
          <w:sz w:val="28"/>
        </w:rPr>
      </w:pPr>
      <w:r w:rsidRPr="00594FFB">
        <w:rPr>
          <w:rFonts w:ascii="Times New Roman" w:hAnsi="Times New Roman" w:cs="Times New Roman"/>
          <w:i/>
          <w:sz w:val="28"/>
        </w:rPr>
        <w:t xml:space="preserve"> Метод приучения </w:t>
      </w:r>
      <w:r w:rsidRPr="00594FFB">
        <w:rPr>
          <w:rFonts w:ascii="Times New Roman" w:hAnsi="Times New Roman" w:cs="Times New Roman"/>
          <w:sz w:val="28"/>
        </w:rPr>
        <w:t xml:space="preserve">ребенка к положительным формам общественного поведения, воспитания нравственных привычек. Основной смысл его заключается </w:t>
      </w:r>
      <w:proofErr w:type="spellStart"/>
      <w:r w:rsidRPr="00594FFB">
        <w:rPr>
          <w:rFonts w:ascii="Times New Roman" w:hAnsi="Times New Roman" w:cs="Times New Roman"/>
          <w:sz w:val="28"/>
        </w:rPr>
        <w:t>втом</w:t>
      </w:r>
      <w:proofErr w:type="spellEnd"/>
      <w:r w:rsidRPr="00594FFB">
        <w:rPr>
          <w:rFonts w:ascii="Times New Roman" w:hAnsi="Times New Roman" w:cs="Times New Roman"/>
          <w:sz w:val="28"/>
        </w:rPr>
        <w:t xml:space="preserve">, что детей систематически в самых разных ситуациях побуждают поступать в соответствии с нормами и </w:t>
      </w:r>
      <w:proofErr w:type="spellStart"/>
      <w:proofErr w:type="gramStart"/>
      <w:r w:rsidRPr="00594FFB">
        <w:rPr>
          <w:rFonts w:ascii="Times New Roman" w:hAnsi="Times New Roman" w:cs="Times New Roman"/>
          <w:sz w:val="28"/>
        </w:rPr>
        <w:t>правилами,принятыми</w:t>
      </w:r>
      <w:proofErr w:type="spellEnd"/>
      <w:proofErr w:type="gramEnd"/>
      <w:r w:rsidRPr="00594FFB">
        <w:rPr>
          <w:rFonts w:ascii="Times New Roman" w:hAnsi="Times New Roman" w:cs="Times New Roman"/>
          <w:sz w:val="28"/>
        </w:rPr>
        <w:t xml:space="preserve"> в обществе. Например, здороваться и прощаться, благодарить за услугу, вежливо отвечать на вопросы, бережно </w:t>
      </w:r>
      <w:proofErr w:type="spellStart"/>
      <w:r w:rsidRPr="00594FFB">
        <w:rPr>
          <w:rFonts w:ascii="Times New Roman" w:hAnsi="Times New Roman" w:cs="Times New Roman"/>
          <w:sz w:val="28"/>
        </w:rPr>
        <w:t>относитья</w:t>
      </w:r>
      <w:proofErr w:type="spellEnd"/>
      <w:r w:rsidRPr="00594FFB">
        <w:rPr>
          <w:rFonts w:ascii="Times New Roman" w:hAnsi="Times New Roman" w:cs="Times New Roman"/>
          <w:sz w:val="28"/>
        </w:rPr>
        <w:t xml:space="preserve"> к вещам и т.п.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594FFB" w:rsidRPr="00594FFB" w:rsidRDefault="00594FFB" w:rsidP="00594FFB">
      <w:pPr>
        <w:widowControl w:val="0"/>
        <w:numPr>
          <w:ilvl w:val="1"/>
          <w:numId w:val="144"/>
        </w:numPr>
        <w:tabs>
          <w:tab w:val="left" w:pos="851"/>
        </w:tabs>
        <w:autoSpaceDE w:val="0"/>
        <w:autoSpaceDN w:val="0"/>
        <w:spacing w:after="0"/>
        <w:ind w:left="0" w:right="-1" w:firstLine="851"/>
        <w:jc w:val="both"/>
        <w:rPr>
          <w:rFonts w:ascii="Times New Roman" w:hAnsi="Times New Roman" w:cs="Times New Roman"/>
          <w:sz w:val="28"/>
        </w:rPr>
      </w:pPr>
      <w:r w:rsidRPr="00594FFB">
        <w:rPr>
          <w:rFonts w:ascii="Times New Roman" w:hAnsi="Times New Roman" w:cs="Times New Roman"/>
          <w:i/>
          <w:sz w:val="28"/>
        </w:rPr>
        <w:t xml:space="preserve">Метод </w:t>
      </w:r>
      <w:proofErr w:type="spellStart"/>
      <w:r w:rsidRPr="00594FFB">
        <w:rPr>
          <w:rFonts w:ascii="Times New Roman" w:hAnsi="Times New Roman" w:cs="Times New Roman"/>
          <w:i/>
          <w:sz w:val="28"/>
        </w:rPr>
        <w:t>показдействия</w:t>
      </w:r>
      <w:proofErr w:type="spellEnd"/>
      <w:r w:rsidRPr="00594FFB">
        <w:rPr>
          <w:rFonts w:ascii="Times New Roman" w:hAnsi="Times New Roman" w:cs="Times New Roman"/>
          <w:sz w:val="28"/>
        </w:rPr>
        <w:t xml:space="preserve">. С его помощью формируется такое важное качество, как самостоятельность. В условиях жизни ребенка в ДОУ самостоятельность приобретает </w:t>
      </w:r>
      <w:proofErr w:type="spellStart"/>
      <w:r w:rsidRPr="00594FFB">
        <w:rPr>
          <w:rFonts w:ascii="Times New Roman" w:hAnsi="Times New Roman" w:cs="Times New Roman"/>
          <w:sz w:val="28"/>
        </w:rPr>
        <w:t>ярковыраженный</w:t>
      </w:r>
      <w:proofErr w:type="spellEnd"/>
      <w:r w:rsidRPr="00594FFB">
        <w:rPr>
          <w:rFonts w:ascii="Times New Roman" w:hAnsi="Times New Roman" w:cs="Times New Roman"/>
          <w:sz w:val="28"/>
        </w:rPr>
        <w:t xml:space="preserve"> нравственный, общественный аспект.</w:t>
      </w:r>
    </w:p>
    <w:p w:rsidR="00594FFB" w:rsidRPr="00594FFB" w:rsidRDefault="00594FFB" w:rsidP="00594FFB">
      <w:pPr>
        <w:widowControl w:val="0"/>
        <w:numPr>
          <w:ilvl w:val="1"/>
          <w:numId w:val="144"/>
        </w:numPr>
        <w:tabs>
          <w:tab w:val="left" w:pos="851"/>
        </w:tabs>
        <w:autoSpaceDE w:val="0"/>
        <w:autoSpaceDN w:val="0"/>
        <w:spacing w:after="0"/>
        <w:ind w:left="0" w:right="-1" w:firstLine="851"/>
        <w:jc w:val="both"/>
        <w:rPr>
          <w:rFonts w:ascii="Times New Roman" w:hAnsi="Times New Roman" w:cs="Times New Roman"/>
          <w:sz w:val="28"/>
        </w:rPr>
      </w:pPr>
      <w:r w:rsidRPr="00594FFB">
        <w:rPr>
          <w:rFonts w:ascii="Times New Roman" w:hAnsi="Times New Roman" w:cs="Times New Roman"/>
          <w:i/>
          <w:sz w:val="28"/>
        </w:rPr>
        <w:t>Метод организации деятельности</w:t>
      </w:r>
      <w:r w:rsidRPr="00594FFB">
        <w:rPr>
          <w:rFonts w:ascii="Times New Roman" w:hAnsi="Times New Roman" w:cs="Times New Roman"/>
          <w:sz w:val="28"/>
        </w:rPr>
        <w:t xml:space="preserve">, которая и в дошкольном </w:t>
      </w:r>
      <w:proofErr w:type="spellStart"/>
      <w:proofErr w:type="gramStart"/>
      <w:r w:rsidRPr="00594FFB">
        <w:rPr>
          <w:rFonts w:ascii="Times New Roman" w:hAnsi="Times New Roman" w:cs="Times New Roman"/>
          <w:sz w:val="28"/>
        </w:rPr>
        <w:t>возрасте,особенно</w:t>
      </w:r>
      <w:proofErr w:type="spellEnd"/>
      <w:proofErr w:type="gramEnd"/>
      <w:r w:rsidRPr="00594FFB">
        <w:rPr>
          <w:rFonts w:ascii="Times New Roman" w:hAnsi="Times New Roman" w:cs="Times New Roman"/>
          <w:sz w:val="28"/>
        </w:rPr>
        <w:t xml:space="preserve"> старшем, носит общественно полезный характер. В первую очередь </w:t>
      </w:r>
      <w:proofErr w:type="spellStart"/>
      <w:proofErr w:type="gramStart"/>
      <w:r w:rsidRPr="00594FFB">
        <w:rPr>
          <w:rFonts w:ascii="Times New Roman" w:hAnsi="Times New Roman" w:cs="Times New Roman"/>
          <w:sz w:val="28"/>
        </w:rPr>
        <w:t>этосовместный,коллективный</w:t>
      </w:r>
      <w:proofErr w:type="spellEnd"/>
      <w:proofErr w:type="gramEnd"/>
      <w:r w:rsidRPr="00594FFB">
        <w:rPr>
          <w:rFonts w:ascii="Times New Roman" w:hAnsi="Times New Roman" w:cs="Times New Roman"/>
          <w:sz w:val="28"/>
        </w:rPr>
        <w:t xml:space="preserve"> труд детей.</w:t>
      </w:r>
    </w:p>
    <w:p w:rsidR="00594FFB" w:rsidRPr="00594FFB" w:rsidRDefault="00594FFB" w:rsidP="00594FFB">
      <w:pPr>
        <w:widowControl w:val="0"/>
        <w:numPr>
          <w:ilvl w:val="1"/>
          <w:numId w:val="144"/>
        </w:numPr>
        <w:tabs>
          <w:tab w:val="left" w:pos="1418"/>
          <w:tab w:val="left" w:pos="1732"/>
        </w:tabs>
        <w:autoSpaceDE w:val="0"/>
        <w:autoSpaceDN w:val="0"/>
        <w:spacing w:after="0"/>
        <w:ind w:left="0" w:right="-1" w:firstLine="851"/>
        <w:jc w:val="both"/>
        <w:rPr>
          <w:rFonts w:ascii="Times New Roman" w:hAnsi="Times New Roman" w:cs="Times New Roman"/>
          <w:sz w:val="28"/>
        </w:rPr>
      </w:pPr>
      <w:r w:rsidRPr="00594FFB">
        <w:rPr>
          <w:rFonts w:ascii="Times New Roman" w:hAnsi="Times New Roman" w:cs="Times New Roman"/>
          <w:i/>
          <w:sz w:val="28"/>
        </w:rPr>
        <w:t>Метод убеждения</w:t>
      </w:r>
      <w:r w:rsidRPr="00594FFB">
        <w:rPr>
          <w:rFonts w:ascii="Times New Roman" w:hAnsi="Times New Roman" w:cs="Times New Roman"/>
          <w:sz w:val="28"/>
        </w:rPr>
        <w:t>. Его используют через доброе, умное слово воспитателя и с помощью художественных произведений</w:t>
      </w:r>
    </w:p>
    <w:p w:rsidR="00594FFB" w:rsidRPr="00594FFB" w:rsidRDefault="00594FFB" w:rsidP="00594FFB">
      <w:pPr>
        <w:widowControl w:val="0"/>
        <w:numPr>
          <w:ilvl w:val="1"/>
          <w:numId w:val="144"/>
        </w:numPr>
        <w:tabs>
          <w:tab w:val="left" w:pos="1418"/>
          <w:tab w:val="left" w:pos="1732"/>
        </w:tabs>
        <w:autoSpaceDE w:val="0"/>
        <w:autoSpaceDN w:val="0"/>
        <w:spacing w:after="0"/>
        <w:ind w:left="0" w:right="-1" w:firstLine="851"/>
        <w:jc w:val="both"/>
        <w:rPr>
          <w:rFonts w:ascii="Times New Roman" w:hAnsi="Times New Roman" w:cs="Times New Roman"/>
          <w:sz w:val="28"/>
        </w:rPr>
      </w:pPr>
      <w:r w:rsidRPr="00594FFB">
        <w:rPr>
          <w:rFonts w:ascii="Times New Roman" w:hAnsi="Times New Roman" w:cs="Times New Roman"/>
          <w:i/>
          <w:sz w:val="28"/>
        </w:rPr>
        <w:t>Метод положительного примера</w:t>
      </w:r>
      <w:r w:rsidRPr="00594FFB">
        <w:rPr>
          <w:rFonts w:ascii="Times New Roman" w:hAnsi="Times New Roman" w:cs="Times New Roman"/>
          <w:sz w:val="28"/>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w:t>
      </w:r>
      <w:r w:rsidRPr="00594FFB">
        <w:rPr>
          <w:rFonts w:ascii="Times New Roman" w:hAnsi="Times New Roman" w:cs="Times New Roman"/>
          <w:sz w:val="28"/>
        </w:rPr>
        <w:lastRenderedPageBreak/>
        <w:t xml:space="preserve">ребенка образцом </w:t>
      </w:r>
      <w:proofErr w:type="spellStart"/>
      <w:r w:rsidRPr="00594FFB">
        <w:rPr>
          <w:rFonts w:ascii="Times New Roman" w:hAnsi="Times New Roman" w:cs="Times New Roman"/>
          <w:sz w:val="28"/>
        </w:rPr>
        <w:t>дляподражания</w:t>
      </w:r>
      <w:proofErr w:type="spellEnd"/>
      <w:r w:rsidRPr="00594FFB">
        <w:rPr>
          <w:rFonts w:ascii="Times New Roman" w:hAnsi="Times New Roman" w:cs="Times New Roman"/>
          <w:sz w:val="28"/>
        </w:rPr>
        <w:t>.</w:t>
      </w:r>
    </w:p>
    <w:p w:rsidR="00594FFB" w:rsidRPr="00594FFB" w:rsidRDefault="00594FFB" w:rsidP="00594FFB">
      <w:pPr>
        <w:widowControl w:val="0"/>
        <w:numPr>
          <w:ilvl w:val="1"/>
          <w:numId w:val="144"/>
        </w:numPr>
        <w:tabs>
          <w:tab w:val="left" w:pos="1418"/>
          <w:tab w:val="left" w:pos="1732"/>
        </w:tabs>
        <w:autoSpaceDE w:val="0"/>
        <w:autoSpaceDN w:val="0"/>
        <w:spacing w:after="0"/>
        <w:ind w:left="0" w:right="-1" w:firstLine="851"/>
        <w:jc w:val="both"/>
        <w:rPr>
          <w:rFonts w:ascii="Times New Roman" w:hAnsi="Times New Roman" w:cs="Times New Roman"/>
          <w:sz w:val="28"/>
        </w:rPr>
      </w:pPr>
      <w:r w:rsidRPr="00594FFB">
        <w:rPr>
          <w:rFonts w:ascii="Times New Roman" w:hAnsi="Times New Roman" w:cs="Times New Roman"/>
          <w:i/>
          <w:sz w:val="28"/>
        </w:rPr>
        <w:t xml:space="preserve">Методы </w:t>
      </w:r>
      <w:proofErr w:type="spellStart"/>
      <w:r w:rsidRPr="00594FFB">
        <w:rPr>
          <w:rFonts w:ascii="Times New Roman" w:hAnsi="Times New Roman" w:cs="Times New Roman"/>
          <w:i/>
          <w:sz w:val="28"/>
        </w:rPr>
        <w:t>поощрения.</w:t>
      </w:r>
      <w:r w:rsidRPr="00594FFB">
        <w:rPr>
          <w:rFonts w:ascii="Times New Roman" w:hAnsi="Times New Roman" w:cs="Times New Roman"/>
          <w:sz w:val="28"/>
        </w:rPr>
        <w:t>Чаще</w:t>
      </w:r>
      <w:proofErr w:type="spellEnd"/>
      <w:r w:rsidRPr="00594FFB">
        <w:rPr>
          <w:rFonts w:ascii="Times New Roman" w:hAnsi="Times New Roman" w:cs="Times New Roman"/>
          <w:sz w:val="28"/>
        </w:rPr>
        <w:t xml:space="preserve"> всего используются при повседневном общении взрослого с детьми. Они могут иметь положительное воздействие.</w:t>
      </w:r>
    </w:p>
    <w:p w:rsidR="00594FFB" w:rsidRPr="00594FFB" w:rsidRDefault="00594FFB" w:rsidP="00594FFB">
      <w:pPr>
        <w:widowControl w:val="0"/>
        <w:tabs>
          <w:tab w:val="left" w:pos="1418"/>
          <w:tab w:val="left" w:pos="1732"/>
        </w:tabs>
        <w:autoSpaceDE w:val="0"/>
        <w:autoSpaceDN w:val="0"/>
        <w:spacing w:after="0"/>
        <w:ind w:right="-1" w:firstLine="709"/>
        <w:jc w:val="both"/>
      </w:pPr>
      <w:r w:rsidRPr="00594FFB">
        <w:rPr>
          <w:rFonts w:ascii="Times New Roman" w:hAnsi="Times New Roman" w:cs="Times New Roman"/>
          <w:sz w:val="28"/>
        </w:rPr>
        <w:t xml:space="preserve">В поощрениях и наказаниях чаще всего фиксируется результат воспитания в сфере личностного развития. Хорошее поведение, хорошие </w:t>
      </w:r>
      <w:proofErr w:type="spellStart"/>
      <w:proofErr w:type="gramStart"/>
      <w:r w:rsidRPr="00594FFB">
        <w:rPr>
          <w:rFonts w:ascii="Times New Roman" w:hAnsi="Times New Roman" w:cs="Times New Roman"/>
          <w:sz w:val="28"/>
        </w:rPr>
        <w:t>поступкизаслуживаютположительнойоценкивзрослого,а</w:t>
      </w:r>
      <w:proofErr w:type="spellEnd"/>
      <w:proofErr w:type="gramEnd"/>
      <w:r w:rsidRPr="00594FFB">
        <w:rPr>
          <w:rFonts w:ascii="Times New Roman" w:hAnsi="Times New Roman" w:cs="Times New Roman"/>
          <w:sz w:val="28"/>
        </w:rPr>
        <w:t xml:space="preserve"> </w:t>
      </w:r>
      <w:proofErr w:type="spellStart"/>
      <w:r w:rsidRPr="00594FFB">
        <w:rPr>
          <w:rFonts w:ascii="Times New Roman" w:hAnsi="Times New Roman" w:cs="Times New Roman"/>
          <w:sz w:val="28"/>
        </w:rPr>
        <w:t>иногдаи</w:t>
      </w:r>
      <w:proofErr w:type="spellEnd"/>
      <w:r w:rsidRPr="00594FFB">
        <w:rPr>
          <w:rFonts w:ascii="Times New Roman" w:hAnsi="Times New Roman" w:cs="Times New Roman"/>
          <w:sz w:val="28"/>
        </w:rPr>
        <w:t xml:space="preserve"> особого </w:t>
      </w:r>
      <w:proofErr w:type="spellStart"/>
      <w:r w:rsidRPr="00594FFB">
        <w:rPr>
          <w:rFonts w:ascii="Times New Roman" w:hAnsi="Times New Roman" w:cs="Times New Roman"/>
          <w:sz w:val="28"/>
        </w:rPr>
        <w:t>одобренияспривлечением</w:t>
      </w:r>
      <w:proofErr w:type="spellEnd"/>
      <w:r w:rsidRPr="00594FFB">
        <w:rPr>
          <w:rFonts w:ascii="Times New Roman" w:hAnsi="Times New Roman" w:cs="Times New Roman"/>
          <w:sz w:val="28"/>
        </w:rPr>
        <w:t xml:space="preserve"> внимания группы детей.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Традиционным для нашего дошкольного учреждения является проведение мероприятий: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на уровне группы: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«Утренний (вечерний) круг»;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«День рождения»;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«Портфолио группы» и др.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на уровне ДОУ: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общественно-политические праздники («День Победы», «День защитника Отечества», «Международный женский день», «День народного единства»);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сезонных праздников («Праздник Осени», «Новый год», «Масленица»);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тематических мероприятий («День Здоровья», «День открытых дверей», «Неделя безопасности», «</w:t>
      </w:r>
      <w:proofErr w:type="spellStart"/>
      <w:r w:rsidRPr="00594FFB">
        <w:rPr>
          <w:rFonts w:ascii="Times New Roman" w:eastAsia="Times New Roman" w:hAnsi="Times New Roman" w:cs="Times New Roman"/>
          <w:sz w:val="28"/>
          <w:szCs w:val="28"/>
        </w:rPr>
        <w:t>Книжкина</w:t>
      </w:r>
      <w:proofErr w:type="spellEnd"/>
      <w:r w:rsidRPr="00594FFB">
        <w:rPr>
          <w:rFonts w:ascii="Times New Roman" w:eastAsia="Times New Roman" w:hAnsi="Times New Roman" w:cs="Times New Roman"/>
          <w:sz w:val="28"/>
          <w:szCs w:val="28"/>
        </w:rPr>
        <w:t xml:space="preserve"> неделя», «Музыкальная гостиная»);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социальных и экологических акций («Открытка для ветерана», «Георгиевская ленточка», «Кормушка для птиц», «Бумажный бум!», «Книжка на ладошке», «Самара-городок»). </w:t>
      </w:r>
    </w:p>
    <w:p w:rsidR="00594FFB" w:rsidRPr="00594FFB" w:rsidRDefault="00594FFB" w:rsidP="00594FFB">
      <w:pPr>
        <w:widowControl w:val="0"/>
        <w:tabs>
          <w:tab w:val="left" w:pos="1418"/>
        </w:tabs>
        <w:autoSpaceDE w:val="0"/>
        <w:autoSpaceDN w:val="0"/>
        <w:spacing w:after="6"/>
        <w:ind w:right="-1" w:firstLine="851"/>
        <w:jc w:val="both"/>
        <w:rPr>
          <w:rFonts w:ascii="Times New Roman" w:eastAsia="Times New Roman" w:hAnsi="Times New Roman" w:cs="Times New Roman"/>
          <w:sz w:val="28"/>
          <w:szCs w:val="28"/>
        </w:rPr>
      </w:pPr>
    </w:p>
    <w:p w:rsidR="00594FFB" w:rsidRPr="00594FFB" w:rsidRDefault="00594FFB" w:rsidP="00594FFB">
      <w:pPr>
        <w:widowControl w:val="0"/>
        <w:tabs>
          <w:tab w:val="left" w:pos="1418"/>
        </w:tabs>
        <w:autoSpaceDE w:val="0"/>
        <w:autoSpaceDN w:val="0"/>
        <w:spacing w:after="6"/>
        <w:ind w:right="-1" w:firstLine="851"/>
        <w:jc w:val="both"/>
        <w:rPr>
          <w:rFonts w:ascii="Times New Roman" w:eastAsia="Times New Roman" w:hAnsi="Times New Roman" w:cs="Times New Roman"/>
          <w:sz w:val="28"/>
          <w:szCs w:val="28"/>
        </w:rPr>
      </w:pPr>
    </w:p>
    <w:p w:rsidR="00594FFB" w:rsidRPr="00594FFB" w:rsidRDefault="00594FFB" w:rsidP="00594FFB">
      <w:pPr>
        <w:widowControl w:val="0"/>
        <w:numPr>
          <w:ilvl w:val="1"/>
          <w:numId w:val="145"/>
        </w:numPr>
        <w:tabs>
          <w:tab w:val="left" w:pos="0"/>
        </w:tabs>
        <w:autoSpaceDE w:val="0"/>
        <w:autoSpaceDN w:val="0"/>
        <w:spacing w:before="236" w:after="0" w:line="240" w:lineRule="auto"/>
        <w:ind w:left="0" w:right="-1" w:firstLine="0"/>
        <w:jc w:val="center"/>
        <w:outlineLvl w:val="1"/>
        <w:rPr>
          <w:rFonts w:ascii="Times New Roman" w:eastAsia="Times New Roman" w:hAnsi="Times New Roman" w:cs="Times New Roman"/>
          <w:b/>
          <w:bCs/>
          <w:sz w:val="28"/>
          <w:szCs w:val="28"/>
          <w:lang w:eastAsia="ru-RU"/>
        </w:rPr>
      </w:pPr>
      <w:r w:rsidRPr="00594FFB">
        <w:rPr>
          <w:rFonts w:ascii="Times New Roman" w:eastAsia="Times New Roman" w:hAnsi="Times New Roman" w:cs="Times New Roman"/>
          <w:b/>
          <w:bCs/>
          <w:sz w:val="28"/>
          <w:szCs w:val="28"/>
          <w:lang w:eastAsia="ru-RU"/>
        </w:rPr>
        <w:t>Особенности взаимодействия педагогического коллектива с семьями воспитанников в процессе реализации Программы</w:t>
      </w:r>
    </w:p>
    <w:p w:rsidR="00594FFB" w:rsidRPr="00594FFB" w:rsidRDefault="00594FFB" w:rsidP="00594FFB">
      <w:pPr>
        <w:widowControl w:val="0"/>
        <w:autoSpaceDE w:val="0"/>
        <w:autoSpaceDN w:val="0"/>
        <w:spacing w:before="5" w:after="0" w:line="240" w:lineRule="auto"/>
        <w:ind w:right="-1" w:firstLine="709"/>
        <w:rPr>
          <w:rFonts w:ascii="Times New Roman" w:eastAsia="Times New Roman" w:hAnsi="Times New Roman" w:cs="Times New Roman"/>
          <w:b/>
          <w:sz w:val="28"/>
          <w:szCs w:val="28"/>
        </w:rPr>
      </w:pP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МБДОУ «Детский сад № 65» </w:t>
      </w:r>
      <w:proofErr w:type="spellStart"/>
      <w:r w:rsidRPr="00594FFB">
        <w:rPr>
          <w:rFonts w:ascii="Times New Roman" w:eastAsia="Times New Roman" w:hAnsi="Times New Roman" w:cs="Times New Roman"/>
          <w:sz w:val="28"/>
          <w:szCs w:val="28"/>
        </w:rPr>
        <w:t>г.о</w:t>
      </w:r>
      <w:proofErr w:type="spellEnd"/>
      <w:r w:rsidRPr="00594FFB">
        <w:rPr>
          <w:rFonts w:ascii="Times New Roman" w:eastAsia="Times New Roman" w:hAnsi="Times New Roman" w:cs="Times New Roman"/>
          <w:sz w:val="28"/>
          <w:szCs w:val="28"/>
        </w:rPr>
        <w:t xml:space="preserve">. Самара.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w:t>
      </w:r>
      <w:r w:rsidRPr="00594FFB">
        <w:rPr>
          <w:rFonts w:ascii="Times New Roman" w:eastAsia="Times New Roman" w:hAnsi="Times New Roman" w:cs="Times New Roman"/>
          <w:sz w:val="28"/>
          <w:szCs w:val="28"/>
        </w:rPr>
        <w:lastRenderedPageBreak/>
        <w:t xml:space="preserve">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w:t>
      </w:r>
      <w:proofErr w:type="spellStart"/>
      <w:r w:rsidRPr="00594FFB">
        <w:rPr>
          <w:rFonts w:ascii="Times New Roman" w:eastAsia="Times New Roman" w:hAnsi="Times New Roman" w:cs="Times New Roman"/>
          <w:sz w:val="28"/>
          <w:szCs w:val="28"/>
        </w:rPr>
        <w:t>безоценочные</w:t>
      </w:r>
      <w:proofErr w:type="spellEnd"/>
      <w:r w:rsidRPr="00594FFB">
        <w:rPr>
          <w:rFonts w:ascii="Times New Roman" w:eastAsia="Times New Roman" w:hAnsi="Times New Roman" w:cs="Times New Roman"/>
          <w:sz w:val="28"/>
          <w:szCs w:val="28"/>
        </w:rPr>
        <w:t xml:space="preserve">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(фото презентаций) о жизни детей в детском саду и семье, игровое взаимодействие с детьми.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w:t>
      </w:r>
      <w:r w:rsidRPr="00594FFB">
        <w:rPr>
          <w:rFonts w:ascii="Times New Roman" w:eastAsia="Times New Roman" w:hAnsi="Times New Roman" w:cs="Times New Roman"/>
          <w:sz w:val="28"/>
          <w:szCs w:val="28"/>
        </w:rPr>
        <w:lastRenderedPageBreak/>
        <w:t xml:space="preserve">популярную литературу по актуальным вопросам семейного воспитания, информируют о семейных консультациях, обучающих программах и иных формах </w:t>
      </w:r>
      <w:proofErr w:type="spellStart"/>
      <w:r w:rsidRPr="00594FFB">
        <w:rPr>
          <w:rFonts w:ascii="Times New Roman" w:eastAsia="Times New Roman" w:hAnsi="Times New Roman" w:cs="Times New Roman"/>
          <w:sz w:val="28"/>
          <w:szCs w:val="28"/>
        </w:rPr>
        <w:t>психолого</w:t>
      </w:r>
      <w:proofErr w:type="spellEnd"/>
      <w:r w:rsidRPr="00594FFB">
        <w:rPr>
          <w:rFonts w:ascii="Times New Roman" w:eastAsia="Times New Roman" w:hAnsi="Times New Roman" w:cs="Times New Roman"/>
          <w:sz w:val="28"/>
          <w:szCs w:val="28"/>
        </w:rPr>
        <w:t xml:space="preserve"> – педагогической поддержки.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i/>
          <w:sz w:val="28"/>
          <w:szCs w:val="28"/>
        </w:rPr>
      </w:pPr>
      <w:r w:rsidRPr="00594FFB">
        <w:rPr>
          <w:rFonts w:ascii="Times New Roman" w:eastAsia="Times New Roman" w:hAnsi="Times New Roman" w:cs="Times New Roman"/>
          <w:i/>
          <w:sz w:val="28"/>
          <w:szCs w:val="28"/>
        </w:rPr>
        <w:t xml:space="preserve">Основные направления: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повышение уровня компетентности, культуры и активности родителей;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взаимодействие с родителями как с полноправными участниками образовательных отношений.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i/>
          <w:sz w:val="28"/>
          <w:szCs w:val="28"/>
        </w:rPr>
        <w:t>Работа с родителями строится на основе 5 правил:</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1. Все действия и мероприятия должны быть направлены на укрепление и повышение родительского авторитета, на уважение к родителям.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2. Работа с родителями </w:t>
      </w:r>
      <w:proofErr w:type="spellStart"/>
      <w:r w:rsidRPr="00594FFB">
        <w:rPr>
          <w:rFonts w:ascii="Times New Roman" w:eastAsia="Times New Roman" w:hAnsi="Times New Roman" w:cs="Times New Roman"/>
          <w:sz w:val="28"/>
          <w:szCs w:val="28"/>
        </w:rPr>
        <w:t>несѐт</w:t>
      </w:r>
      <w:proofErr w:type="spellEnd"/>
      <w:r w:rsidRPr="00594FFB">
        <w:rPr>
          <w:rFonts w:ascii="Times New Roman" w:eastAsia="Times New Roman" w:hAnsi="Times New Roman" w:cs="Times New Roman"/>
          <w:sz w:val="28"/>
          <w:szCs w:val="28"/>
        </w:rPr>
        <w:t xml:space="preserve"> не избирательный, а систематический характер, независимо от применяемых методов и форм взаимодействия.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3. Обязательное наличие такта и недопустимость неосторожного вмешательства в жизнь семьи.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4. Жизнеутверждающий настрой в решении проблем воспитания (опираемся на положительные качества ребёнка, сильные стороны семейного </w:t>
      </w:r>
      <w:r w:rsidRPr="00594FFB">
        <w:rPr>
          <w:rFonts w:ascii="Times New Roman" w:eastAsia="Times New Roman" w:hAnsi="Times New Roman" w:cs="Times New Roman"/>
          <w:sz w:val="28"/>
          <w:szCs w:val="28"/>
        </w:rPr>
        <w:lastRenderedPageBreak/>
        <w:t xml:space="preserve">воспитания, ориентация на успех во что бы то ни стало). </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5. Доверие педагогов к воспитательным возможностям родителей</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594FFB">
        <w:rPr>
          <w:rFonts w:ascii="Times New Roman" w:eastAsia="Times New Roman" w:hAnsi="Times New Roman" w:cs="Times New Roman"/>
          <w:b/>
          <w:i/>
          <w:sz w:val="28"/>
          <w:szCs w:val="28"/>
        </w:rPr>
        <w:t>формы работы</w:t>
      </w:r>
      <w:r w:rsidRPr="00594FFB">
        <w:rPr>
          <w:rFonts w:ascii="Times New Roman" w:eastAsia="Times New Roman" w:hAnsi="Times New Roman" w:cs="Times New Roman"/>
          <w:sz w:val="28"/>
          <w:szCs w:val="28"/>
        </w:rPr>
        <w:t>.</w:t>
      </w:r>
    </w:p>
    <w:p w:rsidR="00594FFB" w:rsidRPr="00594FFB" w:rsidRDefault="00594FFB" w:rsidP="00594FFB">
      <w:pPr>
        <w:widowControl w:val="0"/>
        <w:autoSpaceDE w:val="0"/>
        <w:autoSpaceDN w:val="0"/>
        <w:spacing w:after="0"/>
        <w:ind w:right="-1" w:firstLine="709"/>
        <w:jc w:val="both"/>
        <w:rPr>
          <w:rFonts w:ascii="Times New Roman" w:eastAsia="Times New Roman" w:hAnsi="Times New Roman" w:cs="Times New Roman"/>
          <w:sz w:val="28"/>
          <w:szCs w:val="28"/>
        </w:rPr>
      </w:pPr>
    </w:p>
    <w:tbl>
      <w:tblPr>
        <w:tblStyle w:val="a3"/>
        <w:tblW w:w="9855" w:type="dxa"/>
        <w:tblLook w:val="04A0" w:firstRow="1" w:lastRow="0" w:firstColumn="1" w:lastColumn="0" w:noHBand="0" w:noVBand="1"/>
      </w:tblPr>
      <w:tblGrid>
        <w:gridCol w:w="2601"/>
        <w:gridCol w:w="13471"/>
      </w:tblGrid>
      <w:tr w:rsidR="00594FFB" w:rsidRPr="00594FFB" w:rsidTr="008F6D79">
        <w:tc>
          <w:tcPr>
            <w:tcW w:w="2093" w:type="dxa"/>
          </w:tcPr>
          <w:p w:rsidR="00594FFB" w:rsidRPr="00594FFB" w:rsidRDefault="00594FFB" w:rsidP="00594FFB">
            <w:pPr>
              <w:ind w:right="-1"/>
              <w:jc w:val="center"/>
              <w:rPr>
                <w:sz w:val="24"/>
                <w:szCs w:val="24"/>
              </w:rPr>
            </w:pPr>
          </w:p>
          <w:p w:rsidR="00594FFB" w:rsidRPr="00594FFB" w:rsidRDefault="00594FFB" w:rsidP="00594FFB">
            <w:pPr>
              <w:ind w:right="-1"/>
              <w:jc w:val="center"/>
              <w:rPr>
                <w:sz w:val="24"/>
                <w:szCs w:val="24"/>
              </w:rPr>
            </w:pPr>
            <w:r w:rsidRPr="00594FFB">
              <w:rPr>
                <w:sz w:val="24"/>
                <w:szCs w:val="24"/>
              </w:rPr>
              <w:t>Анкетирование</w:t>
            </w:r>
          </w:p>
        </w:tc>
        <w:tc>
          <w:tcPr>
            <w:tcW w:w="7762" w:type="dxa"/>
          </w:tcPr>
          <w:p w:rsidR="00594FFB" w:rsidRPr="00594FFB" w:rsidRDefault="00594FFB" w:rsidP="00594FFB">
            <w:pPr>
              <w:ind w:right="-1"/>
              <w:jc w:val="both"/>
              <w:rPr>
                <w:sz w:val="24"/>
                <w:szCs w:val="24"/>
              </w:rPr>
            </w:pPr>
            <w:r w:rsidRPr="00594FFB">
              <w:rPr>
                <w:sz w:val="24"/>
                <w:szCs w:val="24"/>
              </w:rPr>
              <w:t xml:space="preserve">Даная форма используется с целью изучения семьи, выявления образовательных потребностей и запросов родителей. Способствует установлению контактов, </w:t>
            </w:r>
            <w:proofErr w:type="spellStart"/>
            <w:r w:rsidRPr="00594FFB">
              <w:rPr>
                <w:sz w:val="24"/>
                <w:szCs w:val="24"/>
              </w:rPr>
              <w:t>атакже</w:t>
            </w:r>
            <w:proofErr w:type="spellEnd"/>
            <w:r w:rsidRPr="00594FFB">
              <w:rPr>
                <w:sz w:val="24"/>
                <w:szCs w:val="24"/>
              </w:rPr>
              <w:t xml:space="preserve"> для согласования </w:t>
            </w:r>
            <w:proofErr w:type="spellStart"/>
            <w:r w:rsidRPr="00594FFB">
              <w:rPr>
                <w:sz w:val="24"/>
                <w:szCs w:val="24"/>
              </w:rPr>
              <w:t>воспитательнх</w:t>
            </w:r>
            <w:proofErr w:type="spellEnd"/>
            <w:r w:rsidRPr="00594FFB">
              <w:rPr>
                <w:sz w:val="24"/>
                <w:szCs w:val="24"/>
              </w:rPr>
              <w:t xml:space="preserve"> воздействий на ребёнка</w:t>
            </w:r>
          </w:p>
        </w:tc>
      </w:tr>
      <w:tr w:rsidR="00594FFB" w:rsidRPr="00594FFB" w:rsidTr="008F6D79">
        <w:tc>
          <w:tcPr>
            <w:tcW w:w="2093" w:type="dxa"/>
          </w:tcPr>
          <w:p w:rsidR="00594FFB" w:rsidRPr="00594FFB" w:rsidRDefault="00594FFB" w:rsidP="00594FFB">
            <w:pPr>
              <w:ind w:right="-1"/>
              <w:jc w:val="center"/>
              <w:rPr>
                <w:sz w:val="24"/>
                <w:szCs w:val="24"/>
              </w:rPr>
            </w:pPr>
          </w:p>
          <w:p w:rsidR="00594FFB" w:rsidRPr="00594FFB" w:rsidRDefault="00594FFB" w:rsidP="00594FFB">
            <w:pPr>
              <w:ind w:right="-1"/>
              <w:jc w:val="center"/>
              <w:rPr>
                <w:sz w:val="24"/>
                <w:szCs w:val="24"/>
              </w:rPr>
            </w:pPr>
            <w:r w:rsidRPr="00594FFB">
              <w:rPr>
                <w:sz w:val="24"/>
                <w:szCs w:val="24"/>
              </w:rPr>
              <w:t>Консультации</w:t>
            </w:r>
          </w:p>
        </w:tc>
        <w:tc>
          <w:tcPr>
            <w:tcW w:w="7762" w:type="dxa"/>
          </w:tcPr>
          <w:p w:rsidR="00594FFB" w:rsidRPr="00594FFB" w:rsidRDefault="00594FFB" w:rsidP="00594FFB">
            <w:pPr>
              <w:ind w:right="-1"/>
              <w:jc w:val="both"/>
              <w:rPr>
                <w:sz w:val="24"/>
                <w:szCs w:val="24"/>
              </w:rPr>
            </w:pPr>
            <w:r w:rsidRPr="00594FFB">
              <w:rPr>
                <w:sz w:val="24"/>
                <w:szCs w:val="24"/>
              </w:rPr>
              <w:t xml:space="preserve">Это самая </w:t>
            </w:r>
            <w:proofErr w:type="spellStart"/>
            <w:r w:rsidRPr="00594FFB">
              <w:rPr>
                <w:sz w:val="24"/>
                <w:szCs w:val="24"/>
              </w:rPr>
              <w:t>распространннная</w:t>
            </w:r>
            <w:proofErr w:type="spellEnd"/>
            <w:r w:rsidRPr="00594FFB">
              <w:rPr>
                <w:sz w:val="24"/>
                <w:szCs w:val="24"/>
              </w:rPr>
              <w:t xml:space="preserve"> форма </w:t>
            </w:r>
            <w:proofErr w:type="spellStart"/>
            <w:r w:rsidRPr="00594FFB">
              <w:rPr>
                <w:sz w:val="24"/>
                <w:szCs w:val="24"/>
              </w:rPr>
              <w:t>психолого</w:t>
            </w:r>
            <w:proofErr w:type="spellEnd"/>
            <w:r w:rsidRPr="00594FFB">
              <w:rPr>
                <w:sz w:val="24"/>
                <w:szCs w:val="24"/>
              </w:rPr>
              <w:t xml:space="preserve"> – педагогической поддержки и просвещения родителей. Проводятся </w:t>
            </w:r>
            <w:proofErr w:type="spellStart"/>
            <w:r w:rsidRPr="00594FFB">
              <w:rPr>
                <w:sz w:val="24"/>
                <w:szCs w:val="24"/>
              </w:rPr>
              <w:t>идивидуальные</w:t>
            </w:r>
            <w:proofErr w:type="spellEnd"/>
            <w:r w:rsidRPr="00594FFB">
              <w:rPr>
                <w:sz w:val="24"/>
                <w:szCs w:val="24"/>
              </w:rPr>
              <w:t xml:space="preserve"> и групповые консультации по </w:t>
            </w:r>
            <w:proofErr w:type="spellStart"/>
            <w:r w:rsidRPr="00594FFB">
              <w:rPr>
                <w:sz w:val="24"/>
                <w:szCs w:val="24"/>
              </w:rPr>
              <w:t>различныивоспросам</w:t>
            </w:r>
            <w:proofErr w:type="spellEnd"/>
            <w:r w:rsidRPr="00594FFB">
              <w:rPr>
                <w:sz w:val="24"/>
                <w:szCs w:val="24"/>
              </w:rPr>
              <w:t xml:space="preserve"> воспитания ребёнка. Активно применяются консультации – презентации с использованием ИКТ </w:t>
            </w:r>
          </w:p>
        </w:tc>
      </w:tr>
      <w:tr w:rsidR="00594FFB" w:rsidRPr="00594FFB" w:rsidTr="008F6D79">
        <w:tc>
          <w:tcPr>
            <w:tcW w:w="2093" w:type="dxa"/>
          </w:tcPr>
          <w:p w:rsidR="00594FFB" w:rsidRPr="00594FFB" w:rsidRDefault="00594FFB" w:rsidP="00594FFB">
            <w:pPr>
              <w:ind w:right="-1"/>
              <w:jc w:val="both"/>
              <w:rPr>
                <w:sz w:val="24"/>
                <w:szCs w:val="24"/>
              </w:rPr>
            </w:pPr>
          </w:p>
          <w:p w:rsidR="00594FFB" w:rsidRPr="00594FFB" w:rsidRDefault="00594FFB" w:rsidP="00594FFB">
            <w:pPr>
              <w:ind w:right="-1"/>
              <w:jc w:val="center"/>
              <w:rPr>
                <w:sz w:val="24"/>
                <w:szCs w:val="24"/>
              </w:rPr>
            </w:pPr>
            <w:r w:rsidRPr="00594FFB">
              <w:rPr>
                <w:sz w:val="24"/>
                <w:szCs w:val="24"/>
              </w:rPr>
              <w:t>Мастер - классы</w:t>
            </w:r>
          </w:p>
        </w:tc>
        <w:tc>
          <w:tcPr>
            <w:tcW w:w="7762" w:type="dxa"/>
          </w:tcPr>
          <w:p w:rsidR="00594FFB" w:rsidRPr="00594FFB" w:rsidRDefault="00594FFB" w:rsidP="00594FFB">
            <w:pPr>
              <w:ind w:right="-1"/>
              <w:jc w:val="both"/>
              <w:rPr>
                <w:sz w:val="24"/>
                <w:szCs w:val="24"/>
              </w:rPr>
            </w:pPr>
            <w:r w:rsidRPr="00594FFB">
              <w:rPr>
                <w:sz w:val="24"/>
                <w:szCs w:val="24"/>
              </w:rPr>
              <w:t>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tc>
      </w:tr>
      <w:tr w:rsidR="00594FFB" w:rsidRPr="00594FFB" w:rsidTr="008F6D79">
        <w:tc>
          <w:tcPr>
            <w:tcW w:w="2093" w:type="dxa"/>
          </w:tcPr>
          <w:p w:rsidR="00594FFB" w:rsidRPr="00594FFB" w:rsidRDefault="00594FFB" w:rsidP="00594FFB">
            <w:pPr>
              <w:ind w:right="-1"/>
              <w:jc w:val="center"/>
              <w:rPr>
                <w:sz w:val="24"/>
                <w:szCs w:val="24"/>
              </w:rPr>
            </w:pPr>
            <w:r w:rsidRPr="00594FFB">
              <w:rPr>
                <w:sz w:val="24"/>
                <w:szCs w:val="24"/>
              </w:rPr>
              <w:t>Праздники, фестивали, конкурсы, соревнования</w:t>
            </w:r>
          </w:p>
        </w:tc>
        <w:tc>
          <w:tcPr>
            <w:tcW w:w="7762" w:type="dxa"/>
          </w:tcPr>
          <w:p w:rsidR="00594FFB" w:rsidRPr="00594FFB" w:rsidRDefault="00594FFB" w:rsidP="00594FFB">
            <w:pPr>
              <w:ind w:right="-1"/>
              <w:jc w:val="both"/>
              <w:rPr>
                <w:sz w:val="24"/>
                <w:szCs w:val="24"/>
              </w:rPr>
            </w:pPr>
            <w:proofErr w:type="gramStart"/>
            <w:r w:rsidRPr="00594FFB">
              <w:rPr>
                <w:sz w:val="24"/>
                <w:szCs w:val="24"/>
              </w:rPr>
              <w:t>Ежемесячно  проводятся</w:t>
            </w:r>
            <w:proofErr w:type="gramEnd"/>
            <w:r w:rsidRPr="00594FFB">
              <w:rPr>
                <w:sz w:val="24"/>
                <w:szCs w:val="24"/>
              </w:rPr>
              <w:t xml:space="preserve"> совместные с родителями мероприятия, которые включают в общее интересное дело всех </w:t>
            </w:r>
            <w:proofErr w:type="spellStart"/>
            <w:r w:rsidRPr="00594FFB">
              <w:rPr>
                <w:sz w:val="24"/>
                <w:szCs w:val="24"/>
              </w:rPr>
              <w:t>участвников</w:t>
            </w:r>
            <w:proofErr w:type="spellEnd"/>
            <w:r w:rsidRPr="00594FFB">
              <w:rPr>
                <w:sz w:val="24"/>
                <w:szCs w:val="24"/>
              </w:rPr>
              <w:t xml:space="preserve"> образовательных отношений. Тем самым </w:t>
            </w:r>
            <w:proofErr w:type="spellStart"/>
            <w:r w:rsidRPr="00594FFB">
              <w:rPr>
                <w:sz w:val="24"/>
                <w:szCs w:val="24"/>
              </w:rPr>
              <w:t>оптимизируютс</w:t>
            </w:r>
            <w:proofErr w:type="spellEnd"/>
            <w:r w:rsidRPr="00594FFB">
              <w:rPr>
                <w:sz w:val="24"/>
                <w:szCs w:val="24"/>
              </w:rPr>
              <w:t xml:space="preserve"> отношения родителей и детей, родителей и педагогов, педагогов и детей.</w:t>
            </w:r>
          </w:p>
        </w:tc>
      </w:tr>
      <w:tr w:rsidR="00594FFB" w:rsidRPr="00594FFB" w:rsidTr="008F6D79">
        <w:tc>
          <w:tcPr>
            <w:tcW w:w="2093" w:type="dxa"/>
          </w:tcPr>
          <w:p w:rsidR="00594FFB" w:rsidRPr="00594FFB" w:rsidRDefault="00594FFB" w:rsidP="00594FFB">
            <w:pPr>
              <w:ind w:right="-1"/>
              <w:jc w:val="center"/>
              <w:rPr>
                <w:sz w:val="24"/>
                <w:szCs w:val="24"/>
              </w:rPr>
            </w:pPr>
          </w:p>
          <w:p w:rsidR="00594FFB" w:rsidRPr="00594FFB" w:rsidRDefault="00594FFB" w:rsidP="00594FFB">
            <w:pPr>
              <w:ind w:right="-1"/>
              <w:jc w:val="center"/>
              <w:rPr>
                <w:sz w:val="24"/>
                <w:szCs w:val="24"/>
              </w:rPr>
            </w:pPr>
            <w:proofErr w:type="spellStart"/>
            <w:r w:rsidRPr="00594FFB">
              <w:rPr>
                <w:sz w:val="24"/>
                <w:szCs w:val="24"/>
              </w:rPr>
              <w:t>Нагляднаяинформация</w:t>
            </w:r>
            <w:proofErr w:type="spellEnd"/>
          </w:p>
        </w:tc>
        <w:tc>
          <w:tcPr>
            <w:tcW w:w="7762" w:type="dxa"/>
          </w:tcPr>
          <w:p w:rsidR="00594FFB" w:rsidRPr="00594FFB" w:rsidRDefault="00594FFB" w:rsidP="00594FFB">
            <w:pPr>
              <w:tabs>
                <w:tab w:val="left" w:pos="1732"/>
              </w:tabs>
              <w:ind w:right="-1"/>
              <w:jc w:val="both"/>
              <w:rPr>
                <w:sz w:val="24"/>
                <w:szCs w:val="24"/>
              </w:rPr>
            </w:pPr>
            <w:r w:rsidRPr="00594FFB">
              <w:rPr>
                <w:sz w:val="24"/>
                <w:szCs w:val="24"/>
              </w:rPr>
              <w:t xml:space="preserve">Информация размещается </w:t>
            </w:r>
            <w:proofErr w:type="spellStart"/>
            <w:r w:rsidRPr="00594FFB">
              <w:rPr>
                <w:sz w:val="24"/>
                <w:szCs w:val="24"/>
              </w:rPr>
              <w:t>наофициальномсайте</w:t>
            </w:r>
            <w:proofErr w:type="spellEnd"/>
            <w:r w:rsidRPr="00594FFB">
              <w:rPr>
                <w:spacing w:val="-5"/>
                <w:sz w:val="24"/>
                <w:szCs w:val="24"/>
              </w:rPr>
              <w:t xml:space="preserve">, в Интернет сети – группа в ВК ДОУ </w:t>
            </w:r>
            <w:proofErr w:type="spellStart"/>
            <w:proofErr w:type="gramStart"/>
            <w:r w:rsidRPr="00594FFB">
              <w:rPr>
                <w:sz w:val="24"/>
                <w:szCs w:val="24"/>
              </w:rPr>
              <w:t>инаинформационныхстендахдляродителей</w:t>
            </w:r>
            <w:proofErr w:type="spellEnd"/>
            <w:r w:rsidRPr="00594FFB">
              <w:rPr>
                <w:sz w:val="24"/>
                <w:szCs w:val="24"/>
              </w:rPr>
              <w:t>(</w:t>
            </w:r>
            <w:proofErr w:type="gramEnd"/>
            <w:r w:rsidRPr="00594FFB">
              <w:rPr>
                <w:sz w:val="24"/>
                <w:szCs w:val="24"/>
              </w:rPr>
              <w:t>законных представителей)Здесьпомещаются</w:t>
            </w:r>
            <w:r w:rsidRPr="00594FFB">
              <w:rPr>
                <w:spacing w:val="-1"/>
                <w:sz w:val="24"/>
                <w:szCs w:val="24"/>
              </w:rPr>
              <w:t>краткиетекстынапедагогические</w:t>
            </w:r>
            <w:r w:rsidRPr="00594FFB">
              <w:rPr>
                <w:sz w:val="24"/>
                <w:szCs w:val="24"/>
              </w:rPr>
              <w:t>темы,консультации,ответынавопросыродителей,фотографии,</w:t>
            </w:r>
            <w:r w:rsidRPr="00594FFB">
              <w:rPr>
                <w:spacing w:val="-15"/>
                <w:sz w:val="24"/>
                <w:szCs w:val="24"/>
              </w:rPr>
              <w:t xml:space="preserve"> видеоролики, </w:t>
            </w:r>
            <w:proofErr w:type="spellStart"/>
            <w:r w:rsidRPr="00594FFB">
              <w:rPr>
                <w:sz w:val="24"/>
                <w:szCs w:val="24"/>
              </w:rPr>
              <w:t>отражающиежизньдетейивсемье,детскиеработы</w:t>
            </w:r>
            <w:proofErr w:type="spellEnd"/>
            <w:r w:rsidRPr="00594FFB">
              <w:rPr>
                <w:sz w:val="24"/>
                <w:szCs w:val="24"/>
              </w:rPr>
              <w:t>, списки рекомендуемой детской и педагогической литературы, нормативноправовыедокументыРоссийскогозаконодательства,правоустанавливающиедокументы и распорядительные акты ДОУ.</w:t>
            </w:r>
          </w:p>
        </w:tc>
      </w:tr>
      <w:tr w:rsidR="00594FFB" w:rsidRPr="00594FFB" w:rsidTr="008F6D79">
        <w:tc>
          <w:tcPr>
            <w:tcW w:w="2093" w:type="dxa"/>
          </w:tcPr>
          <w:p w:rsidR="00594FFB" w:rsidRPr="00594FFB" w:rsidRDefault="00594FFB" w:rsidP="00594FFB">
            <w:pPr>
              <w:ind w:right="-1"/>
              <w:jc w:val="center"/>
              <w:rPr>
                <w:sz w:val="24"/>
                <w:szCs w:val="24"/>
              </w:rPr>
            </w:pPr>
            <w:r w:rsidRPr="00594FFB">
              <w:rPr>
                <w:sz w:val="24"/>
                <w:szCs w:val="24"/>
              </w:rPr>
              <w:t>Педагогические тренинги</w:t>
            </w:r>
          </w:p>
        </w:tc>
        <w:tc>
          <w:tcPr>
            <w:tcW w:w="7762" w:type="dxa"/>
          </w:tcPr>
          <w:p w:rsidR="00594FFB" w:rsidRPr="00594FFB" w:rsidRDefault="00594FFB" w:rsidP="00594FFB">
            <w:pPr>
              <w:ind w:right="-1"/>
              <w:jc w:val="both"/>
              <w:rPr>
                <w:sz w:val="24"/>
                <w:szCs w:val="24"/>
              </w:rPr>
            </w:pPr>
            <w:r w:rsidRPr="00594FFB">
              <w:rPr>
                <w:sz w:val="24"/>
                <w:szCs w:val="24"/>
              </w:rPr>
              <w:t xml:space="preserve">В </w:t>
            </w:r>
            <w:proofErr w:type="spellStart"/>
            <w:r w:rsidRPr="00594FFB">
              <w:rPr>
                <w:sz w:val="24"/>
                <w:szCs w:val="24"/>
              </w:rPr>
              <w:t>основетренинга</w:t>
            </w:r>
            <w:proofErr w:type="spellEnd"/>
            <w:r w:rsidRPr="00594FFB">
              <w:rPr>
                <w:sz w:val="24"/>
                <w:szCs w:val="24"/>
              </w:rPr>
              <w:t xml:space="preserve"> – проблемные ситуации, практические задания и развивающие упражнения, которые «погружают» родителей в конкретную ситуацию, смоделированную в </w:t>
            </w:r>
            <w:proofErr w:type="spellStart"/>
            <w:r w:rsidRPr="00594FFB">
              <w:rPr>
                <w:sz w:val="24"/>
                <w:szCs w:val="24"/>
              </w:rPr>
              <w:t>воспитаттельных</w:t>
            </w:r>
            <w:proofErr w:type="spellEnd"/>
            <w:r w:rsidRPr="00594FFB">
              <w:rPr>
                <w:sz w:val="24"/>
                <w:szCs w:val="24"/>
              </w:rPr>
              <w:t xml:space="preserve"> целях. Способствуют рефлексии и самооценке родителей по поводу проведённой деятельности</w:t>
            </w:r>
          </w:p>
        </w:tc>
      </w:tr>
      <w:tr w:rsidR="00594FFB" w:rsidRPr="00594FFB" w:rsidTr="008F6D79">
        <w:tc>
          <w:tcPr>
            <w:tcW w:w="2093" w:type="dxa"/>
          </w:tcPr>
          <w:p w:rsidR="00594FFB" w:rsidRPr="00594FFB" w:rsidRDefault="00594FFB" w:rsidP="00594FFB">
            <w:pPr>
              <w:ind w:right="-1"/>
              <w:jc w:val="center"/>
              <w:rPr>
                <w:sz w:val="24"/>
                <w:szCs w:val="24"/>
              </w:rPr>
            </w:pPr>
            <w:r w:rsidRPr="00594FFB">
              <w:rPr>
                <w:sz w:val="24"/>
                <w:szCs w:val="24"/>
              </w:rPr>
              <w:t>Круглый стол</w:t>
            </w:r>
          </w:p>
        </w:tc>
        <w:tc>
          <w:tcPr>
            <w:tcW w:w="7762" w:type="dxa"/>
          </w:tcPr>
          <w:p w:rsidR="00594FFB" w:rsidRPr="00594FFB" w:rsidRDefault="00594FFB" w:rsidP="00594FFB">
            <w:pPr>
              <w:ind w:right="-1"/>
              <w:jc w:val="both"/>
              <w:rPr>
                <w:sz w:val="24"/>
                <w:szCs w:val="24"/>
              </w:rPr>
            </w:pPr>
            <w:r w:rsidRPr="00594FFB">
              <w:rPr>
                <w:sz w:val="24"/>
                <w:szCs w:val="24"/>
              </w:rPr>
              <w:t>Педагоги привлекают родителей в обсуждение предъявленной темы. Участники обмениваются мнением друг с другом, предлагают своё решение.</w:t>
            </w:r>
          </w:p>
        </w:tc>
      </w:tr>
      <w:tr w:rsidR="00594FFB" w:rsidRPr="00594FFB" w:rsidTr="008F6D79">
        <w:tc>
          <w:tcPr>
            <w:tcW w:w="2093" w:type="dxa"/>
          </w:tcPr>
          <w:p w:rsidR="00594FFB" w:rsidRPr="00594FFB" w:rsidRDefault="00594FFB" w:rsidP="00594FFB">
            <w:pPr>
              <w:ind w:right="-1"/>
              <w:jc w:val="center"/>
              <w:rPr>
                <w:sz w:val="24"/>
                <w:szCs w:val="24"/>
              </w:rPr>
            </w:pPr>
            <w:r w:rsidRPr="00594FFB">
              <w:rPr>
                <w:sz w:val="24"/>
                <w:szCs w:val="24"/>
              </w:rPr>
              <w:t>«Родительская почта»</w:t>
            </w:r>
          </w:p>
        </w:tc>
        <w:tc>
          <w:tcPr>
            <w:tcW w:w="7762" w:type="dxa"/>
          </w:tcPr>
          <w:p w:rsidR="00594FFB" w:rsidRPr="00594FFB" w:rsidRDefault="00594FFB" w:rsidP="00594FFB">
            <w:pPr>
              <w:ind w:right="-1"/>
              <w:jc w:val="both"/>
              <w:rPr>
                <w:sz w:val="24"/>
                <w:szCs w:val="24"/>
              </w:rPr>
            </w:pPr>
            <w:r w:rsidRPr="00594FFB">
              <w:rPr>
                <w:sz w:val="24"/>
                <w:szCs w:val="24"/>
              </w:rPr>
              <w:t>В детском саду организована дистанционная форма сотрудничества ДОУ с родителями. Взаимодействие происходит в социальной сети в «</w:t>
            </w:r>
            <w:proofErr w:type="spellStart"/>
            <w:r w:rsidRPr="00594FFB">
              <w:rPr>
                <w:sz w:val="24"/>
                <w:szCs w:val="24"/>
              </w:rPr>
              <w:t>ВКонтакте</w:t>
            </w:r>
            <w:proofErr w:type="spellEnd"/>
            <w:r w:rsidRPr="00594FFB">
              <w:rPr>
                <w:sz w:val="24"/>
                <w:szCs w:val="24"/>
              </w:rPr>
              <w:t xml:space="preserve">» (у каждой возрастной группы есть группа в ВК), через мессенджер </w:t>
            </w:r>
            <w:r w:rsidRPr="00594FFB">
              <w:rPr>
                <w:sz w:val="24"/>
                <w:szCs w:val="24"/>
                <w:lang w:val="en-US"/>
              </w:rPr>
              <w:t>Viber</w:t>
            </w:r>
            <w:r w:rsidRPr="00594FFB">
              <w:rPr>
                <w:sz w:val="24"/>
                <w:szCs w:val="24"/>
              </w:rPr>
              <w:t>. Такая форма общения позволяет родителям уточнить различные вопросы, пополнить педагогические знания, обсудить проблемы.</w:t>
            </w:r>
          </w:p>
        </w:tc>
      </w:tr>
    </w:tbl>
    <w:p w:rsidR="00594FFB" w:rsidRPr="00594FFB" w:rsidRDefault="00594FFB" w:rsidP="00594FFB">
      <w:pPr>
        <w:widowControl w:val="0"/>
        <w:tabs>
          <w:tab w:val="left" w:pos="0"/>
        </w:tabs>
        <w:autoSpaceDE w:val="0"/>
        <w:autoSpaceDN w:val="0"/>
        <w:spacing w:after="0" w:line="240" w:lineRule="auto"/>
        <w:ind w:right="382"/>
        <w:outlineLvl w:val="1"/>
        <w:rPr>
          <w:rFonts w:ascii="Times New Roman" w:eastAsia="Times New Roman" w:hAnsi="Times New Roman" w:cs="Times New Roman"/>
          <w:sz w:val="20"/>
          <w:szCs w:val="28"/>
        </w:rPr>
      </w:pPr>
    </w:p>
    <w:p w:rsidR="00594FFB" w:rsidRPr="00594FFB" w:rsidRDefault="00594FFB" w:rsidP="00594FFB">
      <w:pPr>
        <w:widowControl w:val="0"/>
        <w:tabs>
          <w:tab w:val="left" w:pos="0"/>
        </w:tabs>
        <w:autoSpaceDE w:val="0"/>
        <w:autoSpaceDN w:val="0"/>
        <w:spacing w:after="0" w:line="240" w:lineRule="auto"/>
        <w:ind w:right="382"/>
        <w:outlineLvl w:val="1"/>
        <w:rPr>
          <w:rFonts w:ascii="Times New Roman" w:eastAsia="Times New Roman" w:hAnsi="Times New Roman" w:cs="Times New Roman"/>
          <w:b/>
          <w:sz w:val="28"/>
          <w:szCs w:val="28"/>
        </w:rPr>
        <w:sectPr w:rsidR="00594FFB" w:rsidRPr="00594FFB" w:rsidSect="00EE3665">
          <w:pgSz w:w="11906" w:h="16838"/>
          <w:pgMar w:top="1134" w:right="850" w:bottom="1134" w:left="1701" w:header="708" w:footer="708" w:gutter="0"/>
          <w:cols w:space="708"/>
          <w:titlePg/>
          <w:docGrid w:linePitch="360"/>
        </w:sectPr>
      </w:pPr>
    </w:p>
    <w:p w:rsidR="00594FFB" w:rsidRPr="00594FFB" w:rsidRDefault="00594FFB" w:rsidP="00594FFB">
      <w:pPr>
        <w:widowControl w:val="0"/>
        <w:tabs>
          <w:tab w:val="left" w:pos="0"/>
        </w:tabs>
        <w:autoSpaceDE w:val="0"/>
        <w:autoSpaceDN w:val="0"/>
        <w:spacing w:after="0" w:line="240" w:lineRule="auto"/>
        <w:ind w:right="-31"/>
        <w:jc w:val="center"/>
        <w:outlineLvl w:val="1"/>
        <w:rPr>
          <w:rFonts w:ascii="Times New Roman" w:eastAsia="Times New Roman" w:hAnsi="Times New Roman" w:cs="Times New Roman"/>
          <w:b/>
          <w:sz w:val="28"/>
          <w:szCs w:val="28"/>
        </w:rPr>
      </w:pPr>
      <w:r w:rsidRPr="00594FFB">
        <w:rPr>
          <w:rFonts w:ascii="Times New Roman" w:eastAsia="Times New Roman" w:hAnsi="Times New Roman" w:cs="Times New Roman"/>
          <w:b/>
          <w:sz w:val="28"/>
          <w:szCs w:val="28"/>
        </w:rPr>
        <w:lastRenderedPageBreak/>
        <w:t xml:space="preserve">2.4.Часть, </w:t>
      </w:r>
      <w:proofErr w:type="gramStart"/>
      <w:r w:rsidRPr="00594FFB">
        <w:rPr>
          <w:rFonts w:ascii="Times New Roman" w:eastAsia="Times New Roman" w:hAnsi="Times New Roman" w:cs="Times New Roman"/>
          <w:b/>
          <w:sz w:val="28"/>
          <w:szCs w:val="28"/>
        </w:rPr>
        <w:t>формируемая  участниками</w:t>
      </w:r>
      <w:proofErr w:type="gramEnd"/>
      <w:r w:rsidRPr="00594FFB">
        <w:rPr>
          <w:rFonts w:ascii="Times New Roman" w:eastAsia="Times New Roman" w:hAnsi="Times New Roman" w:cs="Times New Roman"/>
          <w:b/>
          <w:sz w:val="28"/>
          <w:szCs w:val="28"/>
        </w:rPr>
        <w:t xml:space="preserve"> образовательных отношений</w:t>
      </w:r>
    </w:p>
    <w:p w:rsidR="00594FFB" w:rsidRPr="00594FFB" w:rsidRDefault="00594FFB" w:rsidP="00594FFB">
      <w:pPr>
        <w:spacing w:before="100" w:beforeAutospacing="1" w:after="100" w:afterAutospacing="1"/>
        <w:ind w:firstLine="709"/>
        <w:rPr>
          <w:rFonts w:ascii="Times New Roman" w:eastAsia="Times New Roman" w:hAnsi="Times New Roman" w:cs="Times New Roman"/>
          <w:i/>
          <w:sz w:val="28"/>
          <w:szCs w:val="28"/>
          <w:lang w:eastAsia="ru-RU"/>
        </w:rPr>
      </w:pPr>
      <w:r w:rsidRPr="00594FFB">
        <w:rPr>
          <w:rFonts w:ascii="Times New Roman" w:eastAsia="Times New Roman" w:hAnsi="Times New Roman" w:cs="Times New Roman"/>
          <w:i/>
          <w:color w:val="000000"/>
          <w:sz w:val="28"/>
          <w:szCs w:val="28"/>
          <w:lang w:eastAsia="ru-RU"/>
        </w:rPr>
        <w:t xml:space="preserve">Парциальная программа </w:t>
      </w:r>
      <w:proofErr w:type="spellStart"/>
      <w:r w:rsidRPr="00594FFB">
        <w:rPr>
          <w:rFonts w:ascii="Times New Roman" w:eastAsia="Times New Roman" w:hAnsi="Times New Roman" w:cs="Times New Roman"/>
          <w:i/>
          <w:color w:val="000000"/>
          <w:sz w:val="28"/>
          <w:szCs w:val="28"/>
          <w:lang w:eastAsia="ru-RU"/>
        </w:rPr>
        <w:t>С.Н.Николаева</w:t>
      </w:r>
      <w:r w:rsidRPr="00594FFB">
        <w:rPr>
          <w:rFonts w:ascii="Times New Roman" w:eastAsia="Times New Roman" w:hAnsi="Times New Roman" w:cs="Times New Roman"/>
          <w:bCs/>
          <w:i/>
          <w:color w:val="000000"/>
          <w:sz w:val="28"/>
          <w:szCs w:val="28"/>
          <w:lang w:eastAsia="ru-RU"/>
        </w:rPr>
        <w:t>«Юный</w:t>
      </w:r>
      <w:proofErr w:type="spellEnd"/>
      <w:r w:rsidRPr="00594FFB">
        <w:rPr>
          <w:rFonts w:ascii="Times New Roman" w:eastAsia="Times New Roman" w:hAnsi="Times New Roman" w:cs="Times New Roman"/>
          <w:bCs/>
          <w:i/>
          <w:color w:val="000000"/>
          <w:sz w:val="28"/>
          <w:szCs w:val="28"/>
          <w:lang w:eastAsia="ru-RU"/>
        </w:rPr>
        <w:t xml:space="preserve"> эколог». </w:t>
      </w:r>
      <w:r w:rsidRPr="00594FFB">
        <w:rPr>
          <w:rFonts w:ascii="Times New Roman" w:eastAsia="Times New Roman" w:hAnsi="Times New Roman" w:cs="Times New Roman"/>
          <w:i/>
          <w:color w:val="000000"/>
          <w:sz w:val="28"/>
          <w:szCs w:val="28"/>
          <w:lang w:eastAsia="ru-RU"/>
        </w:rPr>
        <w:t xml:space="preserve">Программа экологического воспитания в детском </w:t>
      </w:r>
      <w:proofErr w:type="gramStart"/>
      <w:r w:rsidRPr="00594FFB">
        <w:rPr>
          <w:rFonts w:ascii="Times New Roman" w:eastAsia="Times New Roman" w:hAnsi="Times New Roman" w:cs="Times New Roman"/>
          <w:i/>
          <w:color w:val="000000"/>
          <w:sz w:val="28"/>
          <w:szCs w:val="28"/>
          <w:lang w:eastAsia="ru-RU"/>
        </w:rPr>
        <w:t>саду.-</w:t>
      </w:r>
      <w:proofErr w:type="gramEnd"/>
      <w:r w:rsidRPr="00594FFB">
        <w:rPr>
          <w:rFonts w:ascii="Times New Roman" w:eastAsia="Times New Roman" w:hAnsi="Times New Roman" w:cs="Times New Roman"/>
          <w:i/>
          <w:color w:val="000000"/>
          <w:sz w:val="28"/>
          <w:szCs w:val="28"/>
          <w:lang w:eastAsia="ru-RU"/>
        </w:rPr>
        <w:t xml:space="preserve"> М.: МОЗАИКА-СИНТЕЗ, 2017.</w:t>
      </w:r>
    </w:p>
    <w:p w:rsidR="00594FFB" w:rsidRPr="00594FFB" w:rsidRDefault="00594FFB" w:rsidP="00594FFB">
      <w:pPr>
        <w:ind w:firstLine="709"/>
        <w:jc w:val="both"/>
        <w:outlineLvl w:val="2"/>
        <w:rPr>
          <w:rFonts w:ascii="Times New Roman" w:hAnsi="Times New Roman" w:cs="Times New Roman"/>
          <w:sz w:val="28"/>
          <w:szCs w:val="28"/>
        </w:rPr>
      </w:pPr>
      <w:r w:rsidRPr="00594FFB">
        <w:rPr>
          <w:rFonts w:ascii="Times New Roman" w:hAnsi="Times New Roman" w:cs="Times New Roman"/>
          <w:sz w:val="28"/>
          <w:szCs w:val="28"/>
        </w:rPr>
        <w:t>Программа разработана на основе многолетних иссле</w:t>
      </w:r>
      <w:r w:rsidRPr="00594FFB">
        <w:rPr>
          <w:rFonts w:ascii="Times New Roman" w:hAnsi="Times New Roman" w:cs="Times New Roman"/>
          <w:sz w:val="28"/>
          <w:szCs w:val="28"/>
        </w:rPr>
        <w:softHyphen/>
        <w:t>дований С. Н. Николаевой методов ознакомления дошколь</w:t>
      </w:r>
      <w:r w:rsidRPr="00594FFB">
        <w:rPr>
          <w:rFonts w:ascii="Times New Roman" w:hAnsi="Times New Roman" w:cs="Times New Roman"/>
          <w:sz w:val="28"/>
          <w:szCs w:val="28"/>
        </w:rPr>
        <w:softHyphen/>
        <w:t>ников с природой и экологического воспитания. Программа построена с учетом результатов исследований ученых в об</w:t>
      </w:r>
      <w:r w:rsidRPr="00594FFB">
        <w:rPr>
          <w:rFonts w:ascii="Times New Roman" w:hAnsi="Times New Roman" w:cs="Times New Roman"/>
          <w:sz w:val="28"/>
          <w:szCs w:val="28"/>
        </w:rPr>
        <w:softHyphen/>
        <w:t xml:space="preserve">ласти детской психологии и педагогики (А. В. Запорожца, </w:t>
      </w:r>
      <w:r w:rsidRPr="00594FFB">
        <w:rPr>
          <w:rFonts w:ascii="Times New Roman" w:hAnsi="Times New Roman" w:cs="Times New Roman"/>
          <w:sz w:val="28"/>
          <w:szCs w:val="28"/>
          <w:lang w:val="en-US"/>
        </w:rPr>
        <w:t>JI</w:t>
      </w:r>
      <w:r w:rsidRPr="00594FFB">
        <w:rPr>
          <w:rFonts w:ascii="Times New Roman" w:hAnsi="Times New Roman" w:cs="Times New Roman"/>
          <w:sz w:val="28"/>
          <w:szCs w:val="28"/>
        </w:rPr>
        <w:t xml:space="preserve">.А. </w:t>
      </w:r>
      <w:proofErr w:type="spellStart"/>
      <w:r w:rsidRPr="00594FFB">
        <w:rPr>
          <w:rFonts w:ascii="Times New Roman" w:hAnsi="Times New Roman" w:cs="Times New Roman"/>
          <w:sz w:val="28"/>
          <w:szCs w:val="28"/>
        </w:rPr>
        <w:t>Венгера</w:t>
      </w:r>
      <w:proofErr w:type="spellEnd"/>
      <w:r w:rsidRPr="00594FFB">
        <w:rPr>
          <w:rFonts w:ascii="Times New Roman" w:hAnsi="Times New Roman" w:cs="Times New Roman"/>
          <w:sz w:val="28"/>
          <w:szCs w:val="28"/>
        </w:rPr>
        <w:t xml:space="preserve">, В. С. Мухиной, Н. Н. </w:t>
      </w:r>
      <w:proofErr w:type="spellStart"/>
      <w:r w:rsidRPr="00594FFB">
        <w:rPr>
          <w:rFonts w:ascii="Times New Roman" w:hAnsi="Times New Roman" w:cs="Times New Roman"/>
          <w:sz w:val="28"/>
          <w:szCs w:val="28"/>
        </w:rPr>
        <w:t>Поддьякова</w:t>
      </w:r>
      <w:proofErr w:type="spellEnd"/>
      <w:r w:rsidRPr="00594FFB">
        <w:rPr>
          <w:rFonts w:ascii="Times New Roman" w:hAnsi="Times New Roman" w:cs="Times New Roman"/>
          <w:sz w:val="28"/>
          <w:szCs w:val="28"/>
        </w:rPr>
        <w:t xml:space="preserve">, П. Г. </w:t>
      </w:r>
      <w:proofErr w:type="spellStart"/>
      <w:r w:rsidRPr="00594FFB">
        <w:rPr>
          <w:rFonts w:ascii="Times New Roman" w:hAnsi="Times New Roman" w:cs="Times New Roman"/>
          <w:sz w:val="28"/>
          <w:szCs w:val="28"/>
        </w:rPr>
        <w:t>Саморуковой</w:t>
      </w:r>
      <w:proofErr w:type="spellEnd"/>
      <w:r w:rsidRPr="00594FFB">
        <w:rPr>
          <w:rFonts w:ascii="Times New Roman" w:hAnsi="Times New Roman" w:cs="Times New Roman"/>
          <w:sz w:val="28"/>
          <w:szCs w:val="28"/>
        </w:rPr>
        <w:t xml:space="preserve"> и др.). </w:t>
      </w:r>
    </w:p>
    <w:p w:rsidR="00594FFB" w:rsidRPr="00594FFB" w:rsidRDefault="00594FFB" w:rsidP="00594FFB">
      <w:pPr>
        <w:ind w:firstLine="709"/>
        <w:outlineLvl w:val="2"/>
        <w:rPr>
          <w:rFonts w:ascii="Times New Roman" w:eastAsia="Times New Roman" w:hAnsi="Times New Roman" w:cs="Times New Roman"/>
          <w:bCs/>
          <w:i/>
          <w:sz w:val="28"/>
          <w:szCs w:val="28"/>
        </w:rPr>
      </w:pPr>
      <w:r w:rsidRPr="00594FFB">
        <w:rPr>
          <w:rFonts w:ascii="Times New Roman" w:eastAsia="Times New Roman" w:hAnsi="Times New Roman" w:cs="Times New Roman"/>
          <w:bCs/>
          <w:i/>
          <w:sz w:val="28"/>
          <w:szCs w:val="28"/>
        </w:rPr>
        <w:t>Программа включает 6 разделов:</w:t>
      </w:r>
    </w:p>
    <w:p w:rsidR="00594FFB" w:rsidRPr="00594FFB" w:rsidRDefault="00594FFB" w:rsidP="00594FFB">
      <w:pPr>
        <w:numPr>
          <w:ilvl w:val="0"/>
          <w:numId w:val="152"/>
        </w:numPr>
        <w:spacing w:before="138" w:after="138"/>
        <w:ind w:left="426"/>
        <w:contextualSpacing/>
        <w:jc w:val="both"/>
        <w:rPr>
          <w:rFonts w:ascii="Times New Roman" w:hAnsi="Times New Roman" w:cs="Times New Roman"/>
          <w:color w:val="000000"/>
          <w:sz w:val="28"/>
          <w:szCs w:val="28"/>
        </w:rPr>
      </w:pPr>
      <w:r w:rsidRPr="00594FFB">
        <w:rPr>
          <w:rFonts w:ascii="Times New Roman" w:hAnsi="Times New Roman" w:cs="Times New Roman"/>
          <w:color w:val="000000"/>
          <w:sz w:val="28"/>
          <w:szCs w:val="28"/>
        </w:rPr>
        <w:t>неживая природа: вселенная, вода, воздух, почва и камни, сезоны (включает в себя элементарные сведения о мироздании, неживой природе Земли и ее значении в жизни живых существ);</w:t>
      </w:r>
    </w:p>
    <w:p w:rsidR="00594FFB" w:rsidRPr="00594FFB" w:rsidRDefault="00594FFB" w:rsidP="00594FFB">
      <w:pPr>
        <w:numPr>
          <w:ilvl w:val="0"/>
          <w:numId w:val="152"/>
        </w:numPr>
        <w:spacing w:before="138" w:after="138"/>
        <w:ind w:left="426"/>
        <w:contextualSpacing/>
        <w:jc w:val="both"/>
        <w:rPr>
          <w:rFonts w:ascii="Times New Roman" w:hAnsi="Times New Roman" w:cs="Times New Roman"/>
          <w:color w:val="000000"/>
          <w:sz w:val="28"/>
          <w:szCs w:val="28"/>
        </w:rPr>
      </w:pPr>
      <w:r w:rsidRPr="00594FFB">
        <w:rPr>
          <w:rFonts w:ascii="Times New Roman" w:hAnsi="Times New Roman" w:cs="Times New Roman"/>
          <w:color w:val="000000"/>
          <w:sz w:val="28"/>
          <w:szCs w:val="28"/>
        </w:rPr>
        <w:t>разнообразие растений: комнатные, растения на участке детского сада (направлен на раскрытие взаимосвязи растений со средой обитания);</w:t>
      </w:r>
    </w:p>
    <w:p w:rsidR="00594FFB" w:rsidRPr="00594FFB" w:rsidRDefault="00594FFB" w:rsidP="00594FFB">
      <w:pPr>
        <w:numPr>
          <w:ilvl w:val="0"/>
          <w:numId w:val="152"/>
        </w:numPr>
        <w:spacing w:before="138" w:after="138"/>
        <w:ind w:left="426"/>
        <w:contextualSpacing/>
        <w:jc w:val="both"/>
        <w:rPr>
          <w:rFonts w:ascii="Times New Roman" w:hAnsi="Times New Roman" w:cs="Times New Roman"/>
          <w:color w:val="000000"/>
          <w:sz w:val="28"/>
          <w:szCs w:val="28"/>
        </w:rPr>
      </w:pPr>
      <w:r w:rsidRPr="00594FFB">
        <w:rPr>
          <w:rFonts w:ascii="Times New Roman" w:hAnsi="Times New Roman" w:cs="Times New Roman"/>
          <w:color w:val="000000"/>
          <w:sz w:val="28"/>
          <w:szCs w:val="28"/>
        </w:rPr>
        <w:t>многообразие животных: обитатели уголка природы, домашние и дикие животные, перелетные и зимующие птицы (направлен на раскрытие взаимосвязи животных со средой обитания);</w:t>
      </w:r>
    </w:p>
    <w:p w:rsidR="00594FFB" w:rsidRPr="00594FFB" w:rsidRDefault="00594FFB" w:rsidP="00594FFB">
      <w:pPr>
        <w:numPr>
          <w:ilvl w:val="0"/>
          <w:numId w:val="152"/>
        </w:numPr>
        <w:spacing w:before="138" w:after="138"/>
        <w:ind w:left="426"/>
        <w:contextualSpacing/>
        <w:jc w:val="both"/>
        <w:rPr>
          <w:rFonts w:ascii="Times New Roman" w:hAnsi="Times New Roman" w:cs="Times New Roman"/>
          <w:color w:val="000000"/>
          <w:sz w:val="28"/>
          <w:szCs w:val="28"/>
        </w:rPr>
      </w:pPr>
      <w:r w:rsidRPr="00594FFB">
        <w:rPr>
          <w:rFonts w:ascii="Times New Roman" w:hAnsi="Times New Roman" w:cs="Times New Roman"/>
          <w:color w:val="000000"/>
          <w:sz w:val="28"/>
          <w:szCs w:val="28"/>
        </w:rPr>
        <w:t>рост и развитие растений и животных, их связь со средой обитания: растений, животные, птицы, млекопитающие (направлен на получение детьми знаний о роли взаимосвязей в процессе онтогенеза - роста и развития отдельных видов растений и высших животных);</w:t>
      </w:r>
    </w:p>
    <w:p w:rsidR="00594FFB" w:rsidRPr="00594FFB" w:rsidRDefault="00594FFB" w:rsidP="00594FFB">
      <w:pPr>
        <w:numPr>
          <w:ilvl w:val="0"/>
          <w:numId w:val="152"/>
        </w:numPr>
        <w:spacing w:before="138" w:after="138"/>
        <w:ind w:left="426"/>
        <w:contextualSpacing/>
        <w:jc w:val="both"/>
        <w:rPr>
          <w:rFonts w:ascii="Times New Roman" w:hAnsi="Times New Roman" w:cs="Times New Roman"/>
          <w:color w:val="000000"/>
          <w:sz w:val="28"/>
          <w:szCs w:val="28"/>
        </w:rPr>
      </w:pPr>
      <w:r w:rsidRPr="00594FFB">
        <w:rPr>
          <w:rFonts w:ascii="Times New Roman" w:hAnsi="Times New Roman" w:cs="Times New Roman"/>
          <w:color w:val="000000"/>
          <w:sz w:val="28"/>
          <w:szCs w:val="28"/>
        </w:rPr>
        <w:t>жизнь растений и животных в сообществе: лес как экосистема, пруд, озеро, река как экосистема, луг как экосистема (раскрывает взаимосвязи внутри сообществ, жизнь которых дети могут наблюдать);</w:t>
      </w:r>
    </w:p>
    <w:p w:rsidR="00594FFB" w:rsidRPr="00594FFB" w:rsidRDefault="00594FFB" w:rsidP="00594FFB">
      <w:pPr>
        <w:numPr>
          <w:ilvl w:val="0"/>
          <w:numId w:val="152"/>
        </w:numPr>
        <w:spacing w:before="138" w:after="138"/>
        <w:ind w:left="426"/>
        <w:contextualSpacing/>
        <w:jc w:val="both"/>
        <w:rPr>
          <w:rFonts w:ascii="Times New Roman" w:hAnsi="Times New Roman" w:cs="Times New Roman"/>
          <w:color w:val="000000"/>
          <w:sz w:val="28"/>
          <w:szCs w:val="28"/>
        </w:rPr>
      </w:pPr>
      <w:r w:rsidRPr="00594FFB">
        <w:rPr>
          <w:rFonts w:ascii="Times New Roman" w:hAnsi="Times New Roman" w:cs="Times New Roman"/>
          <w:color w:val="000000"/>
          <w:sz w:val="28"/>
          <w:szCs w:val="28"/>
        </w:rPr>
        <w:t>взаимодействие человека с природой: как человек использует природу, как охраняет ее.</w:t>
      </w:r>
    </w:p>
    <w:p w:rsidR="00594FFB" w:rsidRPr="00594FFB" w:rsidRDefault="00594FFB" w:rsidP="00594FFB">
      <w:pPr>
        <w:spacing w:before="138" w:after="138"/>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Каждая тема в начале года представлена элементарно просто и неоднократно повторяется в течение учебного года.</w:t>
      </w:r>
    </w:p>
    <w:p w:rsidR="00594FFB" w:rsidRPr="00594FFB" w:rsidRDefault="00594FFB" w:rsidP="00594FFB">
      <w:pPr>
        <w:spacing w:before="138" w:after="138"/>
        <w:rPr>
          <w:rFonts w:ascii="Times New Roman" w:eastAsia="Times New Roman" w:hAnsi="Times New Roman" w:cs="Times New Roman"/>
          <w:sz w:val="28"/>
          <w:szCs w:val="28"/>
        </w:rPr>
      </w:pPr>
    </w:p>
    <w:p w:rsidR="00594FFB" w:rsidRPr="00594FFB" w:rsidRDefault="00594FFB" w:rsidP="00594FFB">
      <w:pPr>
        <w:spacing w:before="138" w:after="138"/>
        <w:rPr>
          <w:rFonts w:ascii="Times New Roman" w:eastAsia="Times New Roman" w:hAnsi="Times New Roman" w:cs="Times New Roman"/>
          <w:sz w:val="28"/>
          <w:szCs w:val="28"/>
        </w:rPr>
        <w:sectPr w:rsidR="00594FFB" w:rsidRPr="00594FFB" w:rsidSect="008A2A32">
          <w:pgSz w:w="11906" w:h="16838"/>
          <w:pgMar w:top="1134" w:right="850" w:bottom="1134" w:left="1701" w:header="708" w:footer="708" w:gutter="0"/>
          <w:cols w:space="708"/>
          <w:titlePg/>
          <w:docGrid w:linePitch="360"/>
        </w:sectPr>
      </w:pPr>
    </w:p>
    <w:tbl>
      <w:tblPr>
        <w:tblStyle w:val="a3"/>
        <w:tblpPr w:leftFromText="180" w:rightFromText="180" w:vertAnchor="text" w:horzAnchor="margin" w:tblpY="16"/>
        <w:tblW w:w="0" w:type="auto"/>
        <w:tblLook w:val="04A0" w:firstRow="1" w:lastRow="0" w:firstColumn="1" w:lastColumn="0" w:noHBand="0" w:noVBand="1"/>
      </w:tblPr>
      <w:tblGrid>
        <w:gridCol w:w="2957"/>
        <w:gridCol w:w="2821"/>
        <w:gridCol w:w="2835"/>
        <w:gridCol w:w="3215"/>
        <w:gridCol w:w="2958"/>
      </w:tblGrid>
      <w:tr w:rsidR="00594FFB" w:rsidRPr="00594FFB" w:rsidTr="008F6D79">
        <w:tc>
          <w:tcPr>
            <w:tcW w:w="14786" w:type="dxa"/>
            <w:gridSpan w:val="5"/>
            <w:shd w:val="clear" w:color="auto" w:fill="FFFF00"/>
          </w:tcPr>
          <w:p w:rsidR="00594FFB" w:rsidRPr="00594FFB" w:rsidRDefault="00594FFB" w:rsidP="00594FFB">
            <w:pPr>
              <w:jc w:val="center"/>
              <w:rPr>
                <w:bCs/>
                <w:i/>
                <w:sz w:val="24"/>
                <w:szCs w:val="24"/>
              </w:rPr>
            </w:pPr>
            <w:r w:rsidRPr="00594FFB">
              <w:rPr>
                <w:b/>
                <w:bCs/>
                <w:sz w:val="24"/>
                <w:szCs w:val="24"/>
              </w:rPr>
              <w:lastRenderedPageBreak/>
              <w:t>Формирование основ экологического сознания</w:t>
            </w:r>
          </w:p>
        </w:tc>
      </w:tr>
      <w:tr w:rsidR="00594FFB" w:rsidRPr="00594FFB" w:rsidTr="008F6D79">
        <w:tc>
          <w:tcPr>
            <w:tcW w:w="2957" w:type="dxa"/>
          </w:tcPr>
          <w:p w:rsidR="00594FFB" w:rsidRPr="00594FFB" w:rsidRDefault="00594FFB" w:rsidP="00594FFB">
            <w:pPr>
              <w:jc w:val="center"/>
              <w:rPr>
                <w:bCs/>
                <w:i/>
                <w:sz w:val="24"/>
                <w:szCs w:val="24"/>
              </w:rPr>
            </w:pPr>
            <w:r w:rsidRPr="00594FFB">
              <w:rPr>
                <w:bCs/>
                <w:i/>
                <w:sz w:val="24"/>
                <w:szCs w:val="24"/>
              </w:rPr>
              <w:t>Группа раннего возраста</w:t>
            </w:r>
          </w:p>
          <w:p w:rsidR="00594FFB" w:rsidRPr="00594FFB" w:rsidRDefault="00594FFB" w:rsidP="00594FFB">
            <w:pPr>
              <w:jc w:val="center"/>
              <w:rPr>
                <w:bCs/>
                <w:i/>
                <w:sz w:val="24"/>
                <w:szCs w:val="24"/>
              </w:rPr>
            </w:pPr>
            <w:r w:rsidRPr="00594FFB">
              <w:rPr>
                <w:bCs/>
                <w:i/>
                <w:sz w:val="24"/>
                <w:szCs w:val="24"/>
              </w:rPr>
              <w:t>(2-3 года)</w:t>
            </w:r>
          </w:p>
        </w:tc>
        <w:tc>
          <w:tcPr>
            <w:tcW w:w="2821" w:type="dxa"/>
          </w:tcPr>
          <w:p w:rsidR="00594FFB" w:rsidRPr="00594FFB" w:rsidRDefault="00594FFB" w:rsidP="00594FFB">
            <w:pPr>
              <w:jc w:val="center"/>
              <w:rPr>
                <w:bCs/>
                <w:i/>
                <w:sz w:val="24"/>
                <w:szCs w:val="24"/>
              </w:rPr>
            </w:pPr>
            <w:r w:rsidRPr="00594FFB">
              <w:rPr>
                <w:bCs/>
                <w:i/>
                <w:sz w:val="24"/>
                <w:szCs w:val="24"/>
              </w:rPr>
              <w:t>Младшая группа</w:t>
            </w:r>
          </w:p>
          <w:p w:rsidR="00594FFB" w:rsidRPr="00594FFB" w:rsidRDefault="00594FFB" w:rsidP="00594FFB">
            <w:pPr>
              <w:jc w:val="center"/>
              <w:rPr>
                <w:bCs/>
                <w:i/>
                <w:sz w:val="24"/>
                <w:szCs w:val="24"/>
              </w:rPr>
            </w:pPr>
            <w:r w:rsidRPr="00594FFB">
              <w:rPr>
                <w:bCs/>
                <w:i/>
                <w:sz w:val="24"/>
                <w:szCs w:val="24"/>
              </w:rPr>
              <w:t>(3-4 года)</w:t>
            </w:r>
          </w:p>
        </w:tc>
        <w:tc>
          <w:tcPr>
            <w:tcW w:w="2835" w:type="dxa"/>
          </w:tcPr>
          <w:p w:rsidR="00594FFB" w:rsidRPr="00594FFB" w:rsidRDefault="00594FFB" w:rsidP="00594FFB">
            <w:pPr>
              <w:jc w:val="center"/>
              <w:rPr>
                <w:bCs/>
                <w:i/>
                <w:sz w:val="24"/>
                <w:szCs w:val="24"/>
              </w:rPr>
            </w:pPr>
            <w:r w:rsidRPr="00594FFB">
              <w:rPr>
                <w:bCs/>
                <w:i/>
                <w:sz w:val="24"/>
                <w:szCs w:val="24"/>
              </w:rPr>
              <w:t>Средняя группа</w:t>
            </w:r>
          </w:p>
          <w:p w:rsidR="00594FFB" w:rsidRPr="00594FFB" w:rsidRDefault="00594FFB" w:rsidP="00594FFB">
            <w:pPr>
              <w:jc w:val="center"/>
              <w:rPr>
                <w:bCs/>
                <w:i/>
                <w:sz w:val="24"/>
                <w:szCs w:val="24"/>
              </w:rPr>
            </w:pPr>
            <w:r w:rsidRPr="00594FFB">
              <w:rPr>
                <w:bCs/>
                <w:i/>
                <w:sz w:val="24"/>
                <w:szCs w:val="24"/>
              </w:rPr>
              <w:t>(4-5 лет)</w:t>
            </w:r>
          </w:p>
        </w:tc>
        <w:tc>
          <w:tcPr>
            <w:tcW w:w="3215" w:type="dxa"/>
          </w:tcPr>
          <w:p w:rsidR="00594FFB" w:rsidRPr="00594FFB" w:rsidRDefault="00594FFB" w:rsidP="00594FFB">
            <w:pPr>
              <w:jc w:val="center"/>
              <w:rPr>
                <w:bCs/>
                <w:i/>
                <w:sz w:val="24"/>
                <w:szCs w:val="24"/>
              </w:rPr>
            </w:pPr>
            <w:r w:rsidRPr="00594FFB">
              <w:rPr>
                <w:bCs/>
                <w:i/>
                <w:sz w:val="24"/>
                <w:szCs w:val="24"/>
              </w:rPr>
              <w:t>Старшая группа</w:t>
            </w:r>
          </w:p>
          <w:p w:rsidR="00594FFB" w:rsidRPr="00594FFB" w:rsidRDefault="00594FFB" w:rsidP="00594FFB">
            <w:pPr>
              <w:jc w:val="center"/>
              <w:rPr>
                <w:bCs/>
                <w:i/>
                <w:sz w:val="24"/>
                <w:szCs w:val="24"/>
              </w:rPr>
            </w:pPr>
            <w:r w:rsidRPr="00594FFB">
              <w:rPr>
                <w:bCs/>
                <w:i/>
                <w:sz w:val="24"/>
                <w:szCs w:val="24"/>
              </w:rPr>
              <w:t>(5-6 лет)</w:t>
            </w:r>
          </w:p>
        </w:tc>
        <w:tc>
          <w:tcPr>
            <w:tcW w:w="2958" w:type="dxa"/>
          </w:tcPr>
          <w:p w:rsidR="00594FFB" w:rsidRPr="00594FFB" w:rsidRDefault="00594FFB" w:rsidP="00594FFB">
            <w:pPr>
              <w:jc w:val="center"/>
              <w:rPr>
                <w:bCs/>
                <w:i/>
                <w:sz w:val="24"/>
                <w:szCs w:val="24"/>
              </w:rPr>
            </w:pPr>
            <w:r w:rsidRPr="00594FFB">
              <w:rPr>
                <w:bCs/>
                <w:i/>
                <w:sz w:val="24"/>
                <w:szCs w:val="24"/>
              </w:rPr>
              <w:t>Подготовительная к школе группа (6-8 лет)</w:t>
            </w:r>
          </w:p>
        </w:tc>
      </w:tr>
      <w:tr w:rsidR="00594FFB" w:rsidRPr="00594FFB" w:rsidTr="008F6D79">
        <w:tc>
          <w:tcPr>
            <w:tcW w:w="2957" w:type="dxa"/>
          </w:tcPr>
          <w:p w:rsidR="00594FFB" w:rsidRPr="00594FFB" w:rsidRDefault="00594FFB" w:rsidP="00594FFB">
            <w:pPr>
              <w:jc w:val="both"/>
              <w:rPr>
                <w:sz w:val="24"/>
                <w:szCs w:val="24"/>
              </w:rPr>
            </w:pPr>
            <w:r w:rsidRPr="00594FFB">
              <w:rPr>
                <w:sz w:val="24"/>
                <w:szCs w:val="24"/>
              </w:rPr>
              <w:t>Формирование интереса детей к природе и природным явлениям; поощрение любознательности детей при ознакомлении с объектами природы. Формирование первичных представлений о сезонных изменениях в природе. Учить замечать красоту природы в разное время года. Формирование бережного отношения к окружающей природе</w:t>
            </w:r>
          </w:p>
        </w:tc>
        <w:tc>
          <w:tcPr>
            <w:tcW w:w="2821" w:type="dxa"/>
          </w:tcPr>
          <w:p w:rsidR="00594FFB" w:rsidRPr="00594FFB" w:rsidRDefault="00594FFB" w:rsidP="00594FFB">
            <w:pPr>
              <w:ind w:left="34"/>
              <w:rPr>
                <w:sz w:val="24"/>
                <w:szCs w:val="24"/>
              </w:rPr>
            </w:pPr>
            <w:r w:rsidRPr="00594FFB">
              <w:rPr>
                <w:sz w:val="24"/>
                <w:szCs w:val="24"/>
              </w:rPr>
              <w:t>Формирование первичных представлений о природе ближайшего окружения. Воспитание любови к природе, бережного отношения к ней, правильного поведения на природе (не рвать без надобности растения, не ломать ветки деревьев, не беспокоить животных, не засорять природу мусором и др.).</w:t>
            </w:r>
          </w:p>
        </w:tc>
        <w:tc>
          <w:tcPr>
            <w:tcW w:w="2835" w:type="dxa"/>
          </w:tcPr>
          <w:p w:rsidR="00594FFB" w:rsidRPr="00594FFB" w:rsidRDefault="00594FFB" w:rsidP="00594FFB">
            <w:pPr>
              <w:ind w:left="34"/>
              <w:jc w:val="both"/>
              <w:rPr>
                <w:sz w:val="24"/>
                <w:szCs w:val="24"/>
              </w:rPr>
            </w:pPr>
            <w:r w:rsidRPr="00594FFB">
              <w:rPr>
                <w:sz w:val="24"/>
                <w:szCs w:val="24"/>
              </w:rPr>
              <w:t>Формирование представлений об основных объектах природы: земля, небо, вода, деревья, цветы, огонь, воздух. Воспитание любови к природе и бережного отношения к ней (беречь растения, подкармливать зимующих птиц, сохранять чистоту на участке детского сада, не засорять природу и т.п.). Формирование умения взаимодействовать с окружающим миром, гуманного отношения к людям и природе.</w:t>
            </w:r>
          </w:p>
        </w:tc>
        <w:tc>
          <w:tcPr>
            <w:tcW w:w="3215" w:type="dxa"/>
          </w:tcPr>
          <w:p w:rsidR="00594FFB" w:rsidRPr="00594FFB" w:rsidRDefault="00594FFB" w:rsidP="00594FFB">
            <w:pPr>
              <w:ind w:left="34"/>
              <w:rPr>
                <w:sz w:val="24"/>
                <w:szCs w:val="24"/>
              </w:rPr>
            </w:pPr>
            <w:r w:rsidRPr="00594FFB">
              <w:rPr>
                <w:sz w:val="24"/>
                <w:szCs w:val="24"/>
              </w:rPr>
              <w:t xml:space="preserve">Формирование представлений о сезонных изменениях в природе, об основных стихиях мира (земля, вода, огонь и воздух), их созидательных и разрушительных характеристиках. Формирование представлений о том, что человек — часть природы и что он должен беречь, охранять и защищать ее. Формирование представлений детей о знаках и символах животных, растений, Вселенной, о </w:t>
            </w:r>
            <w:proofErr w:type="spellStart"/>
            <w:r w:rsidRPr="00594FFB">
              <w:rPr>
                <w:sz w:val="24"/>
                <w:szCs w:val="24"/>
              </w:rPr>
              <w:t>самоценности</w:t>
            </w:r>
            <w:proofErr w:type="spellEnd"/>
            <w:r w:rsidRPr="00594FFB">
              <w:rPr>
                <w:sz w:val="24"/>
                <w:szCs w:val="24"/>
              </w:rPr>
              <w:t xml:space="preserve"> мира природы. Воспитание желания и умения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w:t>
            </w:r>
            <w:r w:rsidRPr="00594FFB">
              <w:rPr>
                <w:sz w:val="24"/>
                <w:szCs w:val="24"/>
              </w:rPr>
              <w:lastRenderedPageBreak/>
              <w:t>выводы об охране окружающей</w:t>
            </w:r>
          </w:p>
        </w:tc>
        <w:tc>
          <w:tcPr>
            <w:tcW w:w="2958" w:type="dxa"/>
          </w:tcPr>
          <w:p w:rsidR="00594FFB" w:rsidRPr="00594FFB" w:rsidRDefault="00594FFB" w:rsidP="00594FFB">
            <w:pPr>
              <w:ind w:left="34"/>
              <w:rPr>
                <w:sz w:val="24"/>
                <w:szCs w:val="24"/>
              </w:rPr>
            </w:pPr>
            <w:r w:rsidRPr="00594FFB">
              <w:rPr>
                <w:sz w:val="24"/>
                <w:szCs w:val="24"/>
              </w:rPr>
              <w:lastRenderedPageBreak/>
              <w:t xml:space="preserve">Формирование представлений детей о знаках и символах животных, растений, Вселенной, о </w:t>
            </w:r>
            <w:proofErr w:type="spellStart"/>
            <w:r w:rsidRPr="00594FFB">
              <w:rPr>
                <w:sz w:val="24"/>
                <w:szCs w:val="24"/>
              </w:rPr>
              <w:t>самоценности</w:t>
            </w:r>
            <w:proofErr w:type="spellEnd"/>
            <w:r w:rsidRPr="00594FFB">
              <w:rPr>
                <w:sz w:val="24"/>
                <w:szCs w:val="24"/>
              </w:rPr>
              <w:t xml:space="preserve"> мира природы. Воспитание желания и умения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tc>
      </w:tr>
    </w:tbl>
    <w:p w:rsidR="00594FFB" w:rsidRPr="00594FFB" w:rsidRDefault="00594FFB" w:rsidP="00594FFB">
      <w:pPr>
        <w:spacing w:after="0"/>
        <w:jc w:val="both"/>
        <w:rPr>
          <w:rFonts w:ascii="Times New Roman" w:hAnsi="Times New Roman" w:cs="Times New Roman"/>
          <w:sz w:val="28"/>
          <w:szCs w:val="28"/>
        </w:rPr>
      </w:pPr>
      <w:r w:rsidRPr="00594FFB">
        <w:rPr>
          <w:rFonts w:ascii="Times New Roman" w:hAnsi="Times New Roman" w:cs="Times New Roman"/>
          <w:sz w:val="28"/>
          <w:szCs w:val="28"/>
        </w:rPr>
        <w:t xml:space="preserve">Для повышения результативности и качества усвоения парциальной программы «Основы безопасности детей дошкольного возраста» предусматривается использование </w:t>
      </w:r>
      <w:proofErr w:type="spellStart"/>
      <w:r w:rsidRPr="00594FFB">
        <w:rPr>
          <w:rFonts w:ascii="Times New Roman" w:hAnsi="Times New Roman" w:cs="Times New Roman"/>
          <w:sz w:val="28"/>
          <w:szCs w:val="28"/>
        </w:rPr>
        <w:t>деятельностного</w:t>
      </w:r>
      <w:proofErr w:type="spellEnd"/>
      <w:r w:rsidRPr="00594FFB">
        <w:rPr>
          <w:rFonts w:ascii="Times New Roman" w:hAnsi="Times New Roman" w:cs="Times New Roman"/>
          <w:sz w:val="28"/>
          <w:szCs w:val="28"/>
        </w:rPr>
        <w:t xml:space="preserve">, индивидуального, дифференцированного и других подходов. </w:t>
      </w:r>
    </w:p>
    <w:p w:rsidR="00594FFB" w:rsidRPr="00594FFB" w:rsidRDefault="00594FFB" w:rsidP="00594FFB">
      <w:pPr>
        <w:spacing w:after="0"/>
        <w:ind w:firstLine="709"/>
        <w:jc w:val="both"/>
        <w:rPr>
          <w:rFonts w:ascii="Times New Roman" w:hAnsi="Times New Roman" w:cs="Times New Roman"/>
          <w:i/>
          <w:sz w:val="28"/>
          <w:szCs w:val="28"/>
        </w:rPr>
      </w:pPr>
      <w:r w:rsidRPr="00594FFB">
        <w:rPr>
          <w:rFonts w:ascii="Times New Roman" w:hAnsi="Times New Roman" w:cs="Times New Roman"/>
          <w:i/>
          <w:sz w:val="28"/>
          <w:szCs w:val="28"/>
        </w:rPr>
        <w:t xml:space="preserve">Планируемые результаты.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Основное содержание работы по программе строится по направлениям: </w:t>
      </w:r>
    </w:p>
    <w:p w:rsidR="00594FFB" w:rsidRPr="00594FFB" w:rsidRDefault="00594FFB" w:rsidP="00594FFB">
      <w:pPr>
        <w:spacing w:after="0"/>
        <w:jc w:val="both"/>
        <w:rPr>
          <w:rFonts w:ascii="Times New Roman" w:hAnsi="Times New Roman" w:cs="Times New Roman"/>
          <w:sz w:val="28"/>
          <w:szCs w:val="28"/>
        </w:rPr>
      </w:pPr>
      <w:r w:rsidRPr="00594FFB">
        <w:rPr>
          <w:rFonts w:ascii="Times New Roman" w:hAnsi="Times New Roman" w:cs="Times New Roman"/>
          <w:sz w:val="28"/>
          <w:szCs w:val="28"/>
        </w:rPr>
        <w:t xml:space="preserve">1. Ребенок и другие люди; </w:t>
      </w:r>
    </w:p>
    <w:p w:rsidR="00594FFB" w:rsidRPr="00594FFB" w:rsidRDefault="00594FFB" w:rsidP="00594FFB">
      <w:pPr>
        <w:spacing w:after="0"/>
        <w:jc w:val="both"/>
        <w:rPr>
          <w:rFonts w:ascii="Times New Roman" w:hAnsi="Times New Roman" w:cs="Times New Roman"/>
          <w:sz w:val="28"/>
          <w:szCs w:val="28"/>
        </w:rPr>
      </w:pPr>
      <w:r w:rsidRPr="00594FFB">
        <w:rPr>
          <w:rFonts w:ascii="Times New Roman" w:hAnsi="Times New Roman" w:cs="Times New Roman"/>
          <w:sz w:val="28"/>
          <w:szCs w:val="28"/>
        </w:rPr>
        <w:t xml:space="preserve">2. Ребенок и природа; </w:t>
      </w:r>
    </w:p>
    <w:p w:rsidR="00594FFB" w:rsidRPr="00594FFB" w:rsidRDefault="00594FFB" w:rsidP="00594FFB">
      <w:pPr>
        <w:spacing w:after="0"/>
        <w:jc w:val="both"/>
        <w:rPr>
          <w:rFonts w:ascii="Times New Roman" w:hAnsi="Times New Roman" w:cs="Times New Roman"/>
          <w:sz w:val="28"/>
          <w:szCs w:val="28"/>
        </w:rPr>
      </w:pPr>
      <w:r w:rsidRPr="00594FFB">
        <w:rPr>
          <w:rFonts w:ascii="Times New Roman" w:hAnsi="Times New Roman" w:cs="Times New Roman"/>
          <w:sz w:val="28"/>
          <w:szCs w:val="28"/>
        </w:rPr>
        <w:t xml:space="preserve">3. Здоровье ребенка; </w:t>
      </w:r>
    </w:p>
    <w:p w:rsidR="00594FFB" w:rsidRPr="00594FFB" w:rsidRDefault="00594FFB" w:rsidP="00594FFB">
      <w:pPr>
        <w:spacing w:after="0"/>
        <w:jc w:val="both"/>
        <w:rPr>
          <w:rFonts w:ascii="Times New Roman" w:hAnsi="Times New Roman" w:cs="Times New Roman"/>
          <w:sz w:val="28"/>
          <w:szCs w:val="28"/>
        </w:rPr>
      </w:pPr>
      <w:r w:rsidRPr="00594FFB">
        <w:rPr>
          <w:rFonts w:ascii="Times New Roman" w:hAnsi="Times New Roman" w:cs="Times New Roman"/>
          <w:sz w:val="28"/>
          <w:szCs w:val="28"/>
        </w:rPr>
        <w:t xml:space="preserve">4. Ребенок дома; </w:t>
      </w:r>
    </w:p>
    <w:p w:rsidR="00594FFB" w:rsidRPr="00594FFB" w:rsidRDefault="00594FFB" w:rsidP="00594FFB">
      <w:pPr>
        <w:spacing w:after="0"/>
        <w:jc w:val="both"/>
        <w:rPr>
          <w:rFonts w:ascii="Times New Roman" w:hAnsi="Times New Roman" w:cs="Times New Roman"/>
          <w:sz w:val="28"/>
          <w:szCs w:val="28"/>
        </w:rPr>
      </w:pPr>
      <w:r w:rsidRPr="00594FFB">
        <w:rPr>
          <w:rFonts w:ascii="Times New Roman" w:hAnsi="Times New Roman" w:cs="Times New Roman"/>
          <w:sz w:val="28"/>
          <w:szCs w:val="28"/>
        </w:rPr>
        <w:t xml:space="preserve">5. Эмоциональное благополучие ребенка; </w:t>
      </w:r>
    </w:p>
    <w:p w:rsidR="00594FFB" w:rsidRPr="00594FFB" w:rsidRDefault="00594FFB" w:rsidP="00594FFB">
      <w:pPr>
        <w:spacing w:after="0"/>
        <w:jc w:val="both"/>
        <w:rPr>
          <w:rFonts w:ascii="Times New Roman" w:hAnsi="Times New Roman" w:cs="Times New Roman"/>
          <w:sz w:val="28"/>
          <w:szCs w:val="28"/>
        </w:rPr>
      </w:pPr>
      <w:r w:rsidRPr="00594FFB">
        <w:rPr>
          <w:rFonts w:ascii="Times New Roman" w:hAnsi="Times New Roman" w:cs="Times New Roman"/>
          <w:sz w:val="28"/>
          <w:szCs w:val="28"/>
        </w:rPr>
        <w:t xml:space="preserve">6. Ребенок на улицах города. </w:t>
      </w:r>
    </w:p>
    <w:p w:rsidR="00594FFB" w:rsidRPr="00594FFB" w:rsidRDefault="00594FFB" w:rsidP="00594FFB">
      <w:pPr>
        <w:spacing w:after="0"/>
        <w:ind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В рамках определенной темы сформированы основные задачи, раскрывающие содержание </w:t>
      </w:r>
      <w:proofErr w:type="spellStart"/>
      <w:r w:rsidRPr="00594FFB">
        <w:rPr>
          <w:rFonts w:ascii="Times New Roman" w:hAnsi="Times New Roman" w:cs="Times New Roman"/>
          <w:sz w:val="28"/>
          <w:szCs w:val="28"/>
        </w:rPr>
        <w:t>воспитательно</w:t>
      </w:r>
      <w:proofErr w:type="spellEnd"/>
      <w:r w:rsidRPr="00594FFB">
        <w:rPr>
          <w:rFonts w:ascii="Times New Roman" w:hAnsi="Times New Roman" w:cs="Times New Roman"/>
          <w:sz w:val="28"/>
          <w:szCs w:val="28"/>
        </w:rPr>
        <w:t xml:space="preserve">-образовательной работы с детьми на занятиях, прогулках, в совместной деятельности с воспитателем, а также в свободное время ребенка, предусмотренное в педагогическом процессе детского сада в течение дня. 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 опыты, игровые проблемные ситуации и др. </w:t>
      </w:r>
    </w:p>
    <w:p w:rsidR="00594FFB" w:rsidRPr="00594FFB" w:rsidRDefault="00594FFB" w:rsidP="00594FFB">
      <w:pPr>
        <w:widowControl w:val="0"/>
        <w:tabs>
          <w:tab w:val="left" w:pos="0"/>
        </w:tabs>
        <w:autoSpaceDE w:val="0"/>
        <w:autoSpaceDN w:val="0"/>
        <w:spacing w:after="240"/>
        <w:ind w:right="382"/>
        <w:jc w:val="center"/>
        <w:outlineLvl w:val="1"/>
        <w:rPr>
          <w:rFonts w:ascii="Times New Roman" w:eastAsia="Times New Roman" w:hAnsi="Times New Roman" w:cs="Times New Roman"/>
          <w:b/>
          <w:sz w:val="28"/>
          <w:szCs w:val="28"/>
        </w:rPr>
      </w:pPr>
    </w:p>
    <w:tbl>
      <w:tblPr>
        <w:tblStyle w:val="a3"/>
        <w:tblW w:w="0" w:type="auto"/>
        <w:tblLook w:val="04A0" w:firstRow="1" w:lastRow="0" w:firstColumn="1" w:lastColumn="0" w:noHBand="0" w:noVBand="1"/>
      </w:tblPr>
      <w:tblGrid>
        <w:gridCol w:w="3941"/>
        <w:gridCol w:w="4794"/>
        <w:gridCol w:w="4210"/>
        <w:gridCol w:w="869"/>
        <w:gridCol w:w="972"/>
      </w:tblGrid>
      <w:tr w:rsidR="00594FFB" w:rsidRPr="00594FFB" w:rsidTr="008F6D79">
        <w:tc>
          <w:tcPr>
            <w:tcW w:w="14786" w:type="dxa"/>
            <w:gridSpan w:val="5"/>
            <w:shd w:val="clear" w:color="auto" w:fill="FFFF00"/>
          </w:tcPr>
          <w:p w:rsidR="00594FFB" w:rsidRPr="00594FFB" w:rsidRDefault="00594FFB" w:rsidP="00594FFB">
            <w:pPr>
              <w:jc w:val="center"/>
              <w:rPr>
                <w:bCs/>
                <w:i/>
                <w:sz w:val="24"/>
                <w:szCs w:val="24"/>
              </w:rPr>
            </w:pPr>
            <w:r w:rsidRPr="00594FFB">
              <w:rPr>
                <w:b/>
                <w:sz w:val="24"/>
                <w:szCs w:val="24"/>
              </w:rPr>
              <w:t>Формирование основы безопасного поведения в природе, на дорогах, собственной жизни</w:t>
            </w:r>
          </w:p>
        </w:tc>
      </w:tr>
      <w:tr w:rsidR="00594FFB" w:rsidRPr="00594FFB" w:rsidTr="008F6D79">
        <w:tc>
          <w:tcPr>
            <w:tcW w:w="2957" w:type="dxa"/>
          </w:tcPr>
          <w:p w:rsidR="00594FFB" w:rsidRPr="00594FFB" w:rsidRDefault="00594FFB" w:rsidP="00594FFB">
            <w:pPr>
              <w:jc w:val="center"/>
              <w:rPr>
                <w:bCs/>
                <w:i/>
                <w:sz w:val="24"/>
                <w:szCs w:val="24"/>
              </w:rPr>
            </w:pPr>
            <w:r w:rsidRPr="00594FFB">
              <w:rPr>
                <w:bCs/>
                <w:i/>
                <w:sz w:val="24"/>
                <w:szCs w:val="24"/>
              </w:rPr>
              <w:t>Группа раннего возраста</w:t>
            </w:r>
          </w:p>
          <w:p w:rsidR="00594FFB" w:rsidRPr="00594FFB" w:rsidRDefault="00594FFB" w:rsidP="00594FFB">
            <w:pPr>
              <w:jc w:val="center"/>
              <w:rPr>
                <w:bCs/>
                <w:i/>
                <w:sz w:val="24"/>
                <w:szCs w:val="24"/>
              </w:rPr>
            </w:pPr>
            <w:r w:rsidRPr="00594FFB">
              <w:rPr>
                <w:bCs/>
                <w:i/>
                <w:sz w:val="24"/>
                <w:szCs w:val="24"/>
              </w:rPr>
              <w:t>(2-3 года)</w:t>
            </w:r>
          </w:p>
        </w:tc>
        <w:tc>
          <w:tcPr>
            <w:tcW w:w="2957" w:type="dxa"/>
          </w:tcPr>
          <w:p w:rsidR="00594FFB" w:rsidRPr="00594FFB" w:rsidRDefault="00594FFB" w:rsidP="00594FFB">
            <w:pPr>
              <w:jc w:val="center"/>
              <w:rPr>
                <w:bCs/>
                <w:i/>
                <w:sz w:val="24"/>
                <w:szCs w:val="24"/>
              </w:rPr>
            </w:pPr>
            <w:r w:rsidRPr="00594FFB">
              <w:rPr>
                <w:bCs/>
                <w:i/>
                <w:sz w:val="24"/>
                <w:szCs w:val="24"/>
              </w:rPr>
              <w:t>Младшая группа</w:t>
            </w:r>
          </w:p>
          <w:p w:rsidR="00594FFB" w:rsidRPr="00594FFB" w:rsidRDefault="00594FFB" w:rsidP="00594FFB">
            <w:pPr>
              <w:jc w:val="center"/>
              <w:rPr>
                <w:bCs/>
                <w:i/>
                <w:sz w:val="24"/>
                <w:szCs w:val="24"/>
              </w:rPr>
            </w:pPr>
            <w:r w:rsidRPr="00594FFB">
              <w:rPr>
                <w:bCs/>
                <w:i/>
                <w:sz w:val="24"/>
                <w:szCs w:val="24"/>
              </w:rPr>
              <w:t>(3-4 года)</w:t>
            </w:r>
          </w:p>
        </w:tc>
        <w:tc>
          <w:tcPr>
            <w:tcW w:w="2957" w:type="dxa"/>
          </w:tcPr>
          <w:p w:rsidR="00594FFB" w:rsidRPr="00594FFB" w:rsidRDefault="00594FFB" w:rsidP="00594FFB">
            <w:pPr>
              <w:jc w:val="center"/>
              <w:rPr>
                <w:bCs/>
                <w:i/>
                <w:sz w:val="24"/>
                <w:szCs w:val="24"/>
              </w:rPr>
            </w:pPr>
            <w:r w:rsidRPr="00594FFB">
              <w:rPr>
                <w:bCs/>
                <w:i/>
                <w:sz w:val="24"/>
                <w:szCs w:val="24"/>
              </w:rPr>
              <w:t>Средняя группа</w:t>
            </w:r>
          </w:p>
          <w:p w:rsidR="00594FFB" w:rsidRPr="00594FFB" w:rsidRDefault="00594FFB" w:rsidP="00594FFB">
            <w:pPr>
              <w:jc w:val="center"/>
              <w:rPr>
                <w:bCs/>
                <w:i/>
                <w:sz w:val="24"/>
                <w:szCs w:val="24"/>
              </w:rPr>
            </w:pPr>
            <w:r w:rsidRPr="00594FFB">
              <w:rPr>
                <w:bCs/>
                <w:i/>
                <w:sz w:val="24"/>
                <w:szCs w:val="24"/>
              </w:rPr>
              <w:t>(4-5 лет)</w:t>
            </w:r>
          </w:p>
        </w:tc>
        <w:tc>
          <w:tcPr>
            <w:tcW w:w="2957" w:type="dxa"/>
          </w:tcPr>
          <w:p w:rsidR="00594FFB" w:rsidRPr="00594FFB" w:rsidRDefault="00594FFB" w:rsidP="00594FFB">
            <w:pPr>
              <w:jc w:val="center"/>
              <w:rPr>
                <w:bCs/>
                <w:i/>
                <w:sz w:val="24"/>
                <w:szCs w:val="24"/>
              </w:rPr>
            </w:pPr>
            <w:r w:rsidRPr="00594FFB">
              <w:rPr>
                <w:bCs/>
                <w:i/>
                <w:sz w:val="24"/>
                <w:szCs w:val="24"/>
              </w:rPr>
              <w:t>Старшая группа</w:t>
            </w:r>
          </w:p>
          <w:p w:rsidR="00594FFB" w:rsidRPr="00594FFB" w:rsidRDefault="00594FFB" w:rsidP="00594FFB">
            <w:pPr>
              <w:jc w:val="center"/>
              <w:rPr>
                <w:bCs/>
                <w:i/>
                <w:sz w:val="24"/>
                <w:szCs w:val="24"/>
              </w:rPr>
            </w:pPr>
            <w:r w:rsidRPr="00594FFB">
              <w:rPr>
                <w:bCs/>
                <w:i/>
                <w:sz w:val="24"/>
                <w:szCs w:val="24"/>
              </w:rPr>
              <w:t>(5-6 лет)</w:t>
            </w:r>
          </w:p>
        </w:tc>
        <w:tc>
          <w:tcPr>
            <w:tcW w:w="2958" w:type="dxa"/>
          </w:tcPr>
          <w:p w:rsidR="00594FFB" w:rsidRPr="00594FFB" w:rsidRDefault="00594FFB" w:rsidP="00594FFB">
            <w:pPr>
              <w:jc w:val="center"/>
              <w:rPr>
                <w:bCs/>
                <w:i/>
                <w:sz w:val="24"/>
                <w:szCs w:val="24"/>
              </w:rPr>
            </w:pPr>
            <w:r w:rsidRPr="00594FFB">
              <w:rPr>
                <w:bCs/>
                <w:i/>
                <w:sz w:val="24"/>
                <w:szCs w:val="24"/>
              </w:rPr>
              <w:t xml:space="preserve">Подготовительная к школе группа </w:t>
            </w:r>
            <w:r w:rsidRPr="00594FFB">
              <w:rPr>
                <w:bCs/>
                <w:i/>
                <w:sz w:val="24"/>
                <w:szCs w:val="24"/>
              </w:rPr>
              <w:lastRenderedPageBreak/>
              <w:t>(6-8 лет)</w:t>
            </w:r>
          </w:p>
        </w:tc>
      </w:tr>
      <w:tr w:rsidR="00594FFB" w:rsidRPr="00594FFB" w:rsidTr="008F6D79">
        <w:tc>
          <w:tcPr>
            <w:tcW w:w="2957" w:type="dxa"/>
          </w:tcPr>
          <w:p w:rsidR="00594FFB" w:rsidRPr="00594FFB" w:rsidRDefault="00594FFB" w:rsidP="00594FFB">
            <w:pPr>
              <w:jc w:val="both"/>
              <w:rPr>
                <w:sz w:val="24"/>
                <w:szCs w:val="24"/>
              </w:rPr>
            </w:pPr>
            <w:proofErr w:type="gramStart"/>
            <w:r w:rsidRPr="00594FFB">
              <w:rPr>
                <w:sz w:val="24"/>
                <w:szCs w:val="24"/>
              </w:rPr>
              <w:lastRenderedPageBreak/>
              <w:t>Формирование  элементарных</w:t>
            </w:r>
            <w:proofErr w:type="gramEnd"/>
            <w:r w:rsidRPr="00594FFB">
              <w:rPr>
                <w:sz w:val="24"/>
                <w:szCs w:val="24"/>
              </w:rPr>
              <w:t xml:space="preserve"> правил безопасного поведения в природе (не подходить к незнакомым животным, не гладить их, не дразнить; не рвать и не брать в рот растения и пр.).</w:t>
            </w:r>
          </w:p>
          <w:p w:rsidR="00594FFB" w:rsidRPr="00594FFB" w:rsidRDefault="00594FFB" w:rsidP="00594FFB">
            <w:pPr>
              <w:spacing w:line="260" w:lineRule="exact"/>
              <w:ind w:right="210"/>
              <w:rPr>
                <w:sz w:val="24"/>
                <w:szCs w:val="24"/>
              </w:rPr>
            </w:pPr>
            <w:proofErr w:type="spellStart"/>
            <w:r w:rsidRPr="00594FFB">
              <w:rPr>
                <w:sz w:val="24"/>
                <w:szCs w:val="24"/>
              </w:rPr>
              <w:t>Формироватьпервичныепредставленияомашинах</w:t>
            </w:r>
            <w:proofErr w:type="spellEnd"/>
            <w:r w:rsidRPr="00594FFB">
              <w:rPr>
                <w:sz w:val="24"/>
                <w:szCs w:val="24"/>
              </w:rPr>
              <w:t xml:space="preserve">, </w:t>
            </w:r>
            <w:proofErr w:type="spellStart"/>
            <w:proofErr w:type="gramStart"/>
            <w:r w:rsidRPr="00594FFB">
              <w:rPr>
                <w:sz w:val="24"/>
                <w:szCs w:val="24"/>
              </w:rPr>
              <w:t>улице,дороге</w:t>
            </w:r>
            <w:proofErr w:type="spellEnd"/>
            <w:proofErr w:type="gramEnd"/>
            <w:r w:rsidRPr="00594FFB">
              <w:rPr>
                <w:sz w:val="24"/>
                <w:szCs w:val="24"/>
              </w:rPr>
              <w:t>;</w:t>
            </w:r>
          </w:p>
          <w:p w:rsidR="00594FFB" w:rsidRPr="00594FFB" w:rsidRDefault="00594FFB" w:rsidP="00594FFB">
            <w:pPr>
              <w:spacing w:line="260" w:lineRule="exact"/>
              <w:ind w:right="210"/>
              <w:rPr>
                <w:sz w:val="24"/>
                <w:szCs w:val="24"/>
              </w:rPr>
            </w:pPr>
            <w:proofErr w:type="gramStart"/>
            <w:r w:rsidRPr="00594FFB">
              <w:rPr>
                <w:sz w:val="24"/>
                <w:szCs w:val="24"/>
              </w:rPr>
              <w:t>Формироватьпредставленияоправилахбезопасногоповедениявиграхспескомиводой(</w:t>
            </w:r>
            <w:proofErr w:type="gramEnd"/>
            <w:r w:rsidRPr="00594FFB">
              <w:rPr>
                <w:sz w:val="24"/>
                <w:szCs w:val="24"/>
              </w:rPr>
              <w:t xml:space="preserve">водунепить, </w:t>
            </w:r>
            <w:proofErr w:type="spellStart"/>
            <w:r w:rsidRPr="00594FFB">
              <w:rPr>
                <w:sz w:val="24"/>
                <w:szCs w:val="24"/>
              </w:rPr>
              <w:t>пескомнебросаться</w:t>
            </w:r>
            <w:proofErr w:type="spellEnd"/>
            <w:r w:rsidRPr="00594FFB">
              <w:rPr>
                <w:sz w:val="24"/>
                <w:szCs w:val="24"/>
              </w:rPr>
              <w:t xml:space="preserve"> ит. д.).</w:t>
            </w:r>
          </w:p>
          <w:p w:rsidR="00594FFB" w:rsidRPr="00594FFB" w:rsidRDefault="00594FFB" w:rsidP="00594FFB">
            <w:pPr>
              <w:jc w:val="both"/>
              <w:rPr>
                <w:b/>
                <w:bCs/>
                <w:i/>
                <w:sz w:val="24"/>
                <w:szCs w:val="24"/>
              </w:rPr>
            </w:pPr>
          </w:p>
        </w:tc>
        <w:tc>
          <w:tcPr>
            <w:tcW w:w="2957" w:type="dxa"/>
          </w:tcPr>
          <w:p w:rsidR="00594FFB" w:rsidRPr="00594FFB" w:rsidRDefault="00594FFB" w:rsidP="00594FFB">
            <w:pPr>
              <w:ind w:left="34"/>
              <w:rPr>
                <w:sz w:val="24"/>
                <w:szCs w:val="24"/>
              </w:rPr>
            </w:pPr>
            <w:r w:rsidRPr="00594FFB">
              <w:rPr>
                <w:sz w:val="24"/>
                <w:szCs w:val="24"/>
              </w:rPr>
              <w:t>Формировать представления о простейших взаимосвязях в живой и неживой природе;</w:t>
            </w:r>
          </w:p>
          <w:p w:rsidR="00594FFB" w:rsidRPr="00594FFB" w:rsidRDefault="00594FFB" w:rsidP="00594FFB">
            <w:pPr>
              <w:jc w:val="both"/>
              <w:rPr>
                <w:sz w:val="24"/>
                <w:szCs w:val="24"/>
              </w:rPr>
            </w:pPr>
            <w:r w:rsidRPr="00594FFB">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594FFB" w:rsidRPr="00594FFB" w:rsidRDefault="00594FFB" w:rsidP="00594FFB">
            <w:pPr>
              <w:spacing w:line="225" w:lineRule="auto"/>
              <w:ind w:right="210"/>
              <w:rPr>
                <w:sz w:val="24"/>
                <w:szCs w:val="24"/>
              </w:rPr>
            </w:pPr>
            <w:r w:rsidRPr="00594FFB">
              <w:rPr>
                <w:sz w:val="24"/>
                <w:szCs w:val="24"/>
              </w:rPr>
              <w:t>Формироватьпервичныепредставленияобезопасномповедениинадорогах(</w:t>
            </w:r>
            <w:proofErr w:type="gramStart"/>
            <w:r w:rsidRPr="00594FFB">
              <w:rPr>
                <w:sz w:val="24"/>
                <w:szCs w:val="24"/>
              </w:rPr>
              <w:t>переходитьдорогу,держасьзарукувзрослого</w:t>
            </w:r>
            <w:proofErr w:type="gramEnd"/>
            <w:r w:rsidRPr="00594FFB">
              <w:rPr>
                <w:sz w:val="24"/>
                <w:szCs w:val="24"/>
              </w:rPr>
              <w:t>);</w:t>
            </w:r>
          </w:p>
          <w:p w:rsidR="00594FFB" w:rsidRPr="00594FFB" w:rsidRDefault="00594FFB" w:rsidP="00594FFB">
            <w:pPr>
              <w:spacing w:before="5"/>
              <w:ind w:left="34" w:right="210"/>
              <w:jc w:val="both"/>
              <w:rPr>
                <w:sz w:val="24"/>
                <w:szCs w:val="24"/>
              </w:rPr>
            </w:pPr>
            <w:proofErr w:type="spellStart"/>
            <w:r w:rsidRPr="00594FFB">
              <w:rPr>
                <w:sz w:val="24"/>
                <w:szCs w:val="24"/>
              </w:rPr>
              <w:t>формироватьнавыкибезопасногопередвижениявпомещении</w:t>
            </w:r>
            <w:proofErr w:type="spellEnd"/>
            <w:r w:rsidRPr="00594FFB">
              <w:rPr>
                <w:spacing w:val="1"/>
                <w:sz w:val="24"/>
                <w:szCs w:val="24"/>
              </w:rPr>
              <w:t>.</w:t>
            </w:r>
          </w:p>
          <w:p w:rsidR="00594FFB" w:rsidRPr="00594FFB" w:rsidRDefault="00594FFB" w:rsidP="00594FFB">
            <w:pPr>
              <w:ind w:left="34" w:right="210"/>
              <w:jc w:val="both"/>
              <w:rPr>
                <w:sz w:val="24"/>
                <w:szCs w:val="24"/>
              </w:rPr>
            </w:pPr>
          </w:p>
        </w:tc>
        <w:tc>
          <w:tcPr>
            <w:tcW w:w="2957" w:type="dxa"/>
          </w:tcPr>
          <w:p w:rsidR="00594FFB" w:rsidRPr="00594FFB" w:rsidRDefault="00594FFB" w:rsidP="00594FFB">
            <w:pPr>
              <w:ind w:left="34"/>
              <w:jc w:val="both"/>
              <w:rPr>
                <w:sz w:val="24"/>
                <w:szCs w:val="24"/>
              </w:rPr>
            </w:pPr>
            <w:r w:rsidRPr="00594FFB">
              <w:rPr>
                <w:sz w:val="24"/>
                <w:szCs w:val="24"/>
              </w:rPr>
              <w:t>Формировать элементарные представления о способах взаимодействия с животными и растениями, о правилах поведения в природе;</w:t>
            </w:r>
          </w:p>
          <w:p w:rsidR="00594FFB" w:rsidRPr="00594FFB" w:rsidRDefault="00594FFB" w:rsidP="00594FFB">
            <w:pPr>
              <w:ind w:left="34"/>
              <w:jc w:val="both"/>
              <w:rPr>
                <w:sz w:val="24"/>
                <w:szCs w:val="24"/>
              </w:rPr>
            </w:pPr>
            <w:r w:rsidRPr="00594FFB">
              <w:rPr>
                <w:sz w:val="24"/>
                <w:szCs w:val="24"/>
              </w:rPr>
              <w:t>Формировать понятия: «съедобное», «несъедобное», «лекарственные растения»;</w:t>
            </w:r>
          </w:p>
          <w:p w:rsidR="00594FFB" w:rsidRPr="00594FFB" w:rsidRDefault="00594FFB" w:rsidP="00594FFB">
            <w:pPr>
              <w:jc w:val="both"/>
              <w:rPr>
                <w:sz w:val="24"/>
                <w:szCs w:val="24"/>
              </w:rPr>
            </w:pPr>
            <w:r w:rsidRPr="00594FFB">
              <w:rPr>
                <w:sz w:val="24"/>
                <w:szCs w:val="24"/>
              </w:rPr>
              <w:t>Знакомить с опасными насекомыми и ядовитыми растениями.</w:t>
            </w:r>
          </w:p>
          <w:p w:rsidR="00594FFB" w:rsidRPr="00594FFB" w:rsidRDefault="00594FFB" w:rsidP="00594FFB">
            <w:pPr>
              <w:jc w:val="both"/>
              <w:rPr>
                <w:sz w:val="24"/>
                <w:szCs w:val="24"/>
              </w:rPr>
            </w:pPr>
            <w:proofErr w:type="spellStart"/>
            <w:r w:rsidRPr="00594FFB">
              <w:rPr>
                <w:sz w:val="24"/>
                <w:szCs w:val="24"/>
              </w:rPr>
              <w:t>Формироватьнавыкикультурногоповедениявобщественномтранспорте</w:t>
            </w:r>
            <w:proofErr w:type="spellEnd"/>
            <w:r w:rsidRPr="00594FFB">
              <w:rPr>
                <w:sz w:val="24"/>
                <w:szCs w:val="24"/>
              </w:rPr>
              <w:t xml:space="preserve">. </w:t>
            </w:r>
          </w:p>
          <w:p w:rsidR="00594FFB" w:rsidRPr="00594FFB" w:rsidRDefault="00594FFB" w:rsidP="00594FFB">
            <w:pPr>
              <w:jc w:val="both"/>
              <w:rPr>
                <w:b/>
                <w:bCs/>
                <w:i/>
                <w:sz w:val="24"/>
                <w:szCs w:val="24"/>
              </w:rPr>
            </w:pPr>
            <w:proofErr w:type="gramStart"/>
            <w:r w:rsidRPr="00594FFB">
              <w:rPr>
                <w:sz w:val="24"/>
                <w:szCs w:val="24"/>
              </w:rPr>
              <w:t>Знакомитьсознакамидорожногодвижения«</w:t>
            </w:r>
            <w:proofErr w:type="gramEnd"/>
            <w:r w:rsidRPr="00594FFB">
              <w:rPr>
                <w:sz w:val="24"/>
                <w:szCs w:val="24"/>
              </w:rPr>
              <w:t>Пешеходныйпереход»,«Остановкаобщественноготранспорта»;</w:t>
            </w:r>
          </w:p>
        </w:tc>
        <w:tc>
          <w:tcPr>
            <w:tcW w:w="2957" w:type="dxa"/>
          </w:tcPr>
          <w:p w:rsidR="00594FFB" w:rsidRPr="00594FFB" w:rsidRDefault="00594FFB" w:rsidP="00594FFB">
            <w:pPr>
              <w:ind w:left="34"/>
              <w:rPr>
                <w:sz w:val="24"/>
                <w:szCs w:val="24"/>
              </w:rPr>
            </w:pPr>
            <w:r w:rsidRPr="00594FFB">
              <w:rPr>
                <w:sz w:val="24"/>
                <w:szCs w:val="24"/>
              </w:rPr>
              <w:t>Формировать понятия о том, что в природе все взаимосвязано, что человек не должен нарушать эту взаимосвязь, чтобы не навредить живо</w:t>
            </w:r>
            <w:r w:rsidRPr="00594FFB">
              <w:rPr>
                <w:sz w:val="24"/>
                <w:szCs w:val="24"/>
              </w:rPr>
              <w:lastRenderedPageBreak/>
              <w:t>тному и растительному миру;</w:t>
            </w:r>
          </w:p>
          <w:p w:rsidR="00594FFB" w:rsidRPr="00594FFB" w:rsidRDefault="00594FFB" w:rsidP="00594FFB">
            <w:pPr>
              <w:jc w:val="both"/>
              <w:rPr>
                <w:b/>
                <w:bCs/>
                <w:i/>
                <w:sz w:val="24"/>
                <w:szCs w:val="24"/>
              </w:rPr>
            </w:pPr>
            <w:r w:rsidRPr="00594FFB">
              <w:rPr>
                <w:sz w:val="24"/>
                <w:szCs w:val="24"/>
              </w:rPr>
              <w:t>Знакомить детей с правилами оказания первой помощи при ушибах и укусах насекомых. Формирование навыков безопасног</w:t>
            </w:r>
            <w:r w:rsidRPr="00594FFB">
              <w:rPr>
                <w:sz w:val="24"/>
                <w:szCs w:val="24"/>
              </w:rPr>
              <w:lastRenderedPageBreak/>
              <w:t>о поведения на дорогах (элементарные правила дорожного движения, правила передвижения пешеходов и велосипедистов). Формирование осознанног</w:t>
            </w:r>
            <w:r w:rsidRPr="00594FFB">
              <w:rPr>
                <w:sz w:val="24"/>
                <w:szCs w:val="24"/>
              </w:rPr>
              <w:lastRenderedPageBreak/>
              <w:t xml:space="preserve">о отношения к соблюдению правил дорожного движения. </w:t>
            </w:r>
          </w:p>
        </w:tc>
        <w:tc>
          <w:tcPr>
            <w:tcW w:w="2958" w:type="dxa"/>
          </w:tcPr>
          <w:p w:rsidR="00594FFB" w:rsidRPr="00594FFB" w:rsidRDefault="00594FFB" w:rsidP="00594FFB">
            <w:pPr>
              <w:ind w:left="34"/>
              <w:rPr>
                <w:sz w:val="24"/>
                <w:szCs w:val="24"/>
              </w:rPr>
            </w:pPr>
            <w:r w:rsidRPr="00594FFB">
              <w:rPr>
                <w:sz w:val="24"/>
                <w:szCs w:val="24"/>
              </w:rPr>
              <w:lastRenderedPageBreak/>
              <w:t>Систематизировать знания детей об устройстве улицы, о дорожном движении;</w:t>
            </w:r>
          </w:p>
          <w:p w:rsidR="00594FFB" w:rsidRPr="00594FFB" w:rsidRDefault="00594FFB" w:rsidP="00594FFB">
            <w:pPr>
              <w:ind w:left="34"/>
              <w:rPr>
                <w:sz w:val="24"/>
                <w:szCs w:val="24"/>
              </w:rPr>
            </w:pPr>
            <w:r w:rsidRPr="00594FFB">
              <w:rPr>
                <w:sz w:val="24"/>
                <w:szCs w:val="24"/>
              </w:rPr>
              <w:t>Расширять представления детей о работе ГИБДД;</w:t>
            </w:r>
          </w:p>
          <w:p w:rsidR="00594FFB" w:rsidRPr="00594FFB" w:rsidRDefault="00594FFB" w:rsidP="00594FFB">
            <w:pPr>
              <w:ind w:left="34"/>
              <w:rPr>
                <w:sz w:val="24"/>
                <w:szCs w:val="24"/>
              </w:rPr>
            </w:pPr>
            <w:r w:rsidRPr="00594FFB">
              <w:rPr>
                <w:sz w:val="24"/>
                <w:szCs w:val="24"/>
              </w:rPr>
              <w:t xml:space="preserve">Воспитывать культуру </w:t>
            </w:r>
            <w:r w:rsidRPr="00594FFB">
              <w:rPr>
                <w:sz w:val="24"/>
                <w:szCs w:val="24"/>
              </w:rPr>
              <w:lastRenderedPageBreak/>
              <w:t>поведения на улице и в общественном транспорте;</w:t>
            </w:r>
          </w:p>
          <w:p w:rsidR="00594FFB" w:rsidRPr="00594FFB" w:rsidRDefault="00594FFB" w:rsidP="00594FFB">
            <w:pPr>
              <w:jc w:val="both"/>
              <w:rPr>
                <w:sz w:val="24"/>
                <w:szCs w:val="24"/>
              </w:rPr>
            </w:pPr>
            <w:r w:rsidRPr="00594FFB">
              <w:rPr>
                <w:sz w:val="24"/>
                <w:szCs w:val="24"/>
              </w:rPr>
              <w:t xml:space="preserve">Формирование понимания необходимости соблюдать меры предосторожности, учить оценивать свои возможности по </w:t>
            </w:r>
            <w:r w:rsidRPr="00594FFB">
              <w:rPr>
                <w:sz w:val="24"/>
                <w:szCs w:val="24"/>
              </w:rPr>
              <w:lastRenderedPageBreak/>
              <w:t>преодолению опасности. Формирование умения обращаться за помощью к взрослым</w:t>
            </w:r>
          </w:p>
          <w:p w:rsidR="00594FFB" w:rsidRPr="00594FFB" w:rsidRDefault="00594FFB" w:rsidP="00594FFB">
            <w:pPr>
              <w:jc w:val="both"/>
              <w:rPr>
                <w:b/>
                <w:bCs/>
                <w:i/>
                <w:sz w:val="24"/>
                <w:szCs w:val="24"/>
              </w:rPr>
            </w:pPr>
            <w:r w:rsidRPr="00594FFB">
              <w:rPr>
                <w:sz w:val="24"/>
                <w:szCs w:val="24"/>
              </w:rPr>
              <w:t xml:space="preserve">Закрепление основ безопасности собственной жизнедеятельности (пользование бытовыми </w:t>
            </w:r>
            <w:r w:rsidRPr="00594FFB">
              <w:rPr>
                <w:sz w:val="24"/>
                <w:szCs w:val="24"/>
              </w:rPr>
              <w:lastRenderedPageBreak/>
              <w:t>предметами).</w:t>
            </w:r>
          </w:p>
        </w:tc>
      </w:tr>
    </w:tbl>
    <w:p w:rsidR="00594FFB" w:rsidRPr="00594FFB" w:rsidRDefault="00594FFB" w:rsidP="00594FFB">
      <w:pPr>
        <w:widowControl w:val="0"/>
        <w:tabs>
          <w:tab w:val="left" w:pos="0"/>
        </w:tabs>
        <w:autoSpaceDE w:val="0"/>
        <w:autoSpaceDN w:val="0"/>
        <w:spacing w:after="240"/>
        <w:ind w:right="382"/>
        <w:jc w:val="center"/>
        <w:outlineLvl w:val="1"/>
        <w:rPr>
          <w:rFonts w:ascii="Times New Roman" w:eastAsia="Times New Roman" w:hAnsi="Times New Roman" w:cs="Times New Roman"/>
          <w:b/>
          <w:sz w:val="28"/>
          <w:szCs w:val="28"/>
        </w:rPr>
      </w:pPr>
    </w:p>
    <w:p w:rsidR="00594FFB" w:rsidRPr="00594FFB" w:rsidRDefault="00594FFB" w:rsidP="00594FFB">
      <w:pPr>
        <w:widowControl w:val="0"/>
        <w:tabs>
          <w:tab w:val="left" w:pos="0"/>
        </w:tabs>
        <w:autoSpaceDE w:val="0"/>
        <w:autoSpaceDN w:val="0"/>
        <w:spacing w:after="240"/>
        <w:ind w:right="382"/>
        <w:jc w:val="center"/>
        <w:outlineLvl w:val="1"/>
        <w:rPr>
          <w:rFonts w:ascii="Times New Roman" w:eastAsia="Times New Roman" w:hAnsi="Times New Roman" w:cs="Times New Roman"/>
          <w:b/>
          <w:sz w:val="28"/>
          <w:szCs w:val="28"/>
        </w:rPr>
      </w:pPr>
    </w:p>
    <w:p w:rsidR="00594FFB" w:rsidRPr="00594FFB" w:rsidRDefault="00594FFB" w:rsidP="00594FFB">
      <w:pPr>
        <w:widowControl w:val="0"/>
        <w:tabs>
          <w:tab w:val="left" w:pos="0"/>
        </w:tabs>
        <w:autoSpaceDE w:val="0"/>
        <w:autoSpaceDN w:val="0"/>
        <w:spacing w:after="240"/>
        <w:ind w:right="382"/>
        <w:outlineLvl w:val="1"/>
        <w:rPr>
          <w:rFonts w:ascii="Times New Roman" w:eastAsia="Times New Roman" w:hAnsi="Times New Roman" w:cs="Times New Roman"/>
          <w:b/>
          <w:sz w:val="28"/>
          <w:szCs w:val="28"/>
        </w:rPr>
        <w:sectPr w:rsidR="00594FFB" w:rsidRPr="00594FFB" w:rsidSect="008A2A32">
          <w:pgSz w:w="16838" w:h="11906" w:orient="landscape"/>
          <w:pgMar w:top="850" w:right="1134" w:bottom="1701" w:left="1134" w:header="708" w:footer="708" w:gutter="0"/>
          <w:cols w:space="708"/>
          <w:titlePg/>
          <w:docGrid w:linePitch="360"/>
        </w:sectPr>
      </w:pPr>
    </w:p>
    <w:p w:rsidR="00594FFB" w:rsidRPr="00594FFB" w:rsidRDefault="00594FFB" w:rsidP="00594FFB">
      <w:pPr>
        <w:widowControl w:val="0"/>
        <w:tabs>
          <w:tab w:val="left" w:pos="0"/>
        </w:tabs>
        <w:autoSpaceDE w:val="0"/>
        <w:autoSpaceDN w:val="0"/>
        <w:spacing w:after="240"/>
        <w:ind w:right="382"/>
        <w:jc w:val="center"/>
        <w:outlineLvl w:val="1"/>
        <w:rPr>
          <w:rFonts w:ascii="Times New Roman" w:eastAsia="Times New Roman" w:hAnsi="Times New Roman" w:cs="Times New Roman"/>
          <w:b/>
          <w:sz w:val="28"/>
          <w:szCs w:val="28"/>
        </w:rPr>
      </w:pPr>
      <w:r w:rsidRPr="00594FFB">
        <w:rPr>
          <w:rFonts w:ascii="Times New Roman" w:eastAsia="Times New Roman" w:hAnsi="Times New Roman" w:cs="Times New Roman"/>
          <w:b/>
          <w:sz w:val="28"/>
          <w:szCs w:val="28"/>
          <w:lang w:val="en-US"/>
        </w:rPr>
        <w:lastRenderedPageBreak/>
        <w:t>III</w:t>
      </w:r>
      <w:r w:rsidRPr="00594FFB">
        <w:rPr>
          <w:rFonts w:ascii="Times New Roman" w:eastAsia="Times New Roman" w:hAnsi="Times New Roman" w:cs="Times New Roman"/>
          <w:b/>
          <w:sz w:val="28"/>
          <w:szCs w:val="28"/>
        </w:rPr>
        <w:t>. Организационный раздел</w:t>
      </w:r>
    </w:p>
    <w:p w:rsidR="00594FFB" w:rsidRPr="00594FFB" w:rsidRDefault="00594FFB" w:rsidP="00594FFB">
      <w:pPr>
        <w:widowControl w:val="0"/>
        <w:tabs>
          <w:tab w:val="left" w:pos="0"/>
        </w:tabs>
        <w:autoSpaceDE w:val="0"/>
        <w:autoSpaceDN w:val="0"/>
        <w:spacing w:after="240"/>
        <w:ind w:right="-1"/>
        <w:jc w:val="center"/>
        <w:outlineLvl w:val="1"/>
        <w:rPr>
          <w:rFonts w:ascii="Times New Roman" w:eastAsia="Times New Roman" w:hAnsi="Times New Roman" w:cs="Times New Roman"/>
          <w:b/>
          <w:sz w:val="28"/>
          <w:szCs w:val="28"/>
        </w:rPr>
      </w:pPr>
      <w:r w:rsidRPr="00594FFB">
        <w:rPr>
          <w:rFonts w:ascii="Times New Roman" w:eastAsia="Times New Roman" w:hAnsi="Times New Roman" w:cs="Times New Roman"/>
          <w:b/>
          <w:bCs/>
          <w:sz w:val="28"/>
          <w:szCs w:val="28"/>
          <w:lang w:eastAsia="ru-RU"/>
        </w:rPr>
        <w:t>3.1. Общие требования к условиям реализации Программы воспитания</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Программа воспитания ДОУ реализуется через формирование социокультурного воспитательного пространства при условии готовности всех участников образовательного процесса руководствоваться едиными принципами и регулярно воспроизводить наиболее ценные для </w:t>
      </w:r>
      <w:proofErr w:type="gramStart"/>
      <w:r w:rsidRPr="00594FFB">
        <w:rPr>
          <w:rFonts w:ascii="Times New Roman" w:eastAsia="Times New Roman" w:hAnsi="Times New Roman" w:cs="Times New Roman"/>
          <w:bCs/>
          <w:sz w:val="28"/>
          <w:szCs w:val="28"/>
          <w:lang w:eastAsia="ru-RU"/>
        </w:rPr>
        <w:t xml:space="preserve">нее  </w:t>
      </w:r>
      <w:proofErr w:type="spellStart"/>
      <w:r w:rsidRPr="00594FFB">
        <w:rPr>
          <w:rFonts w:ascii="Times New Roman" w:eastAsia="Times New Roman" w:hAnsi="Times New Roman" w:cs="Times New Roman"/>
          <w:bCs/>
          <w:sz w:val="28"/>
          <w:szCs w:val="28"/>
          <w:lang w:eastAsia="ru-RU"/>
        </w:rPr>
        <w:t>воспитательно</w:t>
      </w:r>
      <w:proofErr w:type="spellEnd"/>
      <w:proofErr w:type="gramEnd"/>
      <w:r w:rsidRPr="00594FFB">
        <w:rPr>
          <w:rFonts w:ascii="Times New Roman" w:eastAsia="Times New Roman" w:hAnsi="Times New Roman" w:cs="Times New Roman"/>
          <w:bCs/>
          <w:sz w:val="28"/>
          <w:szCs w:val="28"/>
          <w:lang w:eastAsia="ru-RU"/>
        </w:rPr>
        <w:t xml:space="preserve">-значимые виды совместной деятельности.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Программа воспитания ДОУ направлена на сохранение преемственности принципов воспитания с уровня дошкольного образования на уровень начального общего образования: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3). Взаимодействие с родителями по вопросам воспитания.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ООП ДОУ.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Воспитывающая среда – это содержательная и динамическая характеристика Программы воспитания ДОО, которая определяет его особенности, степень его вариативности и уникальности.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Воспитывающая среда строится по трем линиям: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«от взрослого», который создает предметно-образную среду, способствующую воспитанию необходимых качеств;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
          <w:sz w:val="28"/>
          <w:szCs w:val="28"/>
        </w:rPr>
      </w:pPr>
      <w:r w:rsidRPr="00594FFB">
        <w:rPr>
          <w:rFonts w:ascii="Times New Roman" w:eastAsia="Times New Roman" w:hAnsi="Times New Roman" w:cs="Times New Roman"/>
          <w:bCs/>
          <w:sz w:val="28"/>
          <w:szCs w:val="28"/>
          <w:lang w:eastAsia="ru-RU"/>
        </w:rPr>
        <w:t>- «от ребенка», который самостоятельно действует, творит, получает опыт деятельности, в особенности – игровой</w:t>
      </w:r>
      <w:r w:rsidRPr="00594FFB">
        <w:rPr>
          <w:rFonts w:ascii="Times New Roman" w:eastAsia="Times New Roman" w:hAnsi="Times New Roman" w:cs="Times New Roman"/>
          <w:b/>
          <w:bCs/>
          <w:sz w:val="36"/>
          <w:szCs w:val="36"/>
          <w:lang w:eastAsia="ru-RU"/>
        </w:rPr>
        <w:t>.</w:t>
      </w:r>
    </w:p>
    <w:p w:rsidR="00594FFB" w:rsidRPr="00594FFB" w:rsidRDefault="00594FFB" w:rsidP="00594FFB">
      <w:pPr>
        <w:widowControl w:val="0"/>
        <w:tabs>
          <w:tab w:val="left" w:pos="0"/>
        </w:tabs>
        <w:autoSpaceDE w:val="0"/>
        <w:autoSpaceDN w:val="0"/>
        <w:spacing w:after="240"/>
        <w:ind w:right="-1" w:firstLine="709"/>
        <w:jc w:val="both"/>
        <w:outlineLvl w:val="1"/>
        <w:rPr>
          <w:rFonts w:ascii="Times New Roman" w:eastAsia="Times New Roman" w:hAnsi="Times New Roman" w:cs="Times New Roman"/>
          <w:bCs/>
          <w:sz w:val="28"/>
          <w:szCs w:val="36"/>
          <w:lang w:eastAsia="ru-RU"/>
        </w:rPr>
      </w:pPr>
    </w:p>
    <w:p w:rsidR="00594FFB" w:rsidRPr="00594FFB" w:rsidRDefault="00594FFB" w:rsidP="00594FFB">
      <w:pPr>
        <w:widowControl w:val="0"/>
        <w:tabs>
          <w:tab w:val="left" w:pos="0"/>
          <w:tab w:val="left" w:pos="960"/>
          <w:tab w:val="center" w:pos="4678"/>
        </w:tabs>
        <w:autoSpaceDE w:val="0"/>
        <w:autoSpaceDN w:val="0"/>
        <w:spacing w:after="240"/>
        <w:ind w:right="-1"/>
        <w:outlineLvl w:val="1"/>
        <w:rPr>
          <w:rFonts w:ascii="Times New Roman" w:eastAsia="Times New Roman" w:hAnsi="Times New Roman" w:cs="Times New Roman"/>
          <w:b/>
          <w:bCs/>
          <w:sz w:val="28"/>
          <w:szCs w:val="28"/>
          <w:lang w:eastAsia="ru-RU"/>
        </w:rPr>
      </w:pPr>
      <w:r w:rsidRPr="00594FFB">
        <w:rPr>
          <w:rFonts w:ascii="Times New Roman" w:eastAsia="Times New Roman" w:hAnsi="Times New Roman" w:cs="Times New Roman"/>
          <w:bCs/>
          <w:sz w:val="28"/>
          <w:szCs w:val="28"/>
          <w:lang w:eastAsia="ru-RU"/>
        </w:rPr>
        <w:lastRenderedPageBreak/>
        <w:tab/>
      </w:r>
      <w:r w:rsidRPr="00594FFB">
        <w:rPr>
          <w:rFonts w:ascii="Times New Roman" w:eastAsia="Times New Roman" w:hAnsi="Times New Roman" w:cs="Times New Roman"/>
          <w:bCs/>
          <w:sz w:val="28"/>
          <w:szCs w:val="28"/>
          <w:lang w:eastAsia="ru-RU"/>
        </w:rPr>
        <w:tab/>
      </w:r>
      <w:r w:rsidRPr="00594FFB">
        <w:rPr>
          <w:rFonts w:ascii="Times New Roman" w:eastAsia="Times New Roman" w:hAnsi="Times New Roman" w:cs="Times New Roman"/>
          <w:b/>
          <w:bCs/>
          <w:sz w:val="28"/>
          <w:szCs w:val="28"/>
          <w:lang w:eastAsia="ru-RU"/>
        </w:rPr>
        <w:t>3.2.  Взаимодействия взрослого с детьми. События ДОУ</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 xml:space="preserve">Событие </w:t>
      </w:r>
      <w:r w:rsidRPr="00594FFB">
        <w:rPr>
          <w:rFonts w:ascii="Times New Roman" w:eastAsia="Times New Roman" w:hAnsi="Times New Roman" w:cs="Times New Roman"/>
          <w:bCs/>
          <w:sz w:val="28"/>
          <w:szCs w:val="28"/>
          <w:lang w:eastAsia="ru-RU"/>
        </w:rPr>
        <w:t xml:space="preserve">–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
          <w:bCs/>
          <w:sz w:val="36"/>
          <w:szCs w:val="36"/>
          <w:lang w:eastAsia="ru-RU"/>
        </w:rPr>
      </w:pPr>
      <w:r w:rsidRPr="00594FFB">
        <w:rPr>
          <w:rFonts w:ascii="Times New Roman" w:eastAsia="Times New Roman" w:hAnsi="Times New Roman" w:cs="Times New Roman"/>
          <w:bCs/>
          <w:i/>
          <w:sz w:val="28"/>
          <w:szCs w:val="28"/>
          <w:lang w:eastAsia="ru-RU"/>
        </w:rPr>
        <w:t>Воспитательное событие</w:t>
      </w:r>
      <w:r w:rsidRPr="00594FFB">
        <w:rPr>
          <w:rFonts w:ascii="Times New Roman" w:eastAsia="Times New Roman" w:hAnsi="Times New Roman" w:cs="Times New Roman"/>
          <w:bCs/>
          <w:sz w:val="28"/>
          <w:szCs w:val="28"/>
          <w:lang w:eastAsia="ru-RU"/>
        </w:rPr>
        <w:t xml:space="preserve">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К событиям </w:t>
      </w:r>
      <w:proofErr w:type="spellStart"/>
      <w:r w:rsidRPr="00594FFB">
        <w:rPr>
          <w:rFonts w:ascii="Times New Roman" w:eastAsia="Times New Roman" w:hAnsi="Times New Roman" w:cs="Times New Roman"/>
          <w:bCs/>
          <w:sz w:val="28"/>
          <w:szCs w:val="28"/>
          <w:lang w:eastAsia="ru-RU"/>
        </w:rPr>
        <w:t>относятсяне</w:t>
      </w:r>
      <w:proofErr w:type="spellEnd"/>
      <w:r w:rsidRPr="00594FFB">
        <w:rPr>
          <w:rFonts w:ascii="Times New Roman" w:eastAsia="Times New Roman" w:hAnsi="Times New Roman" w:cs="Times New Roman"/>
          <w:bCs/>
          <w:sz w:val="28"/>
          <w:szCs w:val="28"/>
          <w:lang w:eastAsia="ru-RU"/>
        </w:rPr>
        <w:t xml:space="preserve"> только организованное мероприятие, но и спонтанно возникшая ситуация; режимный момент, традиции утренней встречи детей; индивидуальная беседа; общие дела; совместно реализуемые проекты; праздники и пр.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МБДОУ «Детский сад № 65» </w:t>
      </w:r>
      <w:proofErr w:type="spellStart"/>
      <w:r w:rsidRPr="00594FFB">
        <w:rPr>
          <w:rFonts w:ascii="Times New Roman" w:eastAsia="Times New Roman" w:hAnsi="Times New Roman" w:cs="Times New Roman"/>
          <w:bCs/>
          <w:sz w:val="28"/>
          <w:szCs w:val="28"/>
          <w:lang w:eastAsia="ru-RU"/>
        </w:rPr>
        <w:t>г.о</w:t>
      </w:r>
      <w:proofErr w:type="spellEnd"/>
      <w:r w:rsidRPr="00594FFB">
        <w:rPr>
          <w:rFonts w:ascii="Times New Roman" w:eastAsia="Times New Roman" w:hAnsi="Times New Roman" w:cs="Times New Roman"/>
          <w:bCs/>
          <w:sz w:val="28"/>
          <w:szCs w:val="28"/>
          <w:lang w:eastAsia="ru-RU"/>
        </w:rPr>
        <w:t xml:space="preserve">. Самара, группы, ситуацией развития конкретного ребенка.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Проектирование событий в ДОУ осуществляется в следующих формах: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проектирование встреч, общения детей со старшими, младшими, ровесниками, с взрослыми, с носителями </w:t>
      </w:r>
      <w:proofErr w:type="spellStart"/>
      <w:r w:rsidRPr="00594FFB">
        <w:rPr>
          <w:rFonts w:ascii="Times New Roman" w:eastAsia="Times New Roman" w:hAnsi="Times New Roman" w:cs="Times New Roman"/>
          <w:bCs/>
          <w:sz w:val="28"/>
          <w:szCs w:val="28"/>
          <w:lang w:eastAsia="ru-RU"/>
        </w:rPr>
        <w:t>воспитательно</w:t>
      </w:r>
      <w:proofErr w:type="spellEnd"/>
      <w:r w:rsidRPr="00594FFB">
        <w:rPr>
          <w:rFonts w:ascii="Times New Roman" w:eastAsia="Times New Roman" w:hAnsi="Times New Roman" w:cs="Times New Roman"/>
          <w:bCs/>
          <w:sz w:val="28"/>
          <w:szCs w:val="28"/>
          <w:lang w:eastAsia="ru-RU"/>
        </w:rPr>
        <w:t xml:space="preserve">-значимых культурных практик (искусство, литература, прикладное творчество и т.д.), профессий, культурных традиций народов России;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т.д.);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-другое.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Проектирование событий позволяет построить целостный годовой цикл событий, на основе которого педагогические работники планируют работу с группами и подгруппами воспитанников, а также индивидуальную работу с детьми в рамках планируемых событий.</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p>
    <w:tbl>
      <w:tblPr>
        <w:tblStyle w:val="22"/>
        <w:tblW w:w="10300" w:type="dxa"/>
        <w:jc w:val="center"/>
        <w:tblLook w:val="04A0" w:firstRow="1" w:lastRow="0" w:firstColumn="1" w:lastColumn="0" w:noHBand="0" w:noVBand="1"/>
      </w:tblPr>
      <w:tblGrid>
        <w:gridCol w:w="1734"/>
        <w:gridCol w:w="3750"/>
        <w:gridCol w:w="4816"/>
      </w:tblGrid>
      <w:tr w:rsidR="00594FFB" w:rsidRPr="00594FFB" w:rsidTr="008F6D79">
        <w:trPr>
          <w:jc w:val="center"/>
        </w:trPr>
        <w:tc>
          <w:tcPr>
            <w:tcW w:w="1734"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lastRenderedPageBreak/>
              <w:t>Месяц</w:t>
            </w:r>
          </w:p>
        </w:tc>
        <w:tc>
          <w:tcPr>
            <w:tcW w:w="3750"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Форма проведения</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Тематика</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сентябрь</w:t>
            </w:r>
          </w:p>
        </w:tc>
        <w:tc>
          <w:tcPr>
            <w:tcW w:w="3750"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Праздник</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День знаний «1 сентября!»</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eastAsiaTheme="minorEastAsia" w:hAnsi="Times New Roman" w:cs="Times New Roman"/>
                <w:sz w:val="28"/>
                <w:szCs w:val="28"/>
              </w:rPr>
              <w:t>Официальное мероприятие</w:t>
            </w:r>
          </w:p>
        </w:tc>
        <w:tc>
          <w:tcPr>
            <w:tcW w:w="4816" w:type="dxa"/>
          </w:tcPr>
          <w:p w:rsidR="00594FFB" w:rsidRPr="00594FFB" w:rsidRDefault="00594FFB" w:rsidP="00594FFB">
            <w:pPr>
              <w:ind w:left="63"/>
              <w:contextualSpacing/>
              <w:jc w:val="center"/>
              <w:rPr>
                <w:rFonts w:ascii="Times New Roman" w:hAnsi="Times New Roman" w:cs="Times New Roman"/>
                <w:sz w:val="28"/>
                <w:szCs w:val="28"/>
              </w:rPr>
            </w:pPr>
            <w:r w:rsidRPr="00594FFB">
              <w:rPr>
                <w:rFonts w:ascii="Times New Roman" w:hAnsi="Times New Roman" w:cs="Times New Roman"/>
                <w:sz w:val="28"/>
                <w:szCs w:val="28"/>
              </w:rPr>
              <w:t>День открытых дверей!</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октябрь</w:t>
            </w:r>
          </w:p>
        </w:tc>
        <w:tc>
          <w:tcPr>
            <w:tcW w:w="3750"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Праздник</w:t>
            </w:r>
          </w:p>
        </w:tc>
        <w:tc>
          <w:tcPr>
            <w:tcW w:w="4816"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w:t>
            </w:r>
            <w:proofErr w:type="spellStart"/>
            <w:r w:rsidRPr="00594FFB">
              <w:rPr>
                <w:rFonts w:ascii="Times New Roman" w:hAnsi="Times New Roman" w:cs="Times New Roman"/>
                <w:sz w:val="28"/>
                <w:szCs w:val="28"/>
              </w:rPr>
              <w:t>Осенины</w:t>
            </w:r>
            <w:proofErr w:type="spellEnd"/>
            <w:r w:rsidRPr="00594FFB">
              <w:rPr>
                <w:rFonts w:ascii="Times New Roman" w:hAnsi="Times New Roman" w:cs="Times New Roman"/>
                <w:sz w:val="28"/>
                <w:szCs w:val="28"/>
              </w:rPr>
              <w:t>»</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Выставка поделок</w:t>
            </w:r>
          </w:p>
        </w:tc>
        <w:tc>
          <w:tcPr>
            <w:tcW w:w="4816"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«Что нам осень принесла?»</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ноябрь</w:t>
            </w:r>
          </w:p>
        </w:tc>
        <w:tc>
          <w:tcPr>
            <w:tcW w:w="3750" w:type="dxa"/>
          </w:tcPr>
          <w:p w:rsidR="00594FFB" w:rsidRPr="00594FFB" w:rsidRDefault="00594FFB" w:rsidP="00594FFB">
            <w:pPr>
              <w:tabs>
                <w:tab w:val="center" w:pos="1767"/>
                <w:tab w:val="right" w:pos="3534"/>
              </w:tabs>
              <w:contextualSpacing/>
              <w:jc w:val="center"/>
              <w:rPr>
                <w:rFonts w:ascii="Times New Roman" w:hAnsi="Times New Roman" w:cs="Times New Roman"/>
                <w:sz w:val="28"/>
                <w:szCs w:val="28"/>
              </w:rPr>
            </w:pPr>
            <w:r w:rsidRPr="00594FFB">
              <w:rPr>
                <w:rFonts w:ascii="Times New Roman" w:hAnsi="Times New Roman" w:cs="Times New Roman"/>
                <w:sz w:val="28"/>
                <w:szCs w:val="28"/>
              </w:rPr>
              <w:t>Тематическая неделя</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«Волжане» День народного единства</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tabs>
                <w:tab w:val="center" w:pos="1767"/>
                <w:tab w:val="right" w:pos="3534"/>
              </w:tabs>
              <w:contextualSpacing/>
              <w:rPr>
                <w:rFonts w:ascii="Times New Roman" w:hAnsi="Times New Roman" w:cs="Times New Roman"/>
                <w:sz w:val="28"/>
                <w:szCs w:val="28"/>
              </w:rPr>
            </w:pPr>
            <w:r w:rsidRPr="00594FFB">
              <w:rPr>
                <w:rFonts w:ascii="Times New Roman" w:hAnsi="Times New Roman" w:cs="Times New Roman"/>
                <w:sz w:val="28"/>
                <w:szCs w:val="28"/>
              </w:rPr>
              <w:tab/>
              <w:t>Акция</w:t>
            </w:r>
            <w:r w:rsidRPr="00594FFB">
              <w:rPr>
                <w:rFonts w:ascii="Times New Roman" w:hAnsi="Times New Roman" w:cs="Times New Roman"/>
                <w:sz w:val="28"/>
                <w:szCs w:val="28"/>
              </w:rPr>
              <w:tab/>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«Птичья столовая»</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декабрь</w:t>
            </w: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Тематическая неделя</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Неделя зимних игр, забав и развлечений</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Выставка новогодних поделок и рисунков</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«Мастерская Деда Мороза»</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shd w:val="clear" w:color="auto" w:fill="FFFFFF"/>
              <w:jc w:val="center"/>
              <w:rPr>
                <w:rFonts w:ascii="Times New Roman" w:hAnsi="Times New Roman" w:cs="Times New Roman"/>
                <w:sz w:val="28"/>
                <w:szCs w:val="28"/>
              </w:rPr>
            </w:pPr>
            <w:r w:rsidRPr="00594FFB">
              <w:rPr>
                <w:rFonts w:ascii="Times New Roman" w:hAnsi="Times New Roman" w:cs="Times New Roman"/>
                <w:sz w:val="28"/>
                <w:szCs w:val="28"/>
              </w:rPr>
              <w:t>Праздник</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«Новый год!»</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январь</w:t>
            </w: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Досуг «Вечер игр»</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«Город мастеров»</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Выставка рисунков</w:t>
            </w:r>
          </w:p>
        </w:tc>
        <w:tc>
          <w:tcPr>
            <w:tcW w:w="4816"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«Русская народная сказка»</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февраль</w:t>
            </w: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Межгрупповой тематический досуг</w:t>
            </w:r>
          </w:p>
        </w:tc>
        <w:tc>
          <w:tcPr>
            <w:tcW w:w="4816" w:type="dxa"/>
          </w:tcPr>
          <w:p w:rsidR="00594FFB" w:rsidRPr="00594FFB" w:rsidRDefault="00594FFB" w:rsidP="00594FFB">
            <w:pPr>
              <w:ind w:left="1"/>
              <w:contextualSpacing/>
              <w:jc w:val="center"/>
              <w:rPr>
                <w:rFonts w:ascii="Times New Roman" w:hAnsi="Times New Roman" w:cs="Times New Roman"/>
                <w:sz w:val="28"/>
                <w:szCs w:val="28"/>
              </w:rPr>
            </w:pPr>
            <w:r w:rsidRPr="00594FFB">
              <w:rPr>
                <w:rFonts w:ascii="Times New Roman" w:hAnsi="Times New Roman" w:cs="Times New Roman"/>
                <w:sz w:val="28"/>
                <w:szCs w:val="28"/>
              </w:rPr>
              <w:t>«Широкая Масленица»</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ind w:left="502" w:hanging="502"/>
              <w:contextualSpacing/>
              <w:jc w:val="center"/>
              <w:rPr>
                <w:rFonts w:ascii="Times New Roman" w:hAnsi="Times New Roman" w:cs="Times New Roman"/>
                <w:sz w:val="28"/>
                <w:szCs w:val="28"/>
              </w:rPr>
            </w:pPr>
            <w:r w:rsidRPr="00594FFB">
              <w:rPr>
                <w:rFonts w:ascii="Times New Roman" w:hAnsi="Times New Roman" w:cs="Times New Roman"/>
                <w:sz w:val="28"/>
                <w:szCs w:val="28"/>
              </w:rPr>
              <w:t>Выставка рисунков</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«Защитники Отечества!»</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ind w:left="502" w:hanging="502"/>
              <w:contextualSpacing/>
              <w:jc w:val="center"/>
              <w:rPr>
                <w:rFonts w:ascii="Times New Roman" w:hAnsi="Times New Roman" w:cs="Times New Roman"/>
                <w:sz w:val="28"/>
                <w:szCs w:val="28"/>
              </w:rPr>
            </w:pPr>
            <w:r w:rsidRPr="00594FFB">
              <w:rPr>
                <w:rFonts w:ascii="Times New Roman" w:hAnsi="Times New Roman" w:cs="Times New Roman"/>
                <w:sz w:val="28"/>
                <w:szCs w:val="28"/>
              </w:rPr>
              <w:t>Праздник</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w:t>
            </w:r>
            <w:proofErr w:type="spellStart"/>
            <w:r w:rsidRPr="00594FFB">
              <w:rPr>
                <w:rFonts w:ascii="Times New Roman" w:eastAsiaTheme="minorEastAsia" w:hAnsi="Times New Roman" w:cs="Times New Roman"/>
                <w:sz w:val="28"/>
                <w:szCs w:val="28"/>
              </w:rPr>
              <w:t>Аты</w:t>
            </w:r>
            <w:proofErr w:type="spellEnd"/>
            <w:r w:rsidRPr="00594FFB">
              <w:rPr>
                <w:rFonts w:ascii="Times New Roman" w:eastAsiaTheme="minorEastAsia" w:hAnsi="Times New Roman" w:cs="Times New Roman"/>
                <w:sz w:val="28"/>
                <w:szCs w:val="28"/>
              </w:rPr>
              <w:t>-баты, шли солдаты!»</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март</w:t>
            </w: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Праздник</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«Мамин день!»</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Выставка рисунков</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«Моя мамочка!»</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Тематическая неделя</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hAnsi="Times New Roman" w:cs="Times New Roman"/>
                <w:sz w:val="28"/>
                <w:szCs w:val="28"/>
              </w:rPr>
              <w:t>Театрализованные представления</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 xml:space="preserve">    апрель</w:t>
            </w: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Выставка работ</w:t>
            </w:r>
          </w:p>
        </w:tc>
        <w:tc>
          <w:tcPr>
            <w:tcW w:w="4816"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«Вперед к звездам» День Космонавтики</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Официальное мероприятие</w:t>
            </w:r>
          </w:p>
        </w:tc>
        <w:tc>
          <w:tcPr>
            <w:tcW w:w="4816"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День открытых дверей</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май</w:t>
            </w: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Праздник</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«День Победы!»</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Праздник</w:t>
            </w:r>
          </w:p>
        </w:tc>
        <w:tc>
          <w:tcPr>
            <w:tcW w:w="4816"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Выпускной балл!</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Межгрупповой тематический досуг</w:t>
            </w:r>
          </w:p>
        </w:tc>
        <w:tc>
          <w:tcPr>
            <w:tcW w:w="4816"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«День Волги»</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Выставка рисунков на асфальте</w:t>
            </w:r>
          </w:p>
        </w:tc>
        <w:tc>
          <w:tcPr>
            <w:tcW w:w="4816" w:type="dxa"/>
          </w:tcPr>
          <w:p w:rsidR="00594FFB" w:rsidRPr="00594FFB" w:rsidRDefault="00594FFB" w:rsidP="00594FFB">
            <w:pPr>
              <w:ind w:left="502" w:hanging="459"/>
              <w:contextualSpacing/>
              <w:jc w:val="center"/>
              <w:rPr>
                <w:rFonts w:ascii="Times New Roman" w:hAnsi="Times New Roman" w:cs="Times New Roman"/>
                <w:sz w:val="28"/>
                <w:szCs w:val="28"/>
              </w:rPr>
            </w:pPr>
            <w:r w:rsidRPr="00594FFB">
              <w:rPr>
                <w:rFonts w:ascii="Times New Roman" w:hAnsi="Times New Roman" w:cs="Times New Roman"/>
                <w:sz w:val="28"/>
                <w:szCs w:val="28"/>
              </w:rPr>
              <w:t>«Мой цветущий май!»</w:t>
            </w:r>
          </w:p>
          <w:p w:rsidR="00594FFB" w:rsidRPr="00594FFB" w:rsidRDefault="00594FFB" w:rsidP="00594FFB">
            <w:pPr>
              <w:autoSpaceDE w:val="0"/>
              <w:autoSpaceDN w:val="0"/>
              <w:adjustRightInd w:val="0"/>
              <w:ind w:hanging="459"/>
              <w:jc w:val="center"/>
              <w:rPr>
                <w:rFonts w:ascii="Times New Roman" w:eastAsiaTheme="minorEastAsia" w:hAnsi="Times New Roman" w:cs="Times New Roman"/>
                <w:sz w:val="28"/>
                <w:szCs w:val="28"/>
              </w:rPr>
            </w:pP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июнь</w:t>
            </w: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Общий досуг, посвящённый Дню защиты детей</w:t>
            </w:r>
          </w:p>
        </w:tc>
        <w:tc>
          <w:tcPr>
            <w:tcW w:w="4816" w:type="dxa"/>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«Путешествие по сказкам!»</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Межгрупповой тематический досуг</w:t>
            </w:r>
          </w:p>
        </w:tc>
        <w:tc>
          <w:tcPr>
            <w:tcW w:w="4816" w:type="dxa"/>
          </w:tcPr>
          <w:p w:rsidR="00594FFB" w:rsidRPr="00594FFB" w:rsidRDefault="00594FFB" w:rsidP="00594FFB">
            <w:pPr>
              <w:ind w:left="502" w:hanging="459"/>
              <w:contextualSpacing/>
              <w:jc w:val="center"/>
              <w:rPr>
                <w:rFonts w:ascii="Times New Roman" w:hAnsi="Times New Roman" w:cs="Times New Roman"/>
                <w:sz w:val="28"/>
                <w:szCs w:val="28"/>
              </w:rPr>
            </w:pPr>
            <w:r w:rsidRPr="00594FFB">
              <w:rPr>
                <w:rFonts w:ascii="Times New Roman" w:hAnsi="Times New Roman" w:cs="Times New Roman"/>
                <w:sz w:val="28"/>
                <w:szCs w:val="28"/>
              </w:rPr>
              <w:t>«Мы - Россияне!»</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 xml:space="preserve">Спортивный досуг </w:t>
            </w:r>
          </w:p>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«Зарница»</w:t>
            </w:r>
          </w:p>
        </w:tc>
        <w:tc>
          <w:tcPr>
            <w:tcW w:w="4816" w:type="dxa"/>
          </w:tcPr>
          <w:p w:rsidR="00594FFB" w:rsidRPr="00594FFB" w:rsidRDefault="00594FFB" w:rsidP="00594FFB">
            <w:pPr>
              <w:ind w:left="502" w:hanging="459"/>
              <w:contextualSpacing/>
              <w:jc w:val="center"/>
              <w:rPr>
                <w:rFonts w:ascii="Times New Roman" w:hAnsi="Times New Roman" w:cs="Times New Roman"/>
                <w:sz w:val="28"/>
                <w:szCs w:val="28"/>
              </w:rPr>
            </w:pPr>
            <w:r w:rsidRPr="00594FFB">
              <w:rPr>
                <w:rFonts w:ascii="Times New Roman" w:hAnsi="Times New Roman" w:cs="Times New Roman"/>
                <w:sz w:val="28"/>
                <w:szCs w:val="28"/>
              </w:rPr>
              <w:t>«Малые Олимпийские игры»</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июль</w:t>
            </w: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Праздник</w:t>
            </w:r>
          </w:p>
        </w:tc>
        <w:tc>
          <w:tcPr>
            <w:tcW w:w="4816" w:type="dxa"/>
          </w:tcPr>
          <w:p w:rsidR="00594FFB" w:rsidRPr="00594FFB" w:rsidRDefault="00594FFB" w:rsidP="00594FFB">
            <w:pPr>
              <w:ind w:left="502" w:hanging="459"/>
              <w:contextualSpacing/>
              <w:jc w:val="center"/>
              <w:rPr>
                <w:rFonts w:ascii="Times New Roman" w:hAnsi="Times New Roman" w:cs="Times New Roman"/>
                <w:sz w:val="28"/>
                <w:szCs w:val="28"/>
              </w:rPr>
            </w:pPr>
            <w:r w:rsidRPr="00594FFB">
              <w:rPr>
                <w:rFonts w:ascii="Times New Roman" w:hAnsi="Times New Roman" w:cs="Times New Roman"/>
                <w:sz w:val="28"/>
                <w:szCs w:val="28"/>
              </w:rPr>
              <w:t>Летние забавы</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Межгрупповой тематический досуг</w:t>
            </w:r>
          </w:p>
        </w:tc>
        <w:tc>
          <w:tcPr>
            <w:tcW w:w="4816" w:type="dxa"/>
          </w:tcPr>
          <w:p w:rsidR="00594FFB" w:rsidRPr="00594FFB" w:rsidRDefault="00594FFB" w:rsidP="00594FFB">
            <w:pPr>
              <w:ind w:left="502" w:hanging="459"/>
              <w:contextualSpacing/>
              <w:jc w:val="center"/>
              <w:rPr>
                <w:rFonts w:ascii="Times New Roman" w:hAnsi="Times New Roman" w:cs="Times New Roman"/>
                <w:sz w:val="28"/>
                <w:szCs w:val="28"/>
              </w:rPr>
            </w:pPr>
            <w:r w:rsidRPr="00594FFB">
              <w:rPr>
                <w:rFonts w:ascii="Times New Roman" w:hAnsi="Times New Roman" w:cs="Times New Roman"/>
                <w:sz w:val="28"/>
                <w:szCs w:val="28"/>
              </w:rPr>
              <w:t>День Самарской символики</w:t>
            </w:r>
          </w:p>
        </w:tc>
      </w:tr>
      <w:tr w:rsidR="00594FFB" w:rsidRPr="00594FFB" w:rsidTr="008F6D79">
        <w:trPr>
          <w:jc w:val="center"/>
        </w:trPr>
        <w:tc>
          <w:tcPr>
            <w:tcW w:w="1734" w:type="dxa"/>
            <w:vMerge w:val="restart"/>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r w:rsidRPr="00594FFB">
              <w:rPr>
                <w:rFonts w:ascii="Times New Roman" w:eastAsiaTheme="minorEastAsia" w:hAnsi="Times New Roman" w:cs="Times New Roman"/>
                <w:sz w:val="28"/>
                <w:szCs w:val="28"/>
              </w:rPr>
              <w:t>август</w:t>
            </w: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Межгрупповой тематический досуг</w:t>
            </w:r>
          </w:p>
        </w:tc>
        <w:tc>
          <w:tcPr>
            <w:tcW w:w="4816" w:type="dxa"/>
          </w:tcPr>
          <w:p w:rsidR="00594FFB" w:rsidRPr="00594FFB" w:rsidRDefault="00594FFB" w:rsidP="00594FFB">
            <w:pPr>
              <w:ind w:left="502" w:hanging="459"/>
              <w:contextualSpacing/>
              <w:jc w:val="center"/>
              <w:rPr>
                <w:rFonts w:ascii="Times New Roman" w:hAnsi="Times New Roman" w:cs="Times New Roman"/>
                <w:sz w:val="28"/>
                <w:szCs w:val="28"/>
              </w:rPr>
            </w:pPr>
            <w:r w:rsidRPr="00594FFB">
              <w:rPr>
                <w:rFonts w:ascii="Times New Roman" w:hAnsi="Times New Roman" w:cs="Times New Roman"/>
                <w:sz w:val="28"/>
                <w:szCs w:val="28"/>
              </w:rPr>
              <w:t>«Неделя веселого светофора»</w:t>
            </w:r>
          </w:p>
        </w:tc>
      </w:tr>
      <w:tr w:rsidR="00594FFB" w:rsidRPr="00594FFB" w:rsidTr="008F6D79">
        <w:trPr>
          <w:jc w:val="center"/>
        </w:trPr>
        <w:tc>
          <w:tcPr>
            <w:tcW w:w="1734" w:type="dxa"/>
            <w:vMerge/>
          </w:tcPr>
          <w:p w:rsidR="00594FFB" w:rsidRPr="00594FFB" w:rsidRDefault="00594FFB" w:rsidP="00594FFB">
            <w:pPr>
              <w:autoSpaceDE w:val="0"/>
              <w:autoSpaceDN w:val="0"/>
              <w:adjustRightInd w:val="0"/>
              <w:jc w:val="center"/>
              <w:rPr>
                <w:rFonts w:ascii="Times New Roman" w:eastAsiaTheme="minorEastAsia" w:hAnsi="Times New Roman" w:cs="Times New Roman"/>
                <w:sz w:val="28"/>
                <w:szCs w:val="28"/>
              </w:rPr>
            </w:pPr>
          </w:p>
        </w:tc>
        <w:tc>
          <w:tcPr>
            <w:tcW w:w="3750" w:type="dxa"/>
          </w:tcPr>
          <w:p w:rsidR="00594FFB" w:rsidRPr="00594FFB" w:rsidRDefault="00594FFB" w:rsidP="00594FFB">
            <w:pPr>
              <w:contextualSpacing/>
              <w:jc w:val="center"/>
              <w:rPr>
                <w:rFonts w:ascii="Times New Roman" w:hAnsi="Times New Roman" w:cs="Times New Roman"/>
                <w:sz w:val="28"/>
                <w:szCs w:val="28"/>
              </w:rPr>
            </w:pPr>
            <w:r w:rsidRPr="00594FFB">
              <w:rPr>
                <w:rFonts w:ascii="Times New Roman" w:hAnsi="Times New Roman" w:cs="Times New Roman"/>
                <w:sz w:val="28"/>
                <w:szCs w:val="28"/>
              </w:rPr>
              <w:t>День здоровья</w:t>
            </w:r>
          </w:p>
        </w:tc>
        <w:tc>
          <w:tcPr>
            <w:tcW w:w="4816" w:type="dxa"/>
          </w:tcPr>
          <w:p w:rsidR="00594FFB" w:rsidRPr="00594FFB" w:rsidRDefault="00594FFB" w:rsidP="00594FFB">
            <w:pPr>
              <w:ind w:left="502" w:hanging="459"/>
              <w:contextualSpacing/>
              <w:jc w:val="center"/>
              <w:rPr>
                <w:rFonts w:ascii="Times New Roman" w:hAnsi="Times New Roman" w:cs="Times New Roman"/>
                <w:sz w:val="28"/>
                <w:szCs w:val="28"/>
              </w:rPr>
            </w:pPr>
            <w:r w:rsidRPr="00594FFB">
              <w:rPr>
                <w:rFonts w:ascii="Times New Roman" w:hAnsi="Times New Roman" w:cs="Times New Roman"/>
                <w:sz w:val="28"/>
                <w:szCs w:val="28"/>
              </w:rPr>
              <w:t>«Азбука здоровья»</w:t>
            </w:r>
          </w:p>
        </w:tc>
      </w:tr>
    </w:tbl>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
          <w:bCs/>
          <w:sz w:val="36"/>
          <w:szCs w:val="36"/>
          <w:lang w:eastAsia="ru-RU"/>
        </w:rPr>
      </w:pPr>
    </w:p>
    <w:p w:rsidR="00594FFB" w:rsidRPr="00594FFB" w:rsidRDefault="00594FFB" w:rsidP="00594FFB">
      <w:pPr>
        <w:widowControl w:val="0"/>
        <w:tabs>
          <w:tab w:val="left" w:pos="0"/>
        </w:tabs>
        <w:autoSpaceDE w:val="0"/>
        <w:autoSpaceDN w:val="0"/>
        <w:spacing w:after="240"/>
        <w:ind w:right="-1"/>
        <w:jc w:val="center"/>
        <w:outlineLvl w:val="1"/>
        <w:rPr>
          <w:rFonts w:ascii="Times New Roman" w:eastAsia="Times New Roman" w:hAnsi="Times New Roman" w:cs="Times New Roman"/>
          <w:b/>
          <w:bCs/>
          <w:sz w:val="28"/>
          <w:szCs w:val="28"/>
          <w:lang w:eastAsia="ru-RU"/>
        </w:rPr>
      </w:pPr>
      <w:r w:rsidRPr="00594FFB">
        <w:rPr>
          <w:rFonts w:ascii="Times New Roman" w:eastAsia="Times New Roman" w:hAnsi="Times New Roman" w:cs="Times New Roman"/>
          <w:b/>
          <w:bCs/>
          <w:sz w:val="28"/>
          <w:szCs w:val="28"/>
          <w:lang w:eastAsia="ru-RU"/>
        </w:rPr>
        <w:lastRenderedPageBreak/>
        <w:t>3.3. Организация предметно-пространственной среды</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Организация предметно-пространственная среды группы и ДОУ обеспечивает: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1. Гармоничное всестороннее развитие детей с учетом особенностей возраста, здоровья, психических, физических и речевых нарушений.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2. Полноценное общение между собой, а в процессе учебной деятельности с педагогом, дать возможность уединиться по желанию ребенка.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3. Реализацию образовательной программы ДОУ.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4. Учет национально-культурных, климатических условий, в которых осуществляется образовательная деятельность.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Предметно-пространственная среда построена на следующих принципах: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насыщенность;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w:t>
      </w:r>
      <w:proofErr w:type="spellStart"/>
      <w:r w:rsidRPr="00594FFB">
        <w:rPr>
          <w:rFonts w:ascii="Times New Roman" w:eastAsia="Times New Roman" w:hAnsi="Times New Roman" w:cs="Times New Roman"/>
          <w:bCs/>
          <w:sz w:val="28"/>
          <w:szCs w:val="28"/>
          <w:lang w:eastAsia="ru-RU"/>
        </w:rPr>
        <w:t>трансформируемость</w:t>
      </w:r>
      <w:proofErr w:type="spellEnd"/>
      <w:r w:rsidRPr="00594FFB">
        <w:rPr>
          <w:rFonts w:ascii="Times New Roman" w:eastAsia="Times New Roman" w:hAnsi="Times New Roman" w:cs="Times New Roman"/>
          <w:bCs/>
          <w:sz w:val="28"/>
          <w:szCs w:val="28"/>
          <w:lang w:eastAsia="ru-RU"/>
        </w:rPr>
        <w:t xml:space="preserve">;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w:t>
      </w:r>
      <w:proofErr w:type="spellStart"/>
      <w:r w:rsidRPr="00594FFB">
        <w:rPr>
          <w:rFonts w:ascii="Times New Roman" w:eastAsia="Times New Roman" w:hAnsi="Times New Roman" w:cs="Times New Roman"/>
          <w:bCs/>
          <w:sz w:val="28"/>
          <w:szCs w:val="28"/>
          <w:lang w:eastAsia="ru-RU"/>
        </w:rPr>
        <w:t>полифункциональность</w:t>
      </w:r>
      <w:proofErr w:type="spellEnd"/>
      <w:r w:rsidRPr="00594FFB">
        <w:rPr>
          <w:rFonts w:ascii="Times New Roman" w:eastAsia="Times New Roman" w:hAnsi="Times New Roman" w:cs="Times New Roman"/>
          <w:bCs/>
          <w:sz w:val="28"/>
          <w:szCs w:val="28"/>
          <w:lang w:eastAsia="ru-RU"/>
        </w:rPr>
        <w:t xml:space="preserve">;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вариативность;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доступность;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безопасность.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Предметно-пространственная </w:t>
      </w:r>
      <w:proofErr w:type="spellStart"/>
      <w:r w:rsidRPr="00594FFB">
        <w:rPr>
          <w:rFonts w:ascii="Times New Roman" w:eastAsia="Times New Roman" w:hAnsi="Times New Roman" w:cs="Times New Roman"/>
          <w:bCs/>
          <w:sz w:val="28"/>
          <w:szCs w:val="28"/>
          <w:lang w:eastAsia="ru-RU"/>
        </w:rPr>
        <w:t>средаотражает</w:t>
      </w:r>
      <w:proofErr w:type="spellEnd"/>
      <w:r w:rsidRPr="00594FFB">
        <w:rPr>
          <w:rFonts w:ascii="Times New Roman" w:eastAsia="Times New Roman" w:hAnsi="Times New Roman" w:cs="Times New Roman"/>
          <w:bCs/>
          <w:sz w:val="28"/>
          <w:szCs w:val="28"/>
          <w:lang w:eastAsia="ru-RU"/>
        </w:rPr>
        <w:t xml:space="preserve"> специфику ДОУ и включает: оформление помещений; оборудование; игрушки.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Предметно-пространственная среда отражает ценности, на которых строится Программа воспитания, способствует их принятию и раскрытию ребенком.</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Учитывая требования ФГОС развивающая предметно – </w:t>
      </w:r>
      <w:proofErr w:type="gramStart"/>
      <w:r w:rsidRPr="00594FFB">
        <w:rPr>
          <w:rFonts w:ascii="Times New Roman" w:eastAsia="Times New Roman" w:hAnsi="Times New Roman" w:cs="Times New Roman"/>
          <w:bCs/>
          <w:sz w:val="28"/>
          <w:szCs w:val="28"/>
          <w:lang w:eastAsia="ru-RU"/>
        </w:rPr>
        <w:t>пространственная</w:t>
      </w:r>
      <w:proofErr w:type="gramEnd"/>
      <w:r w:rsidRPr="00594FFB">
        <w:rPr>
          <w:rFonts w:ascii="Times New Roman" w:eastAsia="Times New Roman" w:hAnsi="Times New Roman" w:cs="Times New Roman"/>
          <w:bCs/>
          <w:sz w:val="28"/>
          <w:szCs w:val="28"/>
          <w:lang w:eastAsia="ru-RU"/>
        </w:rPr>
        <w:t xml:space="preserve"> среда делится на пять образовательных областей: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1. Социально – коммуникативная;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2. Познавательная;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3. Речевая;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4. Художественно – эстетическая;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5. Физическая.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В каждой области, в каждой возрастной группе имеются свои центры, в той или иной степени помогающие реализовать принципы воспитания в ДОУ.</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i/>
          <w:sz w:val="28"/>
          <w:szCs w:val="28"/>
          <w:lang w:eastAsia="ru-RU"/>
        </w:rPr>
      </w:pPr>
      <w:r w:rsidRPr="00594FFB">
        <w:rPr>
          <w:rFonts w:ascii="Times New Roman" w:eastAsia="Times New Roman" w:hAnsi="Times New Roman" w:cs="Times New Roman"/>
          <w:bCs/>
          <w:i/>
          <w:sz w:val="28"/>
          <w:szCs w:val="28"/>
          <w:lang w:eastAsia="ru-RU"/>
        </w:rPr>
        <w:t xml:space="preserve">Социально-коммуникативное развитие: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ПДД;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пожарной безопасности;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игровой активности (центр сюжетно-ролевых игр).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lastRenderedPageBreak/>
        <w:t>Познавательное развитие:</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«Уголок Природы»;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Центр сенсорного развития;</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конструктивной деятельности;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математического развития;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экспериментирования.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Речевое развитие:</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речевого развития или уголок речи и грамотности;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Книги;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 xml:space="preserve">Художественно-эстетическое развитие: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ИЗО или уголок творчества;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Центр музыкально-театрализованной деятельности.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Физическое развитие:</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Спортивный уголок (в соответствии с выбранным направлением)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Создавая воспитывающую развивающую предметно-пространственную среду в ДОУ, мы учитываем, что: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2. Необходимо гибкое и вариативное использование пространства. Среда должна служить удовлетворению потребностей и интересов ребенка.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3. Форма и дизайн предметов ориентирована на безопасность и возраст детей.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4. Элементы декора должны быть легко сменяемыми.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5. В каждой группе необходимо предусмотреть место для детской экспериментальной деятельности.</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7. Цветовая палитра должна быть представлена теплыми, пастельными тонами.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8. При создании развивающего пространства в групповом помещении необходимо учитывать ведущую роль игровой деятельности.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
          <w:bCs/>
          <w:sz w:val="36"/>
          <w:szCs w:val="36"/>
          <w:lang w:eastAsia="ru-RU"/>
        </w:rPr>
      </w:pPr>
      <w:r w:rsidRPr="00594FFB">
        <w:rPr>
          <w:rFonts w:ascii="Times New Roman" w:eastAsia="Times New Roman" w:hAnsi="Times New Roman" w:cs="Times New Roman"/>
          <w:bCs/>
          <w:sz w:val="28"/>
          <w:szCs w:val="28"/>
          <w:lang w:eastAsia="ru-RU"/>
        </w:rPr>
        <w:t>9. Развивающая среда группы должна меняться в зависимости от возрастных особенностей детей, периода обучения, образовательной программы</w:t>
      </w:r>
      <w:r w:rsidRPr="00594FFB">
        <w:rPr>
          <w:rFonts w:ascii="Times New Roman" w:eastAsia="Times New Roman" w:hAnsi="Times New Roman" w:cs="Times New Roman"/>
          <w:b/>
          <w:bCs/>
          <w:sz w:val="36"/>
          <w:szCs w:val="36"/>
          <w:lang w:eastAsia="ru-RU"/>
        </w:rPr>
        <w:t>.</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color w:val="FF0000"/>
          <w:sz w:val="28"/>
          <w:szCs w:val="28"/>
          <w:lang w:eastAsia="ru-RU"/>
        </w:rPr>
      </w:pPr>
      <w:r w:rsidRPr="00594FFB">
        <w:rPr>
          <w:rFonts w:ascii="Times New Roman" w:eastAsia="Times New Roman" w:hAnsi="Times New Roman" w:cs="Times New Roman"/>
          <w:bCs/>
          <w:sz w:val="28"/>
          <w:szCs w:val="28"/>
          <w:lang w:eastAsia="ru-RU"/>
        </w:rPr>
        <w:lastRenderedPageBreak/>
        <w:t xml:space="preserve">Все группы ДОУ оснащены мебелью и игровым оборудованием в соответствии с возрастными задачами воспитания детей дошкольного возраста. Выбор материалов и игрушек для ППС ориентирован на продукцию отечественных и территориальных производителей. В ДОУ имеется: музыкальный и физкультурный </w:t>
      </w:r>
      <w:proofErr w:type="gramStart"/>
      <w:r w:rsidRPr="00594FFB">
        <w:rPr>
          <w:rFonts w:ascii="Times New Roman" w:eastAsia="Times New Roman" w:hAnsi="Times New Roman" w:cs="Times New Roman"/>
          <w:bCs/>
          <w:sz w:val="28"/>
          <w:szCs w:val="28"/>
          <w:lang w:eastAsia="ru-RU"/>
        </w:rPr>
        <w:t>зал;  кабинеты</w:t>
      </w:r>
      <w:proofErr w:type="gramEnd"/>
      <w:r w:rsidRPr="00594FFB">
        <w:rPr>
          <w:rFonts w:ascii="Times New Roman" w:eastAsia="Times New Roman" w:hAnsi="Times New Roman" w:cs="Times New Roman"/>
          <w:bCs/>
          <w:sz w:val="28"/>
          <w:szCs w:val="28"/>
          <w:lang w:eastAsia="ru-RU"/>
        </w:rPr>
        <w:t xml:space="preserve">: педагога – психолога, учителя логопеда. В рекреациях ДОУ произведено тематическое зонирование, которое позволило расширить свободное пространство групповых помещений </w:t>
      </w:r>
      <w:proofErr w:type="gramStart"/>
      <w:r w:rsidRPr="00594FFB">
        <w:rPr>
          <w:rFonts w:ascii="Times New Roman" w:eastAsia="Times New Roman" w:hAnsi="Times New Roman" w:cs="Times New Roman"/>
          <w:bCs/>
          <w:sz w:val="28"/>
          <w:szCs w:val="28"/>
          <w:lang w:eastAsia="ru-RU"/>
        </w:rPr>
        <w:t>для  различной</w:t>
      </w:r>
      <w:proofErr w:type="gramEnd"/>
      <w:r w:rsidRPr="00594FFB">
        <w:rPr>
          <w:rFonts w:ascii="Times New Roman" w:eastAsia="Times New Roman" w:hAnsi="Times New Roman" w:cs="Times New Roman"/>
          <w:bCs/>
          <w:sz w:val="28"/>
          <w:szCs w:val="28"/>
          <w:lang w:eastAsia="ru-RU"/>
        </w:rPr>
        <w:t xml:space="preserve"> деятельности детей. Так в рекреациях ДОУ оформлены тематические образовательные стенды: Символика Российской Федерации, достопримечательности Самарской области, Правила дорожного движения, правила безопасности для дошкольника, музыкальная дорожка.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Предметно-пространственная среда ДОУ оснащена интерактивными пособиями для организации деятельности педагогов с воспитанниками.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На территории дошкольного учреждения для каждой возрастной группы имеется индивидуальный прогулочный участок с необходимым набором игрового оборудования. </w:t>
      </w:r>
      <w:r w:rsidRPr="00594FFB">
        <w:rPr>
          <w:rFonts w:ascii="Times New Roman" w:eastAsia="Times New Roman" w:hAnsi="Times New Roman" w:cs="Times New Roman"/>
          <w:bCs/>
          <w:color w:val="000000"/>
          <w:sz w:val="28"/>
          <w:szCs w:val="27"/>
          <w:lang w:eastAsia="ru-RU"/>
        </w:rPr>
        <w:t>На территории ДОУ имеет «</w:t>
      </w:r>
      <w:proofErr w:type="gramStart"/>
      <w:r w:rsidRPr="00594FFB">
        <w:rPr>
          <w:rFonts w:ascii="Times New Roman" w:eastAsia="Times New Roman" w:hAnsi="Times New Roman" w:cs="Times New Roman"/>
          <w:bCs/>
          <w:color w:val="000000"/>
          <w:sz w:val="28"/>
          <w:szCs w:val="27"/>
          <w:lang w:eastAsia="ru-RU"/>
        </w:rPr>
        <w:t>Автошкола»  для</w:t>
      </w:r>
      <w:proofErr w:type="gramEnd"/>
      <w:r w:rsidRPr="00594FFB">
        <w:rPr>
          <w:rFonts w:ascii="Times New Roman" w:eastAsia="Times New Roman" w:hAnsi="Times New Roman" w:cs="Times New Roman"/>
          <w:bCs/>
          <w:color w:val="000000"/>
          <w:sz w:val="28"/>
          <w:szCs w:val="27"/>
          <w:lang w:eastAsia="ru-RU"/>
        </w:rPr>
        <w:t xml:space="preserve"> обучения дошкольников ПДД (разметка, дорожные знаки), станция Метеоролога, дорожки здоровья, огород, эко-тропа.</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В ДОУ функционирует библиотека, являющаяся составной частью методической службы. Библиотечный фонд располагается в кабинете психолога, кабинетах специалистов, группах детского сада. Библиотечный фонд представлен методической литературой, детской художественной литературой, периодическими изданиями, а также другими информационными ресурсами на различных электронных носителях. Оборудование и оснащение методического кабинета достаточно для реализации поставленных задач программы воспитания ДОУ. В методическом кабинете созданы условия для возможности организации совместной деятельности педагогов.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p>
    <w:p w:rsidR="00594FFB" w:rsidRPr="00594FFB" w:rsidRDefault="00594FFB" w:rsidP="00594FFB">
      <w:pPr>
        <w:widowControl w:val="0"/>
        <w:tabs>
          <w:tab w:val="left" w:pos="0"/>
        </w:tabs>
        <w:autoSpaceDE w:val="0"/>
        <w:autoSpaceDN w:val="0"/>
        <w:spacing w:after="0"/>
        <w:ind w:right="-1"/>
        <w:jc w:val="both"/>
        <w:outlineLvl w:val="1"/>
        <w:rPr>
          <w:rFonts w:ascii="Times New Roman" w:eastAsia="Times New Roman" w:hAnsi="Times New Roman" w:cs="Times New Roman"/>
          <w:bCs/>
          <w:sz w:val="28"/>
          <w:szCs w:val="28"/>
          <w:lang w:eastAsia="ru-RU"/>
        </w:rPr>
      </w:pPr>
    </w:p>
    <w:p w:rsidR="00594FFB" w:rsidRPr="00594FFB" w:rsidRDefault="00594FFB" w:rsidP="00594FFB">
      <w:pPr>
        <w:widowControl w:val="0"/>
        <w:tabs>
          <w:tab w:val="left" w:pos="0"/>
        </w:tabs>
        <w:autoSpaceDE w:val="0"/>
        <w:autoSpaceDN w:val="0"/>
        <w:spacing w:after="240"/>
        <w:ind w:right="382"/>
        <w:jc w:val="center"/>
        <w:outlineLvl w:val="1"/>
        <w:rPr>
          <w:rFonts w:ascii="Times New Roman" w:eastAsia="Times New Roman" w:hAnsi="Times New Roman" w:cs="Times New Roman"/>
          <w:b/>
          <w:sz w:val="28"/>
          <w:szCs w:val="28"/>
        </w:rPr>
      </w:pPr>
      <w:r w:rsidRPr="00594FFB">
        <w:rPr>
          <w:rFonts w:ascii="Times New Roman" w:eastAsia="Times New Roman" w:hAnsi="Times New Roman" w:cs="Times New Roman"/>
          <w:b/>
          <w:sz w:val="28"/>
          <w:szCs w:val="28"/>
        </w:rPr>
        <w:t>3.4. Кадровое обеспечение воспитательного процесса</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36"/>
          <w:lang w:eastAsia="ru-RU"/>
        </w:rPr>
        <w:t xml:space="preserve">В МБДОУ «Детский сад № 65» </w:t>
      </w:r>
      <w:proofErr w:type="spellStart"/>
      <w:r w:rsidRPr="00594FFB">
        <w:rPr>
          <w:rFonts w:ascii="Times New Roman" w:eastAsia="Times New Roman" w:hAnsi="Times New Roman" w:cs="Times New Roman"/>
          <w:bCs/>
          <w:sz w:val="28"/>
          <w:szCs w:val="36"/>
          <w:lang w:eastAsia="ru-RU"/>
        </w:rPr>
        <w:t>г.о</w:t>
      </w:r>
      <w:proofErr w:type="spellEnd"/>
      <w:r w:rsidRPr="00594FFB">
        <w:rPr>
          <w:rFonts w:ascii="Times New Roman" w:eastAsia="Times New Roman" w:hAnsi="Times New Roman" w:cs="Times New Roman"/>
          <w:bCs/>
          <w:sz w:val="28"/>
          <w:szCs w:val="36"/>
          <w:lang w:eastAsia="ru-RU"/>
        </w:rPr>
        <w:t xml:space="preserve">. Самара 11 групп комбинированной направленности. </w:t>
      </w:r>
      <w:r w:rsidRPr="00594FFB">
        <w:rPr>
          <w:rFonts w:ascii="Times New Roman" w:eastAsia="Times New Roman" w:hAnsi="Times New Roman" w:cs="Times New Roman"/>
          <w:bCs/>
          <w:sz w:val="28"/>
          <w:szCs w:val="28"/>
          <w:lang w:eastAsia="ru-RU"/>
        </w:rPr>
        <w:t>Педагоги и специалисты ДОУ обеспечивают выполнение программы и воспитательного процесса в соответствии с режимом дня, в ходе совместной и самостоятельной деятельности дошкольников.</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Всего педагогических работников – 25</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Из них:</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lastRenderedPageBreak/>
        <w:t xml:space="preserve">Воспитателей – 19 чел.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Музыкальных руководителей – 1 чел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Инструктор по ФК – 1 чел.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Педагог-психолог – 1 чел.</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Учитель – логопед – 3 чел.</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p>
    <w:p w:rsidR="00594FFB" w:rsidRPr="00594FFB" w:rsidRDefault="00594FFB" w:rsidP="00594FFB">
      <w:pPr>
        <w:autoSpaceDE w:val="0"/>
        <w:autoSpaceDN w:val="0"/>
        <w:adjustRightInd w:val="0"/>
        <w:spacing w:after="240" w:line="240" w:lineRule="auto"/>
        <w:jc w:val="center"/>
        <w:rPr>
          <w:rFonts w:ascii="Times New Roman" w:eastAsia="Times New Roman" w:hAnsi="Times New Roman" w:cs="Times New Roman"/>
          <w:sz w:val="28"/>
          <w:szCs w:val="28"/>
          <w:lang w:eastAsia="ru-RU"/>
        </w:rPr>
      </w:pPr>
      <w:r w:rsidRPr="00594FFB">
        <w:rPr>
          <w:rFonts w:ascii="Times New Roman" w:eastAsia="Times New Roman" w:hAnsi="Times New Roman" w:cs="Times New Roman"/>
          <w:sz w:val="28"/>
          <w:szCs w:val="28"/>
          <w:lang w:eastAsia="ru-RU"/>
        </w:rPr>
        <w:t>Группировка педагогических работников по стажу педагогической работы:</w:t>
      </w:r>
    </w:p>
    <w:tbl>
      <w:tblPr>
        <w:tblStyle w:val="a3"/>
        <w:tblW w:w="0" w:type="auto"/>
        <w:jc w:val="center"/>
        <w:tblLook w:val="04A0" w:firstRow="1" w:lastRow="0" w:firstColumn="1" w:lastColumn="0" w:noHBand="0" w:noVBand="1"/>
      </w:tblPr>
      <w:tblGrid>
        <w:gridCol w:w="959"/>
        <w:gridCol w:w="1775"/>
        <w:gridCol w:w="1367"/>
        <w:gridCol w:w="1367"/>
        <w:gridCol w:w="1367"/>
        <w:gridCol w:w="1368"/>
        <w:gridCol w:w="1368"/>
      </w:tblGrid>
      <w:tr w:rsidR="00594FFB" w:rsidRPr="00594FFB" w:rsidTr="008F6D79">
        <w:trPr>
          <w:jc w:val="center"/>
        </w:trPr>
        <w:tc>
          <w:tcPr>
            <w:tcW w:w="959" w:type="dxa"/>
          </w:tcPr>
          <w:p w:rsidR="00594FFB" w:rsidRPr="00594FFB" w:rsidRDefault="00594FFB" w:rsidP="00594FFB">
            <w:pPr>
              <w:rPr>
                <w:color w:val="000000"/>
                <w:sz w:val="28"/>
                <w:szCs w:val="28"/>
              </w:rPr>
            </w:pPr>
            <w:r w:rsidRPr="00594FFB">
              <w:rPr>
                <w:color w:val="000000"/>
                <w:sz w:val="28"/>
                <w:szCs w:val="28"/>
              </w:rPr>
              <w:t>Всего</w:t>
            </w:r>
          </w:p>
          <w:p w:rsidR="00594FFB" w:rsidRPr="00594FFB" w:rsidRDefault="00594FFB" w:rsidP="00594FFB">
            <w:pPr>
              <w:ind w:firstLine="709"/>
              <w:rPr>
                <w:sz w:val="28"/>
                <w:szCs w:val="28"/>
              </w:rPr>
            </w:pPr>
          </w:p>
        </w:tc>
        <w:tc>
          <w:tcPr>
            <w:tcW w:w="1775" w:type="dxa"/>
          </w:tcPr>
          <w:p w:rsidR="00594FFB" w:rsidRPr="00594FFB" w:rsidRDefault="00594FFB" w:rsidP="00594FFB">
            <w:pPr>
              <w:rPr>
                <w:sz w:val="28"/>
                <w:szCs w:val="28"/>
              </w:rPr>
            </w:pPr>
            <w:r w:rsidRPr="00594FFB">
              <w:rPr>
                <w:color w:val="000000"/>
                <w:sz w:val="28"/>
                <w:szCs w:val="28"/>
              </w:rPr>
              <w:t>менее 5 лет</w:t>
            </w:r>
          </w:p>
        </w:tc>
        <w:tc>
          <w:tcPr>
            <w:tcW w:w="1367" w:type="dxa"/>
          </w:tcPr>
          <w:p w:rsidR="00594FFB" w:rsidRPr="00594FFB" w:rsidRDefault="00594FFB" w:rsidP="00594FFB">
            <w:pPr>
              <w:rPr>
                <w:sz w:val="28"/>
                <w:szCs w:val="28"/>
              </w:rPr>
            </w:pPr>
            <w:r w:rsidRPr="00594FFB">
              <w:rPr>
                <w:color w:val="000000"/>
                <w:sz w:val="28"/>
                <w:szCs w:val="28"/>
              </w:rPr>
              <w:t>5-10 лет</w:t>
            </w:r>
          </w:p>
        </w:tc>
        <w:tc>
          <w:tcPr>
            <w:tcW w:w="1367" w:type="dxa"/>
          </w:tcPr>
          <w:p w:rsidR="00594FFB" w:rsidRPr="00594FFB" w:rsidRDefault="00594FFB" w:rsidP="00594FFB">
            <w:pPr>
              <w:rPr>
                <w:sz w:val="28"/>
                <w:szCs w:val="28"/>
              </w:rPr>
            </w:pPr>
            <w:r w:rsidRPr="00594FFB">
              <w:rPr>
                <w:color w:val="000000"/>
                <w:sz w:val="28"/>
                <w:szCs w:val="28"/>
              </w:rPr>
              <w:t>10-15 лет</w:t>
            </w:r>
          </w:p>
        </w:tc>
        <w:tc>
          <w:tcPr>
            <w:tcW w:w="1367" w:type="dxa"/>
          </w:tcPr>
          <w:p w:rsidR="00594FFB" w:rsidRPr="00594FFB" w:rsidRDefault="00594FFB" w:rsidP="00594FFB">
            <w:pPr>
              <w:rPr>
                <w:sz w:val="28"/>
                <w:szCs w:val="28"/>
              </w:rPr>
            </w:pPr>
            <w:r w:rsidRPr="00594FFB">
              <w:rPr>
                <w:color w:val="000000"/>
                <w:sz w:val="28"/>
                <w:szCs w:val="28"/>
              </w:rPr>
              <w:t>15-20 лет</w:t>
            </w:r>
          </w:p>
        </w:tc>
        <w:tc>
          <w:tcPr>
            <w:tcW w:w="1368" w:type="dxa"/>
          </w:tcPr>
          <w:p w:rsidR="00594FFB" w:rsidRPr="00594FFB" w:rsidRDefault="00594FFB" w:rsidP="00594FFB">
            <w:pPr>
              <w:rPr>
                <w:sz w:val="28"/>
                <w:szCs w:val="28"/>
              </w:rPr>
            </w:pPr>
            <w:r w:rsidRPr="00594FFB">
              <w:rPr>
                <w:color w:val="000000"/>
                <w:sz w:val="28"/>
                <w:szCs w:val="28"/>
              </w:rPr>
              <w:t>20-25 лет</w:t>
            </w:r>
          </w:p>
        </w:tc>
        <w:tc>
          <w:tcPr>
            <w:tcW w:w="1368" w:type="dxa"/>
          </w:tcPr>
          <w:p w:rsidR="00594FFB" w:rsidRPr="00594FFB" w:rsidRDefault="00594FFB" w:rsidP="00594FFB">
            <w:pPr>
              <w:rPr>
                <w:color w:val="000000"/>
                <w:sz w:val="28"/>
                <w:szCs w:val="28"/>
              </w:rPr>
            </w:pPr>
            <w:r w:rsidRPr="00594FFB">
              <w:rPr>
                <w:color w:val="000000"/>
                <w:sz w:val="28"/>
                <w:szCs w:val="28"/>
              </w:rPr>
              <w:t>25 лет и более</w:t>
            </w:r>
          </w:p>
        </w:tc>
      </w:tr>
      <w:tr w:rsidR="00594FFB" w:rsidRPr="00594FFB" w:rsidTr="008F6D79">
        <w:trPr>
          <w:jc w:val="center"/>
        </w:trPr>
        <w:tc>
          <w:tcPr>
            <w:tcW w:w="959" w:type="dxa"/>
          </w:tcPr>
          <w:p w:rsidR="00594FFB" w:rsidRPr="00594FFB" w:rsidRDefault="00594FFB" w:rsidP="00594FFB">
            <w:pPr>
              <w:jc w:val="center"/>
              <w:rPr>
                <w:sz w:val="28"/>
                <w:szCs w:val="28"/>
              </w:rPr>
            </w:pPr>
            <w:r w:rsidRPr="00594FFB">
              <w:rPr>
                <w:color w:val="000000"/>
                <w:sz w:val="28"/>
                <w:szCs w:val="28"/>
              </w:rPr>
              <w:t>25</w:t>
            </w:r>
          </w:p>
        </w:tc>
        <w:tc>
          <w:tcPr>
            <w:tcW w:w="1775" w:type="dxa"/>
          </w:tcPr>
          <w:p w:rsidR="00594FFB" w:rsidRPr="00594FFB" w:rsidRDefault="00594FFB" w:rsidP="00594FFB">
            <w:pPr>
              <w:ind w:firstLine="34"/>
              <w:jc w:val="center"/>
              <w:rPr>
                <w:sz w:val="28"/>
                <w:szCs w:val="28"/>
              </w:rPr>
            </w:pPr>
            <w:r w:rsidRPr="00594FFB">
              <w:rPr>
                <w:color w:val="000000"/>
                <w:sz w:val="28"/>
                <w:szCs w:val="28"/>
              </w:rPr>
              <w:t>5</w:t>
            </w:r>
          </w:p>
        </w:tc>
        <w:tc>
          <w:tcPr>
            <w:tcW w:w="1367" w:type="dxa"/>
          </w:tcPr>
          <w:p w:rsidR="00594FFB" w:rsidRPr="00594FFB" w:rsidRDefault="00594FFB" w:rsidP="00594FFB">
            <w:pPr>
              <w:jc w:val="center"/>
              <w:rPr>
                <w:sz w:val="28"/>
                <w:szCs w:val="28"/>
              </w:rPr>
            </w:pPr>
            <w:r w:rsidRPr="00594FFB">
              <w:rPr>
                <w:color w:val="000000"/>
                <w:sz w:val="28"/>
                <w:szCs w:val="28"/>
              </w:rPr>
              <w:t>4</w:t>
            </w:r>
          </w:p>
        </w:tc>
        <w:tc>
          <w:tcPr>
            <w:tcW w:w="1367" w:type="dxa"/>
          </w:tcPr>
          <w:p w:rsidR="00594FFB" w:rsidRPr="00594FFB" w:rsidRDefault="00594FFB" w:rsidP="00594FFB">
            <w:pPr>
              <w:ind w:firstLine="10"/>
              <w:jc w:val="center"/>
              <w:rPr>
                <w:sz w:val="28"/>
                <w:szCs w:val="28"/>
              </w:rPr>
            </w:pPr>
            <w:r w:rsidRPr="00594FFB">
              <w:rPr>
                <w:color w:val="000000"/>
                <w:sz w:val="28"/>
                <w:szCs w:val="28"/>
              </w:rPr>
              <w:t>5</w:t>
            </w:r>
          </w:p>
        </w:tc>
        <w:tc>
          <w:tcPr>
            <w:tcW w:w="1367" w:type="dxa"/>
          </w:tcPr>
          <w:p w:rsidR="00594FFB" w:rsidRPr="00594FFB" w:rsidRDefault="00594FFB" w:rsidP="00594FFB">
            <w:pPr>
              <w:jc w:val="center"/>
              <w:rPr>
                <w:sz w:val="28"/>
                <w:szCs w:val="28"/>
              </w:rPr>
            </w:pPr>
            <w:r w:rsidRPr="00594FFB">
              <w:rPr>
                <w:color w:val="000000"/>
                <w:sz w:val="28"/>
                <w:szCs w:val="28"/>
              </w:rPr>
              <w:t>5</w:t>
            </w:r>
          </w:p>
        </w:tc>
        <w:tc>
          <w:tcPr>
            <w:tcW w:w="1368" w:type="dxa"/>
          </w:tcPr>
          <w:p w:rsidR="00594FFB" w:rsidRPr="00594FFB" w:rsidRDefault="00594FFB" w:rsidP="00594FFB">
            <w:pPr>
              <w:jc w:val="center"/>
              <w:rPr>
                <w:sz w:val="28"/>
                <w:szCs w:val="28"/>
              </w:rPr>
            </w:pPr>
            <w:r w:rsidRPr="00594FFB">
              <w:rPr>
                <w:color w:val="000000"/>
                <w:sz w:val="28"/>
                <w:szCs w:val="28"/>
              </w:rPr>
              <w:t>3</w:t>
            </w:r>
          </w:p>
        </w:tc>
        <w:tc>
          <w:tcPr>
            <w:tcW w:w="1368" w:type="dxa"/>
          </w:tcPr>
          <w:p w:rsidR="00594FFB" w:rsidRPr="00594FFB" w:rsidRDefault="00594FFB" w:rsidP="00594FFB">
            <w:pPr>
              <w:ind w:firstLine="19"/>
              <w:jc w:val="center"/>
              <w:rPr>
                <w:sz w:val="28"/>
                <w:szCs w:val="28"/>
              </w:rPr>
            </w:pPr>
            <w:r w:rsidRPr="00594FFB">
              <w:rPr>
                <w:color w:val="000000"/>
                <w:sz w:val="28"/>
                <w:szCs w:val="28"/>
              </w:rPr>
              <w:t>3</w:t>
            </w:r>
          </w:p>
        </w:tc>
      </w:tr>
    </w:tbl>
    <w:p w:rsidR="00594FFB" w:rsidRPr="00594FFB" w:rsidRDefault="00594FFB" w:rsidP="00594FF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94FFB" w:rsidRPr="00594FFB" w:rsidRDefault="00594FFB" w:rsidP="00594FFB">
      <w:pPr>
        <w:autoSpaceDE w:val="0"/>
        <w:autoSpaceDN w:val="0"/>
        <w:adjustRightInd w:val="0"/>
        <w:spacing w:after="0" w:line="240" w:lineRule="auto"/>
        <w:ind w:firstLine="709"/>
        <w:jc w:val="center"/>
        <w:rPr>
          <w:rFonts w:ascii="Times New Roman" w:hAnsi="Times New Roman" w:cs="Times New Roman"/>
          <w:sz w:val="28"/>
          <w:szCs w:val="28"/>
        </w:rPr>
      </w:pPr>
      <w:r w:rsidRPr="00594FFB">
        <w:rPr>
          <w:rFonts w:ascii="Times New Roman" w:hAnsi="Times New Roman" w:cs="Times New Roman"/>
          <w:sz w:val="28"/>
          <w:szCs w:val="28"/>
        </w:rPr>
        <w:t>Группировка по квалификационным категориям:</w:t>
      </w:r>
    </w:p>
    <w:tbl>
      <w:tblPr>
        <w:tblStyle w:val="a3"/>
        <w:tblW w:w="7034" w:type="dxa"/>
        <w:jc w:val="center"/>
        <w:tblLayout w:type="fixed"/>
        <w:tblLook w:val="04A0" w:firstRow="1" w:lastRow="0" w:firstColumn="1" w:lastColumn="0" w:noHBand="0" w:noVBand="1"/>
      </w:tblPr>
      <w:tblGrid>
        <w:gridCol w:w="1040"/>
        <w:gridCol w:w="2552"/>
        <w:gridCol w:w="2126"/>
        <w:gridCol w:w="1316"/>
      </w:tblGrid>
      <w:tr w:rsidR="00594FFB" w:rsidRPr="00594FFB" w:rsidTr="008F6D79">
        <w:trPr>
          <w:jc w:val="center"/>
        </w:trPr>
        <w:tc>
          <w:tcPr>
            <w:tcW w:w="1040" w:type="dxa"/>
          </w:tcPr>
          <w:p w:rsidR="00594FFB" w:rsidRPr="00594FFB" w:rsidRDefault="00594FFB" w:rsidP="00594FFB">
            <w:pPr>
              <w:jc w:val="center"/>
              <w:rPr>
                <w:sz w:val="28"/>
                <w:szCs w:val="28"/>
              </w:rPr>
            </w:pPr>
            <w:r w:rsidRPr="00594FFB">
              <w:rPr>
                <w:bCs/>
                <w:sz w:val="28"/>
                <w:szCs w:val="28"/>
              </w:rPr>
              <w:t>Всего</w:t>
            </w:r>
          </w:p>
        </w:tc>
        <w:tc>
          <w:tcPr>
            <w:tcW w:w="2552" w:type="dxa"/>
          </w:tcPr>
          <w:p w:rsidR="00594FFB" w:rsidRPr="00594FFB" w:rsidRDefault="00594FFB" w:rsidP="00594FFB">
            <w:pPr>
              <w:jc w:val="center"/>
              <w:rPr>
                <w:bCs/>
                <w:sz w:val="28"/>
                <w:szCs w:val="28"/>
              </w:rPr>
            </w:pPr>
            <w:r w:rsidRPr="00594FFB">
              <w:rPr>
                <w:bCs/>
                <w:sz w:val="28"/>
                <w:szCs w:val="28"/>
              </w:rPr>
              <w:t>Высшая</w:t>
            </w:r>
          </w:p>
          <w:p w:rsidR="00594FFB" w:rsidRPr="00594FFB" w:rsidRDefault="00594FFB" w:rsidP="00594FFB">
            <w:pPr>
              <w:jc w:val="center"/>
              <w:rPr>
                <w:bCs/>
                <w:sz w:val="28"/>
                <w:szCs w:val="28"/>
              </w:rPr>
            </w:pPr>
            <w:r w:rsidRPr="00594FFB">
              <w:rPr>
                <w:bCs/>
                <w:sz w:val="28"/>
                <w:szCs w:val="28"/>
              </w:rPr>
              <w:t>квалификационная</w:t>
            </w:r>
          </w:p>
          <w:p w:rsidR="00594FFB" w:rsidRPr="00594FFB" w:rsidRDefault="00594FFB" w:rsidP="00594FFB">
            <w:pPr>
              <w:jc w:val="center"/>
              <w:rPr>
                <w:sz w:val="28"/>
                <w:szCs w:val="28"/>
              </w:rPr>
            </w:pPr>
            <w:r w:rsidRPr="00594FFB">
              <w:rPr>
                <w:bCs/>
                <w:sz w:val="28"/>
                <w:szCs w:val="28"/>
              </w:rPr>
              <w:t>категория</w:t>
            </w:r>
          </w:p>
        </w:tc>
        <w:tc>
          <w:tcPr>
            <w:tcW w:w="2126" w:type="dxa"/>
          </w:tcPr>
          <w:p w:rsidR="00594FFB" w:rsidRPr="00594FFB" w:rsidRDefault="00594FFB" w:rsidP="00594FFB">
            <w:pPr>
              <w:jc w:val="center"/>
              <w:rPr>
                <w:sz w:val="28"/>
                <w:szCs w:val="28"/>
              </w:rPr>
            </w:pPr>
            <w:r w:rsidRPr="00594FFB">
              <w:rPr>
                <w:bCs/>
                <w:sz w:val="28"/>
                <w:szCs w:val="28"/>
              </w:rPr>
              <w:t>I квалификационная категория -</w:t>
            </w:r>
          </w:p>
        </w:tc>
        <w:tc>
          <w:tcPr>
            <w:tcW w:w="1316" w:type="dxa"/>
          </w:tcPr>
          <w:p w:rsidR="00594FFB" w:rsidRPr="00594FFB" w:rsidRDefault="00594FFB" w:rsidP="00594FFB">
            <w:pPr>
              <w:rPr>
                <w:sz w:val="28"/>
                <w:szCs w:val="28"/>
              </w:rPr>
            </w:pPr>
            <w:r w:rsidRPr="00594FFB">
              <w:rPr>
                <w:bCs/>
                <w:sz w:val="28"/>
                <w:szCs w:val="28"/>
              </w:rPr>
              <w:t>Без категории</w:t>
            </w:r>
          </w:p>
        </w:tc>
      </w:tr>
      <w:tr w:rsidR="00594FFB" w:rsidRPr="00594FFB" w:rsidTr="008F6D79">
        <w:trPr>
          <w:jc w:val="center"/>
        </w:trPr>
        <w:tc>
          <w:tcPr>
            <w:tcW w:w="1040" w:type="dxa"/>
          </w:tcPr>
          <w:p w:rsidR="00594FFB" w:rsidRPr="00594FFB" w:rsidRDefault="00594FFB" w:rsidP="00594FFB">
            <w:pPr>
              <w:jc w:val="center"/>
              <w:rPr>
                <w:sz w:val="28"/>
                <w:szCs w:val="28"/>
              </w:rPr>
            </w:pPr>
            <w:r w:rsidRPr="00594FFB">
              <w:rPr>
                <w:sz w:val="28"/>
                <w:szCs w:val="28"/>
              </w:rPr>
              <w:t>25</w:t>
            </w:r>
          </w:p>
        </w:tc>
        <w:tc>
          <w:tcPr>
            <w:tcW w:w="2552" w:type="dxa"/>
          </w:tcPr>
          <w:p w:rsidR="00594FFB" w:rsidRPr="00594FFB" w:rsidRDefault="00594FFB" w:rsidP="00594FFB">
            <w:pPr>
              <w:jc w:val="center"/>
              <w:rPr>
                <w:sz w:val="28"/>
                <w:szCs w:val="28"/>
              </w:rPr>
            </w:pPr>
            <w:r w:rsidRPr="00594FFB">
              <w:rPr>
                <w:sz w:val="28"/>
                <w:szCs w:val="28"/>
              </w:rPr>
              <w:t>11</w:t>
            </w:r>
          </w:p>
        </w:tc>
        <w:tc>
          <w:tcPr>
            <w:tcW w:w="2126" w:type="dxa"/>
          </w:tcPr>
          <w:p w:rsidR="00594FFB" w:rsidRPr="00594FFB" w:rsidRDefault="00594FFB" w:rsidP="00594FFB">
            <w:pPr>
              <w:jc w:val="center"/>
              <w:rPr>
                <w:sz w:val="28"/>
                <w:szCs w:val="28"/>
              </w:rPr>
            </w:pPr>
            <w:r w:rsidRPr="00594FFB">
              <w:rPr>
                <w:sz w:val="28"/>
                <w:szCs w:val="28"/>
              </w:rPr>
              <w:t>5</w:t>
            </w:r>
          </w:p>
        </w:tc>
        <w:tc>
          <w:tcPr>
            <w:tcW w:w="1316" w:type="dxa"/>
          </w:tcPr>
          <w:p w:rsidR="00594FFB" w:rsidRPr="00594FFB" w:rsidRDefault="00594FFB" w:rsidP="00594FFB">
            <w:pPr>
              <w:jc w:val="center"/>
              <w:rPr>
                <w:sz w:val="28"/>
                <w:szCs w:val="28"/>
              </w:rPr>
            </w:pPr>
            <w:r w:rsidRPr="00594FFB">
              <w:rPr>
                <w:sz w:val="28"/>
                <w:szCs w:val="28"/>
              </w:rPr>
              <w:t>7</w:t>
            </w:r>
          </w:p>
        </w:tc>
      </w:tr>
    </w:tbl>
    <w:p w:rsidR="00594FFB" w:rsidRPr="00594FFB" w:rsidRDefault="00594FFB" w:rsidP="00594FFB">
      <w:pPr>
        <w:widowControl w:val="0"/>
        <w:tabs>
          <w:tab w:val="left" w:pos="0"/>
        </w:tabs>
        <w:autoSpaceDE w:val="0"/>
        <w:autoSpaceDN w:val="0"/>
        <w:spacing w:after="0"/>
        <w:ind w:right="-1"/>
        <w:jc w:val="both"/>
        <w:outlineLvl w:val="1"/>
        <w:rPr>
          <w:rFonts w:ascii="Times New Roman" w:eastAsia="Times New Roman" w:hAnsi="Times New Roman" w:cs="Times New Roman"/>
          <w:bCs/>
          <w:sz w:val="28"/>
          <w:szCs w:val="28"/>
          <w:lang w:eastAsia="ru-RU"/>
        </w:rPr>
      </w:pPr>
    </w:p>
    <w:p w:rsidR="00594FFB" w:rsidRPr="00594FFB" w:rsidRDefault="00594FFB" w:rsidP="00594FFB">
      <w:pPr>
        <w:widowControl w:val="0"/>
        <w:tabs>
          <w:tab w:val="left" w:pos="0"/>
        </w:tabs>
        <w:autoSpaceDE w:val="0"/>
        <w:autoSpaceDN w:val="0"/>
        <w:spacing w:after="0"/>
        <w:ind w:right="382"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В ДОУ выстроена система по обеспечению повышения квалификации педагогических работников по вопросам воспитания и обучения воспитанников. Педагоги постоянно проходят курсы повышения квалификации, как по ИОЧ, так и по сертификатам, если требуется курсы переподготовки. В этом вопросе ДОУ тесно сотрудничает с Муниципальным Бюджетным Образовательным Учреждением Организацией Дополнительного Профессионального Образования «Центр Развития Образования» городского округа Самара, с Самарским Институтом Повышения Квалификации Работников Образования и др. Все педагоги ДОУ в совершенстве владеют системой АИС «Кадры в образовании. Самарская область». </w:t>
      </w:r>
    </w:p>
    <w:p w:rsidR="00594FFB" w:rsidRPr="00594FFB" w:rsidRDefault="00594FFB" w:rsidP="00594FFB">
      <w:pPr>
        <w:widowControl w:val="0"/>
        <w:tabs>
          <w:tab w:val="left" w:pos="0"/>
        </w:tabs>
        <w:autoSpaceDE w:val="0"/>
        <w:autoSpaceDN w:val="0"/>
        <w:spacing w:after="240"/>
        <w:ind w:right="382" w:firstLine="709"/>
        <w:jc w:val="both"/>
        <w:outlineLvl w:val="1"/>
        <w:rPr>
          <w:rFonts w:ascii="Times New Roman" w:eastAsia="Times New Roman" w:hAnsi="Times New Roman" w:cs="Times New Roman"/>
          <w:sz w:val="28"/>
          <w:szCs w:val="28"/>
        </w:rPr>
        <w:sectPr w:rsidR="00594FFB" w:rsidRPr="00594FFB" w:rsidSect="008A2A32">
          <w:pgSz w:w="11906" w:h="16838"/>
          <w:pgMar w:top="1134" w:right="850" w:bottom="1134" w:left="1701" w:header="708" w:footer="708" w:gutter="0"/>
          <w:cols w:space="708"/>
          <w:titlePg/>
          <w:docGrid w:linePitch="360"/>
        </w:sectPr>
      </w:pPr>
      <w:r w:rsidRPr="00594FFB">
        <w:rPr>
          <w:rFonts w:ascii="Times New Roman" w:eastAsia="Times New Roman" w:hAnsi="Times New Roman" w:cs="Times New Roman"/>
          <w:bCs/>
          <w:sz w:val="28"/>
          <w:szCs w:val="28"/>
          <w:lang w:eastAsia="ru-RU"/>
        </w:rPr>
        <w:t xml:space="preserve">В ДОУ постоянно осуществляется психолого-педагогическое сопровождение талантливых детей, детей с ОВЗ, сирот и опекаемых, с этнокультурными особенностями и </w:t>
      </w:r>
      <w:proofErr w:type="spellStart"/>
      <w:r w:rsidRPr="00594FFB">
        <w:rPr>
          <w:rFonts w:ascii="Times New Roman" w:eastAsia="Times New Roman" w:hAnsi="Times New Roman" w:cs="Times New Roman"/>
          <w:bCs/>
          <w:sz w:val="28"/>
          <w:szCs w:val="28"/>
          <w:lang w:eastAsia="ru-RU"/>
        </w:rPr>
        <w:t>т.д.педагоги</w:t>
      </w:r>
      <w:proofErr w:type="spellEnd"/>
      <w:r w:rsidRPr="00594FFB">
        <w:rPr>
          <w:rFonts w:ascii="Times New Roman" w:eastAsia="Times New Roman" w:hAnsi="Times New Roman" w:cs="Times New Roman"/>
          <w:bCs/>
          <w:sz w:val="28"/>
          <w:szCs w:val="28"/>
          <w:lang w:eastAsia="ru-RU"/>
        </w:rPr>
        <w:t xml:space="preserve"> с воспитанниками постоянно участвуют в конкурсах и фестивалях различного уровня</w:t>
      </w:r>
    </w:p>
    <w:tbl>
      <w:tblPr>
        <w:tblStyle w:val="a3"/>
        <w:tblW w:w="14459" w:type="dxa"/>
        <w:tblInd w:w="108" w:type="dxa"/>
        <w:tblLook w:val="04A0" w:firstRow="1" w:lastRow="0" w:firstColumn="1" w:lastColumn="0" w:noHBand="0" w:noVBand="1"/>
      </w:tblPr>
      <w:tblGrid>
        <w:gridCol w:w="3190"/>
        <w:gridCol w:w="887"/>
        <w:gridCol w:w="10382"/>
      </w:tblGrid>
      <w:tr w:rsidR="00594FFB" w:rsidRPr="00594FFB" w:rsidTr="008F6D79">
        <w:tc>
          <w:tcPr>
            <w:tcW w:w="3190" w:type="dxa"/>
          </w:tcPr>
          <w:p w:rsidR="00594FFB" w:rsidRPr="00594FFB" w:rsidRDefault="00594FFB" w:rsidP="00594FFB">
            <w:pPr>
              <w:tabs>
                <w:tab w:val="left" w:pos="0"/>
              </w:tabs>
              <w:jc w:val="center"/>
              <w:outlineLvl w:val="1"/>
              <w:rPr>
                <w:bCs/>
                <w:sz w:val="24"/>
                <w:szCs w:val="24"/>
              </w:rPr>
            </w:pPr>
            <w:r w:rsidRPr="00594FFB">
              <w:rPr>
                <w:bCs/>
                <w:sz w:val="24"/>
                <w:szCs w:val="24"/>
              </w:rPr>
              <w:lastRenderedPageBreak/>
              <w:t xml:space="preserve">Наименование должности </w:t>
            </w:r>
          </w:p>
          <w:p w:rsidR="00594FFB" w:rsidRPr="00594FFB" w:rsidRDefault="00594FFB" w:rsidP="00594FFB">
            <w:pPr>
              <w:tabs>
                <w:tab w:val="left" w:pos="0"/>
              </w:tabs>
              <w:jc w:val="center"/>
              <w:outlineLvl w:val="1"/>
              <w:rPr>
                <w:bCs/>
                <w:sz w:val="24"/>
                <w:szCs w:val="24"/>
              </w:rPr>
            </w:pPr>
            <w:r w:rsidRPr="00594FFB">
              <w:rPr>
                <w:bCs/>
                <w:sz w:val="24"/>
                <w:szCs w:val="24"/>
              </w:rPr>
              <w:t>(в соответствии со штатным расписанием ДОУ)</w:t>
            </w:r>
          </w:p>
        </w:tc>
        <w:tc>
          <w:tcPr>
            <w:tcW w:w="887" w:type="dxa"/>
          </w:tcPr>
          <w:p w:rsidR="00594FFB" w:rsidRPr="00594FFB" w:rsidRDefault="00594FFB" w:rsidP="00594FFB">
            <w:pPr>
              <w:ind w:left="-71" w:right="-108"/>
              <w:jc w:val="center"/>
              <w:outlineLvl w:val="1"/>
              <w:rPr>
                <w:bCs/>
                <w:sz w:val="24"/>
                <w:szCs w:val="24"/>
              </w:rPr>
            </w:pPr>
            <w:r w:rsidRPr="00594FFB">
              <w:rPr>
                <w:bCs/>
                <w:sz w:val="24"/>
                <w:szCs w:val="24"/>
              </w:rPr>
              <w:t>Кол-во чел</w:t>
            </w:r>
          </w:p>
        </w:tc>
        <w:tc>
          <w:tcPr>
            <w:tcW w:w="10382" w:type="dxa"/>
          </w:tcPr>
          <w:p w:rsidR="00594FFB" w:rsidRPr="00594FFB" w:rsidRDefault="00594FFB" w:rsidP="00594FFB">
            <w:pPr>
              <w:tabs>
                <w:tab w:val="left" w:pos="0"/>
              </w:tabs>
              <w:ind w:right="139"/>
              <w:jc w:val="center"/>
              <w:outlineLvl w:val="1"/>
              <w:rPr>
                <w:bCs/>
                <w:sz w:val="24"/>
                <w:szCs w:val="24"/>
              </w:rPr>
            </w:pPr>
            <w:r w:rsidRPr="00594FFB">
              <w:rPr>
                <w:bCs/>
                <w:sz w:val="24"/>
                <w:szCs w:val="24"/>
              </w:rPr>
              <w:t>Функционал, связанный с организацией и реализацией воспитательного процесса</w:t>
            </w:r>
          </w:p>
        </w:tc>
      </w:tr>
      <w:tr w:rsidR="00594FFB" w:rsidRPr="00594FFB" w:rsidTr="008F6D79">
        <w:tc>
          <w:tcPr>
            <w:tcW w:w="3190" w:type="dxa"/>
          </w:tcPr>
          <w:p w:rsidR="00594FFB" w:rsidRPr="00594FFB" w:rsidRDefault="00594FFB" w:rsidP="00594FFB">
            <w:pPr>
              <w:tabs>
                <w:tab w:val="left" w:pos="0"/>
              </w:tabs>
              <w:ind w:right="382"/>
              <w:jc w:val="center"/>
              <w:outlineLvl w:val="1"/>
              <w:rPr>
                <w:bCs/>
                <w:sz w:val="24"/>
                <w:szCs w:val="24"/>
              </w:rPr>
            </w:pPr>
          </w:p>
          <w:p w:rsidR="00594FFB" w:rsidRPr="00594FFB" w:rsidRDefault="00594FFB" w:rsidP="00594FFB">
            <w:pPr>
              <w:tabs>
                <w:tab w:val="left" w:pos="0"/>
              </w:tabs>
              <w:ind w:right="382"/>
              <w:jc w:val="center"/>
              <w:outlineLvl w:val="1"/>
              <w:rPr>
                <w:bCs/>
                <w:sz w:val="24"/>
                <w:szCs w:val="24"/>
              </w:rPr>
            </w:pPr>
            <w:r w:rsidRPr="00594FFB">
              <w:rPr>
                <w:bCs/>
                <w:sz w:val="24"/>
                <w:szCs w:val="24"/>
              </w:rPr>
              <w:t xml:space="preserve">Заведующий </w:t>
            </w:r>
          </w:p>
          <w:p w:rsidR="00594FFB" w:rsidRPr="00594FFB" w:rsidRDefault="00594FFB" w:rsidP="00594FFB">
            <w:pPr>
              <w:tabs>
                <w:tab w:val="left" w:pos="0"/>
              </w:tabs>
              <w:ind w:right="382"/>
              <w:jc w:val="center"/>
              <w:outlineLvl w:val="1"/>
              <w:rPr>
                <w:bCs/>
                <w:sz w:val="24"/>
                <w:szCs w:val="24"/>
              </w:rPr>
            </w:pPr>
            <w:r w:rsidRPr="00594FFB">
              <w:rPr>
                <w:bCs/>
                <w:sz w:val="24"/>
                <w:szCs w:val="24"/>
              </w:rPr>
              <w:t>детским садом</w:t>
            </w:r>
          </w:p>
        </w:tc>
        <w:tc>
          <w:tcPr>
            <w:tcW w:w="887" w:type="dxa"/>
          </w:tcPr>
          <w:p w:rsidR="00594FFB" w:rsidRPr="00594FFB" w:rsidRDefault="00594FFB" w:rsidP="00594FFB">
            <w:pPr>
              <w:tabs>
                <w:tab w:val="left" w:pos="0"/>
              </w:tabs>
              <w:spacing w:after="240"/>
              <w:ind w:right="33"/>
              <w:jc w:val="center"/>
              <w:outlineLvl w:val="1"/>
              <w:rPr>
                <w:bCs/>
                <w:sz w:val="24"/>
                <w:szCs w:val="24"/>
              </w:rPr>
            </w:pPr>
            <w:r w:rsidRPr="00594FFB">
              <w:rPr>
                <w:bCs/>
                <w:sz w:val="24"/>
                <w:szCs w:val="24"/>
              </w:rPr>
              <w:t>1</w:t>
            </w:r>
          </w:p>
        </w:tc>
        <w:tc>
          <w:tcPr>
            <w:tcW w:w="10382" w:type="dxa"/>
          </w:tcPr>
          <w:p w:rsidR="00594FFB" w:rsidRPr="00594FFB" w:rsidRDefault="00594FFB" w:rsidP="00594FFB">
            <w:pPr>
              <w:tabs>
                <w:tab w:val="left" w:pos="0"/>
              </w:tabs>
              <w:jc w:val="both"/>
              <w:outlineLvl w:val="1"/>
              <w:rPr>
                <w:bCs/>
                <w:sz w:val="24"/>
                <w:szCs w:val="24"/>
              </w:rPr>
            </w:pPr>
            <w:r w:rsidRPr="00594FFB">
              <w:rPr>
                <w:bCs/>
                <w:sz w:val="24"/>
                <w:szCs w:val="36"/>
              </w:rPr>
              <w:t xml:space="preserve">Заведующий ДОУ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w:t>
            </w:r>
            <w:proofErr w:type="spellStart"/>
            <w:r w:rsidRPr="00594FFB">
              <w:rPr>
                <w:bCs/>
                <w:sz w:val="24"/>
                <w:szCs w:val="36"/>
              </w:rPr>
              <w:t>административнохозяйственную</w:t>
            </w:r>
            <w:proofErr w:type="spellEnd"/>
            <w:r w:rsidRPr="00594FFB">
              <w:rPr>
                <w:bCs/>
                <w:sz w:val="24"/>
                <w:szCs w:val="36"/>
              </w:rPr>
              <w:t xml:space="preserve"> (производственную) работу образовательного учреждения</w:t>
            </w:r>
          </w:p>
        </w:tc>
      </w:tr>
      <w:tr w:rsidR="00594FFB" w:rsidRPr="00594FFB" w:rsidTr="008F6D79">
        <w:tc>
          <w:tcPr>
            <w:tcW w:w="3190" w:type="dxa"/>
          </w:tcPr>
          <w:p w:rsidR="00594FFB" w:rsidRPr="00594FFB" w:rsidRDefault="00594FFB" w:rsidP="00594FFB">
            <w:pPr>
              <w:tabs>
                <w:tab w:val="left" w:pos="0"/>
              </w:tabs>
              <w:spacing w:before="240" w:after="240"/>
              <w:ind w:right="105"/>
              <w:jc w:val="center"/>
              <w:outlineLvl w:val="1"/>
              <w:rPr>
                <w:bCs/>
                <w:sz w:val="24"/>
                <w:szCs w:val="24"/>
              </w:rPr>
            </w:pPr>
            <w:r w:rsidRPr="00594FFB">
              <w:rPr>
                <w:bCs/>
                <w:sz w:val="24"/>
                <w:szCs w:val="24"/>
              </w:rPr>
              <w:t>Старший воспитатель</w:t>
            </w:r>
          </w:p>
        </w:tc>
        <w:tc>
          <w:tcPr>
            <w:tcW w:w="887" w:type="dxa"/>
          </w:tcPr>
          <w:p w:rsidR="00594FFB" w:rsidRPr="00594FFB" w:rsidRDefault="00594FFB" w:rsidP="00594FFB">
            <w:pPr>
              <w:tabs>
                <w:tab w:val="left" w:pos="0"/>
              </w:tabs>
              <w:spacing w:after="240"/>
              <w:ind w:right="33"/>
              <w:jc w:val="center"/>
              <w:outlineLvl w:val="1"/>
              <w:rPr>
                <w:bCs/>
                <w:sz w:val="24"/>
                <w:szCs w:val="24"/>
              </w:rPr>
            </w:pPr>
            <w:r w:rsidRPr="00594FFB">
              <w:rPr>
                <w:bCs/>
                <w:sz w:val="24"/>
                <w:szCs w:val="24"/>
              </w:rPr>
              <w:t>1</w:t>
            </w:r>
          </w:p>
        </w:tc>
        <w:tc>
          <w:tcPr>
            <w:tcW w:w="10382" w:type="dxa"/>
          </w:tcPr>
          <w:p w:rsidR="00594FFB" w:rsidRPr="00594FFB" w:rsidRDefault="00594FFB" w:rsidP="00594FFB">
            <w:pPr>
              <w:tabs>
                <w:tab w:val="left" w:pos="0"/>
              </w:tabs>
              <w:jc w:val="both"/>
              <w:outlineLvl w:val="1"/>
              <w:rPr>
                <w:bCs/>
                <w:sz w:val="24"/>
                <w:szCs w:val="24"/>
              </w:rPr>
            </w:pPr>
            <w:r w:rsidRPr="00594FFB">
              <w:rPr>
                <w:bCs/>
                <w:sz w:val="24"/>
                <w:szCs w:val="24"/>
              </w:rPr>
              <w:t xml:space="preserve">Планирование и организация деятельности педагогического коллектива. Анализ учебно-методической и </w:t>
            </w:r>
            <w:proofErr w:type="spellStart"/>
            <w:r w:rsidRPr="00594FFB">
              <w:rPr>
                <w:bCs/>
                <w:sz w:val="24"/>
                <w:szCs w:val="24"/>
              </w:rPr>
              <w:t>воспитательно</w:t>
            </w:r>
            <w:proofErr w:type="spellEnd"/>
            <w:r w:rsidRPr="00594FFB">
              <w:rPr>
                <w:bCs/>
                <w:sz w:val="24"/>
                <w:szCs w:val="24"/>
              </w:rPr>
              <w:t xml:space="preserve"> – образовательной работы в ДОУ, выдвижение предложений по повышению ее эффективности</w:t>
            </w:r>
          </w:p>
        </w:tc>
      </w:tr>
      <w:tr w:rsidR="00594FFB" w:rsidRPr="00594FFB" w:rsidTr="008F6D79">
        <w:tc>
          <w:tcPr>
            <w:tcW w:w="3190" w:type="dxa"/>
          </w:tcPr>
          <w:p w:rsidR="00594FFB" w:rsidRPr="00594FFB" w:rsidRDefault="00594FFB" w:rsidP="00594FFB">
            <w:pPr>
              <w:tabs>
                <w:tab w:val="left" w:pos="0"/>
              </w:tabs>
              <w:spacing w:before="240" w:after="240"/>
              <w:jc w:val="center"/>
              <w:outlineLvl w:val="1"/>
              <w:rPr>
                <w:bCs/>
                <w:sz w:val="24"/>
                <w:szCs w:val="24"/>
              </w:rPr>
            </w:pPr>
            <w:r w:rsidRPr="00594FFB">
              <w:rPr>
                <w:bCs/>
                <w:sz w:val="24"/>
                <w:szCs w:val="24"/>
              </w:rPr>
              <w:t>Педагог - психолог</w:t>
            </w:r>
          </w:p>
        </w:tc>
        <w:tc>
          <w:tcPr>
            <w:tcW w:w="887" w:type="dxa"/>
          </w:tcPr>
          <w:p w:rsidR="00594FFB" w:rsidRPr="00594FFB" w:rsidRDefault="00594FFB" w:rsidP="00594FFB">
            <w:pPr>
              <w:tabs>
                <w:tab w:val="left" w:pos="0"/>
              </w:tabs>
              <w:spacing w:after="240"/>
              <w:ind w:right="33"/>
              <w:jc w:val="center"/>
              <w:outlineLvl w:val="1"/>
              <w:rPr>
                <w:bCs/>
                <w:sz w:val="24"/>
                <w:szCs w:val="24"/>
              </w:rPr>
            </w:pPr>
            <w:r w:rsidRPr="00594FFB">
              <w:rPr>
                <w:bCs/>
                <w:sz w:val="24"/>
                <w:szCs w:val="24"/>
              </w:rPr>
              <w:t>1</w:t>
            </w:r>
          </w:p>
        </w:tc>
        <w:tc>
          <w:tcPr>
            <w:tcW w:w="10382" w:type="dxa"/>
          </w:tcPr>
          <w:p w:rsidR="00594FFB" w:rsidRPr="00594FFB" w:rsidRDefault="00594FFB" w:rsidP="00594FFB">
            <w:pPr>
              <w:tabs>
                <w:tab w:val="left" w:pos="0"/>
              </w:tabs>
              <w:jc w:val="both"/>
              <w:outlineLvl w:val="1"/>
              <w:rPr>
                <w:bCs/>
                <w:sz w:val="24"/>
                <w:szCs w:val="24"/>
              </w:rPr>
            </w:pPr>
            <w:r w:rsidRPr="00594FFB">
              <w:rPr>
                <w:bCs/>
                <w:sz w:val="24"/>
                <w:szCs w:val="24"/>
              </w:rPr>
              <w:t>Формирование и реализация планов развивающей работы с обучающимися с учетом их индивидуально-психологических особенностей. Разработка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594FFB" w:rsidRPr="00594FFB" w:rsidTr="008F6D79">
        <w:tc>
          <w:tcPr>
            <w:tcW w:w="3190" w:type="dxa"/>
          </w:tcPr>
          <w:p w:rsidR="00594FFB" w:rsidRPr="00594FFB" w:rsidRDefault="00594FFB" w:rsidP="00594FFB">
            <w:pPr>
              <w:tabs>
                <w:tab w:val="left" w:pos="0"/>
              </w:tabs>
              <w:spacing w:before="240" w:after="240"/>
              <w:jc w:val="center"/>
              <w:outlineLvl w:val="1"/>
              <w:rPr>
                <w:bCs/>
                <w:sz w:val="24"/>
                <w:szCs w:val="24"/>
              </w:rPr>
            </w:pPr>
          </w:p>
          <w:p w:rsidR="00594FFB" w:rsidRPr="00594FFB" w:rsidRDefault="00594FFB" w:rsidP="00594FFB">
            <w:pPr>
              <w:tabs>
                <w:tab w:val="left" w:pos="0"/>
              </w:tabs>
              <w:spacing w:before="240" w:after="240"/>
              <w:jc w:val="center"/>
              <w:outlineLvl w:val="1"/>
              <w:rPr>
                <w:bCs/>
                <w:sz w:val="24"/>
                <w:szCs w:val="24"/>
              </w:rPr>
            </w:pPr>
            <w:r w:rsidRPr="00594FFB">
              <w:rPr>
                <w:bCs/>
                <w:sz w:val="24"/>
                <w:szCs w:val="24"/>
              </w:rPr>
              <w:t>Учитель – логопед</w:t>
            </w:r>
          </w:p>
        </w:tc>
        <w:tc>
          <w:tcPr>
            <w:tcW w:w="887" w:type="dxa"/>
          </w:tcPr>
          <w:p w:rsidR="00594FFB" w:rsidRPr="00594FFB" w:rsidRDefault="00594FFB" w:rsidP="00594FFB">
            <w:pPr>
              <w:tabs>
                <w:tab w:val="left" w:pos="0"/>
              </w:tabs>
              <w:spacing w:after="240"/>
              <w:ind w:right="33"/>
              <w:jc w:val="center"/>
              <w:outlineLvl w:val="1"/>
              <w:rPr>
                <w:bCs/>
                <w:sz w:val="24"/>
                <w:szCs w:val="24"/>
              </w:rPr>
            </w:pPr>
            <w:r w:rsidRPr="00594FFB">
              <w:rPr>
                <w:bCs/>
                <w:sz w:val="24"/>
                <w:szCs w:val="24"/>
              </w:rPr>
              <w:t>1</w:t>
            </w:r>
          </w:p>
        </w:tc>
        <w:tc>
          <w:tcPr>
            <w:tcW w:w="10382" w:type="dxa"/>
          </w:tcPr>
          <w:p w:rsidR="00594FFB" w:rsidRPr="00594FFB" w:rsidRDefault="00594FFB" w:rsidP="00594FFB">
            <w:pPr>
              <w:tabs>
                <w:tab w:val="left" w:pos="0"/>
              </w:tabs>
              <w:jc w:val="both"/>
              <w:outlineLvl w:val="1"/>
              <w:rPr>
                <w:bCs/>
                <w:sz w:val="24"/>
                <w:szCs w:val="24"/>
              </w:rPr>
            </w:pPr>
            <w:r w:rsidRPr="00594FFB">
              <w:rPr>
                <w:bCs/>
                <w:sz w:val="24"/>
                <w:szCs w:val="24"/>
              </w:rPr>
              <w:t xml:space="preserve">Осуществление деятельности, которая направляется на </w:t>
            </w:r>
            <w:proofErr w:type="spellStart"/>
            <w:r w:rsidRPr="00594FFB">
              <w:rPr>
                <w:bCs/>
                <w:sz w:val="24"/>
                <w:szCs w:val="24"/>
              </w:rPr>
              <w:t>максимальнуюкоркоррекцию</w:t>
            </w:r>
            <w:proofErr w:type="spellEnd"/>
            <w:r w:rsidRPr="00594FFB">
              <w:rPr>
                <w:bCs/>
                <w:sz w:val="24"/>
                <w:szCs w:val="24"/>
              </w:rPr>
              <w:t xml:space="preserve"> недостатков в развитии у воспитанников детского сада с нарушениями речи. Осуществление обследования воспитанников ДОУ, определение структуры и степени выраженности нарушения </w:t>
            </w:r>
            <w:proofErr w:type="spellStart"/>
            <w:r w:rsidRPr="00594FFB">
              <w:rPr>
                <w:bCs/>
                <w:sz w:val="24"/>
                <w:szCs w:val="24"/>
              </w:rPr>
              <w:t>речиимеющегося</w:t>
            </w:r>
            <w:proofErr w:type="spellEnd"/>
            <w:r w:rsidRPr="00594FFB">
              <w:rPr>
                <w:bCs/>
                <w:sz w:val="24"/>
                <w:szCs w:val="24"/>
              </w:rPr>
              <w:t xml:space="preserve"> у них. Применяет технологии воспитательной работы с учетом особых образовательных потребностей, </w:t>
            </w:r>
            <w:proofErr w:type="gramStart"/>
            <w:r w:rsidRPr="00594FFB">
              <w:rPr>
                <w:bCs/>
                <w:sz w:val="24"/>
                <w:szCs w:val="24"/>
              </w:rPr>
              <w:t>индивидуальных особенностей</w:t>
            </w:r>
            <w:proofErr w:type="gramEnd"/>
            <w:r w:rsidRPr="00594FFB">
              <w:rPr>
                <w:bCs/>
                <w:sz w:val="24"/>
                <w:szCs w:val="24"/>
              </w:rPr>
              <w:t xml:space="preserve"> обучающихся с нарушениями речи; Применяет педагогически обоснованные и обеспечивающие высокое качество образования формы, методы обучения и воспитания. Способствует формированию общей культуры личности, социализации, осознанному выбору и освоению программы ДОУ.</w:t>
            </w:r>
          </w:p>
        </w:tc>
      </w:tr>
      <w:tr w:rsidR="00594FFB" w:rsidRPr="00594FFB" w:rsidTr="008F6D79">
        <w:tc>
          <w:tcPr>
            <w:tcW w:w="3190" w:type="dxa"/>
          </w:tcPr>
          <w:p w:rsidR="00594FFB" w:rsidRPr="00594FFB" w:rsidRDefault="00594FFB" w:rsidP="00594FFB">
            <w:pPr>
              <w:tabs>
                <w:tab w:val="left" w:pos="0"/>
              </w:tabs>
              <w:spacing w:before="240" w:after="240"/>
              <w:ind w:right="382"/>
              <w:jc w:val="center"/>
              <w:outlineLvl w:val="1"/>
              <w:rPr>
                <w:bCs/>
                <w:sz w:val="24"/>
                <w:szCs w:val="24"/>
              </w:rPr>
            </w:pPr>
            <w:r w:rsidRPr="00594FFB">
              <w:rPr>
                <w:bCs/>
                <w:sz w:val="24"/>
                <w:szCs w:val="24"/>
              </w:rPr>
              <w:t>Музыкальный руководитель</w:t>
            </w:r>
          </w:p>
        </w:tc>
        <w:tc>
          <w:tcPr>
            <w:tcW w:w="887" w:type="dxa"/>
          </w:tcPr>
          <w:p w:rsidR="00594FFB" w:rsidRPr="00594FFB" w:rsidRDefault="00594FFB" w:rsidP="00594FFB">
            <w:pPr>
              <w:tabs>
                <w:tab w:val="left" w:pos="0"/>
              </w:tabs>
              <w:spacing w:after="240"/>
              <w:ind w:right="33"/>
              <w:jc w:val="center"/>
              <w:outlineLvl w:val="1"/>
              <w:rPr>
                <w:bCs/>
                <w:sz w:val="24"/>
                <w:szCs w:val="24"/>
              </w:rPr>
            </w:pPr>
          </w:p>
          <w:p w:rsidR="00594FFB" w:rsidRPr="00594FFB" w:rsidRDefault="00594FFB" w:rsidP="00594FFB">
            <w:pPr>
              <w:tabs>
                <w:tab w:val="left" w:pos="0"/>
              </w:tabs>
              <w:spacing w:after="240"/>
              <w:ind w:right="33"/>
              <w:jc w:val="center"/>
              <w:outlineLvl w:val="1"/>
              <w:rPr>
                <w:bCs/>
                <w:sz w:val="24"/>
                <w:szCs w:val="24"/>
              </w:rPr>
            </w:pPr>
            <w:r w:rsidRPr="00594FFB">
              <w:rPr>
                <w:bCs/>
                <w:sz w:val="24"/>
                <w:szCs w:val="24"/>
              </w:rPr>
              <w:t>1</w:t>
            </w:r>
          </w:p>
        </w:tc>
        <w:tc>
          <w:tcPr>
            <w:tcW w:w="10382" w:type="dxa"/>
          </w:tcPr>
          <w:p w:rsidR="00594FFB" w:rsidRPr="00594FFB" w:rsidRDefault="00594FFB" w:rsidP="00594FFB">
            <w:pPr>
              <w:tabs>
                <w:tab w:val="left" w:pos="0"/>
                <w:tab w:val="left" w:pos="9990"/>
              </w:tabs>
              <w:jc w:val="both"/>
              <w:outlineLvl w:val="1"/>
              <w:rPr>
                <w:bCs/>
                <w:sz w:val="24"/>
                <w:szCs w:val="24"/>
              </w:rPr>
            </w:pPr>
            <w:r w:rsidRPr="00594FFB">
              <w:rPr>
                <w:bCs/>
                <w:sz w:val="24"/>
                <w:szCs w:val="24"/>
              </w:rPr>
              <w:t>Осуществляет развитие музыкальных способностей,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Применяет педагогически обоснованные и обеспечивающие высокое качество образования формы, методы обучения и воспитания. Способствует формированию общей культуры личности, социализации, осознанному выбору и освоению программы ДОУ. Применять технологии воспитательной работы с учетом особых образовательных - потребностей, индивидуальных особенностей обучающихся.</w:t>
            </w:r>
          </w:p>
        </w:tc>
      </w:tr>
      <w:tr w:rsidR="00594FFB" w:rsidRPr="00594FFB" w:rsidTr="008F6D79">
        <w:tc>
          <w:tcPr>
            <w:tcW w:w="3190" w:type="dxa"/>
          </w:tcPr>
          <w:p w:rsidR="00594FFB" w:rsidRPr="00594FFB" w:rsidRDefault="00594FFB" w:rsidP="00594FFB">
            <w:pPr>
              <w:tabs>
                <w:tab w:val="left" w:pos="0"/>
              </w:tabs>
              <w:ind w:right="382"/>
              <w:jc w:val="center"/>
              <w:outlineLvl w:val="1"/>
              <w:rPr>
                <w:bCs/>
                <w:sz w:val="24"/>
                <w:szCs w:val="24"/>
              </w:rPr>
            </w:pPr>
          </w:p>
          <w:p w:rsidR="00594FFB" w:rsidRPr="00594FFB" w:rsidRDefault="00594FFB" w:rsidP="00594FFB">
            <w:pPr>
              <w:tabs>
                <w:tab w:val="left" w:pos="0"/>
              </w:tabs>
              <w:ind w:right="382"/>
              <w:jc w:val="center"/>
              <w:outlineLvl w:val="1"/>
              <w:rPr>
                <w:bCs/>
                <w:sz w:val="24"/>
                <w:szCs w:val="24"/>
              </w:rPr>
            </w:pPr>
          </w:p>
          <w:p w:rsidR="00594FFB" w:rsidRPr="00594FFB" w:rsidRDefault="00594FFB" w:rsidP="00594FFB">
            <w:pPr>
              <w:tabs>
                <w:tab w:val="left" w:pos="0"/>
              </w:tabs>
              <w:ind w:right="382"/>
              <w:jc w:val="center"/>
              <w:outlineLvl w:val="1"/>
              <w:rPr>
                <w:bCs/>
                <w:sz w:val="24"/>
                <w:szCs w:val="24"/>
              </w:rPr>
            </w:pPr>
            <w:r w:rsidRPr="00594FFB">
              <w:rPr>
                <w:bCs/>
                <w:sz w:val="24"/>
                <w:szCs w:val="24"/>
              </w:rPr>
              <w:t>Инструктор по физической культуре</w:t>
            </w:r>
          </w:p>
        </w:tc>
        <w:tc>
          <w:tcPr>
            <w:tcW w:w="887" w:type="dxa"/>
          </w:tcPr>
          <w:p w:rsidR="00594FFB" w:rsidRPr="00594FFB" w:rsidRDefault="00594FFB" w:rsidP="00594FFB">
            <w:pPr>
              <w:tabs>
                <w:tab w:val="left" w:pos="0"/>
              </w:tabs>
              <w:spacing w:after="240"/>
              <w:ind w:right="33"/>
              <w:jc w:val="center"/>
              <w:outlineLvl w:val="1"/>
              <w:rPr>
                <w:bCs/>
                <w:sz w:val="24"/>
                <w:szCs w:val="24"/>
              </w:rPr>
            </w:pPr>
          </w:p>
          <w:p w:rsidR="00594FFB" w:rsidRPr="00594FFB" w:rsidRDefault="00594FFB" w:rsidP="00594FFB">
            <w:pPr>
              <w:tabs>
                <w:tab w:val="left" w:pos="0"/>
              </w:tabs>
              <w:spacing w:after="240"/>
              <w:ind w:right="33"/>
              <w:jc w:val="center"/>
              <w:outlineLvl w:val="1"/>
              <w:rPr>
                <w:bCs/>
                <w:sz w:val="24"/>
                <w:szCs w:val="24"/>
              </w:rPr>
            </w:pPr>
            <w:r w:rsidRPr="00594FFB">
              <w:rPr>
                <w:bCs/>
                <w:sz w:val="24"/>
                <w:szCs w:val="24"/>
              </w:rPr>
              <w:t>1</w:t>
            </w:r>
          </w:p>
        </w:tc>
        <w:tc>
          <w:tcPr>
            <w:tcW w:w="10382" w:type="dxa"/>
          </w:tcPr>
          <w:p w:rsidR="00594FFB" w:rsidRPr="00594FFB" w:rsidRDefault="00594FFB" w:rsidP="00594FFB">
            <w:pPr>
              <w:tabs>
                <w:tab w:val="left" w:pos="0"/>
              </w:tabs>
              <w:ind w:right="34"/>
              <w:jc w:val="both"/>
              <w:outlineLvl w:val="1"/>
              <w:rPr>
                <w:bCs/>
                <w:sz w:val="24"/>
                <w:szCs w:val="24"/>
              </w:rPr>
            </w:pPr>
            <w:r w:rsidRPr="00594FFB">
              <w:rPr>
                <w:bCs/>
                <w:sz w:val="24"/>
                <w:szCs w:val="24"/>
              </w:rPr>
              <w:t xml:space="preserve">Осуществляет деятельность по формированию у воспитанников интереса и ценностного отношения к занятиям физической культурой. Применяет педагогически обоснованные и обеспечивающие высокое качество образования формы, методы обучения и воспитания. Способствует формированию общей культуры личности, социализации, осознанному выбору и освоению программы ДОУ. Применять технологии воспитательной работы с учетом особых образовательных потребностей, </w:t>
            </w:r>
            <w:proofErr w:type="gramStart"/>
            <w:r w:rsidRPr="00594FFB">
              <w:rPr>
                <w:bCs/>
                <w:sz w:val="24"/>
                <w:szCs w:val="24"/>
              </w:rPr>
              <w:t>индивидуальных особенностей</w:t>
            </w:r>
            <w:proofErr w:type="gramEnd"/>
            <w:r w:rsidRPr="00594FFB">
              <w:rPr>
                <w:bCs/>
                <w:sz w:val="24"/>
                <w:szCs w:val="24"/>
              </w:rPr>
              <w:t xml:space="preserve"> обучающихся как с нормой, так и с ЗПР.</w:t>
            </w:r>
          </w:p>
        </w:tc>
      </w:tr>
      <w:tr w:rsidR="00594FFB" w:rsidRPr="00594FFB" w:rsidTr="008F6D79">
        <w:tc>
          <w:tcPr>
            <w:tcW w:w="3190" w:type="dxa"/>
          </w:tcPr>
          <w:p w:rsidR="00594FFB" w:rsidRPr="00594FFB" w:rsidRDefault="00594FFB" w:rsidP="00594FFB">
            <w:pPr>
              <w:tabs>
                <w:tab w:val="left" w:pos="0"/>
              </w:tabs>
              <w:ind w:right="382"/>
              <w:jc w:val="center"/>
              <w:outlineLvl w:val="1"/>
              <w:rPr>
                <w:bCs/>
                <w:sz w:val="24"/>
                <w:szCs w:val="24"/>
              </w:rPr>
            </w:pPr>
          </w:p>
          <w:p w:rsidR="00594FFB" w:rsidRPr="00594FFB" w:rsidRDefault="00594FFB" w:rsidP="00594FFB">
            <w:pPr>
              <w:tabs>
                <w:tab w:val="left" w:pos="0"/>
              </w:tabs>
              <w:ind w:right="382"/>
              <w:jc w:val="center"/>
              <w:outlineLvl w:val="1"/>
              <w:rPr>
                <w:bCs/>
                <w:sz w:val="24"/>
                <w:szCs w:val="24"/>
              </w:rPr>
            </w:pPr>
          </w:p>
          <w:p w:rsidR="00594FFB" w:rsidRPr="00594FFB" w:rsidRDefault="00594FFB" w:rsidP="00594FFB">
            <w:pPr>
              <w:tabs>
                <w:tab w:val="left" w:pos="0"/>
              </w:tabs>
              <w:ind w:right="382"/>
              <w:jc w:val="center"/>
              <w:outlineLvl w:val="1"/>
              <w:rPr>
                <w:bCs/>
                <w:sz w:val="24"/>
                <w:szCs w:val="24"/>
              </w:rPr>
            </w:pPr>
            <w:r w:rsidRPr="00594FFB">
              <w:rPr>
                <w:bCs/>
                <w:sz w:val="24"/>
                <w:szCs w:val="24"/>
              </w:rPr>
              <w:t>Воспитатель</w:t>
            </w:r>
          </w:p>
        </w:tc>
        <w:tc>
          <w:tcPr>
            <w:tcW w:w="887" w:type="dxa"/>
          </w:tcPr>
          <w:p w:rsidR="00594FFB" w:rsidRPr="00594FFB" w:rsidRDefault="00594FFB" w:rsidP="00594FFB">
            <w:pPr>
              <w:tabs>
                <w:tab w:val="left" w:pos="0"/>
              </w:tabs>
              <w:ind w:right="33"/>
              <w:jc w:val="center"/>
              <w:outlineLvl w:val="1"/>
              <w:rPr>
                <w:bCs/>
                <w:sz w:val="24"/>
                <w:szCs w:val="24"/>
              </w:rPr>
            </w:pPr>
          </w:p>
          <w:p w:rsidR="00594FFB" w:rsidRPr="00594FFB" w:rsidRDefault="00594FFB" w:rsidP="00594FFB">
            <w:pPr>
              <w:tabs>
                <w:tab w:val="left" w:pos="0"/>
              </w:tabs>
              <w:ind w:right="33"/>
              <w:jc w:val="center"/>
              <w:outlineLvl w:val="1"/>
              <w:rPr>
                <w:bCs/>
                <w:sz w:val="24"/>
                <w:szCs w:val="24"/>
              </w:rPr>
            </w:pPr>
          </w:p>
          <w:p w:rsidR="00594FFB" w:rsidRPr="00594FFB" w:rsidRDefault="00594FFB" w:rsidP="00594FFB">
            <w:pPr>
              <w:tabs>
                <w:tab w:val="left" w:pos="0"/>
              </w:tabs>
              <w:ind w:right="33"/>
              <w:jc w:val="center"/>
              <w:outlineLvl w:val="1"/>
              <w:rPr>
                <w:bCs/>
                <w:sz w:val="24"/>
                <w:szCs w:val="24"/>
              </w:rPr>
            </w:pPr>
            <w:r w:rsidRPr="00594FFB">
              <w:rPr>
                <w:bCs/>
                <w:sz w:val="24"/>
                <w:szCs w:val="24"/>
              </w:rPr>
              <w:t>19</w:t>
            </w:r>
          </w:p>
        </w:tc>
        <w:tc>
          <w:tcPr>
            <w:tcW w:w="10382" w:type="dxa"/>
          </w:tcPr>
          <w:p w:rsidR="00594FFB" w:rsidRPr="00594FFB" w:rsidRDefault="00594FFB" w:rsidP="00594FFB">
            <w:pPr>
              <w:tabs>
                <w:tab w:val="left" w:pos="0"/>
              </w:tabs>
              <w:ind w:right="34"/>
              <w:jc w:val="both"/>
              <w:outlineLvl w:val="1"/>
              <w:rPr>
                <w:bCs/>
                <w:sz w:val="24"/>
                <w:szCs w:val="24"/>
              </w:rPr>
            </w:pPr>
            <w:r w:rsidRPr="00594FFB">
              <w:rPr>
                <w:bCs/>
                <w:sz w:val="24"/>
                <w:szCs w:val="24"/>
              </w:rPr>
              <w:t>Основные функции воспитателя в учреждении дошкольного образования образовательная, развивающая и воспитательная работа с детьми</w:t>
            </w:r>
          </w:p>
          <w:p w:rsidR="00594FFB" w:rsidRPr="00594FFB" w:rsidRDefault="00594FFB" w:rsidP="00594FFB">
            <w:pPr>
              <w:tabs>
                <w:tab w:val="left" w:pos="0"/>
              </w:tabs>
              <w:ind w:right="34"/>
              <w:jc w:val="both"/>
              <w:outlineLvl w:val="1"/>
              <w:rPr>
                <w:bCs/>
                <w:sz w:val="24"/>
                <w:szCs w:val="24"/>
              </w:rPr>
            </w:pPr>
            <w:r w:rsidRPr="00594FFB">
              <w:rPr>
                <w:bCs/>
                <w:sz w:val="24"/>
                <w:szCs w:val="24"/>
              </w:rPr>
              <w:t xml:space="preserve">Педагоги </w:t>
            </w:r>
            <w:proofErr w:type="gramStart"/>
            <w:r w:rsidRPr="00594FFB">
              <w:rPr>
                <w:bCs/>
                <w:sz w:val="24"/>
                <w:szCs w:val="24"/>
              </w:rPr>
              <w:t>отвечает</w:t>
            </w:r>
            <w:proofErr w:type="gramEnd"/>
            <w:r w:rsidRPr="00594FFB">
              <w:rPr>
                <w:bCs/>
                <w:sz w:val="24"/>
                <w:szCs w:val="24"/>
              </w:rPr>
              <w:t xml:space="preserve"> за организацию полезного и безопасного времяпровождения воспитанников в ДОУ на протяжении всего дня – обычно с 7-8 до 18-19 часов; • строить воспитательную деятельность с учетом культурных различий детей, половозрастных и индивидуальных особенностей.</w:t>
            </w:r>
          </w:p>
        </w:tc>
      </w:tr>
      <w:tr w:rsidR="00594FFB" w:rsidRPr="00594FFB" w:rsidTr="008F6D79">
        <w:tc>
          <w:tcPr>
            <w:tcW w:w="3190" w:type="dxa"/>
          </w:tcPr>
          <w:p w:rsidR="00594FFB" w:rsidRPr="00594FFB" w:rsidRDefault="00594FFB" w:rsidP="00594FFB">
            <w:pPr>
              <w:tabs>
                <w:tab w:val="left" w:pos="0"/>
              </w:tabs>
              <w:spacing w:after="240"/>
              <w:ind w:right="382"/>
              <w:jc w:val="center"/>
              <w:outlineLvl w:val="1"/>
              <w:rPr>
                <w:bCs/>
                <w:sz w:val="24"/>
                <w:szCs w:val="24"/>
              </w:rPr>
            </w:pPr>
            <w:r w:rsidRPr="00594FFB">
              <w:rPr>
                <w:bCs/>
                <w:sz w:val="24"/>
                <w:szCs w:val="24"/>
              </w:rPr>
              <w:t>Младший воспитатель</w:t>
            </w:r>
          </w:p>
        </w:tc>
        <w:tc>
          <w:tcPr>
            <w:tcW w:w="887" w:type="dxa"/>
          </w:tcPr>
          <w:p w:rsidR="00594FFB" w:rsidRPr="00594FFB" w:rsidRDefault="00594FFB" w:rsidP="00594FFB">
            <w:pPr>
              <w:tabs>
                <w:tab w:val="left" w:pos="0"/>
              </w:tabs>
              <w:spacing w:after="240"/>
              <w:ind w:right="33"/>
              <w:jc w:val="center"/>
              <w:outlineLvl w:val="1"/>
              <w:rPr>
                <w:bCs/>
                <w:sz w:val="24"/>
                <w:szCs w:val="24"/>
              </w:rPr>
            </w:pPr>
            <w:r w:rsidRPr="00594FFB">
              <w:rPr>
                <w:bCs/>
                <w:sz w:val="24"/>
                <w:szCs w:val="24"/>
              </w:rPr>
              <w:t>11</w:t>
            </w:r>
          </w:p>
        </w:tc>
        <w:tc>
          <w:tcPr>
            <w:tcW w:w="10382" w:type="dxa"/>
          </w:tcPr>
          <w:p w:rsidR="00594FFB" w:rsidRPr="00594FFB" w:rsidRDefault="00594FFB" w:rsidP="00594FFB">
            <w:pPr>
              <w:tabs>
                <w:tab w:val="left" w:pos="0"/>
              </w:tabs>
              <w:ind w:right="34"/>
              <w:jc w:val="both"/>
              <w:outlineLvl w:val="1"/>
              <w:rPr>
                <w:bCs/>
                <w:sz w:val="24"/>
                <w:szCs w:val="24"/>
              </w:rPr>
            </w:pPr>
            <w:r w:rsidRPr="00594FFB">
              <w:rPr>
                <w:bCs/>
                <w:sz w:val="24"/>
                <w:szCs w:val="24"/>
              </w:rPr>
              <w:t>Совместно с воспитателем обеспечивает занятие обучающихся творчеством, трудовой деятельностью; участвует в организации работы по формированию общей культуры будущего школьника.</w:t>
            </w:r>
          </w:p>
        </w:tc>
      </w:tr>
    </w:tbl>
    <w:p w:rsidR="00594FFB" w:rsidRPr="00594FFB" w:rsidRDefault="00594FFB" w:rsidP="00594FFB">
      <w:pPr>
        <w:spacing w:after="0"/>
        <w:jc w:val="both"/>
        <w:rPr>
          <w:rFonts w:ascii="Times New Roman" w:hAnsi="Times New Roman" w:cs="Times New Roman"/>
          <w:sz w:val="28"/>
        </w:rPr>
        <w:sectPr w:rsidR="00594FFB" w:rsidRPr="00594FFB" w:rsidSect="00BA534F">
          <w:pgSz w:w="16838" w:h="11906" w:orient="landscape"/>
          <w:pgMar w:top="850" w:right="1134" w:bottom="1701" w:left="1134" w:header="708" w:footer="708" w:gutter="0"/>
          <w:cols w:space="708"/>
          <w:titlePg/>
          <w:docGrid w:linePitch="360"/>
        </w:sectPr>
      </w:pPr>
    </w:p>
    <w:p w:rsidR="00594FFB" w:rsidRPr="00594FFB" w:rsidRDefault="00594FFB" w:rsidP="00594FFB">
      <w:pPr>
        <w:widowControl w:val="0"/>
        <w:tabs>
          <w:tab w:val="left" w:pos="0"/>
        </w:tabs>
        <w:autoSpaceDE w:val="0"/>
        <w:autoSpaceDN w:val="0"/>
        <w:spacing w:after="240"/>
        <w:ind w:right="382"/>
        <w:jc w:val="center"/>
        <w:outlineLvl w:val="1"/>
        <w:rPr>
          <w:rFonts w:ascii="Times New Roman" w:eastAsia="Times New Roman" w:hAnsi="Times New Roman" w:cs="Times New Roman"/>
          <w:b/>
          <w:bCs/>
          <w:sz w:val="28"/>
          <w:szCs w:val="28"/>
          <w:lang w:eastAsia="ru-RU"/>
        </w:rPr>
      </w:pPr>
      <w:r w:rsidRPr="00594FFB">
        <w:rPr>
          <w:rFonts w:ascii="Times New Roman" w:eastAsia="Times New Roman" w:hAnsi="Times New Roman" w:cs="Times New Roman"/>
          <w:b/>
          <w:sz w:val="28"/>
          <w:szCs w:val="28"/>
        </w:rPr>
        <w:lastRenderedPageBreak/>
        <w:t xml:space="preserve">3.5. </w:t>
      </w:r>
      <w:r w:rsidRPr="00594FFB">
        <w:rPr>
          <w:rFonts w:ascii="Times New Roman" w:eastAsia="Times New Roman" w:hAnsi="Times New Roman" w:cs="Times New Roman"/>
          <w:b/>
          <w:bCs/>
          <w:sz w:val="28"/>
          <w:szCs w:val="28"/>
          <w:lang w:eastAsia="ru-RU"/>
        </w:rPr>
        <w:t>Нормативно-методическое обеспечение реализации Программы</w:t>
      </w:r>
    </w:p>
    <w:p w:rsidR="00594FFB" w:rsidRPr="00594FFB" w:rsidRDefault="00594FFB" w:rsidP="00594FFB">
      <w:pPr>
        <w:widowControl w:val="0"/>
        <w:tabs>
          <w:tab w:val="left" w:pos="0"/>
          <w:tab w:val="left" w:pos="9355"/>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На основании cт.2 Федерального Закона от 31.07.2020 № 304-ФЗ «О внесении изменений Федеральный закон «Об образовании в Российской Федерации» по вопросам воспитания обучающихся», в связи с разработкой и утверждение Рабочей программы воспитания, на уровне МБДОУ «Детский сад № 65» </w:t>
      </w:r>
      <w:proofErr w:type="spellStart"/>
      <w:r w:rsidRPr="00594FFB">
        <w:rPr>
          <w:rFonts w:ascii="Times New Roman" w:eastAsia="Times New Roman" w:hAnsi="Times New Roman" w:cs="Times New Roman"/>
          <w:bCs/>
          <w:sz w:val="28"/>
          <w:szCs w:val="28"/>
          <w:lang w:eastAsia="ru-RU"/>
        </w:rPr>
        <w:t>г.о</w:t>
      </w:r>
      <w:proofErr w:type="spellEnd"/>
      <w:r w:rsidRPr="00594FFB">
        <w:rPr>
          <w:rFonts w:ascii="Times New Roman" w:eastAsia="Times New Roman" w:hAnsi="Times New Roman" w:cs="Times New Roman"/>
          <w:bCs/>
          <w:sz w:val="28"/>
          <w:szCs w:val="28"/>
          <w:lang w:eastAsia="ru-RU"/>
        </w:rPr>
        <w:t xml:space="preserve">. Самара были приняты и следующие локальные акты: </w:t>
      </w:r>
    </w:p>
    <w:p w:rsidR="00594FFB" w:rsidRPr="00594FFB" w:rsidRDefault="00594FFB" w:rsidP="00594FFB">
      <w:pPr>
        <w:widowControl w:val="0"/>
        <w:tabs>
          <w:tab w:val="left" w:pos="0"/>
          <w:tab w:val="left" w:pos="9355"/>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Приказ от 17.05.2021 г № 42 «О разработке Программы воспитания на 2021-2022 </w:t>
      </w:r>
      <w:proofErr w:type="spellStart"/>
      <w:r w:rsidRPr="00594FFB">
        <w:rPr>
          <w:rFonts w:ascii="Times New Roman" w:eastAsia="Times New Roman" w:hAnsi="Times New Roman" w:cs="Times New Roman"/>
          <w:bCs/>
          <w:sz w:val="28"/>
          <w:szCs w:val="28"/>
          <w:lang w:eastAsia="ru-RU"/>
        </w:rPr>
        <w:t>г.г</w:t>
      </w:r>
      <w:proofErr w:type="spellEnd"/>
      <w:r w:rsidRPr="00594FFB">
        <w:rPr>
          <w:rFonts w:ascii="Times New Roman" w:eastAsia="Times New Roman" w:hAnsi="Times New Roman" w:cs="Times New Roman"/>
          <w:bCs/>
          <w:sz w:val="28"/>
          <w:szCs w:val="28"/>
          <w:lang w:eastAsia="ru-RU"/>
        </w:rPr>
        <w:t xml:space="preserve">.». </w:t>
      </w:r>
    </w:p>
    <w:p w:rsidR="00594FFB" w:rsidRPr="00594FFB" w:rsidRDefault="00594FFB" w:rsidP="00594FFB">
      <w:pPr>
        <w:widowControl w:val="0"/>
        <w:tabs>
          <w:tab w:val="left" w:pos="0"/>
          <w:tab w:val="left" w:pos="9355"/>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На основании приказа будут внесены изменения в следующие локальные акты: </w:t>
      </w:r>
    </w:p>
    <w:p w:rsidR="00594FFB" w:rsidRPr="00594FFB" w:rsidRDefault="00594FFB" w:rsidP="00594FFB">
      <w:pPr>
        <w:widowControl w:val="0"/>
        <w:numPr>
          <w:ilvl w:val="0"/>
          <w:numId w:val="151"/>
        </w:numPr>
        <w:tabs>
          <w:tab w:val="left" w:pos="0"/>
          <w:tab w:val="left" w:pos="9355"/>
        </w:tabs>
        <w:autoSpaceDE w:val="0"/>
        <w:autoSpaceDN w:val="0"/>
        <w:spacing w:after="0"/>
        <w:ind w:left="426" w:right="-1"/>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Рабочую программу педагогов ДОУ; </w:t>
      </w:r>
    </w:p>
    <w:p w:rsidR="00594FFB" w:rsidRPr="00594FFB" w:rsidRDefault="00594FFB" w:rsidP="00594FFB">
      <w:pPr>
        <w:widowControl w:val="0"/>
        <w:numPr>
          <w:ilvl w:val="0"/>
          <w:numId w:val="151"/>
        </w:numPr>
        <w:tabs>
          <w:tab w:val="left" w:pos="0"/>
          <w:tab w:val="left" w:pos="9355"/>
        </w:tabs>
        <w:autoSpaceDE w:val="0"/>
        <w:autoSpaceDN w:val="0"/>
        <w:spacing w:after="0"/>
        <w:ind w:left="426" w:right="-1"/>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Положение о ВСОКО; </w:t>
      </w:r>
    </w:p>
    <w:p w:rsidR="00594FFB" w:rsidRPr="00594FFB" w:rsidRDefault="00594FFB" w:rsidP="00594FFB">
      <w:pPr>
        <w:widowControl w:val="0"/>
        <w:numPr>
          <w:ilvl w:val="0"/>
          <w:numId w:val="151"/>
        </w:numPr>
        <w:tabs>
          <w:tab w:val="left" w:pos="0"/>
          <w:tab w:val="left" w:pos="9355"/>
        </w:tabs>
        <w:autoSpaceDE w:val="0"/>
        <w:autoSpaceDN w:val="0"/>
        <w:spacing w:after="0"/>
        <w:ind w:left="426" w:right="-1"/>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Программу развития ДОУ;</w:t>
      </w:r>
    </w:p>
    <w:p w:rsidR="00594FFB" w:rsidRPr="00594FFB" w:rsidRDefault="00594FFB" w:rsidP="00594FFB">
      <w:pPr>
        <w:widowControl w:val="0"/>
        <w:numPr>
          <w:ilvl w:val="0"/>
          <w:numId w:val="151"/>
        </w:numPr>
        <w:tabs>
          <w:tab w:val="left" w:pos="0"/>
          <w:tab w:val="left" w:pos="9355"/>
        </w:tabs>
        <w:autoSpaceDE w:val="0"/>
        <w:autoSpaceDN w:val="0"/>
        <w:spacing w:after="0"/>
        <w:ind w:left="426" w:right="-1"/>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Внести изменения в договора с социальными партнёрами.</w:t>
      </w:r>
    </w:p>
    <w:p w:rsidR="00594FFB" w:rsidRPr="00594FFB" w:rsidRDefault="00594FFB" w:rsidP="00594FFB">
      <w:pPr>
        <w:widowControl w:val="0"/>
        <w:tabs>
          <w:tab w:val="left" w:pos="0"/>
        </w:tabs>
        <w:autoSpaceDE w:val="0"/>
        <w:autoSpaceDN w:val="0"/>
        <w:spacing w:after="0"/>
        <w:ind w:right="382"/>
        <w:jc w:val="both"/>
        <w:outlineLvl w:val="1"/>
        <w:rPr>
          <w:rFonts w:ascii="Times New Roman" w:eastAsia="Times New Roman" w:hAnsi="Times New Roman" w:cs="Times New Roman"/>
          <w:bCs/>
          <w:sz w:val="28"/>
          <w:szCs w:val="28"/>
          <w:lang w:eastAsia="ru-RU"/>
        </w:rPr>
      </w:pPr>
    </w:p>
    <w:p w:rsidR="00594FFB" w:rsidRPr="00594FFB" w:rsidRDefault="00594FFB" w:rsidP="00594FFB">
      <w:pPr>
        <w:widowControl w:val="0"/>
        <w:tabs>
          <w:tab w:val="left" w:pos="0"/>
        </w:tabs>
        <w:autoSpaceDE w:val="0"/>
        <w:autoSpaceDN w:val="0"/>
        <w:spacing w:after="0"/>
        <w:ind w:right="-1"/>
        <w:jc w:val="center"/>
        <w:outlineLvl w:val="1"/>
        <w:rPr>
          <w:rFonts w:ascii="Times New Roman" w:eastAsia="Times New Roman" w:hAnsi="Times New Roman" w:cs="Times New Roman"/>
          <w:b/>
          <w:bCs/>
          <w:sz w:val="28"/>
          <w:szCs w:val="28"/>
          <w:lang w:eastAsia="ru-RU"/>
        </w:rPr>
      </w:pPr>
      <w:r w:rsidRPr="00594FFB">
        <w:rPr>
          <w:rFonts w:ascii="Times New Roman" w:eastAsia="Times New Roman" w:hAnsi="Times New Roman" w:cs="Times New Roman"/>
          <w:b/>
          <w:bCs/>
          <w:sz w:val="28"/>
          <w:szCs w:val="28"/>
          <w:lang w:eastAsia="ru-RU"/>
        </w:rPr>
        <w:t xml:space="preserve">3.6. Особые требования к условиям, обеспечивающим </w:t>
      </w:r>
    </w:p>
    <w:p w:rsidR="00594FFB" w:rsidRPr="00594FFB" w:rsidRDefault="00594FFB" w:rsidP="00594FFB">
      <w:pPr>
        <w:widowControl w:val="0"/>
        <w:tabs>
          <w:tab w:val="left" w:pos="0"/>
        </w:tabs>
        <w:autoSpaceDE w:val="0"/>
        <w:autoSpaceDN w:val="0"/>
        <w:spacing w:after="0"/>
        <w:ind w:right="-1"/>
        <w:jc w:val="center"/>
        <w:outlineLvl w:val="1"/>
        <w:rPr>
          <w:rFonts w:ascii="Times New Roman" w:eastAsia="Times New Roman" w:hAnsi="Times New Roman" w:cs="Times New Roman"/>
          <w:b/>
          <w:bCs/>
          <w:sz w:val="28"/>
          <w:szCs w:val="28"/>
          <w:lang w:eastAsia="ru-RU"/>
        </w:rPr>
      </w:pPr>
      <w:r w:rsidRPr="00594FFB">
        <w:rPr>
          <w:rFonts w:ascii="Times New Roman" w:eastAsia="Times New Roman" w:hAnsi="Times New Roman" w:cs="Times New Roman"/>
          <w:b/>
          <w:bCs/>
          <w:sz w:val="28"/>
          <w:szCs w:val="28"/>
          <w:lang w:eastAsia="ru-RU"/>
        </w:rPr>
        <w:t xml:space="preserve">достижение планируемых личностных результатов в работе </w:t>
      </w:r>
    </w:p>
    <w:p w:rsidR="00594FFB" w:rsidRPr="00594FFB" w:rsidRDefault="00594FFB" w:rsidP="00594FFB">
      <w:pPr>
        <w:widowControl w:val="0"/>
        <w:tabs>
          <w:tab w:val="left" w:pos="0"/>
        </w:tabs>
        <w:autoSpaceDE w:val="0"/>
        <w:autoSpaceDN w:val="0"/>
        <w:spacing w:after="240"/>
        <w:ind w:right="-1"/>
        <w:jc w:val="center"/>
        <w:outlineLvl w:val="1"/>
        <w:rPr>
          <w:rFonts w:ascii="Times New Roman" w:eastAsia="Times New Roman" w:hAnsi="Times New Roman" w:cs="Times New Roman"/>
          <w:b/>
          <w:bCs/>
          <w:sz w:val="28"/>
          <w:szCs w:val="28"/>
          <w:lang w:eastAsia="ru-RU"/>
        </w:rPr>
      </w:pPr>
      <w:r w:rsidRPr="00594FFB">
        <w:rPr>
          <w:rFonts w:ascii="Times New Roman" w:eastAsia="Times New Roman" w:hAnsi="Times New Roman" w:cs="Times New Roman"/>
          <w:b/>
          <w:bCs/>
          <w:sz w:val="28"/>
          <w:szCs w:val="28"/>
          <w:lang w:eastAsia="ru-RU"/>
        </w:rPr>
        <w:t>с особыми категориями детей</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В дошкольном возрасте воспитание, образование и развитие – это единый процесс.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Инклюзия является ценностной основой уклада ДОУ и основанием для проектирования воспитывающих сред, деятельностей и событий.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Инклюзивное образование в ДОУ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На уровне воспитывающих сред</w:t>
      </w:r>
      <w:r w:rsidRPr="00594FFB">
        <w:rPr>
          <w:rFonts w:ascii="Times New Roman" w:eastAsia="Times New Roman" w:hAnsi="Times New Roman" w:cs="Times New Roman"/>
          <w:bCs/>
          <w:sz w:val="28"/>
          <w:szCs w:val="28"/>
          <w:lang w:eastAsia="ru-RU"/>
        </w:rPr>
        <w:t xml:space="preserve">: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предметно-пространственная среда строится как максимально доступная для детей с ОВЗ;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событийная среда ДОУ обеспечивает возможность включения каждого ребенка в различные формы жизни детского сообщества;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sz w:val="28"/>
          <w:szCs w:val="28"/>
          <w:lang w:eastAsia="ru-RU"/>
        </w:rPr>
        <w:t xml:space="preserve">− рукотворная среда обеспечивает возможность демонстрации </w:t>
      </w:r>
      <w:r w:rsidRPr="00594FFB">
        <w:rPr>
          <w:rFonts w:ascii="Times New Roman" w:eastAsia="Times New Roman" w:hAnsi="Times New Roman" w:cs="Times New Roman"/>
          <w:bCs/>
          <w:sz w:val="28"/>
          <w:szCs w:val="28"/>
          <w:lang w:eastAsia="ru-RU"/>
        </w:rPr>
        <w:lastRenderedPageBreak/>
        <w:t xml:space="preserve">уникальности достижений каждого ребенка.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На уровне общности:</w:t>
      </w:r>
      <w:r w:rsidRPr="00594FFB">
        <w:rPr>
          <w:rFonts w:ascii="Times New Roman" w:eastAsia="Times New Roman" w:hAnsi="Times New Roman" w:cs="Times New Roman"/>
          <w:bCs/>
          <w:sz w:val="28"/>
          <w:szCs w:val="28"/>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На уровне деятельностей:</w:t>
      </w:r>
      <w:r w:rsidRPr="00594FFB">
        <w:rPr>
          <w:rFonts w:ascii="Times New Roman" w:eastAsia="Times New Roman" w:hAnsi="Times New Roman" w:cs="Times New Roman"/>
          <w:bCs/>
          <w:sz w:val="28"/>
          <w:szCs w:val="28"/>
          <w:lang w:eastAsia="ru-RU"/>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r w:rsidRPr="00594FFB">
        <w:rPr>
          <w:rFonts w:ascii="Times New Roman" w:eastAsia="Times New Roman" w:hAnsi="Times New Roman" w:cs="Times New Roman"/>
          <w:bCs/>
          <w:i/>
          <w:sz w:val="28"/>
          <w:szCs w:val="28"/>
          <w:lang w:eastAsia="ru-RU"/>
        </w:rPr>
        <w:t>На уровне событий:</w:t>
      </w:r>
      <w:r w:rsidRPr="00594FFB">
        <w:rPr>
          <w:rFonts w:ascii="Times New Roman" w:eastAsia="Times New Roman" w:hAnsi="Times New Roman" w:cs="Times New Roman"/>
          <w:bCs/>
          <w:sz w:val="28"/>
          <w:szCs w:val="28"/>
          <w:lang w:eastAsia="ru-RU"/>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594FFB" w:rsidRPr="00594FFB" w:rsidRDefault="00594FFB" w:rsidP="00594FFB">
      <w:pPr>
        <w:tabs>
          <w:tab w:val="left" w:pos="0"/>
        </w:tabs>
        <w:spacing w:after="0"/>
        <w:ind w:right="-1" w:firstLine="709"/>
        <w:jc w:val="both"/>
        <w:rPr>
          <w:rFonts w:ascii="Times New Roman" w:hAnsi="Times New Roman" w:cs="Times New Roman"/>
          <w:i/>
          <w:sz w:val="28"/>
          <w:szCs w:val="28"/>
        </w:rPr>
      </w:pPr>
      <w:r w:rsidRPr="00594FFB">
        <w:rPr>
          <w:rFonts w:ascii="Times New Roman" w:hAnsi="Times New Roman" w:cs="Times New Roman"/>
          <w:i/>
          <w:sz w:val="28"/>
          <w:szCs w:val="28"/>
        </w:rPr>
        <w:t xml:space="preserve">Основными условиями реализации Программы воспитания в дошкольных образовательных организациях, реализующих инклюзивное образование, являются: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4) формирование и поддержка инициативы детей в различных видах детской деятельности;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5) активное привлечение ближайшего социального окружения к воспитанию ребенка.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i/>
          <w:sz w:val="28"/>
          <w:szCs w:val="28"/>
        </w:rPr>
        <w:t>Задачами воспитания детей с ОВЗ в условиях дошкольной образовательной организации являются:</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lastRenderedPageBreak/>
        <w:t xml:space="preserve">2) формирование доброжелательного отношения к детям с ОВЗ и их семьям со стороны всех участников образовательных отношений;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4) налаживание эмоционально-положительного взаимодействия детей с окружающими в целях их успешной адаптации и интеграции в общество;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5) расширение у детей с различными нарушениями развития знаний и представлений об окружающем мире;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6) взаимодействие с семьей для обеспечения полноценного развития детей с ОВЗ; </w:t>
      </w:r>
    </w:p>
    <w:p w:rsidR="00594FFB" w:rsidRPr="00594FFB" w:rsidRDefault="00594FFB" w:rsidP="00594FFB">
      <w:pPr>
        <w:tabs>
          <w:tab w:val="left" w:pos="0"/>
        </w:tabs>
        <w:spacing w:after="0"/>
        <w:ind w:right="-1" w:firstLine="709"/>
        <w:jc w:val="both"/>
        <w:rPr>
          <w:rFonts w:ascii="Times New Roman" w:hAnsi="Times New Roman" w:cs="Times New Roman"/>
          <w:sz w:val="28"/>
          <w:szCs w:val="28"/>
        </w:rPr>
      </w:pPr>
      <w:r w:rsidRPr="00594FFB">
        <w:rPr>
          <w:rFonts w:ascii="Times New Roman" w:hAnsi="Times New Roman" w:cs="Times New Roman"/>
          <w:sz w:val="28"/>
          <w:szCs w:val="28"/>
        </w:rPr>
        <w:t xml:space="preserve">7) охрана и укрепление физического и психического здоровья детей, в том числе их эмоционального благополучия; </w:t>
      </w:r>
    </w:p>
    <w:p w:rsidR="00594FFB" w:rsidRPr="00594FFB" w:rsidRDefault="00594FFB" w:rsidP="00594FFB">
      <w:pPr>
        <w:tabs>
          <w:tab w:val="left" w:pos="0"/>
        </w:tabs>
        <w:spacing w:after="0"/>
        <w:ind w:right="-1" w:firstLine="709"/>
        <w:jc w:val="both"/>
        <w:rPr>
          <w:rFonts w:ascii="Times New Roman" w:eastAsia="Times New Roman" w:hAnsi="Times New Roman" w:cs="Times New Roman"/>
          <w:sz w:val="28"/>
          <w:szCs w:val="28"/>
          <w:lang w:eastAsia="ru-RU"/>
        </w:rPr>
      </w:pPr>
      <w:r w:rsidRPr="00594FFB">
        <w:rPr>
          <w:rFonts w:ascii="Times New Roman" w:hAnsi="Times New Roman" w:cs="Times New Roman"/>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594FFB">
        <w:rPr>
          <w:rFonts w:ascii="Times New Roman" w:hAnsi="Times New Roman" w:cs="Times New Roman"/>
          <w:sz w:val="28"/>
          <w:szCs w:val="28"/>
        </w:rPr>
        <w:t>принятых в обществе правил</w:t>
      </w:r>
      <w:proofErr w:type="gramEnd"/>
      <w:r w:rsidRPr="00594FFB">
        <w:rPr>
          <w:rFonts w:ascii="Times New Roman" w:hAnsi="Times New Roman" w:cs="Times New Roman"/>
          <w:sz w:val="28"/>
          <w:szCs w:val="28"/>
        </w:rPr>
        <w:t xml:space="preserve"> и норм поведения в интересах человека, семьи, общества.</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В ДОУ создана служба, осуществляющая </w:t>
      </w:r>
      <w:proofErr w:type="spellStart"/>
      <w:r w:rsidRPr="00594FFB">
        <w:rPr>
          <w:rFonts w:ascii="Times New Roman" w:eastAsia="Times New Roman" w:hAnsi="Times New Roman" w:cs="Times New Roman"/>
          <w:sz w:val="28"/>
          <w:szCs w:val="28"/>
        </w:rPr>
        <w:t>психолого</w:t>
      </w:r>
      <w:proofErr w:type="spellEnd"/>
      <w:r w:rsidRPr="00594FFB">
        <w:rPr>
          <w:rFonts w:ascii="Times New Roman" w:eastAsia="Times New Roman" w:hAnsi="Times New Roman" w:cs="Times New Roman"/>
          <w:sz w:val="28"/>
          <w:szCs w:val="28"/>
        </w:rPr>
        <w:t xml:space="preserve"> – педагогическое сопровождение детей с ограниченными возможностями здоровья, которая ведет ребенка на протяжении всего периода его обучения – </w:t>
      </w:r>
      <w:proofErr w:type="spellStart"/>
      <w:r w:rsidRPr="00594FFB">
        <w:rPr>
          <w:rFonts w:ascii="Times New Roman" w:eastAsia="Times New Roman" w:hAnsi="Times New Roman" w:cs="Times New Roman"/>
          <w:sz w:val="28"/>
          <w:szCs w:val="28"/>
        </w:rPr>
        <w:t>ППк</w:t>
      </w:r>
      <w:proofErr w:type="spellEnd"/>
      <w:r w:rsidRPr="00594FFB">
        <w:rPr>
          <w:rFonts w:ascii="Times New Roman" w:eastAsia="Times New Roman" w:hAnsi="Times New Roman" w:cs="Times New Roman"/>
          <w:sz w:val="28"/>
          <w:szCs w:val="28"/>
        </w:rPr>
        <w:t xml:space="preserve"> (</w:t>
      </w:r>
      <w:proofErr w:type="spellStart"/>
      <w:r w:rsidRPr="00594FFB">
        <w:rPr>
          <w:rFonts w:ascii="Times New Roman" w:eastAsia="Times New Roman" w:hAnsi="Times New Roman" w:cs="Times New Roman"/>
          <w:sz w:val="28"/>
          <w:szCs w:val="28"/>
        </w:rPr>
        <w:t>психолого</w:t>
      </w:r>
      <w:proofErr w:type="spellEnd"/>
      <w:r w:rsidRPr="00594FFB">
        <w:rPr>
          <w:rFonts w:ascii="Times New Roman" w:eastAsia="Times New Roman" w:hAnsi="Times New Roman" w:cs="Times New Roman"/>
          <w:sz w:val="28"/>
          <w:szCs w:val="28"/>
        </w:rPr>
        <w:t xml:space="preserve"> – </w:t>
      </w:r>
    </w:p>
    <w:p w:rsidR="00594FFB" w:rsidRPr="00594FFB" w:rsidRDefault="00594FFB" w:rsidP="00594FFB">
      <w:pPr>
        <w:widowControl w:val="0"/>
        <w:tabs>
          <w:tab w:val="left" w:pos="1418"/>
        </w:tabs>
        <w:autoSpaceDE w:val="0"/>
        <w:autoSpaceDN w:val="0"/>
        <w:spacing w:after="6"/>
        <w:ind w:right="-1"/>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педагогический консилиум).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Основными направлениями работы службы сопровождения в течение всего периода обучения детей с ОВЗ являются: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диагностика познавательной, мотивационной и эмоционально-волевой сфер личности воспитанников.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xml:space="preserve">- аналитическая работа. </w:t>
      </w:r>
    </w:p>
    <w:p w:rsidR="00594FFB" w:rsidRPr="00594FFB" w:rsidRDefault="00594FFB" w:rsidP="00594FFB">
      <w:pPr>
        <w:widowControl w:val="0"/>
        <w:tabs>
          <w:tab w:val="left" w:pos="1418"/>
        </w:tabs>
        <w:autoSpaceDE w:val="0"/>
        <w:autoSpaceDN w:val="0"/>
        <w:spacing w:after="6"/>
        <w:ind w:right="-1" w:firstLine="709"/>
        <w:jc w:val="both"/>
        <w:rPr>
          <w:rFonts w:ascii="Times New Roman" w:eastAsia="Times New Roman" w:hAnsi="Times New Roman" w:cs="Times New Roman"/>
          <w:sz w:val="28"/>
          <w:szCs w:val="28"/>
        </w:rPr>
      </w:pPr>
      <w:r w:rsidRPr="00594FFB">
        <w:rPr>
          <w:rFonts w:ascii="Times New Roman" w:eastAsia="Times New Roman" w:hAnsi="Times New Roman" w:cs="Times New Roman"/>
          <w:sz w:val="28"/>
          <w:szCs w:val="28"/>
        </w:rPr>
        <w:t>-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594FFB" w:rsidRPr="00594FFB" w:rsidRDefault="00594FFB" w:rsidP="00594FFB">
      <w:pPr>
        <w:widowControl w:val="0"/>
        <w:tabs>
          <w:tab w:val="left" w:pos="0"/>
        </w:tabs>
        <w:autoSpaceDE w:val="0"/>
        <w:autoSpaceDN w:val="0"/>
        <w:spacing w:after="0"/>
        <w:ind w:right="-1" w:firstLine="709"/>
        <w:jc w:val="both"/>
        <w:outlineLvl w:val="1"/>
        <w:rPr>
          <w:rFonts w:ascii="Times New Roman" w:eastAsia="Times New Roman" w:hAnsi="Times New Roman" w:cs="Times New Roman"/>
          <w:bCs/>
          <w:sz w:val="28"/>
          <w:szCs w:val="28"/>
          <w:lang w:eastAsia="ru-RU"/>
        </w:rPr>
      </w:pPr>
    </w:p>
    <w:p w:rsidR="00594FFB" w:rsidRPr="00594FFB" w:rsidRDefault="00594FFB" w:rsidP="00594FFB">
      <w:pPr>
        <w:spacing w:after="0"/>
        <w:jc w:val="both"/>
        <w:rPr>
          <w:rFonts w:ascii="Times New Roman" w:hAnsi="Times New Roman" w:cs="Times New Roman"/>
          <w:sz w:val="28"/>
          <w:szCs w:val="28"/>
        </w:rPr>
        <w:sectPr w:rsidR="00594FFB" w:rsidRPr="00594FFB" w:rsidSect="00EB6717">
          <w:pgSz w:w="11906" w:h="16838"/>
          <w:pgMar w:top="1134" w:right="850" w:bottom="1134" w:left="1701" w:header="708" w:footer="708" w:gutter="0"/>
          <w:cols w:space="708"/>
          <w:titlePg/>
          <w:docGrid w:linePitch="360"/>
        </w:sectPr>
      </w:pPr>
    </w:p>
    <w:p w:rsidR="00594FFB" w:rsidRPr="00594FFB" w:rsidRDefault="00594FFB" w:rsidP="00594FFB">
      <w:pPr>
        <w:jc w:val="center"/>
        <w:rPr>
          <w:rFonts w:ascii="Times New Roman" w:hAnsi="Times New Roman"/>
          <w:b/>
          <w:sz w:val="32"/>
          <w:szCs w:val="32"/>
        </w:rPr>
      </w:pPr>
      <w:r w:rsidRPr="00594FFB">
        <w:rPr>
          <w:rFonts w:ascii="Times New Roman" w:hAnsi="Times New Roman"/>
          <w:b/>
          <w:sz w:val="32"/>
          <w:szCs w:val="32"/>
        </w:rPr>
        <w:lastRenderedPageBreak/>
        <w:t xml:space="preserve">3.7. Примерный календарный план воспитательной работы </w:t>
      </w:r>
    </w:p>
    <w:p w:rsidR="00594FFB" w:rsidRPr="00594FFB" w:rsidRDefault="00594FFB" w:rsidP="00594FFB">
      <w:pPr>
        <w:jc w:val="center"/>
        <w:rPr>
          <w:rFonts w:ascii="Times New Roman" w:hAnsi="Times New Roman"/>
          <w:b/>
          <w:sz w:val="32"/>
          <w:szCs w:val="32"/>
        </w:rPr>
      </w:pPr>
      <w:r w:rsidRPr="00594FFB">
        <w:rPr>
          <w:rFonts w:ascii="Times New Roman" w:hAnsi="Times New Roman"/>
          <w:b/>
          <w:sz w:val="32"/>
          <w:szCs w:val="32"/>
        </w:rPr>
        <w:t>на 2021- 2022 уч. год.</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701"/>
        <w:gridCol w:w="1843"/>
        <w:gridCol w:w="2835"/>
      </w:tblGrid>
      <w:tr w:rsidR="00594FFB" w:rsidRPr="00594FFB" w:rsidTr="008F6D79">
        <w:tc>
          <w:tcPr>
            <w:tcW w:w="8046"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Мероприятия</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время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Ответственные</w:t>
            </w: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w:t>
            </w:r>
            <w:proofErr w:type="spellStart"/>
            <w:r w:rsidRPr="00594FFB">
              <w:rPr>
                <w:rFonts w:ascii="Times New Roman" w:hAnsi="Times New Roman"/>
                <w:sz w:val="28"/>
                <w:szCs w:val="28"/>
              </w:rPr>
              <w:t>вос</w:t>
            </w:r>
            <w:proofErr w:type="spellEnd"/>
            <w:r w:rsidRPr="00594FFB">
              <w:rPr>
                <w:rFonts w:ascii="Times New Roman" w:hAnsi="Times New Roman"/>
                <w:sz w:val="28"/>
                <w:szCs w:val="28"/>
              </w:rPr>
              <w:t>-</w:t>
            </w:r>
            <w:proofErr w:type="gramStart"/>
            <w:r w:rsidRPr="00594FFB">
              <w:rPr>
                <w:rFonts w:ascii="Times New Roman" w:hAnsi="Times New Roman"/>
                <w:sz w:val="28"/>
                <w:szCs w:val="28"/>
              </w:rPr>
              <w:t>ли  ФИО</w:t>
            </w:r>
            <w:proofErr w:type="gramEnd"/>
            <w:r w:rsidRPr="00594FFB">
              <w:rPr>
                <w:rFonts w:ascii="Times New Roman" w:hAnsi="Times New Roman"/>
                <w:sz w:val="28"/>
                <w:szCs w:val="28"/>
              </w:rPr>
              <w:t>)</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cs="Times New Roman"/>
                <w:sz w:val="28"/>
                <w:szCs w:val="28"/>
              </w:rPr>
              <w:t>Праздник «Детский сад очень рад: вновь встречает он ребят» в рамках праздника «День знаний»</w:t>
            </w:r>
          </w:p>
          <w:p w:rsidR="00594FFB" w:rsidRPr="00594FFB" w:rsidRDefault="00594FFB" w:rsidP="00594FFB">
            <w:pPr>
              <w:spacing w:after="0" w:line="240" w:lineRule="auto"/>
              <w:jc w:val="both"/>
              <w:rPr>
                <w:rFonts w:ascii="Times New Roman" w:hAnsi="Times New Roman" w:cs="Times New Roman"/>
                <w:sz w:val="28"/>
                <w:szCs w:val="28"/>
              </w:rPr>
            </w:pPr>
            <w:proofErr w:type="spellStart"/>
            <w:proofErr w:type="gramStart"/>
            <w:r w:rsidRPr="00594FFB">
              <w:rPr>
                <w:rFonts w:ascii="Times New Roman" w:hAnsi="Times New Roman"/>
                <w:sz w:val="28"/>
                <w:szCs w:val="28"/>
              </w:rPr>
              <w:t>Цель:</w:t>
            </w:r>
            <w:r w:rsidRPr="00594FFB">
              <w:rPr>
                <w:rFonts w:ascii="Times New Roman" w:hAnsi="Times New Roman" w:cs="Times New Roman"/>
                <w:sz w:val="28"/>
                <w:szCs w:val="28"/>
              </w:rPr>
              <w:t>создание</w:t>
            </w:r>
            <w:proofErr w:type="spellEnd"/>
            <w:proofErr w:type="gramEnd"/>
            <w:r w:rsidRPr="00594FFB">
              <w:rPr>
                <w:rFonts w:ascii="Times New Roman" w:hAnsi="Times New Roman" w:cs="Times New Roman"/>
                <w:sz w:val="28"/>
                <w:szCs w:val="28"/>
              </w:rPr>
              <w:t xml:space="preserve"> доброжелательной атмосферы, создание у детей радостного настроения, положительного отношения к школе и желанию учиться, приобретать новые знания.</w:t>
            </w:r>
          </w:p>
        </w:tc>
        <w:tc>
          <w:tcPr>
            <w:tcW w:w="1701" w:type="dxa"/>
            <w:shd w:val="clear" w:color="auto" w:fill="auto"/>
          </w:tcPr>
          <w:p w:rsidR="00594FFB" w:rsidRPr="00594FFB" w:rsidRDefault="00594FFB" w:rsidP="00594FFB">
            <w:pPr>
              <w:spacing w:line="240" w:lineRule="auto"/>
              <w:jc w:val="center"/>
              <w:rPr>
                <w:rFonts w:ascii="Times New Roman" w:hAnsi="Times New Roman" w:cs="Times New Roman"/>
                <w:sz w:val="28"/>
                <w:szCs w:val="28"/>
              </w:rPr>
            </w:pPr>
            <w:r w:rsidRPr="00594FFB">
              <w:rPr>
                <w:rFonts w:ascii="Times New Roman" w:hAnsi="Times New Roman" w:cs="Times New Roman"/>
                <w:sz w:val="28"/>
                <w:szCs w:val="28"/>
              </w:rPr>
              <w:t>Все группы</w:t>
            </w:r>
          </w:p>
        </w:tc>
        <w:tc>
          <w:tcPr>
            <w:tcW w:w="1843" w:type="dxa"/>
            <w:shd w:val="clear" w:color="auto" w:fill="auto"/>
          </w:tcPr>
          <w:p w:rsidR="00594FFB" w:rsidRPr="00594FFB" w:rsidRDefault="00594FFB" w:rsidP="00594FFB">
            <w:pPr>
              <w:spacing w:line="240" w:lineRule="auto"/>
              <w:jc w:val="center"/>
              <w:rPr>
                <w:rFonts w:ascii="Times New Roman" w:hAnsi="Times New Roman" w:cs="Times New Roman"/>
                <w:sz w:val="28"/>
                <w:szCs w:val="28"/>
              </w:rPr>
            </w:pPr>
            <w:r w:rsidRPr="00594FFB">
              <w:rPr>
                <w:rFonts w:ascii="Times New Roman" w:hAnsi="Times New Roman"/>
                <w:sz w:val="28"/>
                <w:szCs w:val="28"/>
              </w:rPr>
              <w:t>1 сентября</w:t>
            </w:r>
          </w:p>
        </w:tc>
        <w:tc>
          <w:tcPr>
            <w:tcW w:w="2835" w:type="dxa"/>
            <w:shd w:val="clear" w:color="auto" w:fill="auto"/>
          </w:tcPr>
          <w:p w:rsidR="00594FFB" w:rsidRPr="00594FFB" w:rsidRDefault="00594FFB" w:rsidP="00594FFB">
            <w:pPr>
              <w:spacing w:after="0" w:line="240" w:lineRule="auto"/>
              <w:jc w:val="center"/>
              <w:rPr>
                <w:rFonts w:ascii="Times New Roman" w:hAnsi="Times New Roman" w:cs="Times New Roman"/>
                <w:sz w:val="28"/>
                <w:szCs w:val="28"/>
              </w:rPr>
            </w:pPr>
            <w:r w:rsidRPr="00594FFB">
              <w:rPr>
                <w:rFonts w:ascii="Times New Roman" w:hAnsi="Times New Roman" w:cs="Times New Roman"/>
                <w:sz w:val="28"/>
                <w:szCs w:val="28"/>
              </w:rPr>
              <w:t>Заведующий,</w:t>
            </w:r>
          </w:p>
          <w:p w:rsidR="00594FFB" w:rsidRPr="00594FFB" w:rsidRDefault="00594FFB" w:rsidP="00594FFB">
            <w:pPr>
              <w:spacing w:after="0" w:line="240" w:lineRule="auto"/>
              <w:jc w:val="center"/>
              <w:rPr>
                <w:rFonts w:ascii="Times New Roman" w:hAnsi="Times New Roman" w:cs="Times New Roman"/>
                <w:sz w:val="28"/>
                <w:szCs w:val="28"/>
              </w:rPr>
            </w:pPr>
            <w:r w:rsidRPr="00594FFB">
              <w:rPr>
                <w:rFonts w:ascii="Times New Roman" w:hAnsi="Times New Roman" w:cs="Times New Roman"/>
                <w:sz w:val="28"/>
                <w:szCs w:val="28"/>
              </w:rPr>
              <w:t xml:space="preserve"> ст. воспитатель,</w:t>
            </w:r>
          </w:p>
          <w:p w:rsidR="00594FFB" w:rsidRPr="00594FFB" w:rsidRDefault="00594FFB" w:rsidP="00594FFB">
            <w:pPr>
              <w:spacing w:after="0" w:line="240" w:lineRule="auto"/>
              <w:jc w:val="center"/>
              <w:rPr>
                <w:rFonts w:ascii="Times New Roman" w:hAnsi="Times New Roman" w:cs="Times New Roman"/>
                <w:sz w:val="28"/>
                <w:szCs w:val="28"/>
              </w:rPr>
            </w:pPr>
            <w:r w:rsidRPr="00594FFB">
              <w:rPr>
                <w:rFonts w:ascii="Times New Roman" w:hAnsi="Times New Roman" w:cs="Times New Roman"/>
                <w:sz w:val="28"/>
                <w:szCs w:val="28"/>
              </w:rPr>
              <w:t>специалисты ДОУ,</w:t>
            </w:r>
          </w:p>
          <w:p w:rsidR="00594FFB" w:rsidRPr="00594FFB" w:rsidRDefault="00594FFB" w:rsidP="00594FFB">
            <w:pPr>
              <w:spacing w:after="0" w:line="240" w:lineRule="auto"/>
              <w:jc w:val="center"/>
              <w:rPr>
                <w:rFonts w:ascii="Times New Roman" w:hAnsi="Times New Roman" w:cs="Times New Roman"/>
                <w:sz w:val="28"/>
                <w:szCs w:val="28"/>
              </w:rPr>
            </w:pPr>
            <w:r w:rsidRPr="00594FFB">
              <w:rPr>
                <w:rFonts w:ascii="Times New Roman" w:hAnsi="Times New Roman" w:cs="Times New Roman"/>
                <w:sz w:val="28"/>
                <w:szCs w:val="28"/>
              </w:rPr>
              <w:t>воспитатели</w:t>
            </w:r>
          </w:p>
          <w:p w:rsidR="00594FFB" w:rsidRPr="00594FFB" w:rsidRDefault="00594FFB" w:rsidP="00594FFB">
            <w:pPr>
              <w:spacing w:after="0" w:line="240" w:lineRule="auto"/>
              <w:jc w:val="center"/>
              <w:rPr>
                <w:rFonts w:ascii="Times New Roman" w:hAnsi="Times New Roman"/>
                <w:sz w:val="28"/>
                <w:szCs w:val="28"/>
              </w:rPr>
            </w:pPr>
          </w:p>
        </w:tc>
      </w:tr>
      <w:tr w:rsidR="00594FFB" w:rsidRPr="00594FFB" w:rsidTr="008F6D79">
        <w:tc>
          <w:tcPr>
            <w:tcW w:w="8046" w:type="dxa"/>
            <w:shd w:val="clear" w:color="auto" w:fill="auto"/>
          </w:tcPr>
          <w:p w:rsidR="00594FFB" w:rsidRPr="00594FFB" w:rsidRDefault="00594FFB" w:rsidP="00594FFB">
            <w:pPr>
              <w:spacing w:after="0" w:line="240" w:lineRule="auto"/>
              <w:rPr>
                <w:rFonts w:ascii="Times New Roman" w:hAnsi="Times New Roman" w:cs="Times New Roman"/>
                <w:sz w:val="28"/>
                <w:szCs w:val="28"/>
              </w:rPr>
            </w:pPr>
            <w:proofErr w:type="gramStart"/>
            <w:r w:rsidRPr="00594FFB">
              <w:rPr>
                <w:rFonts w:ascii="Times New Roman" w:hAnsi="Times New Roman"/>
                <w:sz w:val="28"/>
                <w:szCs w:val="28"/>
              </w:rPr>
              <w:t>Праздник  «</w:t>
            </w:r>
            <w:proofErr w:type="gramEnd"/>
            <w:r w:rsidRPr="00594FFB">
              <w:rPr>
                <w:rFonts w:ascii="Times New Roman" w:hAnsi="Times New Roman"/>
                <w:sz w:val="28"/>
                <w:szCs w:val="28"/>
              </w:rPr>
              <w:t>День города» Цель: формирование</w:t>
            </w:r>
            <w:r w:rsidRPr="00594FFB">
              <w:rPr>
                <w:rFonts w:ascii="Times New Roman" w:hAnsi="Times New Roman" w:cs="Times New Roman"/>
                <w:sz w:val="28"/>
                <w:szCs w:val="28"/>
              </w:rPr>
              <w:t xml:space="preserve"> у детей эмоционально-ценностных представлений о своей городе Самара.</w:t>
            </w:r>
          </w:p>
        </w:tc>
        <w:tc>
          <w:tcPr>
            <w:tcW w:w="1701" w:type="dxa"/>
            <w:shd w:val="clear" w:color="auto" w:fill="auto"/>
          </w:tcPr>
          <w:p w:rsidR="00594FFB" w:rsidRPr="00594FFB" w:rsidRDefault="00594FFB" w:rsidP="00594FFB">
            <w:pPr>
              <w:spacing w:line="240" w:lineRule="auto"/>
              <w:jc w:val="center"/>
              <w:rPr>
                <w:rFonts w:ascii="Times New Roman" w:hAnsi="Times New Roman" w:cs="Times New Roman"/>
                <w:sz w:val="28"/>
                <w:szCs w:val="28"/>
              </w:rPr>
            </w:pPr>
            <w:r w:rsidRPr="00594FFB">
              <w:rPr>
                <w:rFonts w:ascii="Times New Roman" w:hAnsi="Times New Roman" w:cs="Times New Roman"/>
                <w:sz w:val="28"/>
                <w:szCs w:val="28"/>
              </w:rPr>
              <w:t>Все группы</w:t>
            </w:r>
          </w:p>
        </w:tc>
        <w:tc>
          <w:tcPr>
            <w:tcW w:w="1843" w:type="dxa"/>
            <w:shd w:val="clear" w:color="auto" w:fill="auto"/>
          </w:tcPr>
          <w:p w:rsidR="00594FFB" w:rsidRPr="00594FFB" w:rsidRDefault="00594FFB" w:rsidP="00594FFB">
            <w:pPr>
              <w:spacing w:line="240" w:lineRule="auto"/>
              <w:jc w:val="center"/>
              <w:rPr>
                <w:rFonts w:ascii="Times New Roman" w:hAnsi="Times New Roman" w:cs="Times New Roman"/>
                <w:bCs/>
                <w:sz w:val="28"/>
                <w:szCs w:val="28"/>
              </w:rPr>
            </w:pPr>
            <w:r w:rsidRPr="00594FFB">
              <w:rPr>
                <w:rFonts w:ascii="Times New Roman" w:hAnsi="Times New Roman"/>
                <w:sz w:val="28"/>
                <w:szCs w:val="28"/>
              </w:rPr>
              <w:t>сентябрь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Акция «Голубь мира» в международный день мира.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(изготовление голубей из бумаги разной техникой).</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Знакомство с праздником – Международным Днем Мира. Воспитывать у дошкольников чувство патриотизма, чувства солидарности, сопричастности к происходящим в мире событиям.</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5-7 лет</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proofErr w:type="gramStart"/>
            <w:r w:rsidRPr="00594FFB">
              <w:rPr>
                <w:rFonts w:ascii="Times New Roman" w:hAnsi="Times New Roman"/>
                <w:sz w:val="28"/>
                <w:szCs w:val="28"/>
              </w:rPr>
              <w:t>21  сентября</w:t>
            </w:r>
            <w:proofErr w:type="gramEnd"/>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widowControl w:val="0"/>
              <w:overflowPunct w:val="0"/>
              <w:autoSpaceDE w:val="0"/>
              <w:autoSpaceDN w:val="0"/>
              <w:adjustRightInd w:val="0"/>
              <w:spacing w:after="0"/>
              <w:rPr>
                <w:rFonts w:ascii="Times New Roman" w:hAnsi="Times New Roman"/>
                <w:bCs/>
                <w:sz w:val="28"/>
                <w:szCs w:val="28"/>
              </w:rPr>
            </w:pPr>
            <w:r w:rsidRPr="00594FFB">
              <w:rPr>
                <w:rFonts w:ascii="Times New Roman" w:hAnsi="Times New Roman" w:cs="Times New Roman"/>
                <w:bCs/>
                <w:sz w:val="28"/>
                <w:szCs w:val="28"/>
              </w:rPr>
              <w:t>НОД</w:t>
            </w:r>
          </w:p>
          <w:p w:rsidR="00594FFB" w:rsidRPr="00594FFB" w:rsidRDefault="00594FFB" w:rsidP="00594FFB">
            <w:pPr>
              <w:widowControl w:val="0"/>
              <w:overflowPunct w:val="0"/>
              <w:autoSpaceDE w:val="0"/>
              <w:autoSpaceDN w:val="0"/>
              <w:adjustRightInd w:val="0"/>
              <w:spacing w:after="0" w:line="240" w:lineRule="auto"/>
              <w:rPr>
                <w:rFonts w:ascii="Times New Roman" w:hAnsi="Times New Roman" w:cs="Times New Roman"/>
                <w:bCs/>
                <w:sz w:val="28"/>
                <w:szCs w:val="28"/>
              </w:rPr>
            </w:pPr>
            <w:r w:rsidRPr="00594FFB">
              <w:rPr>
                <w:rFonts w:ascii="Times New Roman" w:hAnsi="Times New Roman" w:cs="Times New Roman"/>
                <w:sz w:val="28"/>
                <w:szCs w:val="28"/>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1701" w:type="dxa"/>
            <w:shd w:val="clear" w:color="auto" w:fill="auto"/>
          </w:tcPr>
          <w:p w:rsidR="00594FFB" w:rsidRPr="00594FFB" w:rsidRDefault="00594FFB" w:rsidP="00594FFB">
            <w:pPr>
              <w:spacing w:line="240" w:lineRule="auto"/>
              <w:jc w:val="center"/>
              <w:rPr>
                <w:rFonts w:ascii="Times New Roman" w:hAnsi="Times New Roman" w:cs="Times New Roman"/>
                <w:sz w:val="28"/>
                <w:szCs w:val="28"/>
              </w:rPr>
            </w:pPr>
            <w:r w:rsidRPr="00594FFB">
              <w:rPr>
                <w:rFonts w:ascii="Times New Roman" w:hAnsi="Times New Roman" w:cs="Times New Roman"/>
                <w:sz w:val="28"/>
                <w:szCs w:val="28"/>
              </w:rPr>
              <w:t>Все группы</w:t>
            </w:r>
          </w:p>
        </w:tc>
        <w:tc>
          <w:tcPr>
            <w:tcW w:w="1843" w:type="dxa"/>
            <w:shd w:val="clear" w:color="auto" w:fill="auto"/>
          </w:tcPr>
          <w:p w:rsidR="00594FFB" w:rsidRPr="00594FFB" w:rsidRDefault="00594FFB" w:rsidP="00594FFB">
            <w:pPr>
              <w:spacing w:line="240" w:lineRule="auto"/>
              <w:jc w:val="center"/>
              <w:rPr>
                <w:rFonts w:ascii="Times New Roman" w:hAnsi="Times New Roman" w:cs="Times New Roman"/>
                <w:bCs/>
                <w:sz w:val="28"/>
                <w:szCs w:val="28"/>
              </w:rPr>
            </w:pPr>
            <w:r w:rsidRPr="00594FFB">
              <w:rPr>
                <w:rFonts w:ascii="Times New Roman" w:hAnsi="Times New Roman"/>
                <w:sz w:val="28"/>
                <w:szCs w:val="28"/>
              </w:rPr>
              <w:t>сентябрь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Изготовление открыток к Дню пожилого человека.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Привлечь детей к этому дню. Помочь понять, что забота о близких пожилых людях должна быть постоянной.</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5-7 лет</w:t>
            </w:r>
          </w:p>
          <w:p w:rsidR="00594FFB" w:rsidRPr="00594FFB" w:rsidRDefault="00594FFB" w:rsidP="00594FFB">
            <w:pPr>
              <w:spacing w:after="0" w:line="240" w:lineRule="auto"/>
              <w:jc w:val="center"/>
              <w:rPr>
                <w:rFonts w:ascii="Times New Roman" w:hAnsi="Times New Roman"/>
                <w:sz w:val="28"/>
                <w:szCs w:val="28"/>
              </w:rPr>
            </w:pPr>
          </w:p>
        </w:tc>
        <w:tc>
          <w:tcPr>
            <w:tcW w:w="1843" w:type="dxa"/>
            <w:shd w:val="clear" w:color="auto" w:fill="auto"/>
          </w:tcPr>
          <w:p w:rsidR="00594FFB" w:rsidRPr="00594FFB" w:rsidRDefault="00594FFB" w:rsidP="00594FFB">
            <w:pPr>
              <w:tabs>
                <w:tab w:val="left" w:pos="480"/>
                <w:tab w:val="center" w:pos="1088"/>
              </w:tabs>
              <w:spacing w:after="0" w:line="240" w:lineRule="auto"/>
              <w:jc w:val="center"/>
              <w:rPr>
                <w:rFonts w:ascii="Times New Roman" w:hAnsi="Times New Roman"/>
                <w:sz w:val="28"/>
                <w:szCs w:val="28"/>
              </w:rPr>
            </w:pPr>
            <w:r w:rsidRPr="00594FFB">
              <w:rPr>
                <w:rFonts w:ascii="Times New Roman" w:hAnsi="Times New Roman"/>
                <w:sz w:val="28"/>
                <w:szCs w:val="28"/>
              </w:rPr>
              <w:t>1октября</w:t>
            </w:r>
          </w:p>
          <w:p w:rsidR="00594FFB" w:rsidRPr="00594FFB" w:rsidRDefault="00594FFB" w:rsidP="00594FFB">
            <w:pPr>
              <w:spacing w:after="0" w:line="240" w:lineRule="auto"/>
              <w:jc w:val="center"/>
              <w:rPr>
                <w:rFonts w:ascii="Times New Roman" w:hAnsi="Times New Roman"/>
                <w:sz w:val="28"/>
                <w:szCs w:val="28"/>
              </w:rPr>
            </w:pP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 xml:space="preserve">воспитатели </w:t>
            </w:r>
          </w:p>
        </w:tc>
      </w:tr>
      <w:tr w:rsidR="00594FFB" w:rsidRPr="00594FFB" w:rsidTr="008F6D79">
        <w:trPr>
          <w:trHeight w:val="131"/>
        </w:trPr>
        <w:tc>
          <w:tcPr>
            <w:tcW w:w="8046" w:type="dxa"/>
            <w:shd w:val="clear" w:color="auto" w:fill="auto"/>
          </w:tcPr>
          <w:p w:rsidR="00594FFB" w:rsidRPr="00594FFB" w:rsidRDefault="00594FFB" w:rsidP="00594FFB">
            <w:pPr>
              <w:tabs>
                <w:tab w:val="left" w:pos="1110"/>
                <w:tab w:val="center" w:pos="1789"/>
              </w:tabs>
              <w:spacing w:after="0" w:line="240" w:lineRule="auto"/>
              <w:jc w:val="both"/>
              <w:rPr>
                <w:rFonts w:ascii="Times New Roman" w:hAnsi="Times New Roman"/>
                <w:sz w:val="28"/>
                <w:szCs w:val="28"/>
              </w:rPr>
            </w:pPr>
            <w:r w:rsidRPr="00594FFB">
              <w:rPr>
                <w:rFonts w:ascii="Times New Roman" w:hAnsi="Times New Roman"/>
                <w:sz w:val="28"/>
                <w:szCs w:val="28"/>
              </w:rPr>
              <w:t>Выставка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«Волшебница осень»</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(из листьев, овощей).</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Цель: Активизация совместного творчества детей и родителей. </w:t>
            </w:r>
            <w:proofErr w:type="gramStart"/>
            <w:r w:rsidRPr="00594FFB">
              <w:rPr>
                <w:rFonts w:ascii="Times New Roman" w:hAnsi="Times New Roman"/>
                <w:sz w:val="28"/>
                <w:szCs w:val="28"/>
              </w:rPr>
              <w:t>Формирование  экологической</w:t>
            </w:r>
            <w:proofErr w:type="gramEnd"/>
            <w:r w:rsidRPr="00594FFB">
              <w:rPr>
                <w:rFonts w:ascii="Times New Roman" w:hAnsi="Times New Roman"/>
                <w:sz w:val="28"/>
                <w:szCs w:val="28"/>
              </w:rPr>
              <w:t xml:space="preserve"> культуры.</w:t>
            </w:r>
          </w:p>
        </w:tc>
        <w:tc>
          <w:tcPr>
            <w:tcW w:w="1701" w:type="dxa"/>
            <w:shd w:val="clear" w:color="auto" w:fill="auto"/>
          </w:tcPr>
          <w:p w:rsidR="00594FFB" w:rsidRPr="00594FFB" w:rsidRDefault="00594FFB" w:rsidP="00594FFB">
            <w:pPr>
              <w:tabs>
                <w:tab w:val="center" w:pos="553"/>
              </w:tabs>
              <w:spacing w:after="0" w:line="240" w:lineRule="auto"/>
              <w:jc w:val="center"/>
              <w:rPr>
                <w:rFonts w:ascii="Times New Roman" w:hAnsi="Times New Roman"/>
                <w:sz w:val="28"/>
                <w:szCs w:val="28"/>
              </w:rPr>
            </w:pPr>
            <w:r w:rsidRPr="00594FFB">
              <w:rPr>
                <w:rFonts w:ascii="Times New Roman" w:hAnsi="Times New Roman" w:cs="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октябрь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старший воспитатель</w:t>
            </w: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rPr>
          <w:trHeight w:val="131"/>
        </w:trPr>
        <w:tc>
          <w:tcPr>
            <w:tcW w:w="8046" w:type="dxa"/>
            <w:shd w:val="clear" w:color="auto" w:fill="auto"/>
          </w:tcPr>
          <w:p w:rsidR="00594FFB" w:rsidRPr="00594FFB" w:rsidRDefault="00594FFB" w:rsidP="00594FFB">
            <w:pPr>
              <w:tabs>
                <w:tab w:val="left" w:pos="1110"/>
                <w:tab w:val="center" w:pos="1789"/>
              </w:tabs>
              <w:spacing w:after="0" w:line="240" w:lineRule="auto"/>
              <w:jc w:val="both"/>
              <w:rPr>
                <w:rFonts w:ascii="Times New Roman" w:hAnsi="Times New Roman"/>
                <w:sz w:val="28"/>
                <w:szCs w:val="28"/>
              </w:rPr>
            </w:pPr>
            <w:r w:rsidRPr="00594FFB">
              <w:rPr>
                <w:rFonts w:ascii="Times New Roman" w:hAnsi="Times New Roman"/>
                <w:sz w:val="28"/>
                <w:szCs w:val="28"/>
              </w:rPr>
              <w:t>Праздник «Золотая осень»</w:t>
            </w:r>
          </w:p>
          <w:p w:rsidR="00594FFB" w:rsidRPr="00594FFB" w:rsidRDefault="00594FFB" w:rsidP="00594FFB">
            <w:pPr>
              <w:tabs>
                <w:tab w:val="left" w:pos="1110"/>
                <w:tab w:val="center" w:pos="1789"/>
              </w:tabs>
              <w:spacing w:after="0" w:line="240" w:lineRule="auto"/>
              <w:jc w:val="both"/>
              <w:rPr>
                <w:rFonts w:ascii="Times New Roman" w:hAnsi="Times New Roman"/>
                <w:sz w:val="28"/>
                <w:szCs w:val="28"/>
              </w:rPr>
            </w:pPr>
            <w:r w:rsidRPr="00594FFB">
              <w:rPr>
                <w:rFonts w:ascii="Times New Roman" w:hAnsi="Times New Roman"/>
                <w:sz w:val="28"/>
                <w:szCs w:val="28"/>
              </w:rPr>
              <w:t xml:space="preserve">Цель: </w:t>
            </w:r>
            <w:r w:rsidRPr="00594FFB">
              <w:rPr>
                <w:rFonts w:ascii="Times New Roman" w:hAnsi="Times New Roman" w:cs="Times New Roman"/>
                <w:sz w:val="28"/>
                <w:szCs w:val="28"/>
              </w:rPr>
              <w:t>создание условий для формирования социально-личностных качеств дошкольников через включение их в различные виды деятельности.</w:t>
            </w:r>
          </w:p>
        </w:tc>
        <w:tc>
          <w:tcPr>
            <w:tcW w:w="1701" w:type="dxa"/>
            <w:shd w:val="clear" w:color="auto" w:fill="auto"/>
          </w:tcPr>
          <w:p w:rsidR="00594FFB" w:rsidRPr="00594FFB" w:rsidRDefault="00594FFB" w:rsidP="00594FFB">
            <w:pPr>
              <w:tabs>
                <w:tab w:val="center" w:pos="553"/>
              </w:tabs>
              <w:spacing w:after="0" w:line="240" w:lineRule="auto"/>
              <w:jc w:val="center"/>
              <w:rPr>
                <w:rFonts w:ascii="Times New Roman" w:hAnsi="Times New Roman"/>
                <w:sz w:val="28"/>
                <w:szCs w:val="28"/>
              </w:rPr>
            </w:pPr>
            <w:r w:rsidRPr="00594FFB">
              <w:rPr>
                <w:rFonts w:ascii="Times New Roman" w:hAnsi="Times New Roman" w:cs="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октябрь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tc>
      </w:tr>
      <w:tr w:rsidR="00594FFB" w:rsidRPr="00594FFB" w:rsidTr="008F6D79">
        <w:trPr>
          <w:trHeight w:val="131"/>
        </w:trPr>
        <w:tc>
          <w:tcPr>
            <w:tcW w:w="8046" w:type="dxa"/>
            <w:shd w:val="clear" w:color="auto" w:fill="auto"/>
          </w:tcPr>
          <w:p w:rsidR="00594FFB" w:rsidRPr="00594FFB" w:rsidRDefault="00594FFB" w:rsidP="00594FFB">
            <w:pPr>
              <w:tabs>
                <w:tab w:val="left" w:pos="345"/>
                <w:tab w:val="center" w:pos="1576"/>
              </w:tabs>
              <w:spacing w:after="0" w:line="240" w:lineRule="auto"/>
              <w:jc w:val="both"/>
              <w:rPr>
                <w:rFonts w:ascii="Times New Roman" w:hAnsi="Times New Roman"/>
                <w:sz w:val="28"/>
                <w:szCs w:val="28"/>
              </w:rPr>
            </w:pPr>
            <w:r w:rsidRPr="00594FFB">
              <w:rPr>
                <w:rFonts w:ascii="Times New Roman" w:hAnsi="Times New Roman"/>
                <w:sz w:val="28"/>
                <w:szCs w:val="28"/>
              </w:rPr>
              <w:t>«День отца»</w:t>
            </w:r>
          </w:p>
          <w:p w:rsidR="00594FFB" w:rsidRPr="00594FFB" w:rsidRDefault="00594FFB" w:rsidP="00594FFB">
            <w:pPr>
              <w:tabs>
                <w:tab w:val="left" w:pos="345"/>
                <w:tab w:val="center" w:pos="1576"/>
              </w:tabs>
              <w:spacing w:after="0" w:line="240" w:lineRule="auto"/>
              <w:jc w:val="both"/>
              <w:rPr>
                <w:rFonts w:ascii="Times New Roman" w:hAnsi="Times New Roman"/>
                <w:sz w:val="28"/>
                <w:szCs w:val="28"/>
              </w:rPr>
            </w:pPr>
            <w:r w:rsidRPr="00594FFB">
              <w:rPr>
                <w:rFonts w:ascii="Times New Roman" w:hAnsi="Times New Roman"/>
                <w:sz w:val="28"/>
                <w:szCs w:val="28"/>
              </w:rPr>
              <w:t>Выпуск газеты</w:t>
            </w:r>
          </w:p>
          <w:p w:rsidR="00594FFB" w:rsidRPr="00594FFB" w:rsidRDefault="00594FFB" w:rsidP="00594FFB">
            <w:pPr>
              <w:tabs>
                <w:tab w:val="left" w:pos="345"/>
                <w:tab w:val="center" w:pos="1576"/>
              </w:tabs>
              <w:spacing w:after="0" w:line="240" w:lineRule="auto"/>
              <w:jc w:val="both"/>
              <w:rPr>
                <w:rFonts w:ascii="Times New Roman" w:hAnsi="Times New Roman"/>
                <w:sz w:val="28"/>
                <w:szCs w:val="28"/>
              </w:rPr>
            </w:pPr>
            <w:r w:rsidRPr="00594FFB">
              <w:rPr>
                <w:rFonts w:ascii="Times New Roman" w:hAnsi="Times New Roman"/>
                <w:sz w:val="28"/>
                <w:szCs w:val="28"/>
              </w:rPr>
              <w:t>«Лучше папы в мире нет».</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Воспитание любви и уважения к папам. Повышение значимости роли отца в семье.</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cs="Times New Roman"/>
                <w:sz w:val="28"/>
                <w:szCs w:val="28"/>
              </w:rPr>
              <w:t>Все группы</w:t>
            </w:r>
          </w:p>
        </w:tc>
        <w:tc>
          <w:tcPr>
            <w:tcW w:w="1843" w:type="dxa"/>
            <w:shd w:val="clear" w:color="auto" w:fill="auto"/>
          </w:tcPr>
          <w:p w:rsidR="00594FFB" w:rsidRPr="00594FFB" w:rsidRDefault="00594FFB" w:rsidP="00594FFB">
            <w:pPr>
              <w:tabs>
                <w:tab w:val="left" w:pos="480"/>
                <w:tab w:val="center" w:pos="1088"/>
              </w:tabs>
              <w:spacing w:after="0" w:line="240" w:lineRule="auto"/>
              <w:jc w:val="center"/>
              <w:rPr>
                <w:rFonts w:ascii="Times New Roman" w:hAnsi="Times New Roman"/>
                <w:sz w:val="28"/>
                <w:szCs w:val="28"/>
              </w:rPr>
            </w:pPr>
            <w:r w:rsidRPr="00594FFB">
              <w:rPr>
                <w:rFonts w:ascii="Times New Roman" w:hAnsi="Times New Roman"/>
                <w:sz w:val="28"/>
                <w:szCs w:val="28"/>
              </w:rPr>
              <w:t>31 октября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«День народного единства России».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Цель: Приобщать дошкольников к истории России, к государственным праздникам. Воспитывать любовь и гордость </w:t>
            </w:r>
            <w:r w:rsidRPr="00594FFB">
              <w:rPr>
                <w:rFonts w:ascii="Times New Roman" w:hAnsi="Times New Roman"/>
                <w:sz w:val="28"/>
                <w:szCs w:val="28"/>
              </w:rPr>
              <w:lastRenderedPageBreak/>
              <w:t>за свою Родину, уважение к людям, прославившим Россию.</w:t>
            </w:r>
          </w:p>
        </w:tc>
        <w:tc>
          <w:tcPr>
            <w:tcW w:w="1701" w:type="dxa"/>
            <w:shd w:val="clear" w:color="auto" w:fill="auto"/>
          </w:tcPr>
          <w:p w:rsidR="00594FFB" w:rsidRPr="00594FFB" w:rsidRDefault="00594FFB" w:rsidP="00594FFB">
            <w:pPr>
              <w:spacing w:line="240" w:lineRule="auto"/>
              <w:jc w:val="center"/>
              <w:rPr>
                <w:rFonts w:ascii="Times New Roman" w:hAnsi="Times New Roman"/>
                <w:sz w:val="28"/>
                <w:szCs w:val="28"/>
              </w:rPr>
            </w:pPr>
            <w:r w:rsidRPr="00594FFB">
              <w:rPr>
                <w:rFonts w:ascii="Times New Roman" w:hAnsi="Times New Roman" w:cs="Times New Roman"/>
                <w:sz w:val="28"/>
                <w:szCs w:val="28"/>
              </w:rPr>
              <w:lastRenderedPageBreak/>
              <w:t>Все группы</w:t>
            </w:r>
          </w:p>
        </w:tc>
        <w:tc>
          <w:tcPr>
            <w:tcW w:w="1843" w:type="dxa"/>
            <w:shd w:val="clear" w:color="auto" w:fill="auto"/>
          </w:tcPr>
          <w:p w:rsidR="00594FFB" w:rsidRPr="00594FFB" w:rsidRDefault="00594FFB" w:rsidP="00594FFB">
            <w:pPr>
              <w:tabs>
                <w:tab w:val="left" w:pos="495"/>
                <w:tab w:val="center" w:pos="1088"/>
              </w:tabs>
              <w:spacing w:after="0" w:line="240" w:lineRule="auto"/>
              <w:jc w:val="center"/>
              <w:rPr>
                <w:rFonts w:ascii="Times New Roman" w:hAnsi="Times New Roman"/>
                <w:sz w:val="28"/>
                <w:szCs w:val="28"/>
              </w:rPr>
            </w:pPr>
            <w:r w:rsidRPr="00594FFB">
              <w:rPr>
                <w:rFonts w:ascii="Times New Roman" w:hAnsi="Times New Roman"/>
                <w:sz w:val="28"/>
                <w:szCs w:val="28"/>
              </w:rPr>
              <w:t>4 ноября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Беседа «Синичкин день».</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Воспитание экологической культуры детей дошкольного возраста через углубление, расширение и актуализацию знаний о зимующих птицах.</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4-7 лет</w:t>
            </w:r>
          </w:p>
        </w:tc>
        <w:tc>
          <w:tcPr>
            <w:tcW w:w="1843" w:type="dxa"/>
            <w:shd w:val="clear" w:color="auto" w:fill="auto"/>
          </w:tcPr>
          <w:p w:rsidR="00594FFB" w:rsidRPr="00594FFB" w:rsidRDefault="00594FFB" w:rsidP="00594FFB">
            <w:pPr>
              <w:tabs>
                <w:tab w:val="left" w:pos="360"/>
                <w:tab w:val="left" w:pos="495"/>
                <w:tab w:val="center" w:pos="1088"/>
              </w:tabs>
              <w:spacing w:after="0" w:line="240" w:lineRule="auto"/>
              <w:rPr>
                <w:rFonts w:ascii="Times New Roman" w:hAnsi="Times New Roman"/>
                <w:sz w:val="28"/>
                <w:szCs w:val="28"/>
              </w:rPr>
            </w:pPr>
            <w:r w:rsidRPr="00594FFB">
              <w:rPr>
                <w:rFonts w:ascii="Times New Roman" w:hAnsi="Times New Roman"/>
                <w:sz w:val="28"/>
                <w:szCs w:val="28"/>
              </w:rPr>
              <w:tab/>
              <w:t>12 ноября</w:t>
            </w:r>
            <w:r w:rsidRPr="00594FFB">
              <w:rPr>
                <w:rFonts w:ascii="Times New Roman" w:hAnsi="Times New Roman"/>
                <w:sz w:val="28"/>
                <w:szCs w:val="28"/>
              </w:rPr>
              <w:tab/>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bCs/>
                <w:color w:val="000000"/>
                <w:sz w:val="28"/>
                <w:szCs w:val="28"/>
              </w:rPr>
            </w:pPr>
            <w:r w:rsidRPr="00594FFB">
              <w:rPr>
                <w:rFonts w:ascii="Times New Roman" w:hAnsi="Times New Roman" w:cs="Times New Roman"/>
                <w:bCs/>
                <w:color w:val="000000"/>
                <w:sz w:val="28"/>
                <w:szCs w:val="28"/>
              </w:rPr>
              <w:t xml:space="preserve">Выставка творческих </w:t>
            </w:r>
            <w:proofErr w:type="gramStart"/>
            <w:r w:rsidRPr="00594FFB">
              <w:rPr>
                <w:rFonts w:ascii="Times New Roman" w:hAnsi="Times New Roman" w:cs="Times New Roman"/>
                <w:bCs/>
                <w:color w:val="000000"/>
                <w:sz w:val="28"/>
                <w:szCs w:val="28"/>
              </w:rPr>
              <w:t>работ  ко</w:t>
            </w:r>
            <w:proofErr w:type="gramEnd"/>
            <w:r w:rsidRPr="00594FFB">
              <w:rPr>
                <w:rFonts w:ascii="Times New Roman" w:hAnsi="Times New Roman" w:cs="Times New Roman"/>
                <w:bCs/>
                <w:color w:val="000000"/>
                <w:sz w:val="28"/>
                <w:szCs w:val="28"/>
              </w:rPr>
              <w:t xml:space="preserve"> Дню Матери </w:t>
            </w:r>
          </w:p>
          <w:p w:rsidR="00594FFB" w:rsidRPr="00594FFB" w:rsidRDefault="00594FFB" w:rsidP="00594FFB">
            <w:pPr>
              <w:spacing w:after="0" w:line="240" w:lineRule="auto"/>
              <w:jc w:val="both"/>
              <w:rPr>
                <w:rFonts w:ascii="Times New Roman" w:hAnsi="Times New Roman" w:cs="Times New Roman"/>
                <w:color w:val="000000"/>
                <w:sz w:val="28"/>
                <w:szCs w:val="28"/>
              </w:rPr>
            </w:pPr>
            <w:r w:rsidRPr="00594FFB">
              <w:rPr>
                <w:rFonts w:ascii="Times New Roman" w:hAnsi="Times New Roman" w:cs="Times New Roman"/>
                <w:bCs/>
                <w:color w:val="000000"/>
                <w:sz w:val="28"/>
                <w:szCs w:val="28"/>
              </w:rPr>
              <w:t>«Вместе с мамой: творим, рисуем, мастерим».</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воспитывать любовь и уважение к маме.</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ноябрь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cs="Times New Roman"/>
                <w:sz w:val="28"/>
                <w:szCs w:val="28"/>
              </w:rPr>
            </w:pPr>
            <w:r w:rsidRPr="00594FFB">
              <w:rPr>
                <w:rFonts w:ascii="Times New Roman" w:hAnsi="Times New Roman" w:cs="Times New Roman"/>
                <w:sz w:val="28"/>
                <w:szCs w:val="28"/>
              </w:rPr>
              <w:t>Экологическая акция «Кормушка для птиц».</w:t>
            </w:r>
          </w:p>
          <w:p w:rsidR="00594FFB" w:rsidRPr="00594FFB" w:rsidRDefault="00594FFB" w:rsidP="00594FFB">
            <w:pPr>
              <w:spacing w:after="0"/>
              <w:rPr>
                <w:rFonts w:ascii="Times New Roman" w:hAnsi="Times New Roman" w:cs="Times New Roman"/>
                <w:sz w:val="28"/>
                <w:szCs w:val="28"/>
              </w:rPr>
            </w:pPr>
            <w:r w:rsidRPr="00594FFB">
              <w:rPr>
                <w:rFonts w:ascii="Times New Roman" w:hAnsi="Times New Roman"/>
                <w:sz w:val="28"/>
                <w:szCs w:val="28"/>
              </w:rPr>
              <w:t xml:space="preserve">Цель: </w:t>
            </w:r>
            <w:r w:rsidRPr="00594FFB">
              <w:rPr>
                <w:rFonts w:ascii="Times New Roman" w:hAnsi="Times New Roman" w:cs="Times New Roman"/>
                <w:sz w:val="28"/>
                <w:szCs w:val="28"/>
              </w:rPr>
              <w:t>привлечение дошкольников к активности по охране окружающей среды и бережному отношению к живой природе.</w:t>
            </w:r>
          </w:p>
        </w:tc>
        <w:tc>
          <w:tcPr>
            <w:tcW w:w="1701" w:type="dxa"/>
            <w:shd w:val="clear" w:color="auto" w:fill="auto"/>
          </w:tcPr>
          <w:p w:rsidR="00594FFB" w:rsidRPr="00594FFB" w:rsidRDefault="00594FFB" w:rsidP="00594FFB">
            <w:pPr>
              <w:spacing w:after="0" w:line="240" w:lineRule="auto"/>
              <w:jc w:val="center"/>
              <w:rPr>
                <w:rFonts w:ascii="Times New Roman" w:hAnsi="Times New Roman" w:cs="Times New Roman"/>
                <w:sz w:val="28"/>
                <w:szCs w:val="28"/>
              </w:rPr>
            </w:pPr>
            <w:r w:rsidRPr="00594FFB">
              <w:rPr>
                <w:rFonts w:ascii="Times New Roman" w:hAnsi="Times New Roman" w:cs="Times New Roman"/>
                <w:sz w:val="28"/>
                <w:szCs w:val="28"/>
              </w:rPr>
              <w:t>Все группы</w:t>
            </w:r>
          </w:p>
        </w:tc>
        <w:tc>
          <w:tcPr>
            <w:tcW w:w="1843" w:type="dxa"/>
            <w:shd w:val="clear" w:color="auto" w:fill="auto"/>
          </w:tcPr>
          <w:p w:rsidR="00594FFB" w:rsidRPr="00594FFB" w:rsidRDefault="00594FFB" w:rsidP="00594FFB">
            <w:pPr>
              <w:spacing w:after="0"/>
              <w:jc w:val="center"/>
              <w:rPr>
                <w:rFonts w:ascii="Times New Roman" w:hAnsi="Times New Roman" w:cs="Times New Roman"/>
                <w:sz w:val="28"/>
                <w:szCs w:val="28"/>
              </w:rPr>
            </w:pPr>
            <w:r w:rsidRPr="00594FFB">
              <w:rPr>
                <w:rFonts w:ascii="Times New Roman" w:hAnsi="Times New Roman"/>
                <w:sz w:val="28"/>
                <w:szCs w:val="28"/>
              </w:rPr>
              <w:t>декабрь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cs="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widowControl w:val="0"/>
              <w:overflowPunct w:val="0"/>
              <w:autoSpaceDE w:val="0"/>
              <w:autoSpaceDN w:val="0"/>
              <w:adjustRightInd w:val="0"/>
              <w:spacing w:after="0" w:line="240" w:lineRule="auto"/>
              <w:rPr>
                <w:rFonts w:ascii="Times New Roman" w:hAnsi="Times New Roman"/>
                <w:bCs/>
                <w:sz w:val="28"/>
                <w:szCs w:val="28"/>
              </w:rPr>
            </w:pPr>
            <w:r w:rsidRPr="00594FFB">
              <w:rPr>
                <w:rFonts w:ascii="Times New Roman" w:hAnsi="Times New Roman" w:cs="Times New Roman"/>
                <w:bCs/>
                <w:sz w:val="28"/>
                <w:szCs w:val="28"/>
              </w:rPr>
              <w:t>НОД</w:t>
            </w:r>
          </w:p>
          <w:p w:rsidR="00594FFB" w:rsidRPr="00594FFB" w:rsidRDefault="00594FFB" w:rsidP="00594FFB">
            <w:pPr>
              <w:spacing w:after="0" w:line="240" w:lineRule="auto"/>
              <w:contextualSpacing/>
              <w:jc w:val="both"/>
              <w:rPr>
                <w:rFonts w:ascii="Times New Roman" w:hAnsi="Times New Roman" w:cs="Times New Roman"/>
                <w:sz w:val="28"/>
                <w:szCs w:val="28"/>
                <w:lang w:eastAsia="ar-SA"/>
              </w:rPr>
            </w:pPr>
            <w:r w:rsidRPr="00594FFB">
              <w:rPr>
                <w:rFonts w:ascii="Times New Roman" w:hAnsi="Times New Roman" w:cs="Times New Roman"/>
                <w:sz w:val="28"/>
                <w:szCs w:val="28"/>
              </w:rPr>
              <w:t>Проведение серии образовательных мероприятий</w:t>
            </w:r>
            <w:r w:rsidRPr="00594FFB">
              <w:rPr>
                <w:rFonts w:ascii="Times New Roman" w:hAnsi="Times New Roman" w:cs="Times New Roman"/>
                <w:sz w:val="28"/>
                <w:szCs w:val="28"/>
                <w:lang w:eastAsia="ar-SA"/>
              </w:rPr>
              <w:t xml:space="preserve"> по </w:t>
            </w:r>
            <w:r w:rsidRPr="00594FFB">
              <w:rPr>
                <w:rFonts w:ascii="Times New Roman" w:hAnsi="Times New Roman" w:cs="Times New Roman"/>
                <w:sz w:val="28"/>
                <w:szCs w:val="28"/>
              </w:rPr>
              <w:t>формированию бережного отношения к окружающему природному миру.</w:t>
            </w:r>
          </w:p>
        </w:tc>
        <w:tc>
          <w:tcPr>
            <w:tcW w:w="1701" w:type="dxa"/>
            <w:shd w:val="clear" w:color="auto" w:fill="auto"/>
          </w:tcPr>
          <w:p w:rsidR="00594FFB" w:rsidRPr="00594FFB" w:rsidRDefault="00594FFB" w:rsidP="00594FFB">
            <w:pPr>
              <w:spacing w:after="0" w:line="240" w:lineRule="auto"/>
              <w:jc w:val="center"/>
              <w:rPr>
                <w:rFonts w:ascii="Times New Roman" w:hAnsi="Times New Roman" w:cs="Times New Roman"/>
                <w:sz w:val="28"/>
                <w:szCs w:val="28"/>
              </w:rPr>
            </w:pPr>
            <w:r w:rsidRPr="00594FFB">
              <w:rPr>
                <w:rFonts w:ascii="Times New Roman" w:hAnsi="Times New Roman" w:cs="Times New Roman"/>
                <w:sz w:val="28"/>
                <w:szCs w:val="28"/>
              </w:rPr>
              <w:t>Все группы</w:t>
            </w:r>
          </w:p>
        </w:tc>
        <w:tc>
          <w:tcPr>
            <w:tcW w:w="1843" w:type="dxa"/>
            <w:shd w:val="clear" w:color="auto" w:fill="auto"/>
          </w:tcPr>
          <w:p w:rsidR="00594FFB" w:rsidRPr="00594FFB" w:rsidRDefault="00594FFB" w:rsidP="00594FFB">
            <w:pPr>
              <w:spacing w:after="0"/>
              <w:jc w:val="center"/>
              <w:rPr>
                <w:rFonts w:ascii="Times New Roman" w:hAnsi="Times New Roman" w:cs="Times New Roman"/>
                <w:sz w:val="28"/>
                <w:szCs w:val="28"/>
              </w:rPr>
            </w:pPr>
            <w:r w:rsidRPr="00594FFB">
              <w:rPr>
                <w:rFonts w:ascii="Times New Roman" w:hAnsi="Times New Roman"/>
                <w:sz w:val="28"/>
                <w:szCs w:val="28"/>
              </w:rPr>
              <w:t>декабрь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cs="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Семейный праздник «Новый год у ворот»</w:t>
            </w:r>
          </w:p>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 xml:space="preserve">Цель: </w:t>
            </w:r>
            <w:r w:rsidRPr="00594FFB">
              <w:rPr>
                <w:rFonts w:ascii="Times New Roman" w:hAnsi="Times New Roman" w:cs="Times New Roman"/>
                <w:sz w:val="28"/>
                <w:szCs w:val="28"/>
              </w:rPr>
              <w:t>создание условий, способствующих поддержанию положительного эмоционального настроения, интереса к новогоднему празднику, семейным традициям</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декабрь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tc>
      </w:tr>
      <w:tr w:rsidR="00594FFB" w:rsidRPr="00594FFB" w:rsidTr="008F6D79">
        <w:trPr>
          <w:trHeight w:val="128"/>
        </w:trPr>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Выставка поделок</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«Новогодняя игрушка».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Создание праздничной атмосферы и настроения, развития творческих способностей детей в совместной с родителями художественно-творческой деятельности.</w:t>
            </w:r>
          </w:p>
        </w:tc>
        <w:tc>
          <w:tcPr>
            <w:tcW w:w="1701" w:type="dxa"/>
            <w:shd w:val="clear" w:color="auto" w:fill="auto"/>
          </w:tcPr>
          <w:p w:rsidR="00594FFB" w:rsidRPr="00594FFB" w:rsidRDefault="00594FFB" w:rsidP="00594FFB">
            <w:pPr>
              <w:tabs>
                <w:tab w:val="left" w:pos="450"/>
                <w:tab w:val="center" w:pos="907"/>
              </w:tabs>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декабрь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старший воспитатель</w:t>
            </w: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p w:rsidR="00594FFB" w:rsidRPr="00594FFB" w:rsidRDefault="00594FFB" w:rsidP="00594FFB">
            <w:pPr>
              <w:jc w:val="center"/>
              <w:rPr>
                <w:rFonts w:ascii="Times New Roman" w:hAnsi="Times New Roman"/>
                <w:sz w:val="28"/>
                <w:szCs w:val="28"/>
              </w:rPr>
            </w:pPr>
          </w:p>
          <w:p w:rsidR="00594FFB" w:rsidRPr="00594FFB" w:rsidRDefault="00594FFB" w:rsidP="00594FFB">
            <w:pPr>
              <w:jc w:val="center"/>
              <w:rPr>
                <w:rFonts w:ascii="Times New Roman" w:hAnsi="Times New Roman"/>
                <w:sz w:val="28"/>
                <w:szCs w:val="28"/>
              </w:rPr>
            </w:pPr>
          </w:p>
          <w:p w:rsidR="00594FFB" w:rsidRPr="00594FFB" w:rsidRDefault="00594FFB" w:rsidP="00594FFB">
            <w:pPr>
              <w:jc w:val="center"/>
              <w:rPr>
                <w:rFonts w:ascii="Times New Roman" w:hAnsi="Times New Roman"/>
                <w:sz w:val="28"/>
                <w:szCs w:val="28"/>
              </w:rPr>
            </w:pPr>
          </w:p>
          <w:p w:rsidR="00594FFB" w:rsidRPr="00594FFB" w:rsidRDefault="00594FFB" w:rsidP="00594FFB">
            <w:pPr>
              <w:rPr>
                <w:rFonts w:ascii="Times New Roman" w:hAnsi="Times New Roman"/>
                <w:sz w:val="28"/>
                <w:szCs w:val="28"/>
              </w:rPr>
            </w:pPr>
          </w:p>
        </w:tc>
      </w:tr>
      <w:tr w:rsidR="00594FFB" w:rsidRPr="00594FFB" w:rsidTr="008F6D79">
        <w:tc>
          <w:tcPr>
            <w:tcW w:w="8046" w:type="dxa"/>
            <w:shd w:val="clear" w:color="auto" w:fill="auto"/>
          </w:tcPr>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Час чтения о добре и добрых поступках</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«С </w:t>
            </w:r>
            <w:proofErr w:type="spellStart"/>
            <w:r w:rsidRPr="00594FFB">
              <w:rPr>
                <w:rFonts w:ascii="Times New Roman" w:hAnsi="Times New Roman"/>
                <w:sz w:val="28"/>
                <w:szCs w:val="28"/>
              </w:rPr>
              <w:t>добротою</w:t>
            </w:r>
            <w:proofErr w:type="spellEnd"/>
            <w:r w:rsidRPr="00594FFB">
              <w:rPr>
                <w:rFonts w:ascii="Times New Roman" w:hAnsi="Times New Roman"/>
                <w:sz w:val="28"/>
                <w:szCs w:val="28"/>
              </w:rPr>
              <w:t xml:space="preserve"> я дружу».</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Углубление представлений детей о доброте, как о ценном, неотъемлемом качестве человека.</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Январь 2022 г</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widowControl w:val="0"/>
              <w:overflowPunct w:val="0"/>
              <w:autoSpaceDE w:val="0"/>
              <w:autoSpaceDN w:val="0"/>
              <w:adjustRightInd w:val="0"/>
              <w:spacing w:after="0" w:line="240" w:lineRule="auto"/>
              <w:rPr>
                <w:rFonts w:ascii="Times New Roman" w:hAnsi="Times New Roman"/>
                <w:bCs/>
                <w:sz w:val="28"/>
                <w:szCs w:val="28"/>
              </w:rPr>
            </w:pPr>
            <w:r w:rsidRPr="00594FFB">
              <w:rPr>
                <w:rFonts w:ascii="Times New Roman" w:hAnsi="Times New Roman" w:cs="Times New Roman"/>
                <w:bCs/>
                <w:sz w:val="28"/>
                <w:szCs w:val="28"/>
              </w:rPr>
              <w:t>НОД</w:t>
            </w:r>
          </w:p>
          <w:p w:rsidR="00594FFB" w:rsidRPr="00594FFB" w:rsidRDefault="00594FFB" w:rsidP="00594FFB">
            <w:pPr>
              <w:widowControl w:val="0"/>
              <w:overflowPunct w:val="0"/>
              <w:autoSpaceDE w:val="0"/>
              <w:autoSpaceDN w:val="0"/>
              <w:adjustRightInd w:val="0"/>
              <w:spacing w:after="0" w:line="240" w:lineRule="auto"/>
              <w:rPr>
                <w:rFonts w:ascii="Times New Roman" w:hAnsi="Times New Roman" w:cs="Times New Roman"/>
                <w:bCs/>
                <w:sz w:val="28"/>
                <w:szCs w:val="28"/>
              </w:rPr>
            </w:pPr>
            <w:r w:rsidRPr="00594FFB">
              <w:rPr>
                <w:rFonts w:ascii="Times New Roman" w:hAnsi="Times New Roman" w:cs="Times New Roman"/>
                <w:sz w:val="28"/>
                <w:szCs w:val="28"/>
              </w:rPr>
              <w:t>Проведение серии образовательных мероприятий</w:t>
            </w:r>
            <w:r w:rsidRPr="00594FFB">
              <w:rPr>
                <w:rFonts w:ascii="Times New Roman" w:hAnsi="Times New Roman" w:cs="Times New Roman"/>
                <w:sz w:val="28"/>
                <w:szCs w:val="28"/>
                <w:lang w:eastAsia="ar-SA"/>
              </w:rPr>
              <w:t xml:space="preserve"> по в</w:t>
            </w:r>
            <w:r w:rsidRPr="00594FFB">
              <w:rPr>
                <w:rFonts w:ascii="Times New Roman" w:hAnsi="Times New Roman" w:cs="Times New Roman"/>
                <w:sz w:val="28"/>
                <w:szCs w:val="28"/>
              </w:rPr>
              <w:t xml:space="preserve">оспитанию дружеских взаимоотношений между детьми, уважительного </w:t>
            </w:r>
            <w:r w:rsidRPr="00594FFB">
              <w:rPr>
                <w:rFonts w:ascii="Times New Roman" w:hAnsi="Times New Roman"/>
                <w:sz w:val="28"/>
                <w:szCs w:val="28"/>
              </w:rPr>
              <w:t xml:space="preserve">отношения к окружающим </w:t>
            </w:r>
            <w:proofErr w:type="gramStart"/>
            <w:r w:rsidRPr="00594FFB">
              <w:rPr>
                <w:rFonts w:ascii="Times New Roman" w:hAnsi="Times New Roman"/>
                <w:sz w:val="28"/>
                <w:szCs w:val="28"/>
              </w:rPr>
              <w:t xml:space="preserve">людям.  </w:t>
            </w:r>
            <w:proofErr w:type="gramEnd"/>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Январь 2022 г</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cs="Times New Roman"/>
                <w:sz w:val="28"/>
                <w:szCs w:val="28"/>
              </w:rPr>
              <w:t>Комплекс досуговых мероприятий «Зимние забавы».</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Цель: </w:t>
            </w:r>
            <w:r w:rsidRPr="00594FFB">
              <w:rPr>
                <w:rFonts w:ascii="Times New Roman" w:hAnsi="Times New Roman" w:cs="Times New Roman"/>
                <w:sz w:val="28"/>
                <w:szCs w:val="28"/>
              </w:rPr>
              <w:t>обогащение у детей знаний о зиме и зимних забавах, приобщение детей и родителей к здоровому образу жизни посредством проведения зимних забав, развлечений, игр.</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январь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инструктор по ФК</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Беседа «День родного языка».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знакомство дошкольников с «Международным днем родного языка». Обогатить духовный мир детей. Воспитывать любовь к своей стране, малой Родине, русскому языку.</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4-5 лет</w:t>
            </w:r>
          </w:p>
        </w:tc>
        <w:tc>
          <w:tcPr>
            <w:tcW w:w="1843" w:type="dxa"/>
            <w:shd w:val="clear" w:color="auto" w:fill="auto"/>
          </w:tcPr>
          <w:p w:rsidR="00594FFB" w:rsidRPr="00594FFB" w:rsidRDefault="00594FFB" w:rsidP="00594FFB">
            <w:pPr>
              <w:tabs>
                <w:tab w:val="left" w:pos="480"/>
                <w:tab w:val="center" w:pos="1028"/>
              </w:tabs>
              <w:spacing w:after="0" w:line="240" w:lineRule="auto"/>
              <w:jc w:val="center"/>
              <w:rPr>
                <w:rFonts w:ascii="Times New Roman" w:hAnsi="Times New Roman"/>
                <w:sz w:val="28"/>
                <w:szCs w:val="28"/>
              </w:rPr>
            </w:pPr>
            <w:r w:rsidRPr="00594FFB">
              <w:rPr>
                <w:rFonts w:ascii="Times New Roman" w:hAnsi="Times New Roman"/>
                <w:sz w:val="28"/>
                <w:szCs w:val="28"/>
              </w:rPr>
              <w:t xml:space="preserve">21 </w:t>
            </w:r>
            <w:r w:rsidRPr="00594FFB">
              <w:rPr>
                <w:rFonts w:ascii="Times New Roman" w:hAnsi="Times New Roman"/>
                <w:sz w:val="28"/>
                <w:szCs w:val="28"/>
              </w:rPr>
              <w:tab/>
              <w:t>Февраля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rPr>
                <w:rFonts w:ascii="Times New Roman" w:hAnsi="Times New Roman" w:cs="Times New Roman"/>
                <w:sz w:val="28"/>
                <w:szCs w:val="28"/>
              </w:rPr>
            </w:pPr>
            <w:r w:rsidRPr="00594FFB">
              <w:rPr>
                <w:rFonts w:ascii="Times New Roman" w:hAnsi="Times New Roman" w:cs="Times New Roman"/>
                <w:sz w:val="28"/>
                <w:szCs w:val="28"/>
              </w:rPr>
              <w:lastRenderedPageBreak/>
              <w:t>Тематический праздник «День защитника Отечества».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Воспитать нравственно-патриотические качества личности через формирование представлений о Российской Армии.</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2-4 лет</w:t>
            </w:r>
          </w:p>
        </w:tc>
        <w:tc>
          <w:tcPr>
            <w:tcW w:w="1843" w:type="dxa"/>
            <w:shd w:val="clear" w:color="auto" w:fill="auto"/>
          </w:tcPr>
          <w:p w:rsidR="00594FFB" w:rsidRPr="00594FFB" w:rsidRDefault="00594FFB" w:rsidP="00594FFB">
            <w:pPr>
              <w:tabs>
                <w:tab w:val="left" w:pos="405"/>
              </w:tabs>
              <w:spacing w:after="0" w:line="240" w:lineRule="auto"/>
              <w:jc w:val="center"/>
              <w:rPr>
                <w:rFonts w:ascii="Times New Roman" w:hAnsi="Times New Roman"/>
                <w:sz w:val="28"/>
                <w:szCs w:val="28"/>
              </w:rPr>
            </w:pPr>
            <w:r w:rsidRPr="00594FFB">
              <w:rPr>
                <w:rFonts w:ascii="Times New Roman" w:hAnsi="Times New Roman"/>
                <w:sz w:val="28"/>
                <w:szCs w:val="28"/>
              </w:rPr>
              <w:t>февраль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инструктор по ФК</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cs="Times New Roman"/>
                <w:bCs/>
                <w:sz w:val="28"/>
                <w:szCs w:val="28"/>
              </w:rPr>
            </w:pPr>
            <w:r w:rsidRPr="00594FFB">
              <w:rPr>
                <w:rFonts w:ascii="Times New Roman" w:hAnsi="Times New Roman" w:cs="Times New Roman"/>
                <w:bCs/>
                <w:color w:val="000000"/>
                <w:sz w:val="28"/>
                <w:szCs w:val="28"/>
              </w:rPr>
              <w:t xml:space="preserve">Военно-спортивная игра «Зарница», посвященная </w:t>
            </w:r>
            <w:r w:rsidRPr="00594FFB">
              <w:rPr>
                <w:rFonts w:ascii="Times New Roman" w:hAnsi="Times New Roman" w:cs="Times New Roman"/>
                <w:sz w:val="28"/>
                <w:szCs w:val="28"/>
              </w:rPr>
              <w:t>«Дню защитника Отечества».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Воспитание нравственно-патриотических качеств личности через формирование представлений о Российской Армии.</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 xml:space="preserve">старшая, </w:t>
            </w:r>
            <w:proofErr w:type="spellStart"/>
            <w:r w:rsidRPr="00594FFB">
              <w:rPr>
                <w:rFonts w:ascii="Times New Roman" w:hAnsi="Times New Roman"/>
                <w:sz w:val="28"/>
                <w:szCs w:val="28"/>
              </w:rPr>
              <w:t>подготов</w:t>
            </w:r>
            <w:proofErr w:type="spellEnd"/>
            <w:r w:rsidRPr="00594FFB">
              <w:rPr>
                <w:rFonts w:ascii="Times New Roman" w:hAnsi="Times New Roman"/>
                <w:sz w:val="28"/>
                <w:szCs w:val="28"/>
              </w:rPr>
              <w:t>. группа</w:t>
            </w:r>
          </w:p>
          <w:p w:rsidR="00594FFB" w:rsidRPr="00594FFB" w:rsidRDefault="00594FFB" w:rsidP="00594FFB">
            <w:pPr>
              <w:spacing w:after="0" w:line="240" w:lineRule="auto"/>
              <w:jc w:val="center"/>
              <w:rPr>
                <w:rFonts w:ascii="Times New Roman" w:hAnsi="Times New Roman"/>
                <w:sz w:val="28"/>
                <w:szCs w:val="28"/>
              </w:rPr>
            </w:pPr>
          </w:p>
          <w:p w:rsidR="00594FFB" w:rsidRPr="00594FFB" w:rsidRDefault="00594FFB" w:rsidP="00594FFB">
            <w:pPr>
              <w:spacing w:after="0" w:line="240" w:lineRule="auto"/>
              <w:jc w:val="center"/>
              <w:rPr>
                <w:rFonts w:ascii="Times New Roman" w:hAnsi="Times New Roman"/>
                <w:sz w:val="28"/>
                <w:szCs w:val="28"/>
              </w:rPr>
            </w:pPr>
          </w:p>
          <w:p w:rsidR="00594FFB" w:rsidRPr="00594FFB" w:rsidRDefault="00594FFB" w:rsidP="00594FFB">
            <w:pPr>
              <w:spacing w:after="0" w:line="240" w:lineRule="auto"/>
              <w:jc w:val="center"/>
              <w:rPr>
                <w:rFonts w:ascii="Times New Roman" w:hAnsi="Times New Roman"/>
                <w:sz w:val="28"/>
                <w:szCs w:val="28"/>
              </w:rPr>
            </w:pPr>
          </w:p>
          <w:p w:rsidR="00594FFB" w:rsidRPr="00594FFB" w:rsidRDefault="00594FFB" w:rsidP="00594FFB">
            <w:pPr>
              <w:spacing w:after="0" w:line="240" w:lineRule="auto"/>
              <w:rPr>
                <w:rFonts w:ascii="Times New Roman" w:hAnsi="Times New Roman"/>
                <w:sz w:val="28"/>
                <w:szCs w:val="28"/>
              </w:rPr>
            </w:pP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февраль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инструктор по ФК</w:t>
            </w:r>
          </w:p>
        </w:tc>
      </w:tr>
      <w:tr w:rsidR="00594FFB" w:rsidRPr="00594FFB" w:rsidTr="008F6D79">
        <w:tc>
          <w:tcPr>
            <w:tcW w:w="8046" w:type="dxa"/>
            <w:shd w:val="clear" w:color="auto" w:fill="auto"/>
          </w:tcPr>
          <w:p w:rsidR="00594FFB" w:rsidRPr="00594FFB" w:rsidRDefault="00594FFB" w:rsidP="00594FFB">
            <w:pPr>
              <w:widowControl w:val="0"/>
              <w:overflowPunct w:val="0"/>
              <w:autoSpaceDE w:val="0"/>
              <w:autoSpaceDN w:val="0"/>
              <w:adjustRightInd w:val="0"/>
              <w:spacing w:after="0" w:line="240" w:lineRule="auto"/>
              <w:rPr>
                <w:rFonts w:ascii="Times New Roman" w:hAnsi="Times New Roman"/>
                <w:bCs/>
                <w:sz w:val="28"/>
                <w:szCs w:val="28"/>
              </w:rPr>
            </w:pPr>
            <w:r w:rsidRPr="00594FFB">
              <w:rPr>
                <w:rFonts w:ascii="Times New Roman" w:hAnsi="Times New Roman" w:cs="Times New Roman"/>
                <w:bCs/>
                <w:sz w:val="28"/>
                <w:szCs w:val="28"/>
              </w:rPr>
              <w:t>НОД</w:t>
            </w:r>
          </w:p>
          <w:p w:rsidR="00594FFB" w:rsidRPr="00594FFB" w:rsidRDefault="00594FFB" w:rsidP="00594FFB">
            <w:pPr>
              <w:widowControl w:val="0"/>
              <w:overflowPunct w:val="0"/>
              <w:autoSpaceDE w:val="0"/>
              <w:autoSpaceDN w:val="0"/>
              <w:adjustRightInd w:val="0"/>
              <w:spacing w:after="0" w:line="240" w:lineRule="auto"/>
              <w:rPr>
                <w:rFonts w:ascii="Times New Roman" w:hAnsi="Times New Roman" w:cs="Times New Roman"/>
                <w:bCs/>
                <w:sz w:val="28"/>
                <w:szCs w:val="28"/>
              </w:rPr>
            </w:pPr>
            <w:r w:rsidRPr="00594FFB">
              <w:rPr>
                <w:rFonts w:ascii="Times New Roman" w:hAnsi="Times New Roman" w:cs="Times New Roman"/>
                <w:sz w:val="28"/>
                <w:szCs w:val="28"/>
              </w:rPr>
              <w:t xml:space="preserve">Проведение серии </w:t>
            </w:r>
            <w:proofErr w:type="gramStart"/>
            <w:r w:rsidRPr="00594FFB">
              <w:rPr>
                <w:rFonts w:ascii="Times New Roman" w:hAnsi="Times New Roman" w:cs="Times New Roman"/>
                <w:sz w:val="28"/>
                <w:szCs w:val="28"/>
              </w:rPr>
              <w:t>образовательных  мероприятий</w:t>
            </w:r>
            <w:proofErr w:type="gramEnd"/>
            <w:r w:rsidRPr="00594FFB">
              <w:rPr>
                <w:rFonts w:ascii="Times New Roman" w:hAnsi="Times New Roman" w:cs="Times New Roman"/>
                <w:sz w:val="28"/>
                <w:szCs w:val="28"/>
              </w:rPr>
              <w:t xml:space="preserve"> по ознакомлению с героической историей и </w:t>
            </w:r>
            <w:r w:rsidRPr="00594FFB">
              <w:rPr>
                <w:rFonts w:ascii="Times New Roman" w:hAnsi="Times New Roman" w:cs="Times New Roman"/>
                <w:bCs/>
                <w:sz w:val="28"/>
                <w:szCs w:val="28"/>
              </w:rPr>
              <w:t>государственными символами России.</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tabs>
                <w:tab w:val="left" w:pos="405"/>
              </w:tabs>
              <w:spacing w:after="0" w:line="240" w:lineRule="auto"/>
              <w:jc w:val="center"/>
              <w:rPr>
                <w:rFonts w:ascii="Times New Roman" w:hAnsi="Times New Roman"/>
                <w:sz w:val="28"/>
                <w:szCs w:val="28"/>
              </w:rPr>
            </w:pPr>
            <w:r w:rsidRPr="00594FFB">
              <w:rPr>
                <w:rFonts w:ascii="Times New Roman" w:hAnsi="Times New Roman"/>
                <w:sz w:val="28"/>
                <w:szCs w:val="28"/>
              </w:rPr>
              <w:t>февраль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cs="Times New Roman"/>
                <w:sz w:val="28"/>
                <w:szCs w:val="28"/>
              </w:rPr>
              <w:t>Ф</w:t>
            </w:r>
            <w:r w:rsidRPr="00594FFB">
              <w:rPr>
                <w:rFonts w:ascii="Times New Roman" w:hAnsi="Times New Roman"/>
                <w:sz w:val="28"/>
                <w:szCs w:val="28"/>
              </w:rPr>
              <w:t xml:space="preserve">отовыставка </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«Наши папы удалые».</w:t>
            </w:r>
          </w:p>
          <w:p w:rsidR="00594FFB" w:rsidRPr="00594FFB" w:rsidRDefault="00594FFB" w:rsidP="00594FFB">
            <w:pPr>
              <w:spacing w:after="0" w:line="240" w:lineRule="auto"/>
              <w:rPr>
                <w:rFonts w:ascii="Times New Roman" w:hAnsi="Times New Roman" w:cs="Times New Roman"/>
                <w:sz w:val="28"/>
                <w:szCs w:val="28"/>
              </w:rPr>
            </w:pPr>
            <w:r w:rsidRPr="00594FFB">
              <w:rPr>
                <w:rFonts w:ascii="Times New Roman" w:hAnsi="Times New Roman" w:cs="Times New Roman"/>
                <w:sz w:val="28"/>
                <w:szCs w:val="28"/>
              </w:rPr>
              <w:t>Цель: Укрепление традиций семейных отношений, поддержка семьи, отцовства, детства.</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tabs>
                <w:tab w:val="left" w:pos="405"/>
              </w:tabs>
              <w:spacing w:after="0" w:line="240" w:lineRule="auto"/>
              <w:jc w:val="center"/>
              <w:rPr>
                <w:rFonts w:ascii="Times New Roman" w:hAnsi="Times New Roman"/>
                <w:sz w:val="28"/>
                <w:szCs w:val="28"/>
              </w:rPr>
            </w:pPr>
            <w:r w:rsidRPr="00594FFB">
              <w:rPr>
                <w:rFonts w:ascii="Times New Roman" w:hAnsi="Times New Roman"/>
                <w:sz w:val="28"/>
                <w:szCs w:val="28"/>
              </w:rPr>
              <w:t>февраль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старший воспитатель</w:t>
            </w: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cs="Times New Roman"/>
                <w:sz w:val="28"/>
                <w:szCs w:val="28"/>
              </w:rPr>
              <w:t xml:space="preserve">Фольклорное развлечение </w:t>
            </w:r>
            <w:r w:rsidRPr="00594FFB">
              <w:rPr>
                <w:rFonts w:ascii="Times New Roman" w:hAnsi="Times New Roman"/>
                <w:sz w:val="28"/>
                <w:szCs w:val="28"/>
              </w:rPr>
              <w:t>«Масленица» - проводы зимы</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Цель: </w:t>
            </w:r>
            <w:proofErr w:type="gramStart"/>
            <w:r w:rsidRPr="00594FFB">
              <w:rPr>
                <w:rFonts w:ascii="Times New Roman" w:hAnsi="Times New Roman"/>
                <w:sz w:val="28"/>
                <w:szCs w:val="28"/>
              </w:rPr>
              <w:t>Приобщение  детей</w:t>
            </w:r>
            <w:proofErr w:type="gramEnd"/>
            <w:r w:rsidRPr="00594FFB">
              <w:rPr>
                <w:rFonts w:ascii="Times New Roman" w:hAnsi="Times New Roman"/>
                <w:sz w:val="28"/>
                <w:szCs w:val="28"/>
              </w:rPr>
              <w:t xml:space="preserve"> дошкольного возраста к народным традициям.</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28.02 – 04.03 2022 г.</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Семейный праздник «</w:t>
            </w:r>
            <w:proofErr w:type="gramStart"/>
            <w:r w:rsidRPr="00594FFB">
              <w:rPr>
                <w:rFonts w:ascii="Times New Roman" w:hAnsi="Times New Roman"/>
                <w:sz w:val="28"/>
                <w:szCs w:val="28"/>
              </w:rPr>
              <w:t>Мама  -</w:t>
            </w:r>
            <w:proofErr w:type="gramEnd"/>
            <w:r w:rsidRPr="00594FFB">
              <w:rPr>
                <w:rFonts w:ascii="Times New Roman" w:hAnsi="Times New Roman"/>
                <w:sz w:val="28"/>
                <w:szCs w:val="28"/>
              </w:rPr>
              <w:t xml:space="preserve"> слово дорогое!»</w:t>
            </w:r>
          </w:p>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Цель:</w:t>
            </w:r>
            <w:r w:rsidRPr="00594FFB">
              <w:rPr>
                <w:rFonts w:ascii="Times New Roman" w:hAnsi="Times New Roman" w:cs="Times New Roman"/>
                <w:sz w:val="28"/>
                <w:szCs w:val="28"/>
              </w:rPr>
              <w:t xml:space="preserve"> воспитывать уважительное отношение к мамам, желание помочь им.</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tabs>
                <w:tab w:val="left" w:pos="600"/>
                <w:tab w:val="center" w:pos="1028"/>
              </w:tabs>
              <w:spacing w:after="0" w:line="240" w:lineRule="auto"/>
              <w:jc w:val="center"/>
              <w:rPr>
                <w:rFonts w:ascii="Times New Roman" w:hAnsi="Times New Roman"/>
                <w:sz w:val="28"/>
                <w:szCs w:val="28"/>
              </w:rPr>
            </w:pPr>
            <w:r w:rsidRPr="00594FFB">
              <w:rPr>
                <w:rFonts w:ascii="Times New Roman" w:hAnsi="Times New Roman"/>
                <w:sz w:val="28"/>
                <w:szCs w:val="28"/>
              </w:rPr>
              <w:t>март</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cs="Times New Roman"/>
                <w:sz w:val="28"/>
                <w:szCs w:val="28"/>
              </w:rPr>
              <w:t>Творческие м</w:t>
            </w:r>
            <w:r w:rsidRPr="00594FFB">
              <w:rPr>
                <w:rFonts w:ascii="Times New Roman" w:hAnsi="Times New Roman"/>
                <w:sz w:val="28"/>
                <w:szCs w:val="28"/>
              </w:rPr>
              <w:t>астерские «Подарок для мамочки»</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tabs>
                <w:tab w:val="left" w:pos="600"/>
                <w:tab w:val="center" w:pos="1028"/>
              </w:tabs>
              <w:spacing w:after="0" w:line="240" w:lineRule="auto"/>
              <w:jc w:val="center"/>
              <w:rPr>
                <w:rFonts w:ascii="Times New Roman" w:hAnsi="Times New Roman"/>
                <w:sz w:val="28"/>
                <w:szCs w:val="28"/>
              </w:rPr>
            </w:pPr>
            <w:r w:rsidRPr="00594FFB">
              <w:rPr>
                <w:rFonts w:ascii="Times New Roman" w:hAnsi="Times New Roman"/>
                <w:sz w:val="28"/>
                <w:szCs w:val="28"/>
              </w:rPr>
              <w:t>март</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p w:rsidR="00594FFB" w:rsidRPr="00594FFB" w:rsidRDefault="00594FFB" w:rsidP="00594FFB">
            <w:pPr>
              <w:spacing w:after="0" w:line="240" w:lineRule="auto"/>
              <w:jc w:val="center"/>
              <w:rPr>
                <w:rFonts w:ascii="Times New Roman" w:hAnsi="Times New Roman"/>
                <w:sz w:val="28"/>
                <w:szCs w:val="28"/>
              </w:rPr>
            </w:pP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Фольклорный досуг «Жаворонки»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Цель: </w:t>
            </w:r>
            <w:proofErr w:type="gramStart"/>
            <w:r w:rsidRPr="00594FFB">
              <w:rPr>
                <w:rFonts w:ascii="Times New Roman" w:hAnsi="Times New Roman"/>
                <w:sz w:val="28"/>
                <w:szCs w:val="28"/>
              </w:rPr>
              <w:t>Приобщение  детей</w:t>
            </w:r>
            <w:proofErr w:type="gramEnd"/>
            <w:r w:rsidRPr="00594FFB">
              <w:rPr>
                <w:rFonts w:ascii="Times New Roman" w:hAnsi="Times New Roman"/>
                <w:sz w:val="28"/>
                <w:szCs w:val="28"/>
              </w:rPr>
              <w:t xml:space="preserve"> дошкольного возраста к народным традициям.</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tabs>
                <w:tab w:val="left" w:pos="600"/>
                <w:tab w:val="center" w:pos="1028"/>
              </w:tabs>
              <w:spacing w:after="0" w:line="240" w:lineRule="auto"/>
              <w:jc w:val="center"/>
              <w:rPr>
                <w:rFonts w:ascii="Times New Roman" w:hAnsi="Times New Roman"/>
                <w:sz w:val="28"/>
                <w:szCs w:val="28"/>
              </w:rPr>
            </w:pPr>
            <w:r w:rsidRPr="00594FFB">
              <w:rPr>
                <w:rFonts w:ascii="Times New Roman" w:hAnsi="Times New Roman"/>
                <w:sz w:val="28"/>
                <w:szCs w:val="28"/>
              </w:rPr>
              <w:t>март</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«День детской книги».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Выставка любимых детских книг.</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обогащение читательского опыта детей. Воспитывать желания и потребность читать книги, бережное отношение к книге.</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5-6 лет</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2 апреля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Тематическая неделя «Мы космонавты», приуроченная к Дню космонавтики 12 апреля</w:t>
            </w:r>
          </w:p>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 xml:space="preserve">Цель: </w:t>
            </w:r>
            <w:r w:rsidRPr="00594FFB">
              <w:rPr>
                <w:rFonts w:ascii="Times New Roman" w:hAnsi="Times New Roman" w:cs="Times New Roman"/>
                <w:sz w:val="28"/>
                <w:szCs w:val="28"/>
              </w:rPr>
              <w:t>знакомство детей с историей возникновения праздника день космонавтики, воспитывать уважение к героям космоса, развивать познавательные интересы у детей.</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11.04 – 15.04.2022г.</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Развлечение «Школа юных космонавтов»</w:t>
            </w:r>
          </w:p>
          <w:p w:rsidR="00594FFB" w:rsidRPr="00594FFB" w:rsidRDefault="00594FFB" w:rsidP="00594FFB">
            <w:pPr>
              <w:spacing w:after="0" w:line="240" w:lineRule="auto"/>
              <w:jc w:val="both"/>
              <w:rPr>
                <w:rFonts w:ascii="Times New Roman" w:hAnsi="Times New Roman"/>
                <w:sz w:val="28"/>
                <w:szCs w:val="28"/>
              </w:rPr>
            </w:pPr>
            <w:proofErr w:type="spellStart"/>
            <w:proofErr w:type="gramStart"/>
            <w:r w:rsidRPr="00594FFB">
              <w:rPr>
                <w:rFonts w:ascii="Times New Roman" w:hAnsi="Times New Roman"/>
                <w:sz w:val="28"/>
                <w:szCs w:val="28"/>
              </w:rPr>
              <w:t>Цель:</w:t>
            </w:r>
            <w:r w:rsidRPr="00594FFB">
              <w:rPr>
                <w:rFonts w:ascii="Times New Roman" w:hAnsi="Times New Roman" w:cs="Times New Roman"/>
                <w:sz w:val="28"/>
                <w:szCs w:val="28"/>
              </w:rPr>
              <w:t>расширять</w:t>
            </w:r>
            <w:proofErr w:type="spellEnd"/>
            <w:proofErr w:type="gramEnd"/>
            <w:r w:rsidRPr="00594FFB">
              <w:rPr>
                <w:rFonts w:ascii="Times New Roman" w:hAnsi="Times New Roman" w:cs="Times New Roman"/>
                <w:sz w:val="28"/>
                <w:szCs w:val="28"/>
              </w:rPr>
              <w:t xml:space="preserve"> и углублять знания дошкольников о космосе, развивать двигательную активность детей.</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5-7 лет</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12 апреля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инструктор по ФК</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Выставка детских работ «Космический марафон»</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апрель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p w:rsidR="00594FFB" w:rsidRPr="00594FFB" w:rsidRDefault="00594FFB" w:rsidP="00594FFB">
            <w:pPr>
              <w:spacing w:after="0" w:line="240" w:lineRule="auto"/>
              <w:jc w:val="center"/>
              <w:rPr>
                <w:rFonts w:ascii="Times New Roman" w:hAnsi="Times New Roman"/>
                <w:sz w:val="28"/>
                <w:szCs w:val="28"/>
              </w:rPr>
            </w:pPr>
            <w:proofErr w:type="spellStart"/>
            <w:r w:rsidRPr="00594FFB">
              <w:rPr>
                <w:rFonts w:ascii="Times New Roman" w:hAnsi="Times New Roman"/>
                <w:sz w:val="28"/>
                <w:szCs w:val="28"/>
              </w:rPr>
              <w:t>ст.воспитатель</w:t>
            </w:r>
            <w:proofErr w:type="spellEnd"/>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lastRenderedPageBreak/>
              <w:t>«Международный день земли»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Формирование экологически грамотного поведения, бережного отношения к природе, желания детей конкретными делами и поступками украшать и любить свою Землю.</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Воспитывать чувство гордости за свою планету, уважение к природе и ее богатствам.</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tabs>
                <w:tab w:val="left" w:pos="600"/>
                <w:tab w:val="center" w:pos="1028"/>
              </w:tabs>
              <w:spacing w:after="0" w:line="240" w:lineRule="auto"/>
              <w:jc w:val="center"/>
              <w:rPr>
                <w:rFonts w:ascii="Times New Roman" w:hAnsi="Times New Roman"/>
                <w:sz w:val="28"/>
                <w:szCs w:val="28"/>
              </w:rPr>
            </w:pPr>
            <w:r w:rsidRPr="00594FFB">
              <w:rPr>
                <w:rFonts w:ascii="Times New Roman" w:hAnsi="Times New Roman"/>
                <w:sz w:val="28"/>
                <w:szCs w:val="28"/>
              </w:rPr>
              <w:t>22 апреля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widowControl w:val="0"/>
              <w:overflowPunct w:val="0"/>
              <w:autoSpaceDE w:val="0"/>
              <w:autoSpaceDN w:val="0"/>
              <w:adjustRightInd w:val="0"/>
              <w:spacing w:after="0" w:line="240" w:lineRule="auto"/>
              <w:rPr>
                <w:rFonts w:ascii="Times New Roman" w:hAnsi="Times New Roman"/>
                <w:bCs/>
                <w:sz w:val="28"/>
                <w:szCs w:val="28"/>
              </w:rPr>
            </w:pPr>
            <w:r w:rsidRPr="00594FFB">
              <w:rPr>
                <w:rFonts w:ascii="Times New Roman" w:hAnsi="Times New Roman" w:cs="Times New Roman"/>
                <w:bCs/>
                <w:sz w:val="28"/>
                <w:szCs w:val="28"/>
              </w:rPr>
              <w:t>НОД</w:t>
            </w:r>
          </w:p>
          <w:p w:rsidR="00594FFB" w:rsidRPr="00594FFB" w:rsidRDefault="00594FFB" w:rsidP="00594FFB">
            <w:pPr>
              <w:spacing w:after="0" w:line="240" w:lineRule="auto"/>
              <w:contextualSpacing/>
              <w:rPr>
                <w:rFonts w:ascii="Times New Roman" w:hAnsi="Times New Roman" w:cs="Times New Roman"/>
                <w:sz w:val="28"/>
                <w:szCs w:val="28"/>
              </w:rPr>
            </w:pPr>
            <w:r w:rsidRPr="00594FFB">
              <w:rPr>
                <w:rFonts w:ascii="Times New Roman" w:hAnsi="Times New Roman" w:cs="Times New Roman"/>
                <w:sz w:val="28"/>
                <w:szCs w:val="28"/>
              </w:rPr>
              <w:t>Проведение серии образовательных мероприятий</w:t>
            </w:r>
            <w:r w:rsidRPr="00594FFB">
              <w:rPr>
                <w:rFonts w:ascii="Times New Roman" w:hAnsi="Times New Roman" w:cs="Times New Roman"/>
                <w:sz w:val="28"/>
                <w:szCs w:val="28"/>
                <w:lang w:eastAsia="ar-SA"/>
              </w:rPr>
              <w:t xml:space="preserve"> по </w:t>
            </w:r>
            <w:r w:rsidRPr="00594FFB">
              <w:rPr>
                <w:rFonts w:ascii="Times New Roman" w:hAnsi="Times New Roman" w:cs="Times New Roman"/>
                <w:sz w:val="28"/>
                <w:szCs w:val="28"/>
              </w:rPr>
              <w:t>обогащению представлений о труде,</w:t>
            </w:r>
            <w:r w:rsidRPr="00594FFB">
              <w:rPr>
                <w:rFonts w:ascii="Times New Roman" w:hAnsi="Times New Roman"/>
                <w:sz w:val="28"/>
                <w:szCs w:val="28"/>
              </w:rPr>
              <w:t xml:space="preserve"> о значении труда для общества.</w:t>
            </w:r>
          </w:p>
        </w:tc>
        <w:tc>
          <w:tcPr>
            <w:tcW w:w="1701" w:type="dxa"/>
            <w:shd w:val="clear" w:color="auto" w:fill="auto"/>
          </w:tcPr>
          <w:p w:rsidR="00594FFB" w:rsidRPr="00594FFB" w:rsidRDefault="00594FFB" w:rsidP="00594FFB">
            <w:pPr>
              <w:contextualSpacing/>
              <w:jc w:val="center"/>
              <w:rPr>
                <w:rFonts w:ascii="Times New Roman" w:hAnsi="Times New Roman" w:cs="Times New Roman"/>
                <w:sz w:val="28"/>
                <w:szCs w:val="28"/>
                <w:lang w:eastAsia="ar-SA"/>
              </w:rPr>
            </w:pPr>
            <w:r w:rsidRPr="00594FFB">
              <w:rPr>
                <w:rFonts w:ascii="Times New Roman" w:hAnsi="Times New Roman"/>
                <w:sz w:val="28"/>
                <w:szCs w:val="28"/>
                <w:lang w:eastAsia="ar-SA"/>
              </w:rPr>
              <w:t>все группы</w:t>
            </w:r>
          </w:p>
        </w:tc>
        <w:tc>
          <w:tcPr>
            <w:tcW w:w="1843" w:type="dxa"/>
            <w:shd w:val="clear" w:color="auto" w:fill="auto"/>
          </w:tcPr>
          <w:p w:rsidR="00594FFB" w:rsidRPr="00594FFB" w:rsidRDefault="00594FFB" w:rsidP="00594FFB">
            <w:pPr>
              <w:tabs>
                <w:tab w:val="left" w:pos="600"/>
                <w:tab w:val="center" w:pos="1028"/>
              </w:tabs>
              <w:spacing w:after="0" w:line="240" w:lineRule="auto"/>
              <w:jc w:val="center"/>
              <w:rPr>
                <w:rFonts w:ascii="Times New Roman" w:hAnsi="Times New Roman"/>
                <w:sz w:val="28"/>
                <w:szCs w:val="28"/>
              </w:rPr>
            </w:pPr>
            <w:r w:rsidRPr="00594FFB">
              <w:rPr>
                <w:rFonts w:ascii="Times New Roman" w:hAnsi="Times New Roman"/>
                <w:sz w:val="28"/>
                <w:szCs w:val="28"/>
              </w:rPr>
              <w:t>апрель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Выставка рисунков </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«Не шути с огнем» </w:t>
            </w:r>
          </w:p>
          <w:p w:rsidR="00594FFB" w:rsidRPr="00594FFB" w:rsidRDefault="00594FFB" w:rsidP="00594FFB">
            <w:pPr>
              <w:spacing w:after="0" w:line="240" w:lineRule="auto"/>
              <w:jc w:val="both"/>
              <w:rPr>
                <w:rFonts w:ascii="Times New Roman" w:hAnsi="Times New Roman"/>
                <w:sz w:val="28"/>
                <w:szCs w:val="28"/>
              </w:rPr>
            </w:pPr>
            <w:proofErr w:type="gramStart"/>
            <w:r w:rsidRPr="00594FFB">
              <w:rPr>
                <w:rFonts w:ascii="Times New Roman" w:hAnsi="Times New Roman"/>
                <w:sz w:val="28"/>
                <w:szCs w:val="28"/>
              </w:rPr>
              <w:t>ко  дню</w:t>
            </w:r>
            <w:proofErr w:type="gramEnd"/>
            <w:r w:rsidRPr="00594FFB">
              <w:rPr>
                <w:rFonts w:ascii="Times New Roman" w:hAnsi="Times New Roman"/>
                <w:sz w:val="28"/>
                <w:szCs w:val="28"/>
              </w:rPr>
              <w:t xml:space="preserve"> пожарной охраны.</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Пропаганда и расширение знаний детей о пожарной безопасности и тушении пожара. Воспитывать уважение к профессии пожарных, их нелегкому труду.</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30 апреля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proofErr w:type="spellStart"/>
            <w:r w:rsidRPr="00594FFB">
              <w:rPr>
                <w:rFonts w:ascii="Times New Roman" w:hAnsi="Times New Roman"/>
                <w:sz w:val="28"/>
                <w:szCs w:val="28"/>
              </w:rPr>
              <w:t>ст.воспитатель</w:t>
            </w:r>
            <w:proofErr w:type="spellEnd"/>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Тематический праздник </w:t>
            </w:r>
            <w:proofErr w:type="gramStart"/>
            <w:r w:rsidRPr="00594FFB">
              <w:rPr>
                <w:rFonts w:ascii="Times New Roman" w:hAnsi="Times New Roman"/>
                <w:sz w:val="28"/>
                <w:szCs w:val="28"/>
              </w:rPr>
              <w:t>ко  Дню</w:t>
            </w:r>
            <w:proofErr w:type="gramEnd"/>
            <w:r w:rsidRPr="00594FFB">
              <w:rPr>
                <w:rFonts w:ascii="Times New Roman" w:hAnsi="Times New Roman"/>
                <w:sz w:val="28"/>
                <w:szCs w:val="28"/>
              </w:rPr>
              <w:t xml:space="preserve"> Победы.</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Воспитывать нравственные качества: инициативу, самостоятельность, дисциплину, взаимопомощь, дружбу; патриотические качества.</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 xml:space="preserve">3 – 7 лет </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май</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tc>
      </w:tr>
      <w:tr w:rsidR="00594FFB" w:rsidRPr="00594FFB" w:rsidTr="008F6D79">
        <w:tc>
          <w:tcPr>
            <w:tcW w:w="8046" w:type="dxa"/>
            <w:shd w:val="clear" w:color="auto" w:fill="auto"/>
          </w:tcPr>
          <w:p w:rsidR="00594FFB" w:rsidRPr="00594FFB" w:rsidRDefault="00594FFB" w:rsidP="00594FFB">
            <w:pPr>
              <w:widowControl w:val="0"/>
              <w:overflowPunct w:val="0"/>
              <w:autoSpaceDE w:val="0"/>
              <w:autoSpaceDN w:val="0"/>
              <w:adjustRightInd w:val="0"/>
              <w:spacing w:after="0" w:line="240" w:lineRule="auto"/>
              <w:rPr>
                <w:rFonts w:ascii="Times New Roman" w:hAnsi="Times New Roman"/>
                <w:bCs/>
                <w:sz w:val="28"/>
                <w:szCs w:val="28"/>
              </w:rPr>
            </w:pPr>
            <w:r w:rsidRPr="00594FFB">
              <w:rPr>
                <w:rFonts w:ascii="Times New Roman" w:hAnsi="Times New Roman" w:cs="Times New Roman"/>
                <w:bCs/>
                <w:sz w:val="28"/>
                <w:szCs w:val="28"/>
              </w:rPr>
              <w:t>НОД</w:t>
            </w:r>
          </w:p>
          <w:p w:rsidR="00594FFB" w:rsidRPr="00594FFB" w:rsidRDefault="00594FFB" w:rsidP="00594FFB">
            <w:pPr>
              <w:spacing w:after="0" w:line="240" w:lineRule="auto"/>
              <w:jc w:val="both"/>
              <w:rPr>
                <w:rFonts w:ascii="Times New Roman" w:hAnsi="Times New Roman" w:cs="Times New Roman"/>
                <w:sz w:val="28"/>
                <w:szCs w:val="28"/>
              </w:rPr>
            </w:pPr>
            <w:r w:rsidRPr="00594FFB">
              <w:rPr>
                <w:rFonts w:ascii="Times New Roman" w:hAnsi="Times New Roman" w:cs="Times New Roman"/>
                <w:sz w:val="28"/>
                <w:szCs w:val="28"/>
              </w:rPr>
              <w:t>Проведение образовательных мероприятий нравственно-патриотического хар</w:t>
            </w:r>
            <w:r w:rsidRPr="00594FFB">
              <w:rPr>
                <w:rFonts w:ascii="Times New Roman" w:hAnsi="Times New Roman"/>
                <w:sz w:val="28"/>
                <w:szCs w:val="28"/>
              </w:rPr>
              <w:t>актера, посвященных Дню Победы.</w:t>
            </w:r>
          </w:p>
        </w:tc>
        <w:tc>
          <w:tcPr>
            <w:tcW w:w="1701" w:type="dxa"/>
            <w:shd w:val="clear" w:color="auto" w:fill="auto"/>
          </w:tcPr>
          <w:p w:rsidR="00594FFB" w:rsidRPr="00594FFB" w:rsidRDefault="00594FFB" w:rsidP="00594FFB">
            <w:pPr>
              <w:spacing w:line="240" w:lineRule="auto"/>
              <w:jc w:val="center"/>
              <w:rPr>
                <w:rFonts w:ascii="Times New Roman" w:hAnsi="Times New Roman" w:cs="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май</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«День музеев»</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Виртуальная экскурсия в краеведческий музей.</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Знакомство с музеями города. Воспитывать у детей любовь к Родине, к ее истории и народной культуре.</w:t>
            </w:r>
          </w:p>
        </w:tc>
        <w:tc>
          <w:tcPr>
            <w:tcW w:w="1701" w:type="dxa"/>
            <w:shd w:val="clear" w:color="auto" w:fill="auto"/>
          </w:tcPr>
          <w:p w:rsidR="00594FFB" w:rsidRPr="00594FFB" w:rsidRDefault="00594FFB" w:rsidP="00594FFB">
            <w:pPr>
              <w:tabs>
                <w:tab w:val="center" w:pos="553"/>
              </w:tabs>
              <w:spacing w:after="0" w:line="240" w:lineRule="auto"/>
              <w:jc w:val="center"/>
              <w:rPr>
                <w:rFonts w:ascii="Times New Roman" w:hAnsi="Times New Roman"/>
                <w:sz w:val="28"/>
                <w:szCs w:val="28"/>
              </w:rPr>
            </w:pPr>
            <w:r w:rsidRPr="00594FFB">
              <w:rPr>
                <w:rFonts w:ascii="Times New Roman" w:hAnsi="Times New Roman"/>
                <w:sz w:val="28"/>
                <w:szCs w:val="28"/>
              </w:rPr>
              <w:t>5-7 лет</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18 мая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музыкальный руководитель</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«День Волги»</w:t>
            </w:r>
          </w:p>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 xml:space="preserve">Цель: </w:t>
            </w:r>
            <w:r w:rsidRPr="00594FFB">
              <w:rPr>
                <w:rFonts w:ascii="Times New Roman" w:hAnsi="Times New Roman" w:cs="Times New Roman"/>
                <w:sz w:val="28"/>
                <w:szCs w:val="28"/>
              </w:rPr>
              <w:t>расширение представлений о реке Волга, как главной реки страны, но и о бережном отношении к ней.</w:t>
            </w:r>
          </w:p>
        </w:tc>
        <w:tc>
          <w:tcPr>
            <w:tcW w:w="1701" w:type="dxa"/>
            <w:shd w:val="clear" w:color="auto" w:fill="auto"/>
          </w:tcPr>
          <w:p w:rsidR="00594FFB" w:rsidRPr="00594FFB" w:rsidRDefault="00594FFB" w:rsidP="00594FFB">
            <w:pPr>
              <w:tabs>
                <w:tab w:val="center" w:pos="553"/>
              </w:tabs>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20 мая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Развлечение «День защиты детей»</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Создать условия для праздничного настроения у детей. Воспитывать чувство взаимопомощи, взаимовыручки и коллективизма.</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1 июня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p w:rsidR="00594FFB" w:rsidRPr="00594FFB" w:rsidRDefault="00594FFB" w:rsidP="00594FFB">
            <w:pPr>
              <w:spacing w:after="0" w:line="240" w:lineRule="auto"/>
              <w:jc w:val="center"/>
              <w:rPr>
                <w:rFonts w:ascii="Times New Roman" w:hAnsi="Times New Roman"/>
                <w:sz w:val="28"/>
                <w:szCs w:val="28"/>
              </w:rPr>
            </w:pPr>
            <w:proofErr w:type="spellStart"/>
            <w:r w:rsidRPr="00594FFB">
              <w:rPr>
                <w:rFonts w:ascii="Times New Roman" w:hAnsi="Times New Roman"/>
                <w:sz w:val="28"/>
                <w:szCs w:val="28"/>
              </w:rPr>
              <w:t>муз.руководитель</w:t>
            </w:r>
            <w:proofErr w:type="spellEnd"/>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инструктор по ФК</w:t>
            </w: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специалисты</w:t>
            </w:r>
          </w:p>
          <w:p w:rsidR="00594FFB" w:rsidRPr="00594FFB" w:rsidRDefault="00594FFB" w:rsidP="00594FFB">
            <w:pPr>
              <w:spacing w:after="0" w:line="240" w:lineRule="auto"/>
              <w:jc w:val="center"/>
              <w:rPr>
                <w:rFonts w:ascii="Times New Roman" w:hAnsi="Times New Roman"/>
                <w:sz w:val="28"/>
                <w:szCs w:val="28"/>
              </w:rPr>
            </w:pPr>
            <w:proofErr w:type="spellStart"/>
            <w:r w:rsidRPr="00594FFB">
              <w:rPr>
                <w:rFonts w:ascii="Times New Roman" w:hAnsi="Times New Roman"/>
                <w:sz w:val="28"/>
                <w:szCs w:val="28"/>
              </w:rPr>
              <w:t>ст.воспитатель</w:t>
            </w:r>
            <w:proofErr w:type="spellEnd"/>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Флэш - моб </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посвященный   Дню России.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Цель: прививать любовь к Родине. Воспитывать чувства патриотизма, гордости за свою страну, город, чувствовать свою причастность к ее жизни. </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12 июня</w:t>
            </w:r>
          </w:p>
        </w:tc>
        <w:tc>
          <w:tcPr>
            <w:tcW w:w="2835" w:type="dxa"/>
            <w:shd w:val="clear" w:color="auto" w:fill="auto"/>
          </w:tcPr>
          <w:p w:rsidR="00594FFB" w:rsidRPr="00594FFB" w:rsidRDefault="00594FFB" w:rsidP="00594FFB">
            <w:pPr>
              <w:tabs>
                <w:tab w:val="left" w:pos="983"/>
              </w:tabs>
              <w:spacing w:after="0" w:line="240" w:lineRule="auto"/>
              <w:jc w:val="center"/>
              <w:rPr>
                <w:rFonts w:ascii="Times New Roman" w:hAnsi="Times New Roman"/>
                <w:sz w:val="28"/>
                <w:szCs w:val="28"/>
              </w:rPr>
            </w:pPr>
          </w:p>
          <w:p w:rsidR="00594FFB" w:rsidRPr="00594FFB" w:rsidRDefault="00594FFB" w:rsidP="00594FFB">
            <w:pPr>
              <w:tabs>
                <w:tab w:val="left" w:pos="983"/>
              </w:tabs>
              <w:spacing w:after="0" w:line="240" w:lineRule="auto"/>
              <w:jc w:val="center"/>
              <w:rPr>
                <w:rFonts w:ascii="Times New Roman" w:hAnsi="Times New Roman"/>
                <w:sz w:val="28"/>
                <w:szCs w:val="28"/>
              </w:rPr>
            </w:pPr>
            <w:proofErr w:type="spellStart"/>
            <w:r w:rsidRPr="00594FFB">
              <w:rPr>
                <w:rFonts w:ascii="Times New Roman" w:hAnsi="Times New Roman"/>
                <w:sz w:val="28"/>
                <w:szCs w:val="28"/>
              </w:rPr>
              <w:t>ст.воспитатель</w:t>
            </w:r>
            <w:proofErr w:type="spellEnd"/>
          </w:p>
          <w:p w:rsidR="00594FFB" w:rsidRPr="00594FFB" w:rsidRDefault="00594FFB" w:rsidP="00594FFB">
            <w:pPr>
              <w:tabs>
                <w:tab w:val="left" w:pos="983"/>
              </w:tabs>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«Международный Олимпийский день».</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Развлечение: «Малые олимпийские игры».</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Цель: пропаганда ЗОЖ. </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Воспитывать положительные эмоции.</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5 – 7 лет</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23 июня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widowControl w:val="0"/>
              <w:overflowPunct w:val="0"/>
              <w:autoSpaceDE w:val="0"/>
              <w:autoSpaceDN w:val="0"/>
              <w:adjustRightInd w:val="0"/>
              <w:spacing w:after="0" w:line="240" w:lineRule="auto"/>
              <w:rPr>
                <w:rFonts w:ascii="Times New Roman" w:hAnsi="Times New Roman"/>
                <w:bCs/>
                <w:sz w:val="28"/>
                <w:szCs w:val="28"/>
              </w:rPr>
            </w:pPr>
            <w:r w:rsidRPr="00594FFB">
              <w:rPr>
                <w:rFonts w:ascii="Times New Roman" w:hAnsi="Times New Roman" w:cs="Times New Roman"/>
                <w:bCs/>
                <w:sz w:val="28"/>
                <w:szCs w:val="28"/>
              </w:rPr>
              <w:lastRenderedPageBreak/>
              <w:t>НОД</w:t>
            </w:r>
          </w:p>
          <w:p w:rsidR="00594FFB" w:rsidRPr="00594FFB" w:rsidRDefault="00594FFB" w:rsidP="00594FFB">
            <w:pPr>
              <w:spacing w:after="0" w:line="240" w:lineRule="auto"/>
              <w:rPr>
                <w:rFonts w:ascii="Times New Roman" w:hAnsi="Times New Roman" w:cs="Times New Roman"/>
                <w:sz w:val="28"/>
                <w:szCs w:val="28"/>
              </w:rPr>
            </w:pPr>
            <w:r w:rsidRPr="00594FFB">
              <w:rPr>
                <w:rFonts w:ascii="Times New Roman" w:hAnsi="Times New Roman" w:cs="Times New Roman"/>
                <w:sz w:val="28"/>
                <w:szCs w:val="28"/>
              </w:rPr>
              <w:t>Проведение серии образовательных мероприятий по приобщению дошколь</w:t>
            </w:r>
            <w:r w:rsidRPr="00594FFB">
              <w:rPr>
                <w:rFonts w:ascii="Times New Roman" w:hAnsi="Times New Roman"/>
                <w:sz w:val="28"/>
                <w:szCs w:val="28"/>
              </w:rPr>
              <w:t>ников к здоровому образу жизни.</w:t>
            </w:r>
          </w:p>
        </w:tc>
        <w:tc>
          <w:tcPr>
            <w:tcW w:w="1701" w:type="dxa"/>
            <w:shd w:val="clear" w:color="auto" w:fill="auto"/>
          </w:tcPr>
          <w:p w:rsidR="00594FFB" w:rsidRPr="00594FFB" w:rsidRDefault="00594FFB" w:rsidP="00594FFB">
            <w:pPr>
              <w:jc w:val="center"/>
              <w:rPr>
                <w:rFonts w:ascii="Times New Roman" w:hAnsi="Times New Roman" w:cs="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июнь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«Международный день семьи, любви и верности».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Беседа «Моя семья».</w:t>
            </w:r>
          </w:p>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Цель: приобщать дошкольников к семейным ценностям. Воспитывать любовь и уважение к своим близким.</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8 июля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«День Самарской символики»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Беседы:</w:t>
            </w:r>
          </w:p>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Цель: воспитание патриотических чувств, любви к родному городу, области, уважения к символам Самары: флагу, герб, гимн.</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17 июля</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Выставка детских работ из бросового материала «Символы Самарского края»</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июль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proofErr w:type="spellStart"/>
            <w:r w:rsidRPr="00594FFB">
              <w:rPr>
                <w:rFonts w:ascii="Times New Roman" w:hAnsi="Times New Roman"/>
                <w:sz w:val="28"/>
                <w:szCs w:val="28"/>
              </w:rPr>
              <w:t>ст.воспитатель</w:t>
            </w:r>
            <w:proofErr w:type="spellEnd"/>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Развлечение «День Нептуна»</w:t>
            </w:r>
          </w:p>
          <w:p w:rsidR="00594FFB" w:rsidRPr="00594FFB" w:rsidRDefault="00594FFB" w:rsidP="00594FFB">
            <w:pPr>
              <w:spacing w:after="0" w:line="240" w:lineRule="auto"/>
              <w:rPr>
                <w:rFonts w:ascii="Times New Roman" w:hAnsi="Times New Roman"/>
                <w:sz w:val="28"/>
                <w:szCs w:val="28"/>
              </w:rPr>
            </w:pPr>
            <w:proofErr w:type="spellStart"/>
            <w:proofErr w:type="gramStart"/>
            <w:r w:rsidRPr="00594FFB">
              <w:rPr>
                <w:rFonts w:ascii="Times New Roman" w:hAnsi="Times New Roman"/>
                <w:sz w:val="28"/>
                <w:szCs w:val="28"/>
              </w:rPr>
              <w:t>Цель:</w:t>
            </w:r>
            <w:r w:rsidRPr="00594FFB">
              <w:rPr>
                <w:rFonts w:ascii="Times New Roman" w:hAnsi="Times New Roman" w:cs="Times New Roman"/>
                <w:sz w:val="28"/>
                <w:szCs w:val="28"/>
              </w:rPr>
              <w:t>создать</w:t>
            </w:r>
            <w:proofErr w:type="spellEnd"/>
            <w:proofErr w:type="gramEnd"/>
            <w:r w:rsidRPr="00594FFB">
              <w:rPr>
                <w:rFonts w:ascii="Times New Roman" w:hAnsi="Times New Roman" w:cs="Times New Roman"/>
                <w:sz w:val="28"/>
                <w:szCs w:val="28"/>
              </w:rPr>
              <w:t xml:space="preserve"> хорошее настроение. Вызвать в детях желание к соревнованиям, стремление к победе. Сплотить детский коллектив разных возрастов.</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июль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Тематическая неделя «Неделя природы. Красная книга»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Цель: формировать бережное отношение</w:t>
            </w:r>
            <w:r w:rsidRPr="00594FFB">
              <w:rPr>
                <w:rFonts w:ascii="Times New Roman" w:hAnsi="Times New Roman" w:cs="Times New Roman"/>
                <w:sz w:val="28"/>
                <w:szCs w:val="28"/>
              </w:rPr>
              <w:t xml:space="preserve"> к окружающему природному миру.</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июль</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cs="Times New Roman"/>
                <w:sz w:val="28"/>
                <w:szCs w:val="28"/>
              </w:rPr>
              <w:t xml:space="preserve">Комплекс досуговых </w:t>
            </w:r>
            <w:proofErr w:type="gramStart"/>
            <w:r w:rsidRPr="00594FFB">
              <w:rPr>
                <w:rFonts w:ascii="Times New Roman" w:hAnsi="Times New Roman" w:cs="Times New Roman"/>
                <w:sz w:val="28"/>
                <w:szCs w:val="28"/>
              </w:rPr>
              <w:t xml:space="preserve">мероприятий </w:t>
            </w:r>
            <w:r w:rsidRPr="00594FFB">
              <w:rPr>
                <w:rFonts w:ascii="Times New Roman" w:hAnsi="Times New Roman"/>
                <w:sz w:val="28"/>
                <w:szCs w:val="28"/>
              </w:rPr>
              <w:t xml:space="preserve"> «</w:t>
            </w:r>
            <w:proofErr w:type="gramEnd"/>
            <w:r w:rsidRPr="00594FFB">
              <w:rPr>
                <w:rFonts w:ascii="Times New Roman" w:hAnsi="Times New Roman"/>
                <w:sz w:val="28"/>
                <w:szCs w:val="28"/>
              </w:rPr>
              <w:t xml:space="preserve">Мой друг Светофор». </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5 августа – Международный день Светофора</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 xml:space="preserve">Цель: </w:t>
            </w:r>
            <w:r w:rsidRPr="00594FFB">
              <w:rPr>
                <w:rFonts w:ascii="Times New Roman" w:hAnsi="Times New Roman" w:cs="Times New Roman"/>
                <w:sz w:val="28"/>
                <w:szCs w:val="28"/>
              </w:rPr>
              <w:t>формирование у детей устойчивого желания соблюдать правила дорожного движения, создание положительного эмоционального настроения, воспитание доброго отношения друг другу в совместной игровой деятельности.</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август</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День флага России»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Беседы. Цель: Воспитание патриотических чувств, любви к Родине, уважения к символам страны: флагу, гимну России</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все группы</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август</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tc>
      </w:tr>
      <w:tr w:rsidR="00594FFB" w:rsidRPr="00594FFB" w:rsidTr="008F6D79">
        <w:tc>
          <w:tcPr>
            <w:tcW w:w="8046" w:type="dxa"/>
            <w:shd w:val="clear" w:color="auto" w:fill="auto"/>
          </w:tcPr>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«День флага России»</w:t>
            </w:r>
          </w:p>
          <w:p w:rsidR="00594FFB" w:rsidRPr="00594FFB" w:rsidRDefault="00594FFB" w:rsidP="00594FFB">
            <w:pPr>
              <w:spacing w:after="0" w:line="240" w:lineRule="auto"/>
              <w:jc w:val="both"/>
              <w:rPr>
                <w:rFonts w:ascii="Times New Roman" w:hAnsi="Times New Roman"/>
                <w:sz w:val="28"/>
                <w:szCs w:val="28"/>
              </w:rPr>
            </w:pPr>
            <w:r w:rsidRPr="00594FFB">
              <w:rPr>
                <w:rFonts w:ascii="Times New Roman" w:hAnsi="Times New Roman"/>
                <w:sz w:val="28"/>
                <w:szCs w:val="28"/>
              </w:rPr>
              <w:t>спортивное развлечение</w:t>
            </w:r>
          </w:p>
          <w:p w:rsidR="00594FFB" w:rsidRPr="00594FFB" w:rsidRDefault="00594FFB" w:rsidP="00594FFB">
            <w:pPr>
              <w:spacing w:after="0" w:line="240" w:lineRule="auto"/>
              <w:rPr>
                <w:rFonts w:ascii="Times New Roman" w:hAnsi="Times New Roman"/>
                <w:sz w:val="28"/>
                <w:szCs w:val="28"/>
              </w:rPr>
            </w:pPr>
            <w:r w:rsidRPr="00594FFB">
              <w:rPr>
                <w:rFonts w:ascii="Times New Roman" w:hAnsi="Times New Roman"/>
                <w:sz w:val="28"/>
                <w:szCs w:val="28"/>
              </w:rPr>
              <w:t>Цель: Воспитание патриотических чувств, любви к Родине, уважения к символам страны: флагу, гимну России.</w:t>
            </w:r>
          </w:p>
        </w:tc>
        <w:tc>
          <w:tcPr>
            <w:tcW w:w="1701"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5-6 лет</w:t>
            </w:r>
          </w:p>
        </w:tc>
        <w:tc>
          <w:tcPr>
            <w:tcW w:w="1843"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22 август</w:t>
            </w:r>
          </w:p>
        </w:tc>
        <w:tc>
          <w:tcPr>
            <w:tcW w:w="2835" w:type="dxa"/>
            <w:shd w:val="clear" w:color="auto" w:fill="auto"/>
          </w:tcPr>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воспитатели</w:t>
            </w:r>
          </w:p>
          <w:p w:rsidR="00594FFB" w:rsidRPr="00594FFB" w:rsidRDefault="00594FFB" w:rsidP="00594FFB">
            <w:pPr>
              <w:spacing w:after="0" w:line="240" w:lineRule="auto"/>
              <w:jc w:val="center"/>
              <w:rPr>
                <w:rFonts w:ascii="Times New Roman" w:hAnsi="Times New Roman"/>
                <w:sz w:val="28"/>
                <w:szCs w:val="28"/>
              </w:rPr>
            </w:pPr>
            <w:r w:rsidRPr="00594FFB">
              <w:rPr>
                <w:rFonts w:ascii="Times New Roman" w:hAnsi="Times New Roman"/>
                <w:sz w:val="28"/>
                <w:szCs w:val="28"/>
              </w:rPr>
              <w:t>инструктор по ФК</w:t>
            </w:r>
          </w:p>
        </w:tc>
      </w:tr>
    </w:tbl>
    <w:p w:rsidR="00744BD6" w:rsidRDefault="00744BD6" w:rsidP="00F24249">
      <w:pPr>
        <w:autoSpaceDE w:val="0"/>
        <w:autoSpaceDN w:val="0"/>
        <w:adjustRightInd w:val="0"/>
        <w:spacing w:after="0"/>
        <w:rPr>
          <w:rFonts w:ascii="Times New Roman" w:hAnsi="Times New Roman" w:cs="Times New Roman"/>
          <w:b/>
          <w:bCs/>
          <w:iCs/>
          <w:color w:val="00000A"/>
          <w:sz w:val="28"/>
          <w:szCs w:val="28"/>
        </w:rPr>
      </w:pPr>
    </w:p>
    <w:p w:rsidR="00FB357C" w:rsidRPr="00F3041B" w:rsidRDefault="00FB357C" w:rsidP="00F24249">
      <w:pPr>
        <w:autoSpaceDE w:val="0"/>
        <w:autoSpaceDN w:val="0"/>
        <w:adjustRightInd w:val="0"/>
        <w:spacing w:after="0"/>
        <w:rPr>
          <w:rFonts w:ascii="Times New Roman" w:hAnsi="Times New Roman" w:cs="Times New Roman"/>
          <w:b/>
          <w:bCs/>
          <w:iCs/>
          <w:color w:val="00000A"/>
          <w:sz w:val="28"/>
          <w:szCs w:val="28"/>
        </w:rPr>
      </w:pPr>
      <w:r w:rsidRPr="00F3041B">
        <w:rPr>
          <w:rFonts w:ascii="Times New Roman" w:hAnsi="Times New Roman" w:cs="Times New Roman"/>
          <w:b/>
          <w:bCs/>
          <w:iCs/>
          <w:color w:val="00000A"/>
          <w:sz w:val="28"/>
          <w:szCs w:val="28"/>
        </w:rPr>
        <w:t>2.1.2 Описание вариативных форм, способо</w:t>
      </w:r>
      <w:r w:rsidR="00F3041B">
        <w:rPr>
          <w:rFonts w:ascii="Times New Roman" w:hAnsi="Times New Roman" w:cs="Times New Roman"/>
          <w:b/>
          <w:bCs/>
          <w:iCs/>
          <w:color w:val="00000A"/>
          <w:sz w:val="28"/>
          <w:szCs w:val="28"/>
        </w:rPr>
        <w:t xml:space="preserve">в, методов и средств реализации </w:t>
      </w:r>
      <w:r w:rsidRPr="00F3041B">
        <w:rPr>
          <w:rFonts w:ascii="Times New Roman" w:hAnsi="Times New Roman" w:cs="Times New Roman"/>
          <w:b/>
          <w:bCs/>
          <w:iCs/>
          <w:color w:val="00000A"/>
          <w:sz w:val="28"/>
          <w:szCs w:val="28"/>
        </w:rPr>
        <w:t>Программы, с учетом возрастны</w:t>
      </w:r>
      <w:r w:rsidR="00F3041B">
        <w:rPr>
          <w:rFonts w:ascii="Times New Roman" w:hAnsi="Times New Roman" w:cs="Times New Roman"/>
          <w:b/>
          <w:bCs/>
          <w:iCs/>
          <w:color w:val="00000A"/>
          <w:sz w:val="28"/>
          <w:szCs w:val="28"/>
        </w:rPr>
        <w:t xml:space="preserve">х и индивидуальных особенностей </w:t>
      </w:r>
      <w:r w:rsidRPr="00F3041B">
        <w:rPr>
          <w:rFonts w:ascii="Times New Roman" w:hAnsi="Times New Roman" w:cs="Times New Roman"/>
          <w:b/>
          <w:bCs/>
          <w:iCs/>
          <w:color w:val="00000A"/>
          <w:sz w:val="28"/>
          <w:szCs w:val="28"/>
        </w:rPr>
        <w:t>воспитанников, специфики их образовательных потребностей и интересов.</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Определяя содержание образовательной деятельности в соответствии с этими</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принципами, следует принимать во внимание р</w:t>
      </w:r>
      <w:r w:rsidR="00F3041B">
        <w:rPr>
          <w:rFonts w:ascii="Times New Roman" w:hAnsi="Times New Roman" w:cs="Times New Roman"/>
          <w:bCs/>
          <w:iCs/>
          <w:color w:val="00000A"/>
          <w:sz w:val="28"/>
          <w:szCs w:val="28"/>
        </w:rPr>
        <w:t xml:space="preserve">азнообразие интересов и мотивов </w:t>
      </w:r>
      <w:r w:rsidRPr="00FB357C">
        <w:rPr>
          <w:rFonts w:ascii="Times New Roman" w:hAnsi="Times New Roman" w:cs="Times New Roman"/>
          <w:bCs/>
          <w:iCs/>
          <w:color w:val="00000A"/>
          <w:sz w:val="28"/>
          <w:szCs w:val="28"/>
        </w:rPr>
        <w:t>детей, значительные индивидуальные различи</w:t>
      </w:r>
      <w:r w:rsidR="00F3041B">
        <w:rPr>
          <w:rFonts w:ascii="Times New Roman" w:hAnsi="Times New Roman" w:cs="Times New Roman"/>
          <w:bCs/>
          <w:iCs/>
          <w:color w:val="00000A"/>
          <w:sz w:val="28"/>
          <w:szCs w:val="28"/>
        </w:rPr>
        <w:t xml:space="preserve">я между детьми, неравномерность </w:t>
      </w:r>
      <w:r w:rsidRPr="00FB357C">
        <w:rPr>
          <w:rFonts w:ascii="Times New Roman" w:hAnsi="Times New Roman" w:cs="Times New Roman"/>
          <w:bCs/>
          <w:iCs/>
          <w:color w:val="00000A"/>
          <w:sz w:val="28"/>
          <w:szCs w:val="28"/>
        </w:rPr>
        <w:t>формирования разных способностей у ребенка, а также ос</w:t>
      </w:r>
      <w:r w:rsidR="00F3041B">
        <w:rPr>
          <w:rFonts w:ascii="Times New Roman" w:hAnsi="Times New Roman" w:cs="Times New Roman"/>
          <w:bCs/>
          <w:iCs/>
          <w:color w:val="00000A"/>
          <w:sz w:val="28"/>
          <w:szCs w:val="28"/>
        </w:rPr>
        <w:t xml:space="preserve">обенности социокультурной </w:t>
      </w:r>
      <w:r w:rsidRPr="00FB357C">
        <w:rPr>
          <w:rFonts w:ascii="Times New Roman" w:hAnsi="Times New Roman" w:cs="Times New Roman"/>
          <w:bCs/>
          <w:iCs/>
          <w:color w:val="00000A"/>
          <w:sz w:val="28"/>
          <w:szCs w:val="28"/>
        </w:rPr>
        <w:t xml:space="preserve">среды, в которой проживают семьи воспитанников, и </w:t>
      </w:r>
      <w:r w:rsidRPr="00FB357C">
        <w:rPr>
          <w:rFonts w:ascii="Times New Roman" w:hAnsi="Times New Roman" w:cs="Times New Roman"/>
          <w:bCs/>
          <w:iCs/>
          <w:color w:val="00000A"/>
          <w:sz w:val="28"/>
          <w:szCs w:val="28"/>
        </w:rPr>
        <w:lastRenderedPageBreak/>
        <w:t>особенности места</w:t>
      </w:r>
      <w:r w:rsidR="00F3041B">
        <w:rPr>
          <w:rFonts w:ascii="Times New Roman" w:hAnsi="Times New Roman" w:cs="Times New Roman"/>
          <w:bCs/>
          <w:iCs/>
          <w:color w:val="00000A"/>
          <w:sz w:val="28"/>
          <w:szCs w:val="28"/>
        </w:rPr>
        <w:t xml:space="preserve"> </w:t>
      </w:r>
      <w:r w:rsidR="00A57642">
        <w:rPr>
          <w:rFonts w:ascii="Times New Roman" w:hAnsi="Times New Roman" w:cs="Times New Roman"/>
          <w:bCs/>
          <w:iCs/>
          <w:color w:val="00000A"/>
          <w:sz w:val="28"/>
          <w:szCs w:val="28"/>
        </w:rPr>
        <w:t xml:space="preserve">расположения Организации. </w:t>
      </w:r>
      <w:r w:rsidRPr="00FB357C">
        <w:rPr>
          <w:rFonts w:ascii="Times New Roman" w:hAnsi="Times New Roman" w:cs="Times New Roman"/>
          <w:bCs/>
          <w:iCs/>
          <w:color w:val="00000A"/>
          <w:sz w:val="28"/>
          <w:szCs w:val="28"/>
        </w:rPr>
        <w:t>Реализация Программы обеспечивается на осн</w:t>
      </w:r>
      <w:r w:rsidR="00A57642">
        <w:rPr>
          <w:rFonts w:ascii="Times New Roman" w:hAnsi="Times New Roman" w:cs="Times New Roman"/>
          <w:bCs/>
          <w:iCs/>
          <w:color w:val="00000A"/>
          <w:sz w:val="28"/>
          <w:szCs w:val="28"/>
        </w:rPr>
        <w:t xml:space="preserve">ове вариативных форм, способов, </w:t>
      </w:r>
      <w:r w:rsidRPr="00FB357C">
        <w:rPr>
          <w:rFonts w:ascii="Times New Roman" w:hAnsi="Times New Roman" w:cs="Times New Roman"/>
          <w:bCs/>
          <w:iCs/>
          <w:color w:val="00000A"/>
          <w:sz w:val="28"/>
          <w:szCs w:val="28"/>
        </w:rPr>
        <w:t>методов и средств, представленных в образовательных программах</w:t>
      </w:r>
      <w:r w:rsidR="00B84408">
        <w:rPr>
          <w:rFonts w:ascii="Times New Roman" w:hAnsi="Times New Roman" w:cs="Times New Roman"/>
          <w:bCs/>
          <w:iCs/>
          <w:color w:val="00000A"/>
          <w:sz w:val="28"/>
          <w:szCs w:val="28"/>
        </w:rPr>
        <w:t xml:space="preserve">, методических </w:t>
      </w:r>
      <w:r w:rsidRPr="00FB357C">
        <w:rPr>
          <w:rFonts w:ascii="Times New Roman" w:hAnsi="Times New Roman" w:cs="Times New Roman"/>
          <w:bCs/>
          <w:iCs/>
          <w:color w:val="00000A"/>
          <w:sz w:val="28"/>
          <w:szCs w:val="28"/>
        </w:rPr>
        <w:t>пособиях, соответствующих принципам и целям С</w:t>
      </w:r>
      <w:r w:rsidR="00B84408">
        <w:rPr>
          <w:rFonts w:ascii="Times New Roman" w:hAnsi="Times New Roman" w:cs="Times New Roman"/>
          <w:bCs/>
          <w:iCs/>
          <w:color w:val="00000A"/>
          <w:sz w:val="28"/>
          <w:szCs w:val="28"/>
        </w:rPr>
        <w:t xml:space="preserve">тандарта и выбираемых педагогом </w:t>
      </w:r>
      <w:r w:rsidRPr="00FB357C">
        <w:rPr>
          <w:rFonts w:ascii="Times New Roman" w:hAnsi="Times New Roman" w:cs="Times New Roman"/>
          <w:bCs/>
          <w:iCs/>
          <w:color w:val="00000A"/>
          <w:sz w:val="28"/>
          <w:szCs w:val="28"/>
        </w:rPr>
        <w:t>с учетом многообразия конкретных с</w:t>
      </w:r>
      <w:r w:rsidR="00B84408">
        <w:rPr>
          <w:rFonts w:ascii="Times New Roman" w:hAnsi="Times New Roman" w:cs="Times New Roman"/>
          <w:bCs/>
          <w:iCs/>
          <w:color w:val="00000A"/>
          <w:sz w:val="28"/>
          <w:szCs w:val="28"/>
        </w:rPr>
        <w:t xml:space="preserve">оциокультурных, географических, </w:t>
      </w:r>
      <w:r w:rsidRPr="00FB357C">
        <w:rPr>
          <w:rFonts w:ascii="Times New Roman" w:hAnsi="Times New Roman" w:cs="Times New Roman"/>
          <w:bCs/>
          <w:iCs/>
          <w:color w:val="00000A"/>
          <w:sz w:val="28"/>
          <w:szCs w:val="28"/>
        </w:rPr>
        <w:t xml:space="preserve">климатических условий реализации Программы, </w:t>
      </w:r>
      <w:r w:rsidR="00B84408">
        <w:rPr>
          <w:rFonts w:ascii="Times New Roman" w:hAnsi="Times New Roman" w:cs="Times New Roman"/>
          <w:bCs/>
          <w:iCs/>
          <w:color w:val="00000A"/>
          <w:sz w:val="28"/>
          <w:szCs w:val="28"/>
        </w:rPr>
        <w:t xml:space="preserve">возраста воспитанников, состава </w:t>
      </w:r>
      <w:r w:rsidRPr="00FB357C">
        <w:rPr>
          <w:rFonts w:ascii="Times New Roman" w:hAnsi="Times New Roman" w:cs="Times New Roman"/>
          <w:bCs/>
          <w:iCs/>
          <w:color w:val="00000A"/>
          <w:sz w:val="28"/>
          <w:szCs w:val="28"/>
        </w:rPr>
        <w:t>групп, особенностей и интересов дете</w:t>
      </w:r>
      <w:r w:rsidR="00B84408">
        <w:rPr>
          <w:rFonts w:ascii="Times New Roman" w:hAnsi="Times New Roman" w:cs="Times New Roman"/>
          <w:bCs/>
          <w:iCs/>
          <w:color w:val="00000A"/>
          <w:sz w:val="28"/>
          <w:szCs w:val="28"/>
        </w:rPr>
        <w:t xml:space="preserve">й, запросов родителей (законных </w:t>
      </w:r>
      <w:r w:rsidRPr="00FB357C">
        <w:rPr>
          <w:rFonts w:ascii="Times New Roman" w:hAnsi="Times New Roman" w:cs="Times New Roman"/>
          <w:bCs/>
          <w:iCs/>
          <w:color w:val="00000A"/>
          <w:sz w:val="28"/>
          <w:szCs w:val="28"/>
        </w:rPr>
        <w:t>представителей).</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При подборе форм, методов, способов реализации Программы для достижения</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планируемых результатов, описанных в Стандар</w:t>
      </w:r>
      <w:r w:rsidR="00B84408">
        <w:rPr>
          <w:rFonts w:ascii="Times New Roman" w:hAnsi="Times New Roman" w:cs="Times New Roman"/>
          <w:bCs/>
          <w:iCs/>
          <w:color w:val="00000A"/>
          <w:sz w:val="28"/>
          <w:szCs w:val="28"/>
        </w:rPr>
        <w:t xml:space="preserve">те в форме целевых ориентиров и </w:t>
      </w:r>
      <w:r w:rsidRPr="00FB357C">
        <w:rPr>
          <w:rFonts w:ascii="Times New Roman" w:hAnsi="Times New Roman" w:cs="Times New Roman"/>
          <w:bCs/>
          <w:iCs/>
          <w:color w:val="00000A"/>
          <w:sz w:val="28"/>
          <w:szCs w:val="28"/>
        </w:rPr>
        <w:t>представленных в разделе 1.1.2. данной Пр</w:t>
      </w:r>
      <w:r w:rsidR="00B84408">
        <w:rPr>
          <w:rFonts w:ascii="Times New Roman" w:hAnsi="Times New Roman" w:cs="Times New Roman"/>
          <w:bCs/>
          <w:iCs/>
          <w:color w:val="00000A"/>
          <w:sz w:val="28"/>
          <w:szCs w:val="28"/>
        </w:rPr>
        <w:t xml:space="preserve">ограммы, и развития в пяти </w:t>
      </w:r>
      <w:r w:rsidRPr="00FB357C">
        <w:rPr>
          <w:rFonts w:ascii="Times New Roman" w:hAnsi="Times New Roman" w:cs="Times New Roman"/>
          <w:bCs/>
          <w:iCs/>
          <w:color w:val="00000A"/>
          <w:sz w:val="28"/>
          <w:szCs w:val="28"/>
        </w:rPr>
        <w:t>образовательных областях необходимо учитывать о</w:t>
      </w:r>
      <w:r w:rsidR="00B84408">
        <w:rPr>
          <w:rFonts w:ascii="Times New Roman" w:hAnsi="Times New Roman" w:cs="Times New Roman"/>
          <w:bCs/>
          <w:iCs/>
          <w:color w:val="00000A"/>
          <w:sz w:val="28"/>
          <w:szCs w:val="28"/>
        </w:rPr>
        <w:t xml:space="preserve">бщие характеристики возрастного </w:t>
      </w:r>
      <w:r w:rsidRPr="00FB357C">
        <w:rPr>
          <w:rFonts w:ascii="Times New Roman" w:hAnsi="Times New Roman" w:cs="Times New Roman"/>
          <w:bCs/>
          <w:iCs/>
          <w:color w:val="00000A"/>
          <w:sz w:val="28"/>
          <w:szCs w:val="28"/>
        </w:rPr>
        <w:t>развития детей и задачи развития д</w:t>
      </w:r>
      <w:r w:rsidR="00B84408">
        <w:rPr>
          <w:rFonts w:ascii="Times New Roman" w:hAnsi="Times New Roman" w:cs="Times New Roman"/>
          <w:bCs/>
          <w:iCs/>
          <w:color w:val="00000A"/>
          <w:sz w:val="28"/>
          <w:szCs w:val="28"/>
        </w:rPr>
        <w:t xml:space="preserve">ля каждого возрастного периода. </w:t>
      </w:r>
      <w:r w:rsidRPr="00FB357C">
        <w:rPr>
          <w:rFonts w:ascii="Times New Roman" w:hAnsi="Times New Roman" w:cs="Times New Roman"/>
          <w:bCs/>
          <w:iCs/>
          <w:color w:val="00000A"/>
          <w:sz w:val="28"/>
          <w:szCs w:val="28"/>
        </w:rPr>
        <w:t>Конкретное содержание образовательных о</w:t>
      </w:r>
      <w:r w:rsidR="00B84408">
        <w:rPr>
          <w:rFonts w:ascii="Times New Roman" w:hAnsi="Times New Roman" w:cs="Times New Roman"/>
          <w:bCs/>
          <w:iCs/>
          <w:color w:val="00000A"/>
          <w:sz w:val="28"/>
          <w:szCs w:val="28"/>
        </w:rPr>
        <w:t xml:space="preserve">бластей зависит от возрастных и </w:t>
      </w:r>
      <w:r w:rsidRPr="00FB357C">
        <w:rPr>
          <w:rFonts w:ascii="Times New Roman" w:hAnsi="Times New Roman" w:cs="Times New Roman"/>
          <w:bCs/>
          <w:iCs/>
          <w:color w:val="00000A"/>
          <w:sz w:val="28"/>
          <w:szCs w:val="28"/>
        </w:rPr>
        <w:t>индивидуальных особенностей детей, определяетс</w:t>
      </w:r>
      <w:r w:rsidR="00B84408">
        <w:rPr>
          <w:rFonts w:ascii="Times New Roman" w:hAnsi="Times New Roman" w:cs="Times New Roman"/>
          <w:bCs/>
          <w:iCs/>
          <w:color w:val="00000A"/>
          <w:sz w:val="28"/>
          <w:szCs w:val="28"/>
        </w:rPr>
        <w:t xml:space="preserve">я целями и задачами Программы и </w:t>
      </w:r>
      <w:r w:rsidRPr="00FB357C">
        <w:rPr>
          <w:rFonts w:ascii="Times New Roman" w:hAnsi="Times New Roman" w:cs="Times New Roman"/>
          <w:bCs/>
          <w:iCs/>
          <w:color w:val="00000A"/>
          <w:sz w:val="28"/>
          <w:szCs w:val="28"/>
        </w:rPr>
        <w:t>реализовывается в различных видах деятельности (общении, игре, познавательно</w:t>
      </w:r>
      <w:r w:rsidR="00B84408">
        <w:rPr>
          <w:rFonts w:ascii="Times New Roman" w:hAnsi="Times New Roman" w:cs="Times New Roman"/>
          <w:bCs/>
          <w:iCs/>
          <w:color w:val="00000A"/>
          <w:sz w:val="28"/>
          <w:szCs w:val="28"/>
        </w:rPr>
        <w:t xml:space="preserve"> - </w:t>
      </w:r>
      <w:r w:rsidRPr="00FB357C">
        <w:rPr>
          <w:rFonts w:ascii="Times New Roman" w:hAnsi="Times New Roman" w:cs="Times New Roman"/>
          <w:bCs/>
          <w:iCs/>
          <w:color w:val="00000A"/>
          <w:sz w:val="28"/>
          <w:szCs w:val="28"/>
        </w:rPr>
        <w:t>исследовательской деятельности - как сквозных механизмах развития ребенка)</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Для детей дошкольного возраста (3 года - 8 лет) - это ряд видов деятельности,</w:t>
      </w:r>
    </w:p>
    <w:p w:rsidR="00FB357C" w:rsidRPr="00FB357C" w:rsidRDefault="00FB357C" w:rsidP="00F24249">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таких как:</w:t>
      </w:r>
    </w:p>
    <w:p w:rsidR="00FB357C" w:rsidRPr="00B84408" w:rsidRDefault="00FB357C" w:rsidP="00F24249">
      <w:pPr>
        <w:pStyle w:val="a4"/>
        <w:numPr>
          <w:ilvl w:val="0"/>
          <w:numId w:val="116"/>
        </w:num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игровая, включая сюжетно-ролевую игру, игру с правилами и другие виды</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игры;</w:t>
      </w:r>
    </w:p>
    <w:p w:rsidR="00FB357C" w:rsidRPr="00B84408" w:rsidRDefault="00FB357C" w:rsidP="00F24249">
      <w:pPr>
        <w:pStyle w:val="a4"/>
        <w:numPr>
          <w:ilvl w:val="0"/>
          <w:numId w:val="116"/>
        </w:num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коммуникативная (общение и взаимодействие со взрослыми и сверстниками);</w:t>
      </w:r>
    </w:p>
    <w:p w:rsidR="00FB357C" w:rsidRPr="00B84408" w:rsidRDefault="00FB357C" w:rsidP="00F24249">
      <w:pPr>
        <w:pStyle w:val="a4"/>
        <w:numPr>
          <w:ilvl w:val="0"/>
          <w:numId w:val="116"/>
        </w:num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познавательно-исследовательская (исследования объектов окружающего мира</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и экспериментирования с ними);</w:t>
      </w:r>
    </w:p>
    <w:p w:rsidR="00FB357C" w:rsidRPr="00B84408" w:rsidRDefault="00FB357C" w:rsidP="0015773E">
      <w:pPr>
        <w:pStyle w:val="a4"/>
        <w:numPr>
          <w:ilvl w:val="0"/>
          <w:numId w:val="116"/>
        </w:numPr>
        <w:autoSpaceDE w:val="0"/>
        <w:autoSpaceDN w:val="0"/>
        <w:adjustRightInd w:val="0"/>
        <w:spacing w:after="0" w:line="240" w:lineRule="auto"/>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восприятие художественной литературы и фольклора;</w:t>
      </w:r>
    </w:p>
    <w:p w:rsidR="00FB357C" w:rsidRPr="00B84408" w:rsidRDefault="00FB357C" w:rsidP="0015773E">
      <w:pPr>
        <w:pStyle w:val="a4"/>
        <w:numPr>
          <w:ilvl w:val="0"/>
          <w:numId w:val="116"/>
        </w:numPr>
        <w:autoSpaceDE w:val="0"/>
        <w:autoSpaceDN w:val="0"/>
        <w:adjustRightInd w:val="0"/>
        <w:spacing w:after="0" w:line="240" w:lineRule="auto"/>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самообслуживание и элементарный бытовой труд (в помещении и на улице);</w:t>
      </w:r>
    </w:p>
    <w:p w:rsidR="00FB357C" w:rsidRPr="00B84408" w:rsidRDefault="00FB357C" w:rsidP="0015773E">
      <w:pPr>
        <w:pStyle w:val="a4"/>
        <w:numPr>
          <w:ilvl w:val="0"/>
          <w:numId w:val="116"/>
        </w:numPr>
        <w:autoSpaceDE w:val="0"/>
        <w:autoSpaceDN w:val="0"/>
        <w:adjustRightInd w:val="0"/>
        <w:spacing w:after="0" w:line="240" w:lineRule="auto"/>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конструирование из разного материала, включая конструкторы, модули,</w:t>
      </w:r>
    </w:p>
    <w:p w:rsidR="00FB357C" w:rsidRPr="00FB357C" w:rsidRDefault="00B84408" w:rsidP="00FB357C">
      <w:pPr>
        <w:autoSpaceDE w:val="0"/>
        <w:autoSpaceDN w:val="0"/>
        <w:adjustRightInd w:val="0"/>
        <w:spacing w:after="0" w:line="240" w:lineRule="auto"/>
        <w:rPr>
          <w:rFonts w:ascii="Times New Roman" w:hAnsi="Times New Roman" w:cs="Times New Roman"/>
          <w:bCs/>
          <w:iCs/>
          <w:color w:val="00000A"/>
          <w:sz w:val="28"/>
          <w:szCs w:val="28"/>
        </w:rPr>
      </w:pPr>
      <w:r>
        <w:rPr>
          <w:rFonts w:ascii="Times New Roman" w:hAnsi="Times New Roman" w:cs="Times New Roman"/>
          <w:bCs/>
          <w:iCs/>
          <w:color w:val="00000A"/>
          <w:sz w:val="28"/>
          <w:szCs w:val="28"/>
        </w:rPr>
        <w:t xml:space="preserve">          </w:t>
      </w:r>
      <w:r w:rsidR="00FB357C" w:rsidRPr="00FB357C">
        <w:rPr>
          <w:rFonts w:ascii="Times New Roman" w:hAnsi="Times New Roman" w:cs="Times New Roman"/>
          <w:bCs/>
          <w:iCs/>
          <w:color w:val="00000A"/>
          <w:sz w:val="28"/>
          <w:szCs w:val="28"/>
        </w:rPr>
        <w:t>бумагу, природный и иной материал;</w:t>
      </w:r>
    </w:p>
    <w:p w:rsidR="00FB357C" w:rsidRPr="00B84408" w:rsidRDefault="00FB357C" w:rsidP="0015773E">
      <w:pPr>
        <w:pStyle w:val="a4"/>
        <w:numPr>
          <w:ilvl w:val="0"/>
          <w:numId w:val="117"/>
        </w:numPr>
        <w:autoSpaceDE w:val="0"/>
        <w:autoSpaceDN w:val="0"/>
        <w:adjustRightInd w:val="0"/>
        <w:spacing w:after="0" w:line="240" w:lineRule="auto"/>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изобразительная (рисование, лепка, аппликация);</w:t>
      </w:r>
    </w:p>
    <w:p w:rsidR="00FB357C" w:rsidRPr="00B84408" w:rsidRDefault="00FB357C" w:rsidP="0015773E">
      <w:pPr>
        <w:pStyle w:val="a4"/>
        <w:numPr>
          <w:ilvl w:val="0"/>
          <w:numId w:val="117"/>
        </w:numPr>
        <w:autoSpaceDE w:val="0"/>
        <w:autoSpaceDN w:val="0"/>
        <w:adjustRightInd w:val="0"/>
        <w:spacing w:after="0" w:line="240" w:lineRule="auto"/>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музыкальная (восприятие и понимание смысла музыкальных произведений,</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пение, музыкально-ритмические движения, игры на детских музыкальных</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инструментах);</w:t>
      </w:r>
    </w:p>
    <w:p w:rsidR="00FB357C" w:rsidRDefault="00FB357C" w:rsidP="0015773E">
      <w:pPr>
        <w:pStyle w:val="a4"/>
        <w:numPr>
          <w:ilvl w:val="0"/>
          <w:numId w:val="117"/>
        </w:numPr>
        <w:autoSpaceDE w:val="0"/>
        <w:autoSpaceDN w:val="0"/>
        <w:adjustRightInd w:val="0"/>
        <w:spacing w:after="0" w:line="240" w:lineRule="auto"/>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двигательная (овладение основными движениями) формы активности ребенка.</w:t>
      </w:r>
    </w:p>
    <w:p w:rsidR="00B84408" w:rsidRPr="00B84408" w:rsidRDefault="00B84408" w:rsidP="00B84408">
      <w:pPr>
        <w:pStyle w:val="a4"/>
        <w:autoSpaceDE w:val="0"/>
        <w:autoSpaceDN w:val="0"/>
        <w:adjustRightInd w:val="0"/>
        <w:spacing w:after="0" w:line="240" w:lineRule="auto"/>
        <w:rPr>
          <w:rFonts w:ascii="Times New Roman" w:hAnsi="Times New Roman" w:cs="Times New Roman"/>
          <w:bCs/>
          <w:iCs/>
          <w:color w:val="00000A"/>
          <w:sz w:val="28"/>
          <w:szCs w:val="28"/>
        </w:rPr>
      </w:pPr>
    </w:p>
    <w:p w:rsidR="00FB357C" w:rsidRPr="00B84408" w:rsidRDefault="00FB357C" w:rsidP="00A57642">
      <w:pPr>
        <w:autoSpaceDE w:val="0"/>
        <w:autoSpaceDN w:val="0"/>
        <w:adjustRightInd w:val="0"/>
        <w:spacing w:after="0"/>
        <w:rPr>
          <w:rFonts w:ascii="Times New Roman" w:hAnsi="Times New Roman" w:cs="Times New Roman"/>
          <w:b/>
          <w:bCs/>
          <w:iCs/>
          <w:color w:val="00000A"/>
          <w:sz w:val="28"/>
          <w:szCs w:val="28"/>
        </w:rPr>
      </w:pPr>
      <w:r w:rsidRPr="00B84408">
        <w:rPr>
          <w:rFonts w:ascii="Times New Roman" w:hAnsi="Times New Roman" w:cs="Times New Roman"/>
          <w:b/>
          <w:bCs/>
          <w:iCs/>
          <w:color w:val="00000A"/>
          <w:sz w:val="28"/>
          <w:szCs w:val="28"/>
        </w:rPr>
        <w:t>Характеристика видов детской деятельности.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
          <w:bCs/>
          <w:iCs/>
          <w:color w:val="00000A"/>
          <w:sz w:val="28"/>
          <w:szCs w:val="28"/>
        </w:rPr>
        <w:t>Коммуникативная деятельность</w:t>
      </w:r>
      <w:r w:rsidRPr="00FB357C">
        <w:rPr>
          <w:rFonts w:ascii="Times New Roman" w:hAnsi="Times New Roman" w:cs="Times New Roman"/>
          <w:bCs/>
          <w:iCs/>
          <w:color w:val="00000A"/>
          <w:sz w:val="28"/>
          <w:szCs w:val="28"/>
        </w:rPr>
        <w:t xml:space="preserve"> направлена на решение задач, связанных с</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lastRenderedPageBreak/>
        <w:t>развитием свободного общения детей и освоение</w:t>
      </w:r>
      <w:r w:rsidR="00B84408">
        <w:rPr>
          <w:rFonts w:ascii="Times New Roman" w:hAnsi="Times New Roman" w:cs="Times New Roman"/>
          <w:bCs/>
          <w:iCs/>
          <w:color w:val="00000A"/>
          <w:sz w:val="28"/>
          <w:szCs w:val="28"/>
        </w:rPr>
        <w:t xml:space="preserve">м всех компонентов устной речи, </w:t>
      </w:r>
      <w:r w:rsidRPr="00FB357C">
        <w:rPr>
          <w:rFonts w:ascii="Times New Roman" w:hAnsi="Times New Roman" w:cs="Times New Roman"/>
          <w:bCs/>
          <w:iCs/>
          <w:color w:val="00000A"/>
          <w:sz w:val="28"/>
          <w:szCs w:val="28"/>
        </w:rPr>
        <w:t>освоение культуры общения и этикета, воспита</w:t>
      </w:r>
      <w:r w:rsidR="00B84408">
        <w:rPr>
          <w:rFonts w:ascii="Times New Roman" w:hAnsi="Times New Roman" w:cs="Times New Roman"/>
          <w:bCs/>
          <w:iCs/>
          <w:color w:val="00000A"/>
          <w:sz w:val="28"/>
          <w:szCs w:val="28"/>
        </w:rPr>
        <w:t xml:space="preserve">ние толерантности, подготовки к </w:t>
      </w:r>
      <w:r w:rsidRPr="00FB357C">
        <w:rPr>
          <w:rFonts w:ascii="Times New Roman" w:hAnsi="Times New Roman" w:cs="Times New Roman"/>
          <w:bCs/>
          <w:iCs/>
          <w:color w:val="00000A"/>
          <w:sz w:val="28"/>
          <w:szCs w:val="28"/>
        </w:rPr>
        <w:t>обучению грамоте (в старшем дошкольном возрасте</w:t>
      </w:r>
      <w:r w:rsidR="00B84408">
        <w:rPr>
          <w:rFonts w:ascii="Times New Roman" w:hAnsi="Times New Roman" w:cs="Times New Roman"/>
          <w:bCs/>
          <w:iCs/>
          <w:color w:val="00000A"/>
          <w:sz w:val="28"/>
          <w:szCs w:val="28"/>
        </w:rPr>
        <w:t xml:space="preserve">). </w:t>
      </w:r>
      <w:r w:rsidR="00B84408" w:rsidRPr="00B84408">
        <w:rPr>
          <w:rFonts w:ascii="Times New Roman" w:hAnsi="Times New Roman" w:cs="Times New Roman"/>
          <w:bCs/>
          <w:i/>
          <w:iCs/>
          <w:color w:val="00000A"/>
          <w:sz w:val="28"/>
          <w:szCs w:val="28"/>
        </w:rPr>
        <w:t>Коммуникативная деятельность</w:t>
      </w:r>
      <w:r w:rsidR="00B84408">
        <w:rPr>
          <w:rFonts w:ascii="Times New Roman" w:hAnsi="Times New Roman" w:cs="Times New Roman"/>
          <w:bCs/>
          <w:iCs/>
          <w:color w:val="00000A"/>
          <w:sz w:val="28"/>
          <w:szCs w:val="28"/>
        </w:rPr>
        <w:t xml:space="preserve"> </w:t>
      </w:r>
      <w:r w:rsidRPr="00FB357C">
        <w:rPr>
          <w:rFonts w:ascii="Times New Roman" w:hAnsi="Times New Roman" w:cs="Times New Roman"/>
          <w:bCs/>
          <w:iCs/>
          <w:color w:val="00000A"/>
          <w:sz w:val="28"/>
          <w:szCs w:val="28"/>
        </w:rPr>
        <w:t>включается вовсе виды детской деятельности, в ней находит отражение опыт,</w:t>
      </w:r>
      <w:r w:rsidR="00B84408">
        <w:rPr>
          <w:rFonts w:ascii="Times New Roman" w:hAnsi="Times New Roman" w:cs="Times New Roman"/>
          <w:bCs/>
          <w:iCs/>
          <w:color w:val="00000A"/>
          <w:sz w:val="28"/>
          <w:szCs w:val="28"/>
        </w:rPr>
        <w:t xml:space="preserve"> </w:t>
      </w:r>
      <w:r w:rsidRPr="00FB357C">
        <w:rPr>
          <w:rFonts w:ascii="Times New Roman" w:hAnsi="Times New Roman" w:cs="Times New Roman"/>
          <w:bCs/>
          <w:iCs/>
          <w:color w:val="00000A"/>
          <w:sz w:val="28"/>
          <w:szCs w:val="28"/>
        </w:rPr>
        <w:t>приобретаемый детьми в других видах деятельности.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
          <w:bCs/>
          <w:iCs/>
          <w:color w:val="00000A"/>
          <w:sz w:val="28"/>
          <w:szCs w:val="28"/>
        </w:rPr>
        <w:t>Игровая деятельность</w:t>
      </w:r>
      <w:r w:rsidRPr="00FB357C">
        <w:rPr>
          <w:rFonts w:ascii="Times New Roman" w:hAnsi="Times New Roman" w:cs="Times New Roman"/>
          <w:bCs/>
          <w:iCs/>
          <w:color w:val="00000A"/>
          <w:sz w:val="28"/>
          <w:szCs w:val="28"/>
        </w:rPr>
        <w:t xml:space="preserve"> является ведущей деятельностью ребенка дошкольного</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возраста. В организованной образовательной деятел</w:t>
      </w:r>
      <w:r w:rsidR="00B84408">
        <w:rPr>
          <w:rFonts w:ascii="Times New Roman" w:hAnsi="Times New Roman" w:cs="Times New Roman"/>
          <w:bCs/>
          <w:iCs/>
          <w:color w:val="00000A"/>
          <w:sz w:val="28"/>
          <w:szCs w:val="28"/>
        </w:rPr>
        <w:t xml:space="preserve">ьности она выступает в качестве </w:t>
      </w:r>
      <w:r w:rsidRPr="00FB357C">
        <w:rPr>
          <w:rFonts w:ascii="Times New Roman" w:hAnsi="Times New Roman" w:cs="Times New Roman"/>
          <w:bCs/>
          <w:iCs/>
          <w:color w:val="00000A"/>
          <w:sz w:val="28"/>
          <w:szCs w:val="28"/>
        </w:rPr>
        <w:t>основы для интеграции всех других видов д</w:t>
      </w:r>
      <w:r w:rsidR="00B84408">
        <w:rPr>
          <w:rFonts w:ascii="Times New Roman" w:hAnsi="Times New Roman" w:cs="Times New Roman"/>
          <w:bCs/>
          <w:iCs/>
          <w:color w:val="00000A"/>
          <w:sz w:val="28"/>
          <w:szCs w:val="28"/>
        </w:rPr>
        <w:t xml:space="preserve">еятельности ребенка дошкольного </w:t>
      </w:r>
      <w:r w:rsidRPr="00FB357C">
        <w:rPr>
          <w:rFonts w:ascii="Times New Roman" w:hAnsi="Times New Roman" w:cs="Times New Roman"/>
          <w:bCs/>
          <w:iCs/>
          <w:color w:val="00000A"/>
          <w:sz w:val="28"/>
          <w:szCs w:val="28"/>
        </w:rPr>
        <w:t>возраста. В младшем и среднем дошкольном возраст</w:t>
      </w:r>
      <w:r w:rsidR="00B84408">
        <w:rPr>
          <w:rFonts w:ascii="Times New Roman" w:hAnsi="Times New Roman" w:cs="Times New Roman"/>
          <w:bCs/>
          <w:iCs/>
          <w:color w:val="00000A"/>
          <w:sz w:val="28"/>
          <w:szCs w:val="28"/>
        </w:rPr>
        <w:t xml:space="preserve">е игровая деятельность является </w:t>
      </w:r>
      <w:r w:rsidRPr="00FB357C">
        <w:rPr>
          <w:rFonts w:ascii="Times New Roman" w:hAnsi="Times New Roman" w:cs="Times New Roman"/>
          <w:bCs/>
          <w:iCs/>
          <w:color w:val="00000A"/>
          <w:sz w:val="28"/>
          <w:szCs w:val="28"/>
        </w:rPr>
        <w:t xml:space="preserve">основой решения всех образовательных задач. </w:t>
      </w:r>
      <w:r w:rsidRPr="00B84408">
        <w:rPr>
          <w:rFonts w:ascii="Times New Roman" w:hAnsi="Times New Roman" w:cs="Times New Roman"/>
          <w:bCs/>
          <w:i/>
          <w:iCs/>
          <w:color w:val="00000A"/>
          <w:sz w:val="28"/>
          <w:szCs w:val="28"/>
        </w:rPr>
        <w:t>Игровая деятельность</w:t>
      </w:r>
      <w:r w:rsidR="00B84408">
        <w:rPr>
          <w:rFonts w:ascii="Times New Roman" w:hAnsi="Times New Roman" w:cs="Times New Roman"/>
          <w:bCs/>
          <w:iCs/>
          <w:color w:val="00000A"/>
          <w:sz w:val="28"/>
          <w:szCs w:val="28"/>
        </w:rPr>
        <w:t xml:space="preserve"> представлена в </w:t>
      </w:r>
      <w:r w:rsidRPr="00FB357C">
        <w:rPr>
          <w:rFonts w:ascii="Times New Roman" w:hAnsi="Times New Roman" w:cs="Times New Roman"/>
          <w:bCs/>
          <w:iCs/>
          <w:color w:val="00000A"/>
          <w:sz w:val="28"/>
          <w:szCs w:val="28"/>
        </w:rPr>
        <w:t>образовательном процессе в разнообразных формах — это дидактические и сюжетно</w:t>
      </w:r>
      <w:r w:rsidR="00B84408">
        <w:rPr>
          <w:rFonts w:ascii="Times New Roman" w:hAnsi="Times New Roman" w:cs="Times New Roman"/>
          <w:bCs/>
          <w:iCs/>
          <w:color w:val="00000A"/>
          <w:sz w:val="28"/>
          <w:szCs w:val="28"/>
        </w:rPr>
        <w:t xml:space="preserve">- </w:t>
      </w:r>
      <w:r w:rsidRPr="00FB357C">
        <w:rPr>
          <w:rFonts w:ascii="Times New Roman" w:hAnsi="Times New Roman" w:cs="Times New Roman"/>
          <w:bCs/>
          <w:iCs/>
          <w:color w:val="00000A"/>
          <w:sz w:val="28"/>
          <w:szCs w:val="28"/>
        </w:rPr>
        <w:t>дидактические, развивающие, подвижные игры, игры-</w:t>
      </w:r>
      <w:r w:rsidR="00B84408">
        <w:rPr>
          <w:rFonts w:ascii="Times New Roman" w:hAnsi="Times New Roman" w:cs="Times New Roman"/>
          <w:bCs/>
          <w:iCs/>
          <w:color w:val="00000A"/>
          <w:sz w:val="28"/>
          <w:szCs w:val="28"/>
        </w:rPr>
        <w:t xml:space="preserve">путешествия, игровые проблемные </w:t>
      </w:r>
      <w:r w:rsidRPr="00FB357C">
        <w:rPr>
          <w:rFonts w:ascii="Times New Roman" w:hAnsi="Times New Roman" w:cs="Times New Roman"/>
          <w:bCs/>
          <w:iCs/>
          <w:color w:val="00000A"/>
          <w:sz w:val="28"/>
          <w:szCs w:val="28"/>
        </w:rPr>
        <w:t>ситуации, игры-инсценировки, игры-этюды.</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
          <w:bCs/>
          <w:iCs/>
          <w:color w:val="00000A"/>
          <w:sz w:val="28"/>
          <w:szCs w:val="28"/>
        </w:rPr>
        <w:t>Познавательно-исследовательская деятельность</w:t>
      </w:r>
      <w:r w:rsidRPr="00FB357C">
        <w:rPr>
          <w:rFonts w:ascii="Times New Roman" w:hAnsi="Times New Roman" w:cs="Times New Roman"/>
          <w:bCs/>
          <w:iCs/>
          <w:color w:val="00000A"/>
          <w:sz w:val="28"/>
          <w:szCs w:val="28"/>
        </w:rPr>
        <w:t xml:space="preserve"> включает в себя широкое</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познание детьми объектов живой и неживой при</w:t>
      </w:r>
      <w:r w:rsidR="00B84408">
        <w:rPr>
          <w:rFonts w:ascii="Times New Roman" w:hAnsi="Times New Roman" w:cs="Times New Roman"/>
          <w:bCs/>
          <w:iCs/>
          <w:color w:val="00000A"/>
          <w:sz w:val="28"/>
          <w:szCs w:val="28"/>
        </w:rPr>
        <w:t xml:space="preserve">роды, предметного и социального </w:t>
      </w:r>
      <w:r w:rsidRPr="00FB357C">
        <w:rPr>
          <w:rFonts w:ascii="Times New Roman" w:hAnsi="Times New Roman" w:cs="Times New Roman"/>
          <w:bCs/>
          <w:iCs/>
          <w:color w:val="00000A"/>
          <w:sz w:val="28"/>
          <w:szCs w:val="28"/>
        </w:rPr>
        <w:t>мира</w:t>
      </w:r>
      <w:r w:rsidR="00B84408">
        <w:rPr>
          <w:rFonts w:ascii="Times New Roman" w:hAnsi="Times New Roman" w:cs="Times New Roman"/>
          <w:bCs/>
          <w:iCs/>
          <w:color w:val="00000A"/>
          <w:sz w:val="28"/>
          <w:szCs w:val="28"/>
        </w:rPr>
        <w:t xml:space="preserve"> </w:t>
      </w:r>
      <w:r w:rsidRPr="00FB357C">
        <w:rPr>
          <w:rFonts w:ascii="Times New Roman" w:hAnsi="Times New Roman" w:cs="Times New Roman"/>
          <w:bCs/>
          <w:iCs/>
          <w:color w:val="00000A"/>
          <w:sz w:val="28"/>
          <w:szCs w:val="28"/>
        </w:rPr>
        <w:t>(мира взрослых и детей, деятельнос</w:t>
      </w:r>
      <w:r w:rsidR="00B84408">
        <w:rPr>
          <w:rFonts w:ascii="Times New Roman" w:hAnsi="Times New Roman" w:cs="Times New Roman"/>
          <w:bCs/>
          <w:iCs/>
          <w:color w:val="00000A"/>
          <w:sz w:val="28"/>
          <w:szCs w:val="28"/>
        </w:rPr>
        <w:t xml:space="preserve">ти людей, знакомство с семьей и </w:t>
      </w:r>
      <w:r w:rsidRPr="00FB357C">
        <w:rPr>
          <w:rFonts w:ascii="Times New Roman" w:hAnsi="Times New Roman" w:cs="Times New Roman"/>
          <w:bCs/>
          <w:iCs/>
          <w:color w:val="00000A"/>
          <w:sz w:val="28"/>
          <w:szCs w:val="28"/>
        </w:rPr>
        <w:t>взаимоотношениями людей, городом, страной и</w:t>
      </w:r>
      <w:r w:rsidR="00B84408">
        <w:rPr>
          <w:rFonts w:ascii="Times New Roman" w:hAnsi="Times New Roman" w:cs="Times New Roman"/>
          <w:bCs/>
          <w:iCs/>
          <w:color w:val="00000A"/>
          <w:sz w:val="28"/>
          <w:szCs w:val="28"/>
        </w:rPr>
        <w:t xml:space="preserve"> другими странами), безопасного </w:t>
      </w:r>
      <w:r w:rsidRPr="00FB357C">
        <w:rPr>
          <w:rFonts w:ascii="Times New Roman" w:hAnsi="Times New Roman" w:cs="Times New Roman"/>
          <w:bCs/>
          <w:iCs/>
          <w:color w:val="00000A"/>
          <w:sz w:val="28"/>
          <w:szCs w:val="28"/>
        </w:rPr>
        <w:t>поведения, освоение средств и способов познания (моделирования,</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экспериментирования), сенсорное и тематическое развитие детей. Восприятие</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художественной литературы и фольклора организуе</w:t>
      </w:r>
      <w:r w:rsidR="00B84408">
        <w:rPr>
          <w:rFonts w:ascii="Times New Roman" w:hAnsi="Times New Roman" w:cs="Times New Roman"/>
          <w:bCs/>
          <w:iCs/>
          <w:color w:val="00000A"/>
          <w:sz w:val="28"/>
          <w:szCs w:val="28"/>
        </w:rPr>
        <w:t xml:space="preserve">тся как процесс слушания детьми </w:t>
      </w:r>
      <w:r w:rsidRPr="00FB357C">
        <w:rPr>
          <w:rFonts w:ascii="Times New Roman" w:hAnsi="Times New Roman" w:cs="Times New Roman"/>
          <w:bCs/>
          <w:iCs/>
          <w:color w:val="00000A"/>
          <w:sz w:val="28"/>
          <w:szCs w:val="28"/>
        </w:rPr>
        <w:t>произведений художественной и познаватель</w:t>
      </w:r>
      <w:r w:rsidR="00B84408">
        <w:rPr>
          <w:rFonts w:ascii="Times New Roman" w:hAnsi="Times New Roman" w:cs="Times New Roman"/>
          <w:bCs/>
          <w:iCs/>
          <w:color w:val="00000A"/>
          <w:sz w:val="28"/>
          <w:szCs w:val="28"/>
        </w:rPr>
        <w:t xml:space="preserve">ной литературы, направленный на </w:t>
      </w:r>
      <w:r w:rsidRPr="00FB357C">
        <w:rPr>
          <w:rFonts w:ascii="Times New Roman" w:hAnsi="Times New Roman" w:cs="Times New Roman"/>
          <w:bCs/>
          <w:iCs/>
          <w:color w:val="00000A"/>
          <w:sz w:val="28"/>
          <w:szCs w:val="28"/>
        </w:rPr>
        <w:t>развитие читательских интересов детей, спосо</w:t>
      </w:r>
      <w:r w:rsidR="00B84408">
        <w:rPr>
          <w:rFonts w:ascii="Times New Roman" w:hAnsi="Times New Roman" w:cs="Times New Roman"/>
          <w:bCs/>
          <w:iCs/>
          <w:color w:val="00000A"/>
          <w:sz w:val="28"/>
          <w:szCs w:val="28"/>
        </w:rPr>
        <w:t xml:space="preserve">бности восприятия литературного </w:t>
      </w:r>
      <w:r w:rsidRPr="00FB357C">
        <w:rPr>
          <w:rFonts w:ascii="Times New Roman" w:hAnsi="Times New Roman" w:cs="Times New Roman"/>
          <w:bCs/>
          <w:iCs/>
          <w:color w:val="00000A"/>
          <w:sz w:val="28"/>
          <w:szCs w:val="28"/>
        </w:rPr>
        <w:t>текста и общения по поводу прочитанного. Чте</w:t>
      </w:r>
      <w:r w:rsidR="00B84408">
        <w:rPr>
          <w:rFonts w:ascii="Times New Roman" w:hAnsi="Times New Roman" w:cs="Times New Roman"/>
          <w:bCs/>
          <w:iCs/>
          <w:color w:val="00000A"/>
          <w:sz w:val="28"/>
          <w:szCs w:val="28"/>
        </w:rPr>
        <w:t xml:space="preserve">ние может быть организовано как </w:t>
      </w:r>
      <w:r w:rsidRPr="00FB357C">
        <w:rPr>
          <w:rFonts w:ascii="Times New Roman" w:hAnsi="Times New Roman" w:cs="Times New Roman"/>
          <w:bCs/>
          <w:iCs/>
          <w:color w:val="00000A"/>
          <w:sz w:val="28"/>
          <w:szCs w:val="28"/>
        </w:rPr>
        <w:t>непосредственно чтение (или рассказывание с</w:t>
      </w:r>
      <w:r w:rsidR="00B84408">
        <w:rPr>
          <w:rFonts w:ascii="Times New Roman" w:hAnsi="Times New Roman" w:cs="Times New Roman"/>
          <w:bCs/>
          <w:iCs/>
          <w:color w:val="00000A"/>
          <w:sz w:val="28"/>
          <w:szCs w:val="28"/>
        </w:rPr>
        <w:t xml:space="preserve">казки) воспитателем вслух и как </w:t>
      </w:r>
      <w:r w:rsidRPr="00FB357C">
        <w:rPr>
          <w:rFonts w:ascii="Times New Roman" w:hAnsi="Times New Roman" w:cs="Times New Roman"/>
          <w:bCs/>
          <w:iCs/>
          <w:color w:val="00000A"/>
          <w:sz w:val="28"/>
          <w:szCs w:val="28"/>
        </w:rPr>
        <w:t>прослушивание аудиозаписи.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
          <w:bCs/>
          <w:iCs/>
          <w:color w:val="00000A"/>
          <w:sz w:val="28"/>
          <w:szCs w:val="28"/>
        </w:rPr>
        <w:t>Конструирование и изобразительная деятельность</w:t>
      </w:r>
      <w:r w:rsidRPr="00FB357C">
        <w:rPr>
          <w:rFonts w:ascii="Times New Roman" w:hAnsi="Times New Roman" w:cs="Times New Roman"/>
          <w:bCs/>
          <w:iCs/>
          <w:color w:val="00000A"/>
          <w:sz w:val="28"/>
          <w:szCs w:val="28"/>
        </w:rPr>
        <w:t xml:space="preserve"> детей представлена</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разными видами художественно-творческой (рисование, лепка, аппликация)</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деятельности. Художественно-творческая деятельность неразрывно связана со</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знакомством детей с изобразительным искусством, развитием способности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художественного восприятия. Художественное во</w:t>
      </w:r>
      <w:r w:rsidR="00B84408">
        <w:rPr>
          <w:rFonts w:ascii="Times New Roman" w:hAnsi="Times New Roman" w:cs="Times New Roman"/>
          <w:bCs/>
          <w:iCs/>
          <w:color w:val="00000A"/>
          <w:sz w:val="28"/>
          <w:szCs w:val="28"/>
        </w:rPr>
        <w:t xml:space="preserve">сприятие произведений искусства </w:t>
      </w:r>
      <w:r w:rsidRPr="00FB357C">
        <w:rPr>
          <w:rFonts w:ascii="Times New Roman" w:hAnsi="Times New Roman" w:cs="Times New Roman"/>
          <w:bCs/>
          <w:iCs/>
          <w:color w:val="00000A"/>
          <w:sz w:val="28"/>
          <w:szCs w:val="28"/>
        </w:rPr>
        <w:t>существенно обогащает личный опыт дошкол</w:t>
      </w:r>
      <w:r w:rsidR="00B84408">
        <w:rPr>
          <w:rFonts w:ascii="Times New Roman" w:hAnsi="Times New Roman" w:cs="Times New Roman"/>
          <w:bCs/>
          <w:iCs/>
          <w:color w:val="00000A"/>
          <w:sz w:val="28"/>
          <w:szCs w:val="28"/>
        </w:rPr>
        <w:t xml:space="preserve">ьников, обеспечивает интеграцию </w:t>
      </w:r>
      <w:r w:rsidRPr="00FB357C">
        <w:rPr>
          <w:rFonts w:ascii="Times New Roman" w:hAnsi="Times New Roman" w:cs="Times New Roman"/>
          <w:bCs/>
          <w:iCs/>
          <w:color w:val="00000A"/>
          <w:sz w:val="28"/>
          <w:szCs w:val="28"/>
        </w:rPr>
        <w:t>между познавательно-исследовательской, коммун</w:t>
      </w:r>
      <w:r w:rsidR="00B84408">
        <w:rPr>
          <w:rFonts w:ascii="Times New Roman" w:hAnsi="Times New Roman" w:cs="Times New Roman"/>
          <w:bCs/>
          <w:iCs/>
          <w:color w:val="00000A"/>
          <w:sz w:val="28"/>
          <w:szCs w:val="28"/>
        </w:rPr>
        <w:t xml:space="preserve">икативной и продуктивной видами </w:t>
      </w:r>
      <w:r w:rsidRPr="00FB357C">
        <w:rPr>
          <w:rFonts w:ascii="Times New Roman" w:hAnsi="Times New Roman" w:cs="Times New Roman"/>
          <w:bCs/>
          <w:iCs/>
          <w:color w:val="00000A"/>
          <w:sz w:val="28"/>
          <w:szCs w:val="28"/>
        </w:rPr>
        <w:t>деятельности.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
          <w:bCs/>
          <w:iCs/>
          <w:color w:val="00000A"/>
          <w:sz w:val="28"/>
          <w:szCs w:val="28"/>
        </w:rPr>
        <w:t>Музыкальная деятельность</w:t>
      </w:r>
      <w:r w:rsidRPr="00FB357C">
        <w:rPr>
          <w:rFonts w:ascii="Times New Roman" w:hAnsi="Times New Roman" w:cs="Times New Roman"/>
          <w:bCs/>
          <w:iCs/>
          <w:color w:val="00000A"/>
          <w:sz w:val="28"/>
          <w:szCs w:val="28"/>
        </w:rPr>
        <w:t xml:space="preserve"> организуется в процессе музыкальных занятий,</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которые проводятся музыкальным руководителем в специально оборудованном</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помещении.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
          <w:bCs/>
          <w:iCs/>
          <w:color w:val="00000A"/>
          <w:sz w:val="28"/>
          <w:szCs w:val="28"/>
        </w:rPr>
        <w:t>Двигательная деятельность</w:t>
      </w:r>
      <w:r w:rsidRPr="00FB357C">
        <w:rPr>
          <w:rFonts w:ascii="Times New Roman" w:hAnsi="Times New Roman" w:cs="Times New Roman"/>
          <w:bCs/>
          <w:iCs/>
          <w:color w:val="00000A"/>
          <w:sz w:val="28"/>
          <w:szCs w:val="28"/>
        </w:rPr>
        <w:t xml:space="preserve"> организуется в процессе занятий физической</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lastRenderedPageBreak/>
        <w:t>культурой, требования к проведению которых согл</w:t>
      </w:r>
      <w:r w:rsidR="00B84408">
        <w:rPr>
          <w:rFonts w:ascii="Times New Roman" w:hAnsi="Times New Roman" w:cs="Times New Roman"/>
          <w:bCs/>
          <w:iCs/>
          <w:color w:val="00000A"/>
          <w:sz w:val="28"/>
          <w:szCs w:val="28"/>
        </w:rPr>
        <w:t xml:space="preserve">асуются дошкольной организацией </w:t>
      </w:r>
      <w:r w:rsidRPr="00FB357C">
        <w:rPr>
          <w:rFonts w:ascii="Times New Roman" w:hAnsi="Times New Roman" w:cs="Times New Roman"/>
          <w:bCs/>
          <w:iCs/>
          <w:color w:val="00000A"/>
          <w:sz w:val="28"/>
          <w:szCs w:val="28"/>
        </w:rPr>
        <w:t>с положениями действующего СанПиН.</w:t>
      </w:r>
    </w:p>
    <w:p w:rsidR="00B84408" w:rsidRDefault="00B84408" w:rsidP="00A57642">
      <w:pPr>
        <w:autoSpaceDE w:val="0"/>
        <w:autoSpaceDN w:val="0"/>
        <w:adjustRightInd w:val="0"/>
        <w:spacing w:after="0"/>
        <w:rPr>
          <w:rFonts w:ascii="Times New Roman" w:hAnsi="Times New Roman" w:cs="Times New Roman"/>
          <w:bCs/>
          <w:iCs/>
          <w:color w:val="00000A"/>
          <w:sz w:val="28"/>
          <w:szCs w:val="28"/>
        </w:rPr>
      </w:pP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
          <w:iCs/>
          <w:color w:val="00000A"/>
          <w:sz w:val="28"/>
          <w:szCs w:val="28"/>
        </w:rPr>
        <w:t>Форма</w:t>
      </w:r>
      <w:r w:rsidRPr="00FB357C">
        <w:rPr>
          <w:rFonts w:ascii="Times New Roman" w:hAnsi="Times New Roman" w:cs="Times New Roman"/>
          <w:bCs/>
          <w:iCs/>
          <w:color w:val="00000A"/>
          <w:sz w:val="28"/>
          <w:szCs w:val="28"/>
        </w:rPr>
        <w:t xml:space="preserve"> непрерывной образовательной деятельности с воспитанниками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представляет собой единицы дидактического цик</w:t>
      </w:r>
      <w:r w:rsidR="00B84408">
        <w:rPr>
          <w:rFonts w:ascii="Times New Roman" w:hAnsi="Times New Roman" w:cs="Times New Roman"/>
          <w:bCs/>
          <w:iCs/>
          <w:color w:val="00000A"/>
          <w:sz w:val="28"/>
          <w:szCs w:val="28"/>
        </w:rPr>
        <w:t xml:space="preserve">ла. </w:t>
      </w:r>
      <w:r w:rsidR="00B84408" w:rsidRPr="00B84408">
        <w:rPr>
          <w:rFonts w:ascii="Times New Roman" w:hAnsi="Times New Roman" w:cs="Times New Roman"/>
          <w:bCs/>
          <w:i/>
          <w:iCs/>
          <w:color w:val="00000A"/>
          <w:sz w:val="28"/>
          <w:szCs w:val="28"/>
        </w:rPr>
        <w:t>Форма</w:t>
      </w:r>
      <w:r w:rsidR="00B84408">
        <w:rPr>
          <w:rFonts w:ascii="Times New Roman" w:hAnsi="Times New Roman" w:cs="Times New Roman"/>
          <w:bCs/>
          <w:iCs/>
          <w:color w:val="00000A"/>
          <w:sz w:val="28"/>
          <w:szCs w:val="28"/>
        </w:rPr>
        <w:t xml:space="preserve"> определяет характер и </w:t>
      </w:r>
      <w:r w:rsidRPr="00FB357C">
        <w:rPr>
          <w:rFonts w:ascii="Times New Roman" w:hAnsi="Times New Roman" w:cs="Times New Roman"/>
          <w:bCs/>
          <w:iCs/>
          <w:color w:val="00000A"/>
          <w:sz w:val="28"/>
          <w:szCs w:val="28"/>
        </w:rPr>
        <w:t>ориентацию деятельности, является совокупнос</w:t>
      </w:r>
      <w:r w:rsidR="00B84408">
        <w:rPr>
          <w:rFonts w:ascii="Times New Roman" w:hAnsi="Times New Roman" w:cs="Times New Roman"/>
          <w:bCs/>
          <w:iCs/>
          <w:color w:val="00000A"/>
          <w:sz w:val="28"/>
          <w:szCs w:val="28"/>
        </w:rPr>
        <w:t xml:space="preserve">тью последовательно применяемых </w:t>
      </w:r>
      <w:r w:rsidRPr="00FB357C">
        <w:rPr>
          <w:rFonts w:ascii="Times New Roman" w:hAnsi="Times New Roman" w:cs="Times New Roman"/>
          <w:bCs/>
          <w:iCs/>
          <w:color w:val="00000A"/>
          <w:sz w:val="28"/>
          <w:szCs w:val="28"/>
        </w:rPr>
        <w:t>методов, рассчитанных на определённый временной пром</w:t>
      </w:r>
      <w:r w:rsidR="00B84408">
        <w:rPr>
          <w:rFonts w:ascii="Times New Roman" w:hAnsi="Times New Roman" w:cs="Times New Roman"/>
          <w:bCs/>
          <w:iCs/>
          <w:color w:val="00000A"/>
          <w:sz w:val="28"/>
          <w:szCs w:val="28"/>
        </w:rPr>
        <w:t xml:space="preserve">ежуток. В основе формы </w:t>
      </w:r>
      <w:r w:rsidRPr="00FB357C">
        <w:rPr>
          <w:rFonts w:ascii="Times New Roman" w:hAnsi="Times New Roman" w:cs="Times New Roman"/>
          <w:bCs/>
          <w:iCs/>
          <w:color w:val="00000A"/>
          <w:sz w:val="28"/>
          <w:szCs w:val="28"/>
        </w:rPr>
        <w:t xml:space="preserve">может лежать ведущий </w:t>
      </w:r>
      <w:r w:rsidRPr="00B84408">
        <w:rPr>
          <w:rFonts w:ascii="Times New Roman" w:hAnsi="Times New Roman" w:cs="Times New Roman"/>
          <w:bCs/>
          <w:i/>
          <w:iCs/>
          <w:color w:val="00000A"/>
          <w:sz w:val="28"/>
          <w:szCs w:val="28"/>
        </w:rPr>
        <w:t>метод</w:t>
      </w:r>
      <w:r w:rsidRPr="00FB357C">
        <w:rPr>
          <w:rFonts w:ascii="Times New Roman" w:hAnsi="Times New Roman" w:cs="Times New Roman"/>
          <w:bCs/>
          <w:iCs/>
          <w:color w:val="00000A"/>
          <w:sz w:val="28"/>
          <w:szCs w:val="28"/>
        </w:rPr>
        <w:t xml:space="preserve"> и специфический сюжетообразующий компонент.</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
          <w:iCs/>
          <w:color w:val="00000A"/>
          <w:sz w:val="28"/>
          <w:szCs w:val="28"/>
        </w:rPr>
        <w:t>Метод</w:t>
      </w:r>
      <w:r w:rsidRPr="00FB357C">
        <w:rPr>
          <w:rFonts w:ascii="Times New Roman" w:hAnsi="Times New Roman" w:cs="Times New Roman"/>
          <w:bCs/>
          <w:iCs/>
          <w:color w:val="00000A"/>
          <w:sz w:val="28"/>
          <w:szCs w:val="28"/>
        </w:rPr>
        <w:t xml:space="preserve"> в дошкольной педагогике – это вариант совместной деятельности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педагога с детьми или воздействия на детей с цель</w:t>
      </w:r>
      <w:r w:rsidR="00B84408">
        <w:rPr>
          <w:rFonts w:ascii="Times New Roman" w:hAnsi="Times New Roman" w:cs="Times New Roman"/>
          <w:bCs/>
          <w:iCs/>
          <w:color w:val="00000A"/>
          <w:sz w:val="28"/>
          <w:szCs w:val="28"/>
        </w:rPr>
        <w:t xml:space="preserve">ю решения образовательных задач </w:t>
      </w:r>
      <w:r w:rsidRPr="00FB357C">
        <w:rPr>
          <w:rFonts w:ascii="Times New Roman" w:hAnsi="Times New Roman" w:cs="Times New Roman"/>
          <w:bCs/>
          <w:iCs/>
          <w:color w:val="00000A"/>
          <w:sz w:val="28"/>
          <w:szCs w:val="28"/>
        </w:rPr>
        <w:t>(воспитание, обучение, развитие, социализация).</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
          <w:iCs/>
          <w:color w:val="00000A"/>
          <w:sz w:val="28"/>
          <w:szCs w:val="28"/>
        </w:rPr>
        <w:t>Способ</w:t>
      </w:r>
      <w:r w:rsidRPr="00FB357C">
        <w:rPr>
          <w:rFonts w:ascii="Times New Roman" w:hAnsi="Times New Roman" w:cs="Times New Roman"/>
          <w:bCs/>
          <w:iCs/>
          <w:color w:val="00000A"/>
          <w:sz w:val="28"/>
          <w:szCs w:val="28"/>
        </w:rPr>
        <w:t xml:space="preserve"> – это вариация применения отдельного метода, зависящая от</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образовательных задач, а также особенностей ст</w:t>
      </w:r>
      <w:r w:rsidR="00B84408">
        <w:rPr>
          <w:rFonts w:ascii="Times New Roman" w:hAnsi="Times New Roman" w:cs="Times New Roman"/>
          <w:bCs/>
          <w:iCs/>
          <w:color w:val="00000A"/>
          <w:sz w:val="28"/>
          <w:szCs w:val="28"/>
        </w:rPr>
        <w:t xml:space="preserve">ановления ведущей деятельности, </w:t>
      </w:r>
      <w:r w:rsidRPr="00FB357C">
        <w:rPr>
          <w:rFonts w:ascii="Times New Roman" w:hAnsi="Times New Roman" w:cs="Times New Roman"/>
          <w:bCs/>
          <w:iCs/>
          <w:color w:val="00000A"/>
          <w:sz w:val="28"/>
          <w:szCs w:val="28"/>
        </w:rPr>
        <w:t>особых образовательных потребностей и (или) ин</w:t>
      </w:r>
      <w:r w:rsidR="00B84408">
        <w:rPr>
          <w:rFonts w:ascii="Times New Roman" w:hAnsi="Times New Roman" w:cs="Times New Roman"/>
          <w:bCs/>
          <w:iCs/>
          <w:color w:val="00000A"/>
          <w:sz w:val="28"/>
          <w:szCs w:val="28"/>
        </w:rPr>
        <w:t xml:space="preserve">дивидуального состояния ребёнка </w:t>
      </w:r>
      <w:r w:rsidRPr="00FB357C">
        <w:rPr>
          <w:rFonts w:ascii="Times New Roman" w:hAnsi="Times New Roman" w:cs="Times New Roman"/>
          <w:bCs/>
          <w:iCs/>
          <w:color w:val="00000A"/>
          <w:sz w:val="28"/>
          <w:szCs w:val="28"/>
        </w:rPr>
        <w:t>(группы детей).</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
          <w:iCs/>
          <w:color w:val="00000A"/>
          <w:sz w:val="28"/>
          <w:szCs w:val="28"/>
        </w:rPr>
        <w:t>Приём</w:t>
      </w:r>
      <w:r w:rsidRPr="00FB357C">
        <w:rPr>
          <w:rFonts w:ascii="Times New Roman" w:hAnsi="Times New Roman" w:cs="Times New Roman"/>
          <w:bCs/>
          <w:iCs/>
          <w:color w:val="00000A"/>
          <w:sz w:val="28"/>
          <w:szCs w:val="28"/>
        </w:rPr>
        <w:t xml:space="preserve"> – это составная часть или отдельная сторона метода. Отдельные приемы</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могут входить в состав различных методов.</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
          <w:iCs/>
          <w:color w:val="00000A"/>
          <w:sz w:val="28"/>
          <w:szCs w:val="28"/>
        </w:rPr>
        <w:t>Средство</w:t>
      </w:r>
      <w:r w:rsidRPr="00FB357C">
        <w:rPr>
          <w:rFonts w:ascii="Times New Roman" w:hAnsi="Times New Roman" w:cs="Times New Roman"/>
          <w:bCs/>
          <w:iCs/>
          <w:color w:val="00000A"/>
          <w:sz w:val="28"/>
          <w:szCs w:val="28"/>
        </w:rPr>
        <w:t xml:space="preserve"> – это вспомогательный элемент в реализации определенных форм</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реализации Программы, методов, способов действия.</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Образовательный процесс, непосредственно осуществляемый с детьми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дошкольного возраста, охватывает весь период п</w:t>
      </w:r>
      <w:r w:rsidR="00B84408">
        <w:rPr>
          <w:rFonts w:ascii="Times New Roman" w:hAnsi="Times New Roman" w:cs="Times New Roman"/>
          <w:bCs/>
          <w:iCs/>
          <w:color w:val="00000A"/>
          <w:sz w:val="28"/>
          <w:szCs w:val="28"/>
        </w:rPr>
        <w:t xml:space="preserve">ребывания воспитанников в ДОО и </w:t>
      </w:r>
      <w:r w:rsidRPr="00FB357C">
        <w:rPr>
          <w:rFonts w:ascii="Times New Roman" w:hAnsi="Times New Roman" w:cs="Times New Roman"/>
          <w:bCs/>
          <w:iCs/>
          <w:color w:val="00000A"/>
          <w:sz w:val="28"/>
          <w:szCs w:val="28"/>
        </w:rPr>
        <w:t>условно делится на три основополагающих аспекта:</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1. непрерывная образовательная деятельность;</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2. образовательная деятельность, осуществляемая в ходе режимных моментов 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специально организованных мероприятий.</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3. свободная (нерегламентированная) деятельность воспитанников.</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Каждый из трёх указанных аспектов имеет свои формы, методы, способы</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реализации.</w:t>
      </w:r>
    </w:p>
    <w:p w:rsidR="00FB357C" w:rsidRPr="00B84408" w:rsidRDefault="00FB357C" w:rsidP="00A57642">
      <w:pPr>
        <w:autoSpaceDE w:val="0"/>
        <w:autoSpaceDN w:val="0"/>
        <w:adjustRightInd w:val="0"/>
        <w:spacing w:after="0"/>
        <w:rPr>
          <w:rFonts w:ascii="Times New Roman" w:hAnsi="Times New Roman" w:cs="Times New Roman"/>
          <w:b/>
          <w:bCs/>
          <w:iCs/>
          <w:color w:val="00000A"/>
          <w:sz w:val="28"/>
          <w:szCs w:val="28"/>
        </w:rPr>
      </w:pPr>
      <w:r w:rsidRPr="00B84408">
        <w:rPr>
          <w:rFonts w:ascii="Times New Roman" w:hAnsi="Times New Roman" w:cs="Times New Roman"/>
          <w:b/>
          <w:bCs/>
          <w:iCs/>
          <w:color w:val="00000A"/>
          <w:sz w:val="28"/>
          <w:szCs w:val="28"/>
        </w:rPr>
        <w:t>Непрерывная образовательная деятельность.</w:t>
      </w:r>
    </w:p>
    <w:p w:rsidR="00FB357C" w:rsidRPr="00B84408" w:rsidRDefault="00FB357C" w:rsidP="00A57642">
      <w:pPr>
        <w:autoSpaceDE w:val="0"/>
        <w:autoSpaceDN w:val="0"/>
        <w:adjustRightInd w:val="0"/>
        <w:spacing w:after="0"/>
        <w:rPr>
          <w:rFonts w:ascii="Times New Roman" w:hAnsi="Times New Roman" w:cs="Times New Roman"/>
          <w:bCs/>
          <w:i/>
          <w:iCs/>
          <w:color w:val="00000A"/>
          <w:sz w:val="28"/>
          <w:szCs w:val="28"/>
        </w:rPr>
      </w:pPr>
      <w:r w:rsidRPr="00B84408">
        <w:rPr>
          <w:rFonts w:ascii="Times New Roman" w:hAnsi="Times New Roman" w:cs="Times New Roman"/>
          <w:bCs/>
          <w:i/>
          <w:iCs/>
          <w:color w:val="00000A"/>
          <w:sz w:val="28"/>
          <w:szCs w:val="28"/>
        </w:rPr>
        <w:t>Формы непрерывной обр</w:t>
      </w:r>
      <w:r w:rsidR="00B84408">
        <w:rPr>
          <w:rFonts w:ascii="Times New Roman" w:hAnsi="Times New Roman" w:cs="Times New Roman"/>
          <w:bCs/>
          <w:i/>
          <w:iCs/>
          <w:color w:val="00000A"/>
          <w:sz w:val="28"/>
          <w:szCs w:val="28"/>
        </w:rPr>
        <w:t xml:space="preserve">азовательной деятельности можно классифицировать в </w:t>
      </w:r>
      <w:r w:rsidRPr="00B84408">
        <w:rPr>
          <w:rFonts w:ascii="Times New Roman" w:hAnsi="Times New Roman" w:cs="Times New Roman"/>
          <w:bCs/>
          <w:i/>
          <w:iCs/>
          <w:color w:val="00000A"/>
          <w:sz w:val="28"/>
          <w:szCs w:val="28"/>
        </w:rPr>
        <w:t>зависимости от:</w:t>
      </w:r>
    </w:p>
    <w:p w:rsidR="00FB357C" w:rsidRPr="00B84408" w:rsidRDefault="00FB357C" w:rsidP="00A57642">
      <w:pPr>
        <w:pStyle w:val="a4"/>
        <w:numPr>
          <w:ilvl w:val="0"/>
          <w:numId w:val="118"/>
        </w:num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количества воспитанников (индивидуальные, подгрупповые, индивидуально-</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подгрупповые, фронтальные);</w:t>
      </w:r>
    </w:p>
    <w:p w:rsidR="00FB357C" w:rsidRPr="00B84408" w:rsidRDefault="00FB357C" w:rsidP="00A57642">
      <w:pPr>
        <w:pStyle w:val="a4"/>
        <w:numPr>
          <w:ilvl w:val="0"/>
          <w:numId w:val="118"/>
        </w:num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степени интеграции (интегрированные, с доминирующей образовательной</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областью (занятие по развитию речи, по ознакомлению с окружающим, по</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рисованию и др.);</w:t>
      </w:r>
    </w:p>
    <w:p w:rsidR="00FB357C" w:rsidRPr="00B84408" w:rsidRDefault="00FB357C" w:rsidP="00A57642">
      <w:pPr>
        <w:pStyle w:val="a4"/>
        <w:numPr>
          <w:ilvl w:val="0"/>
          <w:numId w:val="118"/>
        </w:num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lastRenderedPageBreak/>
        <w:t>ведущего метода и/или совокупности методов в целом (ознакомительное,</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комплексное, экспериментирование, формирование определённых навыков,</w:t>
      </w:r>
      <w:r w:rsidR="00B84408">
        <w:rPr>
          <w:rFonts w:ascii="Times New Roman" w:hAnsi="Times New Roman" w:cs="Times New Roman"/>
          <w:bCs/>
          <w:iCs/>
          <w:color w:val="00000A"/>
          <w:sz w:val="28"/>
          <w:szCs w:val="28"/>
        </w:rPr>
        <w:t xml:space="preserve"> </w:t>
      </w:r>
      <w:r w:rsidRPr="00B84408">
        <w:rPr>
          <w:rFonts w:ascii="Times New Roman" w:hAnsi="Times New Roman" w:cs="Times New Roman"/>
          <w:bCs/>
          <w:iCs/>
          <w:color w:val="00000A"/>
          <w:sz w:val="28"/>
          <w:szCs w:val="28"/>
        </w:rPr>
        <w:t>драматизация);</w:t>
      </w:r>
    </w:p>
    <w:p w:rsidR="00FB357C" w:rsidRPr="00B84408" w:rsidRDefault="00FB357C" w:rsidP="00A57642">
      <w:pPr>
        <w:pStyle w:val="a4"/>
        <w:numPr>
          <w:ilvl w:val="0"/>
          <w:numId w:val="118"/>
        </w:numPr>
        <w:autoSpaceDE w:val="0"/>
        <w:autoSpaceDN w:val="0"/>
        <w:adjustRightInd w:val="0"/>
        <w:spacing w:after="0"/>
        <w:rPr>
          <w:rFonts w:ascii="Times New Roman" w:hAnsi="Times New Roman" w:cs="Times New Roman"/>
          <w:bCs/>
          <w:iCs/>
          <w:color w:val="00000A"/>
          <w:sz w:val="28"/>
          <w:szCs w:val="28"/>
        </w:rPr>
      </w:pPr>
      <w:r w:rsidRPr="00B84408">
        <w:rPr>
          <w:rFonts w:ascii="Times New Roman" w:hAnsi="Times New Roman" w:cs="Times New Roman"/>
          <w:bCs/>
          <w:iCs/>
          <w:color w:val="00000A"/>
          <w:sz w:val="28"/>
          <w:szCs w:val="28"/>
        </w:rPr>
        <w:t>сюжетообразующего компонента (композиция).</w:t>
      </w:r>
    </w:p>
    <w:p w:rsidR="00FB357C" w:rsidRPr="00B84408" w:rsidRDefault="00FB357C" w:rsidP="00A57642">
      <w:pPr>
        <w:autoSpaceDE w:val="0"/>
        <w:autoSpaceDN w:val="0"/>
        <w:adjustRightInd w:val="0"/>
        <w:spacing w:after="0"/>
        <w:rPr>
          <w:rFonts w:ascii="Times New Roman" w:hAnsi="Times New Roman" w:cs="Times New Roman"/>
          <w:bCs/>
          <w:i/>
          <w:iCs/>
          <w:color w:val="00000A"/>
          <w:sz w:val="28"/>
          <w:szCs w:val="28"/>
        </w:rPr>
      </w:pPr>
      <w:r w:rsidRPr="00B84408">
        <w:rPr>
          <w:rFonts w:ascii="Times New Roman" w:hAnsi="Times New Roman" w:cs="Times New Roman"/>
          <w:bCs/>
          <w:i/>
          <w:iCs/>
          <w:color w:val="00000A"/>
          <w:sz w:val="28"/>
          <w:szCs w:val="28"/>
        </w:rPr>
        <w:t>Описание различных форм непрерывной образовательной деятельности дано в</w:t>
      </w:r>
    </w:p>
    <w:p w:rsidR="00FB357C" w:rsidRPr="00B84408" w:rsidRDefault="00FB357C" w:rsidP="00A57642">
      <w:pPr>
        <w:autoSpaceDE w:val="0"/>
        <w:autoSpaceDN w:val="0"/>
        <w:adjustRightInd w:val="0"/>
        <w:spacing w:after="0"/>
        <w:rPr>
          <w:rFonts w:ascii="Times New Roman" w:hAnsi="Times New Roman" w:cs="Times New Roman"/>
          <w:bCs/>
          <w:i/>
          <w:iCs/>
          <w:color w:val="00000A"/>
          <w:sz w:val="28"/>
          <w:szCs w:val="28"/>
        </w:rPr>
      </w:pPr>
      <w:r w:rsidRPr="00B84408">
        <w:rPr>
          <w:rFonts w:ascii="Times New Roman" w:hAnsi="Times New Roman" w:cs="Times New Roman"/>
          <w:bCs/>
          <w:i/>
          <w:iCs/>
          <w:color w:val="00000A"/>
          <w:sz w:val="28"/>
          <w:szCs w:val="28"/>
        </w:rPr>
        <w:t>таблице 17.</w:t>
      </w:r>
    </w:p>
    <w:p w:rsidR="00FB357C" w:rsidRPr="00B84408" w:rsidRDefault="00FB357C" w:rsidP="00B84408">
      <w:pPr>
        <w:autoSpaceDE w:val="0"/>
        <w:autoSpaceDN w:val="0"/>
        <w:adjustRightInd w:val="0"/>
        <w:spacing w:after="0" w:line="240" w:lineRule="auto"/>
        <w:jc w:val="center"/>
        <w:rPr>
          <w:rFonts w:ascii="Times New Roman" w:hAnsi="Times New Roman" w:cs="Times New Roman"/>
          <w:b/>
          <w:bCs/>
          <w:iCs/>
          <w:color w:val="00000A"/>
          <w:sz w:val="28"/>
          <w:szCs w:val="28"/>
        </w:rPr>
      </w:pPr>
      <w:r w:rsidRPr="00B84408">
        <w:rPr>
          <w:rFonts w:ascii="Times New Roman" w:hAnsi="Times New Roman" w:cs="Times New Roman"/>
          <w:b/>
          <w:bCs/>
          <w:iCs/>
          <w:color w:val="00000A"/>
          <w:sz w:val="28"/>
          <w:szCs w:val="28"/>
        </w:rPr>
        <w:t>Формы непрерывной образовательной деятельности</w:t>
      </w:r>
    </w:p>
    <w:p w:rsidR="00FB357C" w:rsidRPr="00B84408" w:rsidRDefault="00FB357C" w:rsidP="00B84408">
      <w:pPr>
        <w:autoSpaceDE w:val="0"/>
        <w:autoSpaceDN w:val="0"/>
        <w:adjustRightInd w:val="0"/>
        <w:spacing w:after="0" w:line="240" w:lineRule="auto"/>
        <w:jc w:val="center"/>
        <w:rPr>
          <w:rFonts w:ascii="Times New Roman" w:hAnsi="Times New Roman" w:cs="Times New Roman"/>
          <w:b/>
          <w:bCs/>
          <w:iCs/>
          <w:color w:val="00000A"/>
          <w:sz w:val="28"/>
          <w:szCs w:val="28"/>
        </w:rPr>
      </w:pPr>
      <w:r w:rsidRPr="00B84408">
        <w:rPr>
          <w:rFonts w:ascii="Times New Roman" w:hAnsi="Times New Roman" w:cs="Times New Roman"/>
          <w:b/>
          <w:bCs/>
          <w:iCs/>
          <w:color w:val="00000A"/>
          <w:sz w:val="28"/>
          <w:szCs w:val="28"/>
        </w:rPr>
        <w:t>(варианты проведения занятий)</w:t>
      </w:r>
    </w:p>
    <w:p w:rsidR="00FB357C" w:rsidRPr="00B84408" w:rsidRDefault="00A57642" w:rsidP="00A57642">
      <w:pPr>
        <w:autoSpaceDE w:val="0"/>
        <w:autoSpaceDN w:val="0"/>
        <w:adjustRightInd w:val="0"/>
        <w:spacing w:after="0" w:line="240" w:lineRule="auto"/>
        <w:jc w:val="center"/>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                                                                                                                                         </w:t>
      </w:r>
      <w:r w:rsidR="00FB357C" w:rsidRPr="00B84408">
        <w:rPr>
          <w:rFonts w:ascii="Times New Roman" w:hAnsi="Times New Roman" w:cs="Times New Roman"/>
          <w:bCs/>
          <w:iCs/>
          <w:color w:val="00000A"/>
          <w:sz w:val="24"/>
          <w:szCs w:val="24"/>
        </w:rPr>
        <w:t>Таблица 17</w:t>
      </w:r>
    </w:p>
    <w:tbl>
      <w:tblPr>
        <w:tblStyle w:val="a3"/>
        <w:tblW w:w="0" w:type="auto"/>
        <w:tblLook w:val="04A0" w:firstRow="1" w:lastRow="0" w:firstColumn="1" w:lastColumn="0" w:noHBand="0" w:noVBand="1"/>
      </w:tblPr>
      <w:tblGrid>
        <w:gridCol w:w="3227"/>
        <w:gridCol w:w="6627"/>
      </w:tblGrid>
      <w:tr w:rsidR="00B84408" w:rsidTr="00C0517A">
        <w:tc>
          <w:tcPr>
            <w:tcW w:w="3227" w:type="dxa"/>
          </w:tcPr>
          <w:p w:rsidR="00B84408" w:rsidRPr="00A57642" w:rsidRDefault="00B84408" w:rsidP="00B84408">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Фантазийное</w:t>
            </w:r>
          </w:p>
          <w:p w:rsidR="00B84408" w:rsidRPr="00A57642" w:rsidRDefault="00B84408" w:rsidP="00B84408">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путешествие или</w:t>
            </w:r>
          </w:p>
          <w:p w:rsidR="00B84408" w:rsidRPr="00A57642" w:rsidRDefault="00A57642"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воображаемая ситуация</w:t>
            </w:r>
          </w:p>
        </w:tc>
        <w:tc>
          <w:tcPr>
            <w:tcW w:w="6627" w:type="dxa"/>
          </w:tcPr>
          <w:p w:rsidR="00B84408" w:rsidRPr="00A57642" w:rsidRDefault="00B84408"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Основу составляет зар</w:t>
            </w:r>
            <w:r w:rsidR="00C0517A" w:rsidRPr="00A57642">
              <w:rPr>
                <w:rFonts w:ascii="Times New Roman" w:hAnsi="Times New Roman" w:cs="Times New Roman"/>
                <w:bCs/>
                <w:iCs/>
                <w:color w:val="00000A"/>
                <w:sz w:val="24"/>
                <w:szCs w:val="24"/>
              </w:rPr>
              <w:t xml:space="preserve">анее запланированная композиция </w:t>
            </w:r>
            <w:r w:rsidRPr="00A57642">
              <w:rPr>
                <w:rFonts w:ascii="Times New Roman" w:hAnsi="Times New Roman" w:cs="Times New Roman"/>
                <w:bCs/>
                <w:iCs/>
                <w:color w:val="00000A"/>
                <w:sz w:val="24"/>
                <w:szCs w:val="24"/>
              </w:rPr>
              <w:t>сюжета, но с возможностью</w:t>
            </w:r>
            <w:r w:rsidR="00C0517A" w:rsidRPr="00A57642">
              <w:rPr>
                <w:rFonts w:ascii="Times New Roman" w:hAnsi="Times New Roman" w:cs="Times New Roman"/>
                <w:bCs/>
                <w:iCs/>
                <w:color w:val="00000A"/>
                <w:sz w:val="24"/>
                <w:szCs w:val="24"/>
              </w:rPr>
              <w:t xml:space="preserve"> импровизации детей и педагога, самовыражения воспитанников</w:t>
            </w:r>
          </w:p>
        </w:tc>
      </w:tr>
      <w:tr w:rsidR="00B84408" w:rsidTr="00C0517A">
        <w:tc>
          <w:tcPr>
            <w:tcW w:w="3227" w:type="dxa"/>
          </w:tcPr>
          <w:p w:rsidR="00B84408" w:rsidRPr="00A57642" w:rsidRDefault="00B84408" w:rsidP="00B84408">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Экскурсии (реальная,</w:t>
            </w:r>
          </w:p>
          <w:p w:rsidR="00B84408" w:rsidRPr="00A57642" w:rsidRDefault="00B84408" w:rsidP="00B84408">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воображаемая)</w:t>
            </w:r>
          </w:p>
          <w:p w:rsidR="00B84408" w:rsidRPr="00A57642" w:rsidRDefault="00B84408" w:rsidP="00FB357C">
            <w:pPr>
              <w:autoSpaceDE w:val="0"/>
              <w:autoSpaceDN w:val="0"/>
              <w:adjustRightInd w:val="0"/>
              <w:rPr>
                <w:rFonts w:ascii="Times New Roman" w:hAnsi="Times New Roman" w:cs="Times New Roman"/>
                <w:bCs/>
                <w:iCs/>
                <w:color w:val="00000A"/>
                <w:sz w:val="24"/>
                <w:szCs w:val="24"/>
              </w:rPr>
            </w:pPr>
          </w:p>
        </w:tc>
        <w:tc>
          <w:tcPr>
            <w:tcW w:w="6627" w:type="dxa"/>
          </w:tcPr>
          <w:p w:rsidR="00B84408" w:rsidRPr="00A57642" w:rsidRDefault="00B84408" w:rsidP="00B84408">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Наглядно-познавательный компонент. Способствует</w:t>
            </w:r>
          </w:p>
          <w:p w:rsidR="00B84408" w:rsidRPr="00A57642" w:rsidRDefault="00B84408"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накоплению представлений</w:t>
            </w:r>
            <w:r w:rsidR="00C0517A" w:rsidRPr="00A57642">
              <w:rPr>
                <w:rFonts w:ascii="Times New Roman" w:hAnsi="Times New Roman" w:cs="Times New Roman"/>
                <w:bCs/>
                <w:iCs/>
                <w:color w:val="00000A"/>
                <w:sz w:val="24"/>
                <w:szCs w:val="24"/>
              </w:rPr>
              <w:t xml:space="preserve"> и жизненных фактов, обогащению </w:t>
            </w:r>
            <w:r w:rsidRPr="00A57642">
              <w:rPr>
                <w:rFonts w:ascii="Times New Roman" w:hAnsi="Times New Roman" w:cs="Times New Roman"/>
                <w:bCs/>
                <w:iCs/>
                <w:color w:val="00000A"/>
                <w:sz w:val="24"/>
                <w:szCs w:val="24"/>
              </w:rPr>
              <w:t>чувственного опы</w:t>
            </w:r>
            <w:r w:rsidR="00C0517A" w:rsidRPr="00A57642">
              <w:rPr>
                <w:rFonts w:ascii="Times New Roman" w:hAnsi="Times New Roman" w:cs="Times New Roman"/>
                <w:bCs/>
                <w:iCs/>
                <w:color w:val="00000A"/>
                <w:sz w:val="24"/>
                <w:szCs w:val="24"/>
              </w:rPr>
              <w:t xml:space="preserve">та; помогает установлению связи </w:t>
            </w:r>
            <w:r w:rsidRPr="00A57642">
              <w:rPr>
                <w:rFonts w:ascii="Times New Roman" w:hAnsi="Times New Roman" w:cs="Times New Roman"/>
                <w:bCs/>
                <w:iCs/>
                <w:color w:val="00000A"/>
                <w:sz w:val="24"/>
                <w:szCs w:val="24"/>
              </w:rPr>
              <w:t>абстрактных представлений с реальностью</w:t>
            </w:r>
          </w:p>
        </w:tc>
      </w:tr>
      <w:tr w:rsidR="00B84408" w:rsidTr="00C0517A">
        <w:tc>
          <w:tcPr>
            <w:tcW w:w="3227" w:type="dxa"/>
          </w:tcPr>
          <w:p w:rsidR="00B84408" w:rsidRPr="00A57642" w:rsidRDefault="00B84408" w:rsidP="00B84408">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Игровая экспедиция,</w:t>
            </w:r>
          </w:p>
          <w:p w:rsidR="00B84408" w:rsidRPr="00A57642" w:rsidRDefault="00B84408" w:rsidP="00B84408">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занятие - детектив</w:t>
            </w:r>
          </w:p>
          <w:p w:rsidR="00B84408" w:rsidRPr="00A57642" w:rsidRDefault="00B84408" w:rsidP="00FB357C">
            <w:pPr>
              <w:autoSpaceDE w:val="0"/>
              <w:autoSpaceDN w:val="0"/>
              <w:adjustRightInd w:val="0"/>
              <w:rPr>
                <w:rFonts w:ascii="Times New Roman" w:hAnsi="Times New Roman" w:cs="Times New Roman"/>
                <w:bCs/>
                <w:iCs/>
                <w:color w:val="00000A"/>
                <w:sz w:val="24"/>
                <w:szCs w:val="24"/>
              </w:rPr>
            </w:pPr>
          </w:p>
        </w:tc>
        <w:tc>
          <w:tcPr>
            <w:tcW w:w="6627" w:type="dxa"/>
          </w:tcPr>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B84408" w:rsidTr="00C0517A">
        <w:tc>
          <w:tcPr>
            <w:tcW w:w="32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Спортивные</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соревнования, эстафеты</w:t>
            </w:r>
          </w:p>
          <w:p w:rsidR="00B84408" w:rsidRPr="00A57642" w:rsidRDefault="00B84408" w:rsidP="00FB357C">
            <w:pPr>
              <w:autoSpaceDE w:val="0"/>
              <w:autoSpaceDN w:val="0"/>
              <w:adjustRightInd w:val="0"/>
              <w:rPr>
                <w:rFonts w:ascii="Times New Roman" w:hAnsi="Times New Roman" w:cs="Times New Roman"/>
                <w:bCs/>
                <w:iCs/>
                <w:color w:val="00000A"/>
                <w:sz w:val="24"/>
                <w:szCs w:val="24"/>
              </w:rPr>
            </w:pPr>
          </w:p>
        </w:tc>
        <w:tc>
          <w:tcPr>
            <w:tcW w:w="6627" w:type="dxa"/>
          </w:tcPr>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Соревновательный компонент, побуждающий проявить физические умения, смелость, ловкость, стойкость, выдержку, умение работать в команде</w:t>
            </w:r>
          </w:p>
        </w:tc>
      </w:tr>
      <w:tr w:rsidR="00B84408" w:rsidTr="00C0517A">
        <w:tc>
          <w:tcPr>
            <w:tcW w:w="32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Интеллектуальный</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марафон, викторина,</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КВН</w:t>
            </w:r>
          </w:p>
          <w:p w:rsidR="00B84408" w:rsidRPr="00A57642" w:rsidRDefault="00B84408" w:rsidP="00FB357C">
            <w:pPr>
              <w:autoSpaceDE w:val="0"/>
              <w:autoSpaceDN w:val="0"/>
              <w:adjustRightInd w:val="0"/>
              <w:rPr>
                <w:rFonts w:ascii="Times New Roman" w:hAnsi="Times New Roman" w:cs="Times New Roman"/>
                <w:bCs/>
                <w:iCs/>
                <w:color w:val="00000A"/>
                <w:sz w:val="24"/>
                <w:szCs w:val="24"/>
              </w:rPr>
            </w:pPr>
          </w:p>
        </w:tc>
        <w:tc>
          <w:tcPr>
            <w:tcW w:w="6627" w:type="dxa"/>
          </w:tcPr>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 умение работать в команде</w:t>
            </w:r>
          </w:p>
        </w:tc>
      </w:tr>
      <w:tr w:rsidR="00B84408" w:rsidTr="00C0517A">
        <w:tc>
          <w:tcPr>
            <w:tcW w:w="32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Капустник,</w:t>
            </w:r>
          </w:p>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театральная викторина</w:t>
            </w:r>
          </w:p>
        </w:tc>
        <w:tc>
          <w:tcPr>
            <w:tcW w:w="6627" w:type="dxa"/>
          </w:tcPr>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Импровизационный компонент. Побуждать к творческой импровизации. Не предполагает специальных репетиций</w:t>
            </w:r>
          </w:p>
        </w:tc>
      </w:tr>
      <w:tr w:rsidR="00B84408" w:rsidTr="00C0517A">
        <w:tc>
          <w:tcPr>
            <w:tcW w:w="32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Презентация</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(специально</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организованная,</w:t>
            </w:r>
          </w:p>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импровизированная).</w:t>
            </w:r>
          </w:p>
        </w:tc>
        <w:tc>
          <w:tcPr>
            <w:tcW w:w="66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Познавательно-речевой компонент. Побуждать детей</w:t>
            </w:r>
          </w:p>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самостоятельно применять различные методы передачи информации, сведений, знаний, представлений</w:t>
            </w:r>
          </w:p>
        </w:tc>
      </w:tr>
      <w:tr w:rsidR="00B84408" w:rsidTr="00C0517A">
        <w:tc>
          <w:tcPr>
            <w:tcW w:w="3227" w:type="dxa"/>
          </w:tcPr>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Тематический досуг</w:t>
            </w:r>
          </w:p>
        </w:tc>
        <w:tc>
          <w:tcPr>
            <w:tcW w:w="6627" w:type="dxa"/>
          </w:tcPr>
          <w:p w:rsidR="00B84408"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B84408" w:rsidTr="00C0517A">
        <w:tc>
          <w:tcPr>
            <w:tcW w:w="3227" w:type="dxa"/>
          </w:tcPr>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Праздник</w:t>
            </w:r>
          </w:p>
        </w:tc>
        <w:tc>
          <w:tcPr>
            <w:tcW w:w="6627" w:type="dxa"/>
          </w:tcPr>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B84408" w:rsidTr="00C0517A">
        <w:tc>
          <w:tcPr>
            <w:tcW w:w="32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Театрализованное</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представление,</w:t>
            </w:r>
          </w:p>
          <w:p w:rsidR="00B84408" w:rsidRPr="00A57642" w:rsidRDefault="00A57642"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спектакль</w:t>
            </w:r>
          </w:p>
        </w:tc>
        <w:tc>
          <w:tcPr>
            <w:tcW w:w="6627" w:type="dxa"/>
          </w:tcPr>
          <w:p w:rsidR="00B84408"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B84408" w:rsidTr="00C0517A">
        <w:tc>
          <w:tcPr>
            <w:tcW w:w="3227" w:type="dxa"/>
          </w:tcPr>
          <w:p w:rsidR="00B84408"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Фестиваль, концерт </w:t>
            </w:r>
          </w:p>
        </w:tc>
        <w:tc>
          <w:tcPr>
            <w:tcW w:w="66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Развлекательно-показательный компонент. Публичное исполнение музыкальных произведений, балетных, эстрадных номеров по определённой, заранее составленной, программе.</w:t>
            </w:r>
          </w:p>
          <w:p w:rsidR="00B84408" w:rsidRPr="00A57642" w:rsidRDefault="00A57642"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Предполагается подготовка</w:t>
            </w:r>
          </w:p>
        </w:tc>
      </w:tr>
    </w:tbl>
    <w:p w:rsidR="00C0517A" w:rsidRDefault="00C0517A" w:rsidP="00FB357C">
      <w:pPr>
        <w:autoSpaceDE w:val="0"/>
        <w:autoSpaceDN w:val="0"/>
        <w:adjustRightInd w:val="0"/>
        <w:spacing w:after="0" w:line="240" w:lineRule="auto"/>
        <w:rPr>
          <w:rFonts w:ascii="Times New Roman" w:hAnsi="Times New Roman" w:cs="Times New Roman"/>
          <w:bCs/>
          <w:iCs/>
          <w:color w:val="00000A"/>
          <w:sz w:val="28"/>
          <w:szCs w:val="28"/>
        </w:rPr>
      </w:pP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lastRenderedPageBreak/>
        <w:t>Естественно, спектр выбираемых форм НОД, с</w:t>
      </w:r>
      <w:r w:rsidR="00C0517A">
        <w:rPr>
          <w:rFonts w:ascii="Times New Roman" w:hAnsi="Times New Roman" w:cs="Times New Roman"/>
          <w:bCs/>
          <w:iCs/>
          <w:color w:val="00000A"/>
          <w:sz w:val="28"/>
          <w:szCs w:val="28"/>
        </w:rPr>
        <w:t xml:space="preserve">тепень и характер их применения </w:t>
      </w:r>
      <w:r w:rsidRPr="00FB357C">
        <w:rPr>
          <w:rFonts w:ascii="Times New Roman" w:hAnsi="Times New Roman" w:cs="Times New Roman"/>
          <w:bCs/>
          <w:iCs/>
          <w:color w:val="00000A"/>
          <w:sz w:val="28"/>
          <w:szCs w:val="28"/>
        </w:rPr>
        <w:t>зависит от возрастных и индивидуальных особенностей развития воспитанников.</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C0517A">
        <w:rPr>
          <w:rFonts w:ascii="Times New Roman" w:hAnsi="Times New Roman" w:cs="Times New Roman"/>
          <w:b/>
          <w:bCs/>
          <w:iCs/>
          <w:color w:val="00000A"/>
          <w:sz w:val="28"/>
          <w:szCs w:val="28"/>
        </w:rPr>
        <w:t>Ранний возраст:</w:t>
      </w:r>
      <w:r w:rsidRPr="00FB357C">
        <w:rPr>
          <w:rFonts w:ascii="Times New Roman" w:hAnsi="Times New Roman" w:cs="Times New Roman"/>
          <w:bCs/>
          <w:iCs/>
          <w:color w:val="00000A"/>
          <w:sz w:val="28"/>
          <w:szCs w:val="28"/>
        </w:rPr>
        <w:t xml:space="preserve"> Занятия проводится по подгруппам и организовываются во</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взаимодействии со взрослыми. Занятия могут быть представлены играми-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экспериментами, играми-инсценировками, игровыми упражнениями во</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взаимодействии со взрослыми.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C0517A">
        <w:rPr>
          <w:rFonts w:ascii="Times New Roman" w:hAnsi="Times New Roman" w:cs="Times New Roman"/>
          <w:b/>
          <w:bCs/>
          <w:iCs/>
          <w:color w:val="00000A"/>
          <w:sz w:val="28"/>
          <w:szCs w:val="28"/>
        </w:rPr>
        <w:t>Младший возраст:</w:t>
      </w:r>
      <w:r w:rsidRPr="00FB357C">
        <w:rPr>
          <w:rFonts w:ascii="Times New Roman" w:hAnsi="Times New Roman" w:cs="Times New Roman"/>
          <w:bCs/>
          <w:iCs/>
          <w:color w:val="00000A"/>
          <w:sz w:val="28"/>
          <w:szCs w:val="28"/>
        </w:rPr>
        <w:t xml:space="preserve"> Занятия, требующие продуктивной деятельности детей</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(рисование, конструирование, аппликация и т.п.), по возможности проводятся</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посредством подгрупповой работы (10-15 челове</w:t>
      </w:r>
      <w:r w:rsidR="00C0517A">
        <w:rPr>
          <w:rFonts w:ascii="Times New Roman" w:hAnsi="Times New Roman" w:cs="Times New Roman"/>
          <w:bCs/>
          <w:iCs/>
          <w:color w:val="00000A"/>
          <w:sz w:val="28"/>
          <w:szCs w:val="28"/>
        </w:rPr>
        <w:t xml:space="preserve">к), в зависимости от количества </w:t>
      </w:r>
      <w:r w:rsidRPr="00FB357C">
        <w:rPr>
          <w:rFonts w:ascii="Times New Roman" w:hAnsi="Times New Roman" w:cs="Times New Roman"/>
          <w:bCs/>
          <w:iCs/>
          <w:color w:val="00000A"/>
          <w:sz w:val="28"/>
          <w:szCs w:val="28"/>
        </w:rPr>
        <w:t>детей в группе.</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По сюжетообразующему компоненту занятия могут быть представлены</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экскурсиями, тематическими досугами (общими и групповыми), праздниками,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театрализованными представлениями.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C0517A">
        <w:rPr>
          <w:rFonts w:ascii="Times New Roman" w:hAnsi="Times New Roman" w:cs="Times New Roman"/>
          <w:b/>
          <w:bCs/>
          <w:iCs/>
          <w:color w:val="00000A"/>
          <w:sz w:val="28"/>
          <w:szCs w:val="28"/>
        </w:rPr>
        <w:t>Средний возраст:</w:t>
      </w:r>
      <w:r w:rsidRPr="00FB357C">
        <w:rPr>
          <w:rFonts w:ascii="Times New Roman" w:hAnsi="Times New Roman" w:cs="Times New Roman"/>
          <w:bCs/>
          <w:iCs/>
          <w:color w:val="00000A"/>
          <w:sz w:val="28"/>
          <w:szCs w:val="28"/>
        </w:rPr>
        <w:t xml:space="preserve"> часть занятий, требующих п</w:t>
      </w:r>
      <w:r w:rsidR="00C0517A">
        <w:rPr>
          <w:rFonts w:ascii="Times New Roman" w:hAnsi="Times New Roman" w:cs="Times New Roman"/>
          <w:bCs/>
          <w:iCs/>
          <w:color w:val="00000A"/>
          <w:sz w:val="28"/>
          <w:szCs w:val="28"/>
        </w:rPr>
        <w:t xml:space="preserve">родуктивной деятельности детей, </w:t>
      </w:r>
      <w:r w:rsidRPr="00FB357C">
        <w:rPr>
          <w:rFonts w:ascii="Times New Roman" w:hAnsi="Times New Roman" w:cs="Times New Roman"/>
          <w:bCs/>
          <w:iCs/>
          <w:color w:val="00000A"/>
          <w:sz w:val="28"/>
          <w:szCs w:val="28"/>
        </w:rPr>
        <w:t>организуются посредством совместной коллект</w:t>
      </w:r>
      <w:r w:rsidR="00C0517A">
        <w:rPr>
          <w:rFonts w:ascii="Times New Roman" w:hAnsi="Times New Roman" w:cs="Times New Roman"/>
          <w:bCs/>
          <w:iCs/>
          <w:color w:val="00000A"/>
          <w:sz w:val="28"/>
          <w:szCs w:val="28"/>
        </w:rPr>
        <w:t xml:space="preserve">ивной деятельности. Поскольку у </w:t>
      </w:r>
      <w:r w:rsidRPr="00FB357C">
        <w:rPr>
          <w:rFonts w:ascii="Times New Roman" w:hAnsi="Times New Roman" w:cs="Times New Roman"/>
          <w:bCs/>
          <w:iCs/>
          <w:color w:val="00000A"/>
          <w:sz w:val="28"/>
          <w:szCs w:val="28"/>
        </w:rPr>
        <w:t>детей активно формируется абстрактное мышле</w:t>
      </w:r>
      <w:r w:rsidR="00C0517A">
        <w:rPr>
          <w:rFonts w:ascii="Times New Roman" w:hAnsi="Times New Roman" w:cs="Times New Roman"/>
          <w:bCs/>
          <w:iCs/>
          <w:color w:val="00000A"/>
          <w:sz w:val="28"/>
          <w:szCs w:val="28"/>
        </w:rPr>
        <w:t xml:space="preserve">ние, сюжетообразующий компонент </w:t>
      </w:r>
      <w:r w:rsidRPr="00FB357C">
        <w:rPr>
          <w:rFonts w:ascii="Times New Roman" w:hAnsi="Times New Roman" w:cs="Times New Roman"/>
          <w:bCs/>
          <w:iCs/>
          <w:color w:val="00000A"/>
          <w:sz w:val="28"/>
          <w:szCs w:val="28"/>
        </w:rPr>
        <w:t>НОД можно разнообразить воображ</w:t>
      </w:r>
      <w:r w:rsidR="00C0517A">
        <w:rPr>
          <w:rFonts w:ascii="Times New Roman" w:hAnsi="Times New Roman" w:cs="Times New Roman"/>
          <w:bCs/>
          <w:iCs/>
          <w:color w:val="00000A"/>
          <w:sz w:val="28"/>
          <w:szCs w:val="28"/>
        </w:rPr>
        <w:t xml:space="preserve">аемыми ситуациями, фантазийными </w:t>
      </w:r>
      <w:r w:rsidRPr="00FB357C">
        <w:rPr>
          <w:rFonts w:ascii="Times New Roman" w:hAnsi="Times New Roman" w:cs="Times New Roman"/>
          <w:bCs/>
          <w:iCs/>
          <w:color w:val="00000A"/>
          <w:sz w:val="28"/>
          <w:szCs w:val="28"/>
        </w:rPr>
        <w:t>путешествиями. Частично вводится соревновательн</w:t>
      </w:r>
      <w:r w:rsidR="00C0517A">
        <w:rPr>
          <w:rFonts w:ascii="Times New Roman" w:hAnsi="Times New Roman" w:cs="Times New Roman"/>
          <w:bCs/>
          <w:iCs/>
          <w:color w:val="00000A"/>
          <w:sz w:val="28"/>
          <w:szCs w:val="28"/>
        </w:rPr>
        <w:t xml:space="preserve">ый компонент (игра в командах), </w:t>
      </w:r>
      <w:r w:rsidRPr="00FB357C">
        <w:rPr>
          <w:rFonts w:ascii="Times New Roman" w:hAnsi="Times New Roman" w:cs="Times New Roman"/>
          <w:bCs/>
          <w:iCs/>
          <w:color w:val="00000A"/>
          <w:sz w:val="28"/>
          <w:szCs w:val="28"/>
        </w:rPr>
        <w:t>ведётся подготовительная работа для внедрения п</w:t>
      </w:r>
      <w:r w:rsidR="00C0517A">
        <w:rPr>
          <w:rFonts w:ascii="Times New Roman" w:hAnsi="Times New Roman" w:cs="Times New Roman"/>
          <w:bCs/>
          <w:iCs/>
          <w:color w:val="00000A"/>
          <w:sz w:val="28"/>
          <w:szCs w:val="28"/>
        </w:rPr>
        <w:t xml:space="preserve">роектной деятельности. Вводится </w:t>
      </w:r>
      <w:r w:rsidRPr="00FB357C">
        <w:rPr>
          <w:rFonts w:ascii="Times New Roman" w:hAnsi="Times New Roman" w:cs="Times New Roman"/>
          <w:bCs/>
          <w:iCs/>
          <w:color w:val="00000A"/>
          <w:sz w:val="28"/>
          <w:szCs w:val="28"/>
        </w:rPr>
        <w:t>самостоятельная единица дидактического цикла по фор</w:t>
      </w:r>
      <w:r w:rsidR="00C0517A">
        <w:rPr>
          <w:rFonts w:ascii="Times New Roman" w:hAnsi="Times New Roman" w:cs="Times New Roman"/>
          <w:bCs/>
          <w:iCs/>
          <w:color w:val="00000A"/>
          <w:sz w:val="28"/>
          <w:szCs w:val="28"/>
        </w:rPr>
        <w:t xml:space="preserve">мированию элементарных </w:t>
      </w:r>
      <w:r w:rsidRPr="00FB357C">
        <w:rPr>
          <w:rFonts w:ascii="Times New Roman" w:hAnsi="Times New Roman" w:cs="Times New Roman"/>
          <w:bCs/>
          <w:iCs/>
          <w:color w:val="00000A"/>
          <w:sz w:val="28"/>
          <w:szCs w:val="28"/>
        </w:rPr>
        <w:t>математических представлений.</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C0517A">
        <w:rPr>
          <w:rFonts w:ascii="Times New Roman" w:hAnsi="Times New Roman" w:cs="Times New Roman"/>
          <w:b/>
          <w:bCs/>
          <w:iCs/>
          <w:color w:val="00000A"/>
          <w:sz w:val="28"/>
          <w:szCs w:val="28"/>
        </w:rPr>
        <w:t>Старший возраст:</w:t>
      </w:r>
      <w:r w:rsidRPr="00FB357C">
        <w:rPr>
          <w:rFonts w:ascii="Times New Roman" w:hAnsi="Times New Roman" w:cs="Times New Roman"/>
          <w:bCs/>
          <w:iCs/>
          <w:color w:val="00000A"/>
          <w:sz w:val="28"/>
          <w:szCs w:val="28"/>
        </w:rPr>
        <w:t xml:space="preserve"> активно используется проектная деятельность, проблемное</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обучение, варианты межгруппового общения (соревнования между группами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сверстников, показ спектаклей для малышей, участие в совместных детско-</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родительских досугах).</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C0517A">
        <w:rPr>
          <w:rFonts w:ascii="Times New Roman" w:hAnsi="Times New Roman" w:cs="Times New Roman"/>
          <w:b/>
          <w:bCs/>
          <w:iCs/>
          <w:color w:val="00000A"/>
          <w:sz w:val="28"/>
          <w:szCs w:val="28"/>
        </w:rPr>
        <w:t>Подготовительная к школе группа:</w:t>
      </w:r>
      <w:r w:rsidRPr="00FB357C">
        <w:rPr>
          <w:rFonts w:ascii="Times New Roman" w:hAnsi="Times New Roman" w:cs="Times New Roman"/>
          <w:bCs/>
          <w:iCs/>
          <w:color w:val="00000A"/>
          <w:sz w:val="28"/>
          <w:szCs w:val="28"/>
        </w:rPr>
        <w:t xml:space="preserve"> применяются все варианты проведения</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занятий (по сюжетообразующим компонентам), с максимальным акцентом на</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импровизацию или самостоятельную деятельность воспитанников (детские</w:t>
      </w:r>
    </w:p>
    <w:p w:rsid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презентации, КВН, викторины и пр.). Выделяется о</w:t>
      </w:r>
      <w:r w:rsidR="00C0517A">
        <w:rPr>
          <w:rFonts w:ascii="Times New Roman" w:hAnsi="Times New Roman" w:cs="Times New Roman"/>
          <w:bCs/>
          <w:iCs/>
          <w:color w:val="00000A"/>
          <w:sz w:val="28"/>
          <w:szCs w:val="28"/>
        </w:rPr>
        <w:t xml:space="preserve">тдельная единица дидактического </w:t>
      </w:r>
      <w:r w:rsidRPr="00FB357C">
        <w:rPr>
          <w:rFonts w:ascii="Times New Roman" w:hAnsi="Times New Roman" w:cs="Times New Roman"/>
          <w:bCs/>
          <w:iCs/>
          <w:color w:val="00000A"/>
          <w:sz w:val="28"/>
          <w:szCs w:val="28"/>
        </w:rPr>
        <w:t>цикла по подготовки воспитанников к обучению грамоте.</w:t>
      </w:r>
    </w:p>
    <w:p w:rsidR="00C0517A" w:rsidRPr="00FB357C" w:rsidRDefault="00C0517A" w:rsidP="00A57642">
      <w:pPr>
        <w:autoSpaceDE w:val="0"/>
        <w:autoSpaceDN w:val="0"/>
        <w:adjustRightInd w:val="0"/>
        <w:spacing w:after="0"/>
        <w:rPr>
          <w:rFonts w:ascii="Times New Roman" w:hAnsi="Times New Roman" w:cs="Times New Roman"/>
          <w:bCs/>
          <w:iCs/>
          <w:color w:val="00000A"/>
          <w:sz w:val="28"/>
          <w:szCs w:val="28"/>
        </w:rPr>
      </w:pP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Образовательная деятельность, осуществляемая в ходе режимных</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моментов и специально организованных мероприятий.</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Совместная образовательная деятельность, осуществляемая в ходе режимных</w:t>
      </w:r>
    </w:p>
    <w:p w:rsid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моментов - это деятельность, в которой решени</w:t>
      </w:r>
      <w:r w:rsidR="00C0517A">
        <w:rPr>
          <w:rFonts w:ascii="Times New Roman" w:hAnsi="Times New Roman" w:cs="Times New Roman"/>
          <w:bCs/>
          <w:iCs/>
          <w:color w:val="00000A"/>
          <w:sz w:val="28"/>
          <w:szCs w:val="28"/>
        </w:rPr>
        <w:t xml:space="preserve">е образовательных задач по всем </w:t>
      </w:r>
      <w:r w:rsidRPr="00FB357C">
        <w:rPr>
          <w:rFonts w:ascii="Times New Roman" w:hAnsi="Times New Roman" w:cs="Times New Roman"/>
          <w:bCs/>
          <w:iCs/>
          <w:color w:val="00000A"/>
          <w:sz w:val="28"/>
          <w:szCs w:val="28"/>
        </w:rPr>
        <w:t>основным направлениям развития сопряж</w:t>
      </w:r>
      <w:r w:rsidR="00C0517A">
        <w:rPr>
          <w:rFonts w:ascii="Times New Roman" w:hAnsi="Times New Roman" w:cs="Times New Roman"/>
          <w:bCs/>
          <w:iCs/>
          <w:color w:val="00000A"/>
          <w:sz w:val="28"/>
          <w:szCs w:val="28"/>
        </w:rPr>
        <w:t xml:space="preserve">ено с одновременным выполнением </w:t>
      </w:r>
      <w:r w:rsidRPr="00FB357C">
        <w:rPr>
          <w:rFonts w:ascii="Times New Roman" w:hAnsi="Times New Roman" w:cs="Times New Roman"/>
          <w:bCs/>
          <w:iCs/>
          <w:color w:val="00000A"/>
          <w:sz w:val="28"/>
          <w:szCs w:val="28"/>
        </w:rPr>
        <w:t>функций по присмотру и уходу за детьми.</w:t>
      </w:r>
    </w:p>
    <w:p w:rsidR="00FB357C" w:rsidRDefault="00FB357C" w:rsidP="00A57642">
      <w:pPr>
        <w:autoSpaceDE w:val="0"/>
        <w:autoSpaceDN w:val="0"/>
        <w:adjustRightInd w:val="0"/>
        <w:spacing w:after="0"/>
        <w:rPr>
          <w:rFonts w:ascii="Times New Roman" w:hAnsi="Times New Roman" w:cs="Times New Roman"/>
          <w:bCs/>
          <w:i/>
          <w:iCs/>
          <w:color w:val="00000A"/>
          <w:sz w:val="28"/>
          <w:szCs w:val="28"/>
        </w:rPr>
      </w:pPr>
      <w:r w:rsidRPr="00C0517A">
        <w:rPr>
          <w:rFonts w:ascii="Times New Roman" w:hAnsi="Times New Roman" w:cs="Times New Roman"/>
          <w:bCs/>
          <w:i/>
          <w:iCs/>
          <w:color w:val="00000A"/>
          <w:sz w:val="28"/>
          <w:szCs w:val="28"/>
        </w:rPr>
        <w:t>Формы образовательной деятельности в ходе р</w:t>
      </w:r>
      <w:r w:rsidR="00C0517A" w:rsidRPr="00C0517A">
        <w:rPr>
          <w:rFonts w:ascii="Times New Roman" w:hAnsi="Times New Roman" w:cs="Times New Roman"/>
          <w:bCs/>
          <w:i/>
          <w:iCs/>
          <w:color w:val="00000A"/>
          <w:sz w:val="28"/>
          <w:szCs w:val="28"/>
        </w:rPr>
        <w:t xml:space="preserve">ежимных моментов представлены в </w:t>
      </w:r>
      <w:r w:rsidRPr="00C0517A">
        <w:rPr>
          <w:rFonts w:ascii="Times New Roman" w:hAnsi="Times New Roman" w:cs="Times New Roman"/>
          <w:bCs/>
          <w:i/>
          <w:iCs/>
          <w:color w:val="00000A"/>
          <w:sz w:val="28"/>
          <w:szCs w:val="28"/>
        </w:rPr>
        <w:t>таблице 18.</w:t>
      </w:r>
    </w:p>
    <w:p w:rsidR="00C0517A" w:rsidRPr="00C0517A" w:rsidRDefault="00C0517A" w:rsidP="00A57642">
      <w:pPr>
        <w:autoSpaceDE w:val="0"/>
        <w:autoSpaceDN w:val="0"/>
        <w:adjustRightInd w:val="0"/>
        <w:spacing w:after="0"/>
        <w:rPr>
          <w:rFonts w:ascii="Times New Roman" w:hAnsi="Times New Roman" w:cs="Times New Roman"/>
          <w:bCs/>
          <w:i/>
          <w:iCs/>
          <w:color w:val="00000A"/>
          <w:sz w:val="28"/>
          <w:szCs w:val="28"/>
        </w:rPr>
      </w:pP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Формы образовательной деятельности в ходе режимных моментов</w:t>
      </w:r>
    </w:p>
    <w:p w:rsidR="00FB357C" w:rsidRPr="00C0517A" w:rsidRDefault="00FB357C" w:rsidP="00C0517A">
      <w:pPr>
        <w:autoSpaceDE w:val="0"/>
        <w:autoSpaceDN w:val="0"/>
        <w:adjustRightInd w:val="0"/>
        <w:spacing w:after="0" w:line="240" w:lineRule="auto"/>
        <w:jc w:val="right"/>
        <w:rPr>
          <w:rFonts w:ascii="Times New Roman" w:hAnsi="Times New Roman" w:cs="Times New Roman"/>
          <w:bCs/>
          <w:iCs/>
          <w:color w:val="00000A"/>
          <w:sz w:val="24"/>
          <w:szCs w:val="24"/>
        </w:rPr>
      </w:pPr>
      <w:r w:rsidRPr="00C0517A">
        <w:rPr>
          <w:rFonts w:ascii="Times New Roman" w:hAnsi="Times New Roman" w:cs="Times New Roman"/>
          <w:bCs/>
          <w:iCs/>
          <w:color w:val="00000A"/>
          <w:sz w:val="24"/>
          <w:szCs w:val="24"/>
        </w:rPr>
        <w:t>Таблица 18</w:t>
      </w:r>
    </w:p>
    <w:tbl>
      <w:tblPr>
        <w:tblStyle w:val="a3"/>
        <w:tblW w:w="0" w:type="auto"/>
        <w:tblInd w:w="-601" w:type="dxa"/>
        <w:tblLook w:val="04A0" w:firstRow="1" w:lastRow="0" w:firstColumn="1" w:lastColumn="0" w:noHBand="0" w:noVBand="1"/>
      </w:tblPr>
      <w:tblGrid>
        <w:gridCol w:w="3828"/>
        <w:gridCol w:w="6627"/>
      </w:tblGrid>
      <w:tr w:rsidR="00C0517A" w:rsidTr="00C0517A">
        <w:tc>
          <w:tcPr>
            <w:tcW w:w="3828" w:type="dxa"/>
          </w:tcPr>
          <w:p w:rsidR="00C0517A" w:rsidRPr="00A57642" w:rsidRDefault="00C0517A" w:rsidP="00A57642">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Совместные с педагогом</w:t>
            </w:r>
          </w:p>
          <w:p w:rsidR="00C0517A" w:rsidRPr="00A57642" w:rsidRDefault="00C0517A" w:rsidP="00A57642">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коллективные игры</w:t>
            </w:r>
          </w:p>
          <w:p w:rsidR="00C0517A" w:rsidRDefault="00C0517A" w:rsidP="00FB357C">
            <w:pPr>
              <w:autoSpaceDE w:val="0"/>
              <w:autoSpaceDN w:val="0"/>
              <w:adjustRightInd w:val="0"/>
              <w:rPr>
                <w:rFonts w:ascii="Times New Roman" w:hAnsi="Times New Roman" w:cs="Times New Roman"/>
                <w:bCs/>
                <w:iCs/>
                <w:color w:val="00000A"/>
                <w:sz w:val="28"/>
                <w:szCs w:val="28"/>
              </w:rPr>
            </w:pPr>
          </w:p>
        </w:tc>
        <w:tc>
          <w:tcPr>
            <w:tcW w:w="6627"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Педагог выступает в ка</w:t>
            </w:r>
            <w:r w:rsidR="00A57642" w:rsidRPr="00A57642">
              <w:rPr>
                <w:rFonts w:ascii="Times New Roman" w:hAnsi="Times New Roman" w:cs="Times New Roman"/>
                <w:bCs/>
                <w:iCs/>
                <w:color w:val="00000A"/>
                <w:sz w:val="24"/>
                <w:szCs w:val="24"/>
              </w:rPr>
              <w:t xml:space="preserve">честве носителя игрового опыта, </w:t>
            </w:r>
            <w:r w:rsidRPr="00A57642">
              <w:rPr>
                <w:rFonts w:ascii="Times New Roman" w:hAnsi="Times New Roman" w:cs="Times New Roman"/>
                <w:bCs/>
                <w:iCs/>
                <w:color w:val="00000A"/>
                <w:sz w:val="24"/>
                <w:szCs w:val="24"/>
              </w:rPr>
              <w:t>предлагает детям обра</w:t>
            </w:r>
            <w:r w:rsidR="00A57642" w:rsidRPr="00A57642">
              <w:rPr>
                <w:rFonts w:ascii="Times New Roman" w:hAnsi="Times New Roman" w:cs="Times New Roman"/>
                <w:bCs/>
                <w:iCs/>
                <w:color w:val="00000A"/>
                <w:sz w:val="24"/>
                <w:szCs w:val="24"/>
              </w:rPr>
              <w:t xml:space="preserve">зцы исполнения различных ролей, </w:t>
            </w:r>
            <w:r w:rsidRPr="00A57642">
              <w:rPr>
                <w:rFonts w:ascii="Times New Roman" w:hAnsi="Times New Roman" w:cs="Times New Roman"/>
                <w:bCs/>
                <w:iCs/>
                <w:color w:val="00000A"/>
                <w:sz w:val="24"/>
                <w:szCs w:val="24"/>
              </w:rPr>
              <w:t>обучает режиссёрс</w:t>
            </w:r>
            <w:r w:rsidR="00A57642" w:rsidRPr="00A57642">
              <w:rPr>
                <w:rFonts w:ascii="Times New Roman" w:hAnsi="Times New Roman" w:cs="Times New Roman"/>
                <w:bCs/>
                <w:iCs/>
                <w:color w:val="00000A"/>
                <w:sz w:val="24"/>
                <w:szCs w:val="24"/>
              </w:rPr>
              <w:t xml:space="preserve">кой игре, позволяющей проживать </w:t>
            </w:r>
            <w:r w:rsidRPr="00A57642">
              <w:rPr>
                <w:rFonts w:ascii="Times New Roman" w:hAnsi="Times New Roman" w:cs="Times New Roman"/>
                <w:bCs/>
                <w:iCs/>
                <w:color w:val="00000A"/>
                <w:sz w:val="24"/>
                <w:szCs w:val="24"/>
              </w:rPr>
              <w:t>любую воображаемую ситу</w:t>
            </w:r>
            <w:r w:rsidR="00A57642" w:rsidRPr="00A57642">
              <w:rPr>
                <w:rFonts w:ascii="Times New Roman" w:hAnsi="Times New Roman" w:cs="Times New Roman"/>
                <w:bCs/>
                <w:iCs/>
                <w:color w:val="00000A"/>
                <w:sz w:val="24"/>
                <w:szCs w:val="24"/>
              </w:rPr>
              <w:t>ацию</w:t>
            </w:r>
          </w:p>
        </w:tc>
      </w:tr>
      <w:tr w:rsidR="00C0517A" w:rsidTr="00C0517A">
        <w:tc>
          <w:tcPr>
            <w:tcW w:w="3828"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Дежурство,</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хозяйственно-бытовой труд</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p>
        </w:tc>
        <w:tc>
          <w:tcPr>
            <w:tcW w:w="66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Самостоятельная деятельность в рамках выполнения</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поручений, соблюдение</w:t>
            </w:r>
            <w:r w:rsidR="00A57642" w:rsidRPr="00A57642">
              <w:rPr>
                <w:rFonts w:ascii="Times New Roman" w:hAnsi="Times New Roman" w:cs="Times New Roman"/>
                <w:bCs/>
                <w:iCs/>
                <w:color w:val="00000A"/>
                <w:sz w:val="24"/>
                <w:szCs w:val="24"/>
              </w:rPr>
              <w:t xml:space="preserve"> принятых в коллективе правил и </w:t>
            </w:r>
            <w:r w:rsidRPr="00A57642">
              <w:rPr>
                <w:rFonts w:ascii="Times New Roman" w:hAnsi="Times New Roman" w:cs="Times New Roman"/>
                <w:bCs/>
                <w:iCs/>
                <w:color w:val="00000A"/>
                <w:sz w:val="24"/>
                <w:szCs w:val="24"/>
              </w:rPr>
              <w:t xml:space="preserve">обязанностей, </w:t>
            </w:r>
            <w:r w:rsidR="00A57642" w:rsidRPr="00A57642">
              <w:rPr>
                <w:rFonts w:ascii="Times New Roman" w:hAnsi="Times New Roman" w:cs="Times New Roman"/>
                <w:bCs/>
                <w:iCs/>
                <w:color w:val="00000A"/>
                <w:sz w:val="24"/>
                <w:szCs w:val="24"/>
              </w:rPr>
              <w:t>формирование полезных навыков и привычек</w:t>
            </w:r>
          </w:p>
        </w:tc>
      </w:tr>
      <w:tr w:rsidR="00C0517A" w:rsidTr="00C0517A">
        <w:tc>
          <w:tcPr>
            <w:tcW w:w="3828"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Мероприятия, связанные с</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организованной</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двигательной</w:t>
            </w:r>
            <w:r w:rsidR="00A57642" w:rsidRPr="00A57642">
              <w:rPr>
                <w:rFonts w:ascii="Times New Roman" w:hAnsi="Times New Roman" w:cs="Times New Roman"/>
                <w:bCs/>
                <w:iCs/>
                <w:color w:val="00000A"/>
                <w:sz w:val="24"/>
                <w:szCs w:val="24"/>
              </w:rPr>
              <w:t xml:space="preserve"> деятельностью, и закаливающие мероприятия</w:t>
            </w:r>
          </w:p>
        </w:tc>
        <w:tc>
          <w:tcPr>
            <w:tcW w:w="66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Оптимизация двигательной деятельности, формирование</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привычки к здоровому образу жизни</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p>
        </w:tc>
      </w:tr>
      <w:tr w:rsidR="00C0517A" w:rsidTr="00C0517A">
        <w:tc>
          <w:tcPr>
            <w:tcW w:w="3828"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Самообслуживание</w:t>
            </w:r>
          </w:p>
        </w:tc>
        <w:tc>
          <w:tcPr>
            <w:tcW w:w="6627"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Формирование навыков </w:t>
            </w:r>
            <w:r w:rsidR="00A57642" w:rsidRPr="00A57642">
              <w:rPr>
                <w:rFonts w:ascii="Times New Roman" w:hAnsi="Times New Roman" w:cs="Times New Roman"/>
                <w:bCs/>
                <w:iCs/>
                <w:color w:val="00000A"/>
                <w:sz w:val="24"/>
                <w:szCs w:val="24"/>
              </w:rPr>
              <w:t xml:space="preserve">самообслуживания, самоконтроль, </w:t>
            </w:r>
            <w:r w:rsidRPr="00A57642">
              <w:rPr>
                <w:rFonts w:ascii="Times New Roman" w:hAnsi="Times New Roman" w:cs="Times New Roman"/>
                <w:bCs/>
                <w:iCs/>
                <w:color w:val="00000A"/>
                <w:sz w:val="24"/>
                <w:szCs w:val="24"/>
              </w:rPr>
              <w:t>труд ребёнка, напра</w:t>
            </w:r>
            <w:r w:rsidR="00A57642" w:rsidRPr="00A57642">
              <w:rPr>
                <w:rFonts w:ascii="Times New Roman" w:hAnsi="Times New Roman" w:cs="Times New Roman"/>
                <w:bCs/>
                <w:iCs/>
                <w:color w:val="00000A"/>
                <w:sz w:val="24"/>
                <w:szCs w:val="24"/>
              </w:rPr>
              <w:t xml:space="preserve">вленный на уход за самим собой, </w:t>
            </w:r>
            <w:r w:rsidRPr="00A57642">
              <w:rPr>
                <w:rFonts w:ascii="Times New Roman" w:hAnsi="Times New Roman" w:cs="Times New Roman"/>
                <w:bCs/>
                <w:iCs/>
                <w:color w:val="00000A"/>
                <w:sz w:val="24"/>
                <w:szCs w:val="24"/>
              </w:rPr>
              <w:t xml:space="preserve">включающий комплекс </w:t>
            </w:r>
            <w:r w:rsidR="00A57642" w:rsidRPr="00A57642">
              <w:rPr>
                <w:rFonts w:ascii="Times New Roman" w:hAnsi="Times New Roman" w:cs="Times New Roman"/>
                <w:bCs/>
                <w:iCs/>
                <w:color w:val="00000A"/>
                <w:sz w:val="24"/>
                <w:szCs w:val="24"/>
              </w:rPr>
              <w:t>культурно-гигиенических навыков</w:t>
            </w:r>
          </w:p>
        </w:tc>
      </w:tr>
      <w:tr w:rsidR="00C0517A" w:rsidTr="00C0517A">
        <w:tc>
          <w:tcPr>
            <w:tcW w:w="3828"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Природоохранный труд</w:t>
            </w:r>
          </w:p>
        </w:tc>
        <w:tc>
          <w:tcPr>
            <w:tcW w:w="6627"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Развивает наблюдатель</w:t>
            </w:r>
            <w:r w:rsidR="00A57642" w:rsidRPr="00A57642">
              <w:rPr>
                <w:rFonts w:ascii="Times New Roman" w:hAnsi="Times New Roman" w:cs="Times New Roman"/>
                <w:bCs/>
                <w:iCs/>
                <w:color w:val="00000A"/>
                <w:sz w:val="24"/>
                <w:szCs w:val="24"/>
              </w:rPr>
              <w:t xml:space="preserve">ность, бережное и ответственное </w:t>
            </w:r>
            <w:r w:rsidRPr="00A57642">
              <w:rPr>
                <w:rFonts w:ascii="Times New Roman" w:hAnsi="Times New Roman" w:cs="Times New Roman"/>
                <w:bCs/>
                <w:iCs/>
                <w:color w:val="00000A"/>
                <w:sz w:val="24"/>
                <w:szCs w:val="24"/>
              </w:rPr>
              <w:t>отношение к природе и все</w:t>
            </w:r>
            <w:r w:rsidR="00A57642" w:rsidRPr="00A57642">
              <w:rPr>
                <w:rFonts w:ascii="Times New Roman" w:hAnsi="Times New Roman" w:cs="Times New Roman"/>
                <w:bCs/>
                <w:iCs/>
                <w:color w:val="00000A"/>
                <w:sz w:val="24"/>
                <w:szCs w:val="24"/>
              </w:rPr>
              <w:t xml:space="preserve">му живому (садоводство, уход за </w:t>
            </w:r>
            <w:r w:rsidRPr="00A57642">
              <w:rPr>
                <w:rFonts w:ascii="Times New Roman" w:hAnsi="Times New Roman" w:cs="Times New Roman"/>
                <w:bCs/>
                <w:iCs/>
                <w:color w:val="00000A"/>
                <w:sz w:val="24"/>
                <w:szCs w:val="24"/>
              </w:rPr>
              <w:t>астениям</w:t>
            </w:r>
            <w:r w:rsidR="00A57642" w:rsidRPr="00A57642">
              <w:rPr>
                <w:rFonts w:ascii="Times New Roman" w:hAnsi="Times New Roman" w:cs="Times New Roman"/>
                <w:bCs/>
                <w:iCs/>
                <w:color w:val="00000A"/>
                <w:sz w:val="24"/>
                <w:szCs w:val="24"/>
              </w:rPr>
              <w:t>и в уголке живой природы и др.)</w:t>
            </w:r>
          </w:p>
        </w:tc>
      </w:tr>
      <w:tr w:rsidR="00C0517A" w:rsidTr="00C0517A">
        <w:tc>
          <w:tcPr>
            <w:tcW w:w="3828"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Чтение художественной</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литературы</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p>
        </w:tc>
        <w:tc>
          <w:tcPr>
            <w:tcW w:w="6627"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Способность к сопережи</w:t>
            </w:r>
            <w:r w:rsidR="00A57642" w:rsidRPr="00A57642">
              <w:rPr>
                <w:rFonts w:ascii="Times New Roman" w:hAnsi="Times New Roman" w:cs="Times New Roman"/>
                <w:bCs/>
                <w:iCs/>
                <w:color w:val="00000A"/>
                <w:sz w:val="24"/>
                <w:szCs w:val="24"/>
              </w:rPr>
              <w:t xml:space="preserve">ванию, восприятию произведения, </w:t>
            </w:r>
            <w:r w:rsidRPr="00A57642">
              <w:rPr>
                <w:rFonts w:ascii="Times New Roman" w:hAnsi="Times New Roman" w:cs="Times New Roman"/>
                <w:bCs/>
                <w:iCs/>
                <w:color w:val="00000A"/>
                <w:sz w:val="24"/>
                <w:szCs w:val="24"/>
              </w:rPr>
              <w:t>постижение его идейно-духовной сущности, видение его</w:t>
            </w:r>
            <w:r w:rsidR="00A57642" w:rsidRPr="00A57642">
              <w:rPr>
                <w:rFonts w:ascii="Times New Roman" w:hAnsi="Times New Roman" w:cs="Times New Roman"/>
                <w:bCs/>
                <w:iCs/>
                <w:color w:val="00000A"/>
                <w:sz w:val="24"/>
                <w:szCs w:val="24"/>
              </w:rPr>
              <w:t xml:space="preserve"> </w:t>
            </w:r>
            <w:r w:rsidRPr="00A57642">
              <w:rPr>
                <w:rFonts w:ascii="Times New Roman" w:hAnsi="Times New Roman" w:cs="Times New Roman"/>
                <w:bCs/>
                <w:iCs/>
                <w:color w:val="00000A"/>
                <w:sz w:val="24"/>
                <w:szCs w:val="24"/>
              </w:rPr>
              <w:t xml:space="preserve">как произведение искусства, </w:t>
            </w:r>
            <w:r w:rsidR="00A57642" w:rsidRPr="00A57642">
              <w:rPr>
                <w:rFonts w:ascii="Times New Roman" w:hAnsi="Times New Roman" w:cs="Times New Roman"/>
                <w:bCs/>
                <w:iCs/>
                <w:color w:val="00000A"/>
                <w:sz w:val="24"/>
                <w:szCs w:val="24"/>
              </w:rPr>
              <w:t>отображающего действительность</w:t>
            </w:r>
          </w:p>
        </w:tc>
      </w:tr>
      <w:tr w:rsidR="00C0517A" w:rsidTr="00C0517A">
        <w:tc>
          <w:tcPr>
            <w:tcW w:w="3828"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Слушание музыки</w:t>
            </w:r>
          </w:p>
        </w:tc>
        <w:tc>
          <w:tcPr>
            <w:tcW w:w="66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Развитие слухового восприятия, воспитание</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эмоциональной отзывчивости, способности к</w:t>
            </w:r>
          </w:p>
          <w:p w:rsidR="00C0517A" w:rsidRPr="00A57642" w:rsidRDefault="00A57642"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сопереживанию, выразительности</w:t>
            </w:r>
          </w:p>
        </w:tc>
      </w:tr>
      <w:tr w:rsidR="00C0517A" w:rsidTr="00C0517A">
        <w:tc>
          <w:tcPr>
            <w:tcW w:w="3828"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Заучивание наизусть</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стихотворений, загадок,</w:t>
            </w:r>
          </w:p>
          <w:p w:rsidR="00C0517A" w:rsidRPr="00A57642" w:rsidRDefault="00A57642"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пословиц</w:t>
            </w:r>
          </w:p>
        </w:tc>
        <w:tc>
          <w:tcPr>
            <w:tcW w:w="6627"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Формирование способн</w:t>
            </w:r>
            <w:r w:rsidR="00A57642" w:rsidRPr="00A57642">
              <w:rPr>
                <w:rFonts w:ascii="Times New Roman" w:hAnsi="Times New Roman" w:cs="Times New Roman"/>
                <w:bCs/>
                <w:iCs/>
                <w:color w:val="00000A"/>
                <w:sz w:val="24"/>
                <w:szCs w:val="24"/>
              </w:rPr>
              <w:t xml:space="preserve">ости использовать выразительные </w:t>
            </w:r>
            <w:r w:rsidRPr="00A57642">
              <w:rPr>
                <w:rFonts w:ascii="Times New Roman" w:hAnsi="Times New Roman" w:cs="Times New Roman"/>
                <w:bCs/>
                <w:iCs/>
                <w:color w:val="00000A"/>
                <w:sz w:val="24"/>
                <w:szCs w:val="24"/>
              </w:rPr>
              <w:t>средства речи</w:t>
            </w:r>
            <w:r w:rsidR="00A57642" w:rsidRPr="00A57642">
              <w:rPr>
                <w:rFonts w:ascii="Times New Roman" w:hAnsi="Times New Roman" w:cs="Times New Roman"/>
                <w:bCs/>
                <w:iCs/>
                <w:color w:val="00000A"/>
                <w:sz w:val="24"/>
                <w:szCs w:val="24"/>
              </w:rPr>
              <w:t xml:space="preserve">, обогащение словарного запаса, </w:t>
            </w:r>
            <w:r w:rsidRPr="00A57642">
              <w:rPr>
                <w:rFonts w:ascii="Times New Roman" w:hAnsi="Times New Roman" w:cs="Times New Roman"/>
                <w:bCs/>
                <w:iCs/>
                <w:color w:val="00000A"/>
                <w:sz w:val="24"/>
                <w:szCs w:val="24"/>
              </w:rPr>
              <w:t>представлений</w:t>
            </w:r>
            <w:r w:rsidR="00A57642" w:rsidRPr="00A57642">
              <w:rPr>
                <w:rFonts w:ascii="Times New Roman" w:hAnsi="Times New Roman" w:cs="Times New Roman"/>
                <w:bCs/>
                <w:iCs/>
                <w:color w:val="00000A"/>
                <w:sz w:val="24"/>
                <w:szCs w:val="24"/>
              </w:rPr>
              <w:t>, абстрактного мышления, памяти</w:t>
            </w:r>
          </w:p>
        </w:tc>
      </w:tr>
      <w:tr w:rsidR="00C0517A" w:rsidTr="00C0517A">
        <w:tc>
          <w:tcPr>
            <w:tcW w:w="3828"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Коллекционирование</w:t>
            </w:r>
          </w:p>
        </w:tc>
        <w:tc>
          <w:tcPr>
            <w:tcW w:w="6627" w:type="dxa"/>
          </w:tcPr>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Позволяет выявить и </w:t>
            </w:r>
            <w:r w:rsidR="00A57642" w:rsidRPr="00A57642">
              <w:rPr>
                <w:rFonts w:ascii="Times New Roman" w:hAnsi="Times New Roman" w:cs="Times New Roman"/>
                <w:bCs/>
                <w:iCs/>
                <w:color w:val="00000A"/>
                <w:sz w:val="24"/>
                <w:szCs w:val="24"/>
              </w:rPr>
              <w:t xml:space="preserve">реализовать увлечения, интересы </w:t>
            </w:r>
            <w:r w:rsidRPr="00A57642">
              <w:rPr>
                <w:rFonts w:ascii="Times New Roman" w:hAnsi="Times New Roman" w:cs="Times New Roman"/>
                <w:bCs/>
                <w:iCs/>
                <w:color w:val="00000A"/>
                <w:sz w:val="24"/>
                <w:szCs w:val="24"/>
              </w:rPr>
              <w:t>воспитаннико</w:t>
            </w:r>
            <w:r w:rsidR="00A57642" w:rsidRPr="00A57642">
              <w:rPr>
                <w:rFonts w:ascii="Times New Roman" w:hAnsi="Times New Roman" w:cs="Times New Roman"/>
                <w:bCs/>
                <w:iCs/>
                <w:color w:val="00000A"/>
                <w:sz w:val="24"/>
                <w:szCs w:val="24"/>
              </w:rPr>
              <w:t>в, может стать частью проектной деятельности</w:t>
            </w:r>
          </w:p>
        </w:tc>
      </w:tr>
      <w:tr w:rsidR="00C0517A" w:rsidTr="00C0517A">
        <w:tc>
          <w:tcPr>
            <w:tcW w:w="3828"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Мастерские (как вариация</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художественно-трудовой</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деятельности, проектной</w:t>
            </w:r>
          </w:p>
          <w:p w:rsidR="00C0517A" w:rsidRPr="00A57642" w:rsidRDefault="00A57642"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деятельности)</w:t>
            </w:r>
          </w:p>
        </w:tc>
        <w:tc>
          <w:tcPr>
            <w:tcW w:w="66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Формирование ручных умений и навыков работы с</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разнообразным материалом, художественных</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способностей, эстетическ</w:t>
            </w:r>
            <w:r w:rsidR="00A57642" w:rsidRPr="00A57642">
              <w:rPr>
                <w:rFonts w:ascii="Times New Roman" w:hAnsi="Times New Roman" w:cs="Times New Roman"/>
                <w:bCs/>
                <w:iCs/>
                <w:color w:val="00000A"/>
                <w:sz w:val="24"/>
                <w:szCs w:val="24"/>
              </w:rPr>
              <w:t>их чувств и нравственно-волевых качеств</w:t>
            </w:r>
          </w:p>
        </w:tc>
      </w:tr>
      <w:tr w:rsidR="00C0517A" w:rsidTr="00C0517A">
        <w:tc>
          <w:tcPr>
            <w:tcW w:w="3828"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Оформление выставок,</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экспозиций, инсталляций,</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музеев</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p>
        </w:tc>
        <w:tc>
          <w:tcPr>
            <w:tcW w:w="66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Часть проектной деятельности, направленная на</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реализацию интересов воспитанников, позволяющая</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проявить индивидуально</w:t>
            </w:r>
            <w:r w:rsidR="00A57642" w:rsidRPr="00A57642">
              <w:rPr>
                <w:rFonts w:ascii="Times New Roman" w:hAnsi="Times New Roman" w:cs="Times New Roman"/>
                <w:bCs/>
                <w:iCs/>
                <w:color w:val="00000A"/>
                <w:sz w:val="24"/>
                <w:szCs w:val="24"/>
              </w:rPr>
              <w:t xml:space="preserve">сть; благодатный способ детско- </w:t>
            </w:r>
            <w:r w:rsidRPr="00A57642">
              <w:rPr>
                <w:rFonts w:ascii="Times New Roman" w:hAnsi="Times New Roman" w:cs="Times New Roman"/>
                <w:bCs/>
                <w:iCs/>
                <w:color w:val="00000A"/>
                <w:sz w:val="24"/>
                <w:szCs w:val="24"/>
              </w:rPr>
              <w:t>в</w:t>
            </w:r>
            <w:r w:rsidR="00A57642" w:rsidRPr="00A57642">
              <w:rPr>
                <w:rFonts w:ascii="Times New Roman" w:hAnsi="Times New Roman" w:cs="Times New Roman"/>
                <w:bCs/>
                <w:iCs/>
                <w:color w:val="00000A"/>
                <w:sz w:val="24"/>
                <w:szCs w:val="24"/>
              </w:rPr>
              <w:t>зрослой совместной деятельности</w:t>
            </w:r>
          </w:p>
        </w:tc>
      </w:tr>
      <w:tr w:rsidR="00C0517A" w:rsidTr="00C0517A">
        <w:tc>
          <w:tcPr>
            <w:tcW w:w="3828"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Совместные</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систематические</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наблюдения (мониторинги)</w:t>
            </w:r>
          </w:p>
          <w:p w:rsidR="00C0517A" w:rsidRPr="00A57642" w:rsidRDefault="00C0517A" w:rsidP="00FB357C">
            <w:pPr>
              <w:autoSpaceDE w:val="0"/>
              <w:autoSpaceDN w:val="0"/>
              <w:adjustRightInd w:val="0"/>
              <w:rPr>
                <w:rFonts w:ascii="Times New Roman" w:hAnsi="Times New Roman" w:cs="Times New Roman"/>
                <w:bCs/>
                <w:iCs/>
                <w:color w:val="00000A"/>
                <w:sz w:val="24"/>
                <w:szCs w:val="24"/>
              </w:rPr>
            </w:pPr>
          </w:p>
        </w:tc>
        <w:tc>
          <w:tcPr>
            <w:tcW w:w="6627" w:type="dxa"/>
          </w:tcPr>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Побуждение к целенаправленному, более или менее</w:t>
            </w:r>
          </w:p>
          <w:p w:rsidR="00C0517A" w:rsidRPr="00A57642" w:rsidRDefault="00C0517A" w:rsidP="00C0517A">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длительному и пла</w:t>
            </w:r>
            <w:r w:rsidR="00A57642" w:rsidRPr="00A57642">
              <w:rPr>
                <w:rFonts w:ascii="Times New Roman" w:hAnsi="Times New Roman" w:cs="Times New Roman"/>
                <w:bCs/>
                <w:iCs/>
                <w:color w:val="00000A"/>
                <w:sz w:val="24"/>
                <w:szCs w:val="24"/>
              </w:rPr>
              <w:t xml:space="preserve">номерному, активному восприятию </w:t>
            </w:r>
            <w:r w:rsidRPr="00A57642">
              <w:rPr>
                <w:rFonts w:ascii="Times New Roman" w:hAnsi="Times New Roman" w:cs="Times New Roman"/>
                <w:bCs/>
                <w:iCs/>
                <w:color w:val="00000A"/>
                <w:sz w:val="24"/>
                <w:szCs w:val="24"/>
              </w:rPr>
              <w:t>детьми объектов и явле</w:t>
            </w:r>
            <w:r w:rsidR="00A57642" w:rsidRPr="00A57642">
              <w:rPr>
                <w:rFonts w:ascii="Times New Roman" w:hAnsi="Times New Roman" w:cs="Times New Roman"/>
                <w:bCs/>
                <w:iCs/>
                <w:color w:val="00000A"/>
                <w:sz w:val="24"/>
                <w:szCs w:val="24"/>
              </w:rPr>
              <w:t xml:space="preserve">ний, позволяющему усваивать алгоритмы </w:t>
            </w:r>
            <w:r w:rsidRPr="00A57642">
              <w:rPr>
                <w:rFonts w:ascii="Times New Roman" w:hAnsi="Times New Roman" w:cs="Times New Roman"/>
                <w:bCs/>
                <w:iCs/>
                <w:color w:val="00000A"/>
                <w:sz w:val="24"/>
                <w:szCs w:val="24"/>
              </w:rPr>
              <w:t>систе</w:t>
            </w:r>
            <w:r w:rsidR="00A57642" w:rsidRPr="00A57642">
              <w:rPr>
                <w:rFonts w:ascii="Times New Roman" w:hAnsi="Times New Roman" w:cs="Times New Roman"/>
                <w:bCs/>
                <w:iCs/>
                <w:color w:val="00000A"/>
                <w:sz w:val="24"/>
                <w:szCs w:val="24"/>
              </w:rPr>
              <w:t xml:space="preserve">матического анализа, сравнения, </w:t>
            </w:r>
            <w:r w:rsidRPr="00A57642">
              <w:rPr>
                <w:rFonts w:ascii="Times New Roman" w:hAnsi="Times New Roman" w:cs="Times New Roman"/>
                <w:bCs/>
                <w:iCs/>
                <w:color w:val="00000A"/>
                <w:sz w:val="24"/>
                <w:szCs w:val="24"/>
              </w:rPr>
              <w:t>обобщения</w:t>
            </w:r>
          </w:p>
        </w:tc>
      </w:tr>
    </w:tbl>
    <w:p w:rsidR="002C4C7D" w:rsidRDefault="002C4C7D" w:rsidP="00FB357C">
      <w:pPr>
        <w:autoSpaceDE w:val="0"/>
        <w:autoSpaceDN w:val="0"/>
        <w:adjustRightInd w:val="0"/>
        <w:spacing w:after="0" w:line="240" w:lineRule="auto"/>
        <w:rPr>
          <w:rFonts w:ascii="Times New Roman" w:hAnsi="Times New Roman" w:cs="Times New Roman"/>
          <w:bCs/>
          <w:iCs/>
          <w:color w:val="00000A"/>
          <w:sz w:val="28"/>
          <w:szCs w:val="28"/>
        </w:rPr>
      </w:pPr>
    </w:p>
    <w:p w:rsidR="00FB357C" w:rsidRPr="002C4C7D" w:rsidRDefault="00FB357C" w:rsidP="00A57642">
      <w:pPr>
        <w:autoSpaceDE w:val="0"/>
        <w:autoSpaceDN w:val="0"/>
        <w:adjustRightInd w:val="0"/>
        <w:spacing w:after="0"/>
        <w:rPr>
          <w:rFonts w:ascii="Times New Roman" w:hAnsi="Times New Roman" w:cs="Times New Roman"/>
          <w:b/>
          <w:bCs/>
          <w:iCs/>
          <w:color w:val="00000A"/>
          <w:sz w:val="28"/>
          <w:szCs w:val="28"/>
        </w:rPr>
      </w:pPr>
      <w:r w:rsidRPr="002C4C7D">
        <w:rPr>
          <w:rFonts w:ascii="Times New Roman" w:hAnsi="Times New Roman" w:cs="Times New Roman"/>
          <w:b/>
          <w:bCs/>
          <w:iCs/>
          <w:color w:val="00000A"/>
          <w:sz w:val="28"/>
          <w:szCs w:val="28"/>
        </w:rPr>
        <w:t>Свободная (нерегламентированная) деятельность воспитанников.</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Что касается свободной деятельности воспитанников, то, в первую очередь, её</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следует отличать от самостоятельной деятельности воспитанников.</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Второй основополагающий момент, заключается в том, что педагог не</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lastRenderedPageBreak/>
        <w:t>организует свободную деятельность детей, а только</w:t>
      </w:r>
      <w:r w:rsidR="002C4C7D">
        <w:rPr>
          <w:rFonts w:ascii="Times New Roman" w:hAnsi="Times New Roman" w:cs="Times New Roman"/>
          <w:bCs/>
          <w:iCs/>
          <w:color w:val="00000A"/>
          <w:sz w:val="28"/>
          <w:szCs w:val="28"/>
        </w:rPr>
        <w:t xml:space="preserve"> создаёт широкий спектр условий </w:t>
      </w:r>
      <w:r w:rsidRPr="00FB357C">
        <w:rPr>
          <w:rFonts w:ascii="Times New Roman" w:hAnsi="Times New Roman" w:cs="Times New Roman"/>
          <w:bCs/>
          <w:iCs/>
          <w:color w:val="00000A"/>
          <w:sz w:val="28"/>
          <w:szCs w:val="28"/>
        </w:rPr>
        <w:t>для её реализации, где ведущим условием яв</w:t>
      </w:r>
      <w:r w:rsidR="002C4C7D">
        <w:rPr>
          <w:rFonts w:ascii="Times New Roman" w:hAnsi="Times New Roman" w:cs="Times New Roman"/>
          <w:bCs/>
          <w:iCs/>
          <w:color w:val="00000A"/>
          <w:sz w:val="28"/>
          <w:szCs w:val="28"/>
        </w:rPr>
        <w:t xml:space="preserve">ляется наличие соответствующего </w:t>
      </w:r>
      <w:r w:rsidRPr="00FB357C">
        <w:rPr>
          <w:rFonts w:ascii="Times New Roman" w:hAnsi="Times New Roman" w:cs="Times New Roman"/>
          <w:bCs/>
          <w:iCs/>
          <w:color w:val="00000A"/>
          <w:sz w:val="28"/>
          <w:szCs w:val="28"/>
        </w:rPr>
        <w:t>временного промежутка в течение дня, а также пра</w:t>
      </w:r>
      <w:r w:rsidR="002C4C7D">
        <w:rPr>
          <w:rFonts w:ascii="Times New Roman" w:hAnsi="Times New Roman" w:cs="Times New Roman"/>
          <w:bCs/>
          <w:iCs/>
          <w:color w:val="00000A"/>
          <w:sz w:val="28"/>
          <w:szCs w:val="28"/>
        </w:rPr>
        <w:t xml:space="preserve">вильная позиция педагога. Важно </w:t>
      </w:r>
      <w:r w:rsidRPr="00FB357C">
        <w:rPr>
          <w:rFonts w:ascii="Times New Roman" w:hAnsi="Times New Roman" w:cs="Times New Roman"/>
          <w:bCs/>
          <w:iCs/>
          <w:color w:val="00000A"/>
          <w:sz w:val="28"/>
          <w:szCs w:val="28"/>
        </w:rPr>
        <w:t>понимать, что педагог не абстрагируется полностью</w:t>
      </w:r>
      <w:r w:rsidR="002C4C7D">
        <w:rPr>
          <w:rFonts w:ascii="Times New Roman" w:hAnsi="Times New Roman" w:cs="Times New Roman"/>
          <w:bCs/>
          <w:iCs/>
          <w:color w:val="00000A"/>
          <w:sz w:val="28"/>
          <w:szCs w:val="28"/>
        </w:rPr>
        <w:t xml:space="preserve"> от взаимодействия с детьми, он </w:t>
      </w:r>
      <w:r w:rsidRPr="00FB357C">
        <w:rPr>
          <w:rFonts w:ascii="Times New Roman" w:hAnsi="Times New Roman" w:cs="Times New Roman"/>
          <w:bCs/>
          <w:iCs/>
          <w:color w:val="00000A"/>
          <w:sz w:val="28"/>
          <w:szCs w:val="28"/>
        </w:rPr>
        <w:t>минимизирует организацию его деятель</w:t>
      </w:r>
      <w:r w:rsidR="002C4C7D">
        <w:rPr>
          <w:rFonts w:ascii="Times New Roman" w:hAnsi="Times New Roman" w:cs="Times New Roman"/>
          <w:bCs/>
          <w:iCs/>
          <w:color w:val="00000A"/>
          <w:sz w:val="28"/>
          <w:szCs w:val="28"/>
        </w:rPr>
        <w:t xml:space="preserve">ности, то есть даёт возможность </w:t>
      </w:r>
      <w:r w:rsidRPr="00FB357C">
        <w:rPr>
          <w:rFonts w:ascii="Times New Roman" w:hAnsi="Times New Roman" w:cs="Times New Roman"/>
          <w:bCs/>
          <w:iCs/>
          <w:color w:val="00000A"/>
          <w:sz w:val="28"/>
          <w:szCs w:val="28"/>
        </w:rPr>
        <w:t>воспитанникам быть зачинщик</w:t>
      </w:r>
      <w:r w:rsidR="002C4C7D">
        <w:rPr>
          <w:rFonts w:ascii="Times New Roman" w:hAnsi="Times New Roman" w:cs="Times New Roman"/>
          <w:bCs/>
          <w:iCs/>
          <w:color w:val="00000A"/>
          <w:sz w:val="28"/>
          <w:szCs w:val="28"/>
        </w:rPr>
        <w:t xml:space="preserve">ом и </w:t>
      </w:r>
      <w:proofErr w:type="spellStart"/>
      <w:r w:rsidR="002C4C7D">
        <w:rPr>
          <w:rFonts w:ascii="Times New Roman" w:hAnsi="Times New Roman" w:cs="Times New Roman"/>
          <w:bCs/>
          <w:iCs/>
          <w:color w:val="00000A"/>
          <w:sz w:val="28"/>
          <w:szCs w:val="28"/>
        </w:rPr>
        <w:t>реализатором</w:t>
      </w:r>
      <w:proofErr w:type="spellEnd"/>
      <w:r w:rsidR="002C4C7D">
        <w:rPr>
          <w:rFonts w:ascii="Times New Roman" w:hAnsi="Times New Roman" w:cs="Times New Roman"/>
          <w:bCs/>
          <w:iCs/>
          <w:color w:val="00000A"/>
          <w:sz w:val="28"/>
          <w:szCs w:val="28"/>
        </w:rPr>
        <w:t xml:space="preserve"> деятельности. </w:t>
      </w:r>
      <w:r w:rsidRPr="00FB357C">
        <w:rPr>
          <w:rFonts w:ascii="Times New Roman" w:hAnsi="Times New Roman" w:cs="Times New Roman"/>
          <w:bCs/>
          <w:iCs/>
          <w:color w:val="00000A"/>
          <w:sz w:val="28"/>
          <w:szCs w:val="28"/>
        </w:rPr>
        <w:t>Однако наличие развивающего предметно</w:t>
      </w:r>
      <w:r w:rsidR="002C4C7D">
        <w:rPr>
          <w:rFonts w:ascii="Times New Roman" w:hAnsi="Times New Roman" w:cs="Times New Roman"/>
          <w:bCs/>
          <w:iCs/>
          <w:color w:val="00000A"/>
          <w:sz w:val="28"/>
          <w:szCs w:val="28"/>
        </w:rPr>
        <w:t xml:space="preserve">го пространства играет не менее </w:t>
      </w:r>
      <w:r w:rsidRPr="00FB357C">
        <w:rPr>
          <w:rFonts w:ascii="Times New Roman" w:hAnsi="Times New Roman" w:cs="Times New Roman"/>
          <w:bCs/>
          <w:iCs/>
          <w:color w:val="00000A"/>
          <w:sz w:val="28"/>
          <w:szCs w:val="28"/>
        </w:rPr>
        <w:t>важную роль, поскольку до</w:t>
      </w:r>
      <w:r w:rsidR="002C4C7D">
        <w:rPr>
          <w:rFonts w:ascii="Times New Roman" w:hAnsi="Times New Roman" w:cs="Times New Roman"/>
          <w:bCs/>
          <w:iCs/>
          <w:color w:val="00000A"/>
          <w:sz w:val="28"/>
          <w:szCs w:val="28"/>
        </w:rPr>
        <w:t xml:space="preserve">лжно обеспечить реализацию всех возможных видов </w:t>
      </w:r>
      <w:r w:rsidRPr="00FB357C">
        <w:rPr>
          <w:rFonts w:ascii="Times New Roman" w:hAnsi="Times New Roman" w:cs="Times New Roman"/>
          <w:bCs/>
          <w:iCs/>
          <w:color w:val="00000A"/>
          <w:sz w:val="28"/>
          <w:szCs w:val="28"/>
        </w:rPr>
        <w:t>деятельности ребёнка:</w:t>
      </w:r>
    </w:p>
    <w:p w:rsidR="00FB357C" w:rsidRPr="002C4C7D" w:rsidRDefault="00FB357C" w:rsidP="00A57642">
      <w:pPr>
        <w:pStyle w:val="a4"/>
        <w:numPr>
          <w:ilvl w:val="0"/>
          <w:numId w:val="119"/>
        </w:numPr>
        <w:autoSpaceDE w:val="0"/>
        <w:autoSpaceDN w:val="0"/>
        <w:adjustRightInd w:val="0"/>
        <w:spacing w:after="0"/>
        <w:rPr>
          <w:rFonts w:ascii="Times New Roman" w:hAnsi="Times New Roman" w:cs="Times New Roman"/>
          <w:bCs/>
          <w:iCs/>
          <w:color w:val="00000A"/>
          <w:sz w:val="28"/>
          <w:szCs w:val="28"/>
        </w:rPr>
      </w:pPr>
      <w:r w:rsidRPr="002C4C7D">
        <w:rPr>
          <w:rFonts w:ascii="Times New Roman" w:hAnsi="Times New Roman" w:cs="Times New Roman"/>
          <w:bCs/>
          <w:iCs/>
          <w:color w:val="00000A"/>
          <w:sz w:val="28"/>
          <w:szCs w:val="28"/>
        </w:rPr>
        <w:t>спонтанная игровая деятельность,</w:t>
      </w:r>
    </w:p>
    <w:p w:rsidR="00FB357C" w:rsidRPr="002C4C7D" w:rsidRDefault="00FB357C" w:rsidP="00A57642">
      <w:pPr>
        <w:pStyle w:val="a4"/>
        <w:numPr>
          <w:ilvl w:val="0"/>
          <w:numId w:val="119"/>
        </w:numPr>
        <w:autoSpaceDE w:val="0"/>
        <w:autoSpaceDN w:val="0"/>
        <w:adjustRightInd w:val="0"/>
        <w:spacing w:after="0"/>
        <w:rPr>
          <w:rFonts w:ascii="Times New Roman" w:hAnsi="Times New Roman" w:cs="Times New Roman"/>
          <w:bCs/>
          <w:iCs/>
          <w:color w:val="00000A"/>
          <w:sz w:val="28"/>
          <w:szCs w:val="28"/>
        </w:rPr>
      </w:pPr>
      <w:r w:rsidRPr="002C4C7D">
        <w:rPr>
          <w:rFonts w:ascii="Times New Roman" w:hAnsi="Times New Roman" w:cs="Times New Roman"/>
          <w:bCs/>
          <w:iCs/>
          <w:color w:val="00000A"/>
          <w:sz w:val="28"/>
          <w:szCs w:val="28"/>
        </w:rPr>
        <w:t>свободная продуктивная деятельность (конструирование, рисование и др.),</w:t>
      </w:r>
    </w:p>
    <w:p w:rsidR="00FB357C" w:rsidRPr="002C4C7D" w:rsidRDefault="00FB357C" w:rsidP="00A57642">
      <w:pPr>
        <w:pStyle w:val="a4"/>
        <w:numPr>
          <w:ilvl w:val="0"/>
          <w:numId w:val="119"/>
        </w:numPr>
        <w:autoSpaceDE w:val="0"/>
        <w:autoSpaceDN w:val="0"/>
        <w:adjustRightInd w:val="0"/>
        <w:spacing w:after="0"/>
        <w:rPr>
          <w:rFonts w:ascii="Times New Roman" w:hAnsi="Times New Roman" w:cs="Times New Roman"/>
          <w:bCs/>
          <w:iCs/>
          <w:color w:val="00000A"/>
          <w:sz w:val="28"/>
          <w:szCs w:val="28"/>
        </w:rPr>
      </w:pPr>
      <w:r w:rsidRPr="002C4C7D">
        <w:rPr>
          <w:rFonts w:ascii="Times New Roman" w:hAnsi="Times New Roman" w:cs="Times New Roman"/>
          <w:bCs/>
          <w:iCs/>
          <w:color w:val="00000A"/>
          <w:sz w:val="28"/>
          <w:szCs w:val="28"/>
        </w:rPr>
        <w:t>рассматривание книг, иллюстраций;</w:t>
      </w:r>
    </w:p>
    <w:p w:rsidR="00FB357C" w:rsidRPr="002C4C7D" w:rsidRDefault="00FB357C" w:rsidP="00A57642">
      <w:pPr>
        <w:pStyle w:val="a4"/>
        <w:numPr>
          <w:ilvl w:val="0"/>
          <w:numId w:val="119"/>
        </w:numPr>
        <w:autoSpaceDE w:val="0"/>
        <w:autoSpaceDN w:val="0"/>
        <w:adjustRightInd w:val="0"/>
        <w:spacing w:after="0"/>
        <w:rPr>
          <w:rFonts w:ascii="Times New Roman" w:hAnsi="Times New Roman" w:cs="Times New Roman"/>
          <w:bCs/>
          <w:iCs/>
          <w:color w:val="00000A"/>
          <w:sz w:val="28"/>
          <w:szCs w:val="28"/>
        </w:rPr>
      </w:pPr>
      <w:r w:rsidRPr="002C4C7D">
        <w:rPr>
          <w:rFonts w:ascii="Times New Roman" w:hAnsi="Times New Roman" w:cs="Times New Roman"/>
          <w:bCs/>
          <w:iCs/>
          <w:color w:val="00000A"/>
          <w:sz w:val="28"/>
          <w:szCs w:val="28"/>
        </w:rPr>
        <w:t>свободная двигательная деятельность;</w:t>
      </w:r>
    </w:p>
    <w:p w:rsidR="00FB357C" w:rsidRPr="002C4C7D" w:rsidRDefault="00FB357C" w:rsidP="00A57642">
      <w:pPr>
        <w:pStyle w:val="a4"/>
        <w:numPr>
          <w:ilvl w:val="0"/>
          <w:numId w:val="119"/>
        </w:numPr>
        <w:autoSpaceDE w:val="0"/>
        <w:autoSpaceDN w:val="0"/>
        <w:adjustRightInd w:val="0"/>
        <w:spacing w:after="0"/>
        <w:rPr>
          <w:rFonts w:ascii="Times New Roman" w:hAnsi="Times New Roman" w:cs="Times New Roman"/>
          <w:bCs/>
          <w:iCs/>
          <w:color w:val="00000A"/>
          <w:sz w:val="28"/>
          <w:szCs w:val="28"/>
        </w:rPr>
      </w:pPr>
      <w:r w:rsidRPr="002C4C7D">
        <w:rPr>
          <w:rFonts w:ascii="Times New Roman" w:hAnsi="Times New Roman" w:cs="Times New Roman"/>
          <w:bCs/>
          <w:iCs/>
          <w:color w:val="00000A"/>
          <w:sz w:val="28"/>
          <w:szCs w:val="28"/>
        </w:rPr>
        <w:t>общение;</w:t>
      </w:r>
    </w:p>
    <w:p w:rsidR="002C4C7D" w:rsidRPr="00A57642" w:rsidRDefault="00FB357C" w:rsidP="00A57642">
      <w:pPr>
        <w:pStyle w:val="a4"/>
        <w:numPr>
          <w:ilvl w:val="0"/>
          <w:numId w:val="119"/>
        </w:numPr>
        <w:autoSpaceDE w:val="0"/>
        <w:autoSpaceDN w:val="0"/>
        <w:adjustRightInd w:val="0"/>
        <w:spacing w:after="0"/>
        <w:rPr>
          <w:rFonts w:ascii="Times New Roman" w:hAnsi="Times New Roman" w:cs="Times New Roman"/>
          <w:bCs/>
          <w:iCs/>
          <w:color w:val="00000A"/>
          <w:sz w:val="28"/>
          <w:szCs w:val="28"/>
        </w:rPr>
      </w:pPr>
      <w:r w:rsidRPr="002C4C7D">
        <w:rPr>
          <w:rFonts w:ascii="Times New Roman" w:hAnsi="Times New Roman" w:cs="Times New Roman"/>
          <w:bCs/>
          <w:iCs/>
          <w:color w:val="00000A"/>
          <w:sz w:val="28"/>
          <w:szCs w:val="28"/>
        </w:rPr>
        <w:t>уединение.</w:t>
      </w:r>
    </w:p>
    <w:p w:rsidR="00FB357C" w:rsidRPr="002C4C7D" w:rsidRDefault="00FB357C" w:rsidP="00A57642">
      <w:pPr>
        <w:autoSpaceDE w:val="0"/>
        <w:autoSpaceDN w:val="0"/>
        <w:adjustRightInd w:val="0"/>
        <w:spacing w:after="0"/>
        <w:rPr>
          <w:rFonts w:ascii="Times New Roman" w:hAnsi="Times New Roman" w:cs="Times New Roman"/>
          <w:b/>
          <w:bCs/>
          <w:iCs/>
          <w:color w:val="00000A"/>
          <w:sz w:val="28"/>
          <w:szCs w:val="28"/>
        </w:rPr>
      </w:pPr>
      <w:r w:rsidRPr="002C4C7D">
        <w:rPr>
          <w:rFonts w:ascii="Times New Roman" w:hAnsi="Times New Roman" w:cs="Times New Roman"/>
          <w:b/>
          <w:bCs/>
          <w:iCs/>
          <w:color w:val="00000A"/>
          <w:sz w:val="28"/>
          <w:szCs w:val="28"/>
        </w:rPr>
        <w:t>Методы взаимодействия с воспитанниками.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Проанализировав имеющие классификации методов взаимодействия с детьми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дошкольного возраста, мы предлагаем отразить в программном содержании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следующие группы методов:</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1 группа: </w:t>
      </w:r>
      <w:r w:rsidRPr="002C4C7D">
        <w:rPr>
          <w:rFonts w:ascii="Times New Roman" w:hAnsi="Times New Roman" w:cs="Times New Roman"/>
          <w:bCs/>
          <w:i/>
          <w:iCs/>
          <w:color w:val="00000A"/>
          <w:sz w:val="28"/>
          <w:szCs w:val="28"/>
        </w:rPr>
        <w:t>методы передачи сведений и информации, знаний и умений;</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2 группа: </w:t>
      </w:r>
      <w:r w:rsidRPr="002C4C7D">
        <w:rPr>
          <w:rFonts w:ascii="Times New Roman" w:hAnsi="Times New Roman" w:cs="Times New Roman"/>
          <w:bCs/>
          <w:i/>
          <w:iCs/>
          <w:color w:val="00000A"/>
          <w:sz w:val="28"/>
          <w:szCs w:val="28"/>
        </w:rPr>
        <w:t>методы эстетического восприятия;</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3 группа: </w:t>
      </w:r>
      <w:r w:rsidRPr="002C4C7D">
        <w:rPr>
          <w:rFonts w:ascii="Times New Roman" w:hAnsi="Times New Roman" w:cs="Times New Roman"/>
          <w:bCs/>
          <w:i/>
          <w:iCs/>
          <w:color w:val="00000A"/>
          <w:sz w:val="28"/>
          <w:szCs w:val="28"/>
        </w:rPr>
        <w:t>методы проблемного обучения;</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4 группа: </w:t>
      </w:r>
      <w:r w:rsidRPr="002C4C7D">
        <w:rPr>
          <w:rFonts w:ascii="Times New Roman" w:hAnsi="Times New Roman" w:cs="Times New Roman"/>
          <w:bCs/>
          <w:i/>
          <w:iCs/>
          <w:color w:val="00000A"/>
          <w:sz w:val="28"/>
          <w:szCs w:val="28"/>
        </w:rPr>
        <w:t>методы поддержки эмоциональной активности;</w:t>
      </w:r>
    </w:p>
    <w:p w:rsidR="00FB357C" w:rsidRP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5 группа: </w:t>
      </w:r>
      <w:r w:rsidRPr="002C4C7D">
        <w:rPr>
          <w:rFonts w:ascii="Times New Roman" w:hAnsi="Times New Roman" w:cs="Times New Roman"/>
          <w:bCs/>
          <w:i/>
          <w:iCs/>
          <w:color w:val="00000A"/>
          <w:sz w:val="28"/>
          <w:szCs w:val="28"/>
        </w:rPr>
        <w:t>коммуникативные методы;</w:t>
      </w:r>
    </w:p>
    <w:p w:rsidR="00FB357C" w:rsidRDefault="00FB357C" w:rsidP="00A57642">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6 группа: </w:t>
      </w:r>
      <w:r w:rsidRPr="002C4C7D">
        <w:rPr>
          <w:rFonts w:ascii="Times New Roman" w:hAnsi="Times New Roman" w:cs="Times New Roman"/>
          <w:bCs/>
          <w:i/>
          <w:iCs/>
          <w:color w:val="00000A"/>
          <w:sz w:val="28"/>
          <w:szCs w:val="28"/>
        </w:rPr>
        <w:t>методы психосенсорного развития.</w:t>
      </w:r>
    </w:p>
    <w:p w:rsidR="002C4C7D" w:rsidRPr="00FB357C" w:rsidRDefault="002C4C7D" w:rsidP="00A57642">
      <w:pPr>
        <w:autoSpaceDE w:val="0"/>
        <w:autoSpaceDN w:val="0"/>
        <w:adjustRightInd w:val="0"/>
        <w:spacing w:after="0"/>
        <w:rPr>
          <w:rFonts w:ascii="Times New Roman" w:hAnsi="Times New Roman" w:cs="Times New Roman"/>
          <w:bCs/>
          <w:iCs/>
          <w:color w:val="00000A"/>
          <w:sz w:val="28"/>
          <w:szCs w:val="28"/>
        </w:rPr>
      </w:pPr>
    </w:p>
    <w:p w:rsidR="00FB357C" w:rsidRPr="002C4C7D" w:rsidRDefault="00FB357C" w:rsidP="00A57642">
      <w:pPr>
        <w:autoSpaceDE w:val="0"/>
        <w:autoSpaceDN w:val="0"/>
        <w:adjustRightInd w:val="0"/>
        <w:spacing w:after="0"/>
        <w:rPr>
          <w:rFonts w:ascii="Times New Roman" w:hAnsi="Times New Roman" w:cs="Times New Roman"/>
          <w:bCs/>
          <w:i/>
          <w:iCs/>
          <w:color w:val="00000A"/>
          <w:sz w:val="28"/>
          <w:szCs w:val="28"/>
        </w:rPr>
      </w:pPr>
      <w:r w:rsidRPr="002C4C7D">
        <w:rPr>
          <w:rFonts w:ascii="Times New Roman" w:hAnsi="Times New Roman" w:cs="Times New Roman"/>
          <w:bCs/>
          <w:i/>
          <w:iCs/>
          <w:color w:val="00000A"/>
          <w:sz w:val="28"/>
          <w:szCs w:val="28"/>
        </w:rPr>
        <w:t>Методы и средства взаимодействия с воспитанниками отражены в таблице 19.</w:t>
      </w:r>
    </w:p>
    <w:p w:rsidR="00FB357C" w:rsidRPr="002C4C7D" w:rsidRDefault="00FB357C" w:rsidP="002C4C7D">
      <w:pPr>
        <w:autoSpaceDE w:val="0"/>
        <w:autoSpaceDN w:val="0"/>
        <w:adjustRightInd w:val="0"/>
        <w:spacing w:after="0" w:line="240" w:lineRule="auto"/>
        <w:jc w:val="right"/>
        <w:rPr>
          <w:rFonts w:ascii="Times New Roman" w:hAnsi="Times New Roman" w:cs="Times New Roman"/>
          <w:bCs/>
          <w:iCs/>
          <w:color w:val="00000A"/>
          <w:sz w:val="24"/>
          <w:szCs w:val="24"/>
        </w:rPr>
      </w:pPr>
      <w:r w:rsidRPr="002C4C7D">
        <w:rPr>
          <w:rFonts w:ascii="Times New Roman" w:hAnsi="Times New Roman" w:cs="Times New Roman"/>
          <w:bCs/>
          <w:iCs/>
          <w:color w:val="00000A"/>
          <w:sz w:val="24"/>
          <w:szCs w:val="24"/>
        </w:rPr>
        <w:t>Таблица 19</w:t>
      </w:r>
    </w:p>
    <w:tbl>
      <w:tblPr>
        <w:tblStyle w:val="a3"/>
        <w:tblW w:w="0" w:type="auto"/>
        <w:tblLook w:val="04A0" w:firstRow="1" w:lastRow="0" w:firstColumn="1" w:lastColumn="0" w:noHBand="0" w:noVBand="1"/>
      </w:tblPr>
      <w:tblGrid>
        <w:gridCol w:w="4361"/>
        <w:gridCol w:w="566"/>
        <w:gridCol w:w="4927"/>
      </w:tblGrid>
      <w:tr w:rsidR="002C4C7D" w:rsidTr="002C4C7D">
        <w:tc>
          <w:tcPr>
            <w:tcW w:w="4927" w:type="dxa"/>
            <w:gridSpan w:val="2"/>
          </w:tcPr>
          <w:p w:rsidR="002C4C7D" w:rsidRDefault="002C4C7D" w:rsidP="00FB357C">
            <w:pPr>
              <w:autoSpaceDE w:val="0"/>
              <w:autoSpaceDN w:val="0"/>
              <w:adjustRightInd w:val="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Методы</w:t>
            </w:r>
          </w:p>
        </w:tc>
        <w:tc>
          <w:tcPr>
            <w:tcW w:w="4927" w:type="dxa"/>
          </w:tcPr>
          <w:p w:rsidR="002C4C7D" w:rsidRPr="00FB357C" w:rsidRDefault="002C4C7D" w:rsidP="002C4C7D">
            <w:pPr>
              <w:autoSpaceDE w:val="0"/>
              <w:autoSpaceDN w:val="0"/>
              <w:adjustRightInd w:val="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Средства</w:t>
            </w:r>
          </w:p>
          <w:p w:rsidR="002C4C7D" w:rsidRDefault="002C4C7D" w:rsidP="00FB357C">
            <w:pPr>
              <w:autoSpaceDE w:val="0"/>
              <w:autoSpaceDN w:val="0"/>
              <w:adjustRightInd w:val="0"/>
              <w:rPr>
                <w:rFonts w:ascii="Times New Roman" w:hAnsi="Times New Roman" w:cs="Times New Roman"/>
                <w:bCs/>
                <w:iCs/>
                <w:color w:val="00000A"/>
                <w:sz w:val="28"/>
                <w:szCs w:val="28"/>
              </w:rPr>
            </w:pPr>
          </w:p>
        </w:tc>
      </w:tr>
      <w:tr w:rsidR="002C4C7D" w:rsidTr="002C4C7D">
        <w:tc>
          <w:tcPr>
            <w:tcW w:w="9854" w:type="dxa"/>
            <w:gridSpan w:val="3"/>
          </w:tcPr>
          <w:p w:rsidR="002C4C7D" w:rsidRDefault="002C4C7D" w:rsidP="00FB357C">
            <w:pPr>
              <w:autoSpaceDE w:val="0"/>
              <w:autoSpaceDN w:val="0"/>
              <w:adjustRightInd w:val="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1 группа: методы передачи сведений и информации</w:t>
            </w:r>
            <w:r w:rsidR="00A57642">
              <w:rPr>
                <w:rFonts w:ascii="Times New Roman" w:hAnsi="Times New Roman" w:cs="Times New Roman"/>
                <w:bCs/>
                <w:iCs/>
                <w:color w:val="00000A"/>
                <w:sz w:val="28"/>
                <w:szCs w:val="28"/>
              </w:rPr>
              <w:t>, знаний и умений.</w:t>
            </w:r>
          </w:p>
        </w:tc>
      </w:tr>
      <w:tr w:rsidR="002C4C7D" w:rsidTr="002C4C7D">
        <w:tc>
          <w:tcPr>
            <w:tcW w:w="4361" w:type="dxa"/>
          </w:tcPr>
          <w:p w:rsidR="002C4C7D" w:rsidRPr="00A57642" w:rsidRDefault="002C4C7D" w:rsidP="002C4C7D">
            <w:pPr>
              <w:autoSpaceDE w:val="0"/>
              <w:autoSpaceDN w:val="0"/>
              <w:adjustRightInd w:val="0"/>
              <w:rPr>
                <w:rFonts w:ascii="Times New Roman" w:hAnsi="Times New Roman" w:cs="Times New Roman"/>
                <w:b/>
                <w:bCs/>
                <w:i/>
                <w:iCs/>
                <w:color w:val="00000A"/>
                <w:sz w:val="24"/>
                <w:szCs w:val="24"/>
              </w:rPr>
            </w:pPr>
            <w:r w:rsidRPr="00A57642">
              <w:rPr>
                <w:rFonts w:ascii="Times New Roman" w:hAnsi="Times New Roman" w:cs="Times New Roman"/>
                <w:b/>
                <w:bCs/>
                <w:i/>
                <w:iCs/>
                <w:color w:val="00000A"/>
                <w:sz w:val="24"/>
                <w:szCs w:val="24"/>
              </w:rPr>
              <w:t>Словесные методы:</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рассказ, объяснение, беседа, разъяснение,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поручение, анализ ситуаций, обсуждение,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увещевание, работа с книгой</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p>
          <w:p w:rsidR="002C4C7D" w:rsidRPr="00A57642" w:rsidRDefault="002C4C7D" w:rsidP="002C4C7D">
            <w:pPr>
              <w:autoSpaceDE w:val="0"/>
              <w:autoSpaceDN w:val="0"/>
              <w:adjustRightInd w:val="0"/>
              <w:rPr>
                <w:rFonts w:ascii="Times New Roman" w:hAnsi="Times New Roman" w:cs="Times New Roman"/>
                <w:b/>
                <w:bCs/>
                <w:i/>
                <w:iCs/>
                <w:color w:val="00000A"/>
                <w:sz w:val="24"/>
                <w:szCs w:val="24"/>
              </w:rPr>
            </w:pPr>
            <w:r w:rsidRPr="00A57642">
              <w:rPr>
                <w:rFonts w:ascii="Times New Roman" w:hAnsi="Times New Roman" w:cs="Times New Roman"/>
                <w:b/>
                <w:bCs/>
                <w:i/>
                <w:iCs/>
                <w:color w:val="00000A"/>
                <w:sz w:val="24"/>
                <w:szCs w:val="24"/>
              </w:rPr>
              <w:t>Наглядные методы:</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lastRenderedPageBreak/>
              <w:t>Метод иллюстрирования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 демонстрации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 показа</w:t>
            </w:r>
          </w:p>
          <w:p w:rsidR="002C4C7D" w:rsidRPr="00A57642" w:rsidRDefault="002C4C7D" w:rsidP="00FB357C">
            <w:pPr>
              <w:autoSpaceDE w:val="0"/>
              <w:autoSpaceDN w:val="0"/>
              <w:adjustRightInd w:val="0"/>
              <w:rPr>
                <w:rFonts w:ascii="Times New Roman" w:hAnsi="Times New Roman" w:cs="Times New Roman"/>
                <w:bCs/>
                <w:iCs/>
                <w:color w:val="00000A"/>
                <w:sz w:val="24"/>
                <w:szCs w:val="24"/>
              </w:rPr>
            </w:pPr>
          </w:p>
        </w:tc>
        <w:tc>
          <w:tcPr>
            <w:tcW w:w="5493" w:type="dxa"/>
            <w:gridSpan w:val="2"/>
          </w:tcPr>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lastRenderedPageBreak/>
              <w:t>устное или печатное слово:</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фольклор: песни, </w:t>
            </w:r>
            <w:proofErr w:type="spellStart"/>
            <w:r w:rsidRPr="00A57642">
              <w:rPr>
                <w:rFonts w:ascii="Times New Roman" w:hAnsi="Times New Roman" w:cs="Times New Roman"/>
                <w:bCs/>
                <w:iCs/>
                <w:color w:val="00000A"/>
                <w:sz w:val="24"/>
                <w:szCs w:val="24"/>
              </w:rPr>
              <w:t>потешки</w:t>
            </w:r>
            <w:proofErr w:type="spellEnd"/>
            <w:r w:rsidRPr="00A57642">
              <w:rPr>
                <w:rFonts w:ascii="Times New Roman" w:hAnsi="Times New Roman" w:cs="Times New Roman"/>
                <w:bCs/>
                <w:iCs/>
                <w:color w:val="00000A"/>
                <w:sz w:val="24"/>
                <w:szCs w:val="24"/>
              </w:rPr>
              <w:t xml:space="preserve">, </w:t>
            </w:r>
            <w:proofErr w:type="spellStart"/>
            <w:r w:rsidRPr="00A57642">
              <w:rPr>
                <w:rFonts w:ascii="Times New Roman" w:hAnsi="Times New Roman" w:cs="Times New Roman"/>
                <w:bCs/>
                <w:iCs/>
                <w:color w:val="00000A"/>
                <w:sz w:val="24"/>
                <w:szCs w:val="24"/>
              </w:rPr>
              <w:t>заклички</w:t>
            </w:r>
            <w:proofErr w:type="spellEnd"/>
            <w:r w:rsidRPr="00A57642">
              <w:rPr>
                <w:rFonts w:ascii="Times New Roman" w:hAnsi="Times New Roman" w:cs="Times New Roman"/>
                <w:bCs/>
                <w:iCs/>
                <w:color w:val="00000A"/>
                <w:sz w:val="24"/>
                <w:szCs w:val="24"/>
              </w:rPr>
              <w:t>, сказки,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пословицы, былины;</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поэтические и прозаические произведения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(стихотворения, литературные сказки,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рассказы, повести и др.);</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скороговорки, загадки и др.</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наблюдаемые объекты, предметы, явления;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наглядные пособия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предполагает применение картинок,</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lastRenderedPageBreak/>
              <w:t>рисунков, изображений, символов,</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иллюстрированных пособий: плакатов,</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картин, карт, репродукций, зарисовок и др.</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связан с демонстрацией объектов, опытов,</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мультфильмов, кинофильмов, диафильмов 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др.</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различные действия и движения,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манипуляции с предметами, имитирующие</w:t>
            </w:r>
          </w:p>
          <w:p w:rsidR="002C4C7D" w:rsidRPr="00A57642" w:rsidRDefault="00A57642"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движения и др.</w:t>
            </w:r>
          </w:p>
        </w:tc>
      </w:tr>
      <w:tr w:rsidR="002C4C7D" w:rsidTr="002C4C7D">
        <w:tc>
          <w:tcPr>
            <w:tcW w:w="4361" w:type="dxa"/>
          </w:tcPr>
          <w:p w:rsidR="002C4C7D" w:rsidRPr="00A57642" w:rsidRDefault="002C4C7D" w:rsidP="002C4C7D">
            <w:pPr>
              <w:autoSpaceDE w:val="0"/>
              <w:autoSpaceDN w:val="0"/>
              <w:adjustRightInd w:val="0"/>
              <w:rPr>
                <w:rFonts w:ascii="Times New Roman" w:hAnsi="Times New Roman" w:cs="Times New Roman"/>
                <w:b/>
                <w:bCs/>
                <w:iCs/>
                <w:color w:val="00000A"/>
                <w:sz w:val="24"/>
                <w:szCs w:val="24"/>
              </w:rPr>
            </w:pPr>
            <w:r w:rsidRPr="00A57642">
              <w:rPr>
                <w:rFonts w:ascii="Times New Roman" w:hAnsi="Times New Roman" w:cs="Times New Roman"/>
                <w:b/>
                <w:bCs/>
                <w:iCs/>
                <w:color w:val="00000A"/>
                <w:sz w:val="24"/>
                <w:szCs w:val="24"/>
              </w:rPr>
              <w:lastRenderedPageBreak/>
              <w:t>Методы практического обучения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Упражнения (устные, графические,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двигательные (для развития общей и мелкой</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моторики) и трудовые)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Приучение</w:t>
            </w:r>
          </w:p>
          <w:p w:rsidR="002C4C7D" w:rsidRPr="00A57642" w:rsidRDefault="002C4C7D"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Те</w:t>
            </w:r>
            <w:r w:rsidR="00A57642">
              <w:rPr>
                <w:rFonts w:ascii="Times New Roman" w:hAnsi="Times New Roman" w:cs="Times New Roman"/>
                <w:bCs/>
                <w:iCs/>
                <w:color w:val="00000A"/>
                <w:sz w:val="24"/>
                <w:szCs w:val="24"/>
              </w:rPr>
              <w:t>хнические и творческие действия</w:t>
            </w:r>
          </w:p>
        </w:tc>
        <w:tc>
          <w:tcPr>
            <w:tcW w:w="5493" w:type="dxa"/>
            <w:gridSpan w:val="2"/>
          </w:tcPr>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скороговорки, стихотворения; музыкально-</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ритмические движения, этюды-</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драматизации.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дидактические, музыкально-дидактические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игры.</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 </w:t>
            </w:r>
            <w:r w:rsidR="00392398" w:rsidRPr="00A57642">
              <w:rPr>
                <w:rFonts w:ascii="Times New Roman" w:hAnsi="Times New Roman" w:cs="Times New Roman"/>
                <w:bCs/>
                <w:iCs/>
                <w:color w:val="00000A"/>
                <w:sz w:val="24"/>
                <w:szCs w:val="24"/>
              </w:rPr>
              <w:t>различный материал</w:t>
            </w:r>
            <w:r w:rsidRPr="00A57642">
              <w:rPr>
                <w:rFonts w:ascii="Times New Roman" w:hAnsi="Times New Roman" w:cs="Times New Roman"/>
                <w:bCs/>
                <w:iCs/>
                <w:color w:val="00000A"/>
                <w:sz w:val="24"/>
                <w:szCs w:val="24"/>
              </w:rPr>
              <w:t xml:space="preserve"> для продуктивной и</w:t>
            </w:r>
          </w:p>
          <w:p w:rsidR="002C4C7D" w:rsidRPr="00A57642" w:rsidRDefault="00A57642"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творческой деятельности.</w:t>
            </w:r>
          </w:p>
        </w:tc>
      </w:tr>
      <w:tr w:rsidR="002C4C7D" w:rsidTr="002C4C7D">
        <w:tc>
          <w:tcPr>
            <w:tcW w:w="9854" w:type="dxa"/>
            <w:gridSpan w:val="3"/>
          </w:tcPr>
          <w:p w:rsidR="002C4C7D" w:rsidRPr="00A57642" w:rsidRDefault="002C4C7D" w:rsidP="00A57642">
            <w:pPr>
              <w:autoSpaceDE w:val="0"/>
              <w:autoSpaceDN w:val="0"/>
              <w:adjustRightInd w:val="0"/>
              <w:jc w:val="center"/>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2 группа: </w:t>
            </w:r>
            <w:r w:rsidR="00A57642">
              <w:rPr>
                <w:rFonts w:ascii="Times New Roman" w:hAnsi="Times New Roman" w:cs="Times New Roman"/>
                <w:bCs/>
                <w:iCs/>
                <w:color w:val="00000A"/>
                <w:sz w:val="24"/>
                <w:szCs w:val="24"/>
              </w:rPr>
              <w:t>методы эстетического восприятия</w:t>
            </w:r>
          </w:p>
        </w:tc>
      </w:tr>
      <w:tr w:rsidR="002C4C7D" w:rsidTr="002C4C7D">
        <w:tc>
          <w:tcPr>
            <w:tcW w:w="4361" w:type="dxa"/>
          </w:tcPr>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Драматизация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Культурный пример</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Побуждение к сопереживанию</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Побуждение к самостоятельному</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творчеству (описанию, словотворчеству,</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продуктивной художественной деятельности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 художественному моделированию, пению,</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proofErr w:type="spellStart"/>
            <w:r w:rsidRPr="00A57642">
              <w:rPr>
                <w:rFonts w:ascii="Times New Roman" w:hAnsi="Times New Roman" w:cs="Times New Roman"/>
                <w:bCs/>
                <w:iCs/>
                <w:color w:val="00000A"/>
                <w:sz w:val="24"/>
                <w:szCs w:val="24"/>
              </w:rPr>
              <w:t>музицированию</w:t>
            </w:r>
            <w:proofErr w:type="spellEnd"/>
            <w:r w:rsidRPr="00A57642">
              <w:rPr>
                <w:rFonts w:ascii="Times New Roman" w:hAnsi="Times New Roman" w:cs="Times New Roman"/>
                <w:bCs/>
                <w:iCs/>
                <w:color w:val="00000A"/>
                <w:sz w:val="24"/>
                <w:szCs w:val="24"/>
              </w:rPr>
              <w:t xml:space="preserve"> и др.).</w:t>
            </w:r>
          </w:p>
          <w:p w:rsidR="002C4C7D" w:rsidRPr="00A57642" w:rsidRDefault="002C4C7D" w:rsidP="00FB357C">
            <w:pPr>
              <w:autoSpaceDE w:val="0"/>
              <w:autoSpaceDN w:val="0"/>
              <w:adjustRightInd w:val="0"/>
              <w:rPr>
                <w:rFonts w:ascii="Times New Roman" w:hAnsi="Times New Roman" w:cs="Times New Roman"/>
                <w:bCs/>
                <w:iCs/>
                <w:color w:val="00000A"/>
                <w:sz w:val="24"/>
                <w:szCs w:val="24"/>
              </w:rPr>
            </w:pPr>
          </w:p>
        </w:tc>
        <w:tc>
          <w:tcPr>
            <w:tcW w:w="5493" w:type="dxa"/>
            <w:gridSpan w:val="2"/>
          </w:tcPr>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разнообразные продукты и атрибуты</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различных видов искусства (в том числе 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этнического) - сказки, рассказы, загадки,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песни, танцы, картины, музыкальные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произведения и другие;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личный пример взрослых, единство их</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внешней и внутренней культуры поведения;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эстетика окружающей обстановки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(целесообразность, её практическая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оправданность, чистота, простота, красота,</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правильное сочетание цвета и света, наличие</w:t>
            </w:r>
          </w:p>
          <w:p w:rsidR="002C4C7D" w:rsidRPr="00A57642" w:rsidRDefault="002C4C7D" w:rsidP="00FB357C">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единой ко</w:t>
            </w:r>
            <w:r w:rsidR="00A57642">
              <w:rPr>
                <w:rFonts w:ascii="Times New Roman" w:hAnsi="Times New Roman" w:cs="Times New Roman"/>
                <w:bCs/>
                <w:iCs/>
                <w:color w:val="00000A"/>
                <w:sz w:val="24"/>
                <w:szCs w:val="24"/>
              </w:rPr>
              <w:t>мпозиции, уместных аксессуаров)</w:t>
            </w:r>
          </w:p>
        </w:tc>
      </w:tr>
      <w:tr w:rsidR="002C4C7D" w:rsidTr="002C4C7D">
        <w:tc>
          <w:tcPr>
            <w:tcW w:w="9854" w:type="dxa"/>
            <w:gridSpan w:val="3"/>
          </w:tcPr>
          <w:p w:rsidR="002C4C7D" w:rsidRPr="00A57642" w:rsidRDefault="002C4C7D" w:rsidP="00A57642">
            <w:pPr>
              <w:autoSpaceDE w:val="0"/>
              <w:autoSpaceDN w:val="0"/>
              <w:adjustRightInd w:val="0"/>
              <w:jc w:val="center"/>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3 груп</w:t>
            </w:r>
            <w:r w:rsidR="00A57642">
              <w:rPr>
                <w:rFonts w:ascii="Times New Roman" w:hAnsi="Times New Roman" w:cs="Times New Roman"/>
                <w:bCs/>
                <w:iCs/>
                <w:color w:val="00000A"/>
                <w:sz w:val="24"/>
                <w:szCs w:val="24"/>
              </w:rPr>
              <w:t>па: методы проблемного обучения</w:t>
            </w:r>
          </w:p>
        </w:tc>
      </w:tr>
      <w:tr w:rsidR="002C4C7D" w:rsidTr="002C4C7D">
        <w:tc>
          <w:tcPr>
            <w:tcW w:w="4361" w:type="dxa"/>
          </w:tcPr>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Проблемная ситуация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Познавательное проблемное изложение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Диалогическое проблемное изложение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 неоднозначной ситуации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Экспериментирование, эвристический или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частично-поисковый метод</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Прогнозирование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 мозгового штурма</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(как можно больше ответов к</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вопросу/проблеме, даже</w:t>
            </w:r>
          </w:p>
          <w:p w:rsidR="002C4C7D" w:rsidRPr="00A57642" w:rsidRDefault="00392398" w:rsidP="002C4C7D">
            <w:pPr>
              <w:autoSpaceDE w:val="0"/>
              <w:autoSpaceDN w:val="0"/>
              <w:adjustRightInd w:val="0"/>
              <w:rPr>
                <w:rFonts w:ascii="Times New Roman" w:hAnsi="Times New Roman" w:cs="Times New Roman"/>
                <w:bCs/>
                <w:iCs/>
                <w:color w:val="00000A"/>
                <w:sz w:val="24"/>
                <w:szCs w:val="24"/>
              </w:rPr>
            </w:pPr>
            <w:proofErr w:type="spellStart"/>
            <w:r w:rsidRPr="00A57642">
              <w:rPr>
                <w:rFonts w:ascii="Times New Roman" w:hAnsi="Times New Roman" w:cs="Times New Roman"/>
                <w:bCs/>
                <w:iCs/>
                <w:color w:val="00000A"/>
                <w:sz w:val="24"/>
                <w:szCs w:val="24"/>
              </w:rPr>
              <w:t>суперфантастических</w:t>
            </w:r>
            <w:proofErr w:type="spellEnd"/>
            <w:r w:rsidR="002C4C7D" w:rsidRPr="00A57642">
              <w:rPr>
                <w:rFonts w:ascii="Times New Roman" w:hAnsi="Times New Roman" w:cs="Times New Roman"/>
                <w:bCs/>
                <w:iCs/>
                <w:color w:val="00000A"/>
                <w:sz w:val="24"/>
                <w:szCs w:val="24"/>
              </w:rPr>
              <w:t>).</w:t>
            </w:r>
          </w:p>
          <w:p w:rsidR="002C4C7D" w:rsidRPr="00A57642" w:rsidRDefault="002C4C7D" w:rsidP="00FB357C">
            <w:pPr>
              <w:autoSpaceDE w:val="0"/>
              <w:autoSpaceDN w:val="0"/>
              <w:adjustRightInd w:val="0"/>
              <w:rPr>
                <w:rFonts w:ascii="Times New Roman" w:hAnsi="Times New Roman" w:cs="Times New Roman"/>
                <w:bCs/>
                <w:iCs/>
                <w:color w:val="00000A"/>
                <w:sz w:val="24"/>
                <w:szCs w:val="24"/>
              </w:rPr>
            </w:pPr>
          </w:p>
        </w:tc>
        <w:tc>
          <w:tcPr>
            <w:tcW w:w="5493" w:type="dxa"/>
            <w:gridSpan w:val="2"/>
          </w:tcPr>
          <w:p w:rsidR="002C4C7D" w:rsidRPr="00A57642" w:rsidRDefault="005D3E1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w:t>
            </w:r>
            <w:r w:rsidR="002C4C7D" w:rsidRPr="00A57642">
              <w:rPr>
                <w:rFonts w:ascii="Times New Roman" w:hAnsi="Times New Roman" w:cs="Times New Roman"/>
                <w:bCs/>
                <w:iCs/>
                <w:color w:val="00000A"/>
                <w:sz w:val="24"/>
                <w:szCs w:val="24"/>
              </w:rPr>
              <w:t>рассказы, содержащие проблемный</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компонент; картотека логических задач 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проблемных ситуаций;</w:t>
            </w:r>
          </w:p>
          <w:p w:rsidR="002C4C7D" w:rsidRPr="00A57642" w:rsidRDefault="005D3E1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w:t>
            </w:r>
            <w:r w:rsidR="002C4C7D" w:rsidRPr="00A57642">
              <w:rPr>
                <w:rFonts w:ascii="Times New Roman" w:hAnsi="Times New Roman" w:cs="Times New Roman"/>
                <w:bCs/>
                <w:iCs/>
                <w:color w:val="00000A"/>
                <w:sz w:val="24"/>
                <w:szCs w:val="24"/>
              </w:rPr>
              <w:t>объекты и явления окружающего мира;</w:t>
            </w:r>
          </w:p>
          <w:p w:rsidR="002C4C7D" w:rsidRPr="00A57642" w:rsidRDefault="005D3E1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w:t>
            </w:r>
            <w:r w:rsidR="002C4C7D" w:rsidRPr="00A57642">
              <w:rPr>
                <w:rFonts w:ascii="Times New Roman" w:hAnsi="Times New Roman" w:cs="Times New Roman"/>
                <w:bCs/>
                <w:iCs/>
                <w:color w:val="00000A"/>
                <w:sz w:val="24"/>
                <w:szCs w:val="24"/>
              </w:rPr>
              <w:t>различный дидактический материал,</w:t>
            </w:r>
          </w:p>
          <w:p w:rsidR="002C4C7D" w:rsidRPr="00A57642" w:rsidRDefault="005D3E1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w:t>
            </w:r>
            <w:r w:rsidR="002C4C7D" w:rsidRPr="00A57642">
              <w:rPr>
                <w:rFonts w:ascii="Times New Roman" w:hAnsi="Times New Roman" w:cs="Times New Roman"/>
                <w:bCs/>
                <w:iCs/>
                <w:color w:val="00000A"/>
                <w:sz w:val="24"/>
                <w:szCs w:val="24"/>
              </w:rPr>
              <w:t>различные приборы и механизмы (компас,</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барометр, колбы, и т.д.).</w:t>
            </w:r>
          </w:p>
          <w:p w:rsidR="002C4C7D" w:rsidRPr="00A57642" w:rsidRDefault="005D3E1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w:t>
            </w:r>
            <w:r w:rsidR="002C4C7D" w:rsidRPr="00A57642">
              <w:rPr>
                <w:rFonts w:ascii="Times New Roman" w:hAnsi="Times New Roman" w:cs="Times New Roman"/>
                <w:bCs/>
                <w:iCs/>
                <w:color w:val="00000A"/>
                <w:sz w:val="24"/>
                <w:szCs w:val="24"/>
              </w:rPr>
              <w:t>оборудование для опытно-</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экспериментальной деятельности с водой,</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светотенью и иными свойствами мат</w:t>
            </w:r>
            <w:r w:rsidR="005D3E1D" w:rsidRPr="00A57642">
              <w:rPr>
                <w:rFonts w:ascii="Times New Roman" w:hAnsi="Times New Roman" w:cs="Times New Roman"/>
                <w:bCs/>
                <w:iCs/>
                <w:color w:val="00000A"/>
                <w:sz w:val="24"/>
                <w:szCs w:val="24"/>
              </w:rPr>
              <w:t xml:space="preserve">ериалов, </w:t>
            </w:r>
            <w:r w:rsidRPr="00A57642">
              <w:rPr>
                <w:rFonts w:ascii="Times New Roman" w:hAnsi="Times New Roman" w:cs="Times New Roman"/>
                <w:bCs/>
                <w:iCs/>
                <w:color w:val="00000A"/>
                <w:sz w:val="24"/>
                <w:szCs w:val="24"/>
              </w:rPr>
              <w:t>явлениями;</w:t>
            </w:r>
          </w:p>
          <w:p w:rsidR="002C4C7D" w:rsidRPr="00A57642" w:rsidRDefault="005D3E1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w:t>
            </w:r>
            <w:r w:rsidR="002C4C7D" w:rsidRPr="00A57642">
              <w:rPr>
                <w:rFonts w:ascii="Times New Roman" w:hAnsi="Times New Roman" w:cs="Times New Roman"/>
                <w:bCs/>
                <w:iCs/>
                <w:color w:val="00000A"/>
                <w:sz w:val="24"/>
                <w:szCs w:val="24"/>
              </w:rPr>
              <w:t>технические средства обучения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(интерактивная доска, мультимедийное</w:t>
            </w:r>
          </w:p>
          <w:p w:rsidR="002C4C7D" w:rsidRPr="00A57642" w:rsidRDefault="00A57642"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оборудование и др.)</w:t>
            </w:r>
          </w:p>
        </w:tc>
      </w:tr>
      <w:tr w:rsidR="002C4C7D" w:rsidTr="002C4C7D">
        <w:tc>
          <w:tcPr>
            <w:tcW w:w="9854" w:type="dxa"/>
            <w:gridSpan w:val="3"/>
          </w:tcPr>
          <w:p w:rsidR="002C4C7D" w:rsidRPr="00A57642" w:rsidRDefault="002C4C7D" w:rsidP="00A57642">
            <w:pPr>
              <w:autoSpaceDE w:val="0"/>
              <w:autoSpaceDN w:val="0"/>
              <w:adjustRightInd w:val="0"/>
              <w:jc w:val="center"/>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4 группа: методы под</w:t>
            </w:r>
            <w:r w:rsidR="00A57642">
              <w:rPr>
                <w:rFonts w:ascii="Times New Roman" w:hAnsi="Times New Roman" w:cs="Times New Roman"/>
                <w:bCs/>
                <w:iCs/>
                <w:color w:val="00000A"/>
                <w:sz w:val="24"/>
                <w:szCs w:val="24"/>
              </w:rPr>
              <w:t>держки эмоциональной активности</w:t>
            </w:r>
          </w:p>
        </w:tc>
      </w:tr>
      <w:tr w:rsidR="002C4C7D" w:rsidTr="002C4C7D">
        <w:tc>
          <w:tcPr>
            <w:tcW w:w="4361" w:type="dxa"/>
          </w:tcPr>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Игровые и воображаемые ситуации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Похвала (в качестве аванса, подбадривания,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как положительный итог, как утешение)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Придумывание сказок, рассказов,</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стихотворений, загадок и т. д.</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Игры-драматизации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lastRenderedPageBreak/>
              <w:t xml:space="preserve">Сюрпризные моменты, забавы, фокусы. </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Элементы творчества и новизны.</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Юмор и шутка.</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p>
        </w:tc>
        <w:tc>
          <w:tcPr>
            <w:tcW w:w="5493" w:type="dxa"/>
            <w:gridSpan w:val="2"/>
          </w:tcPr>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lastRenderedPageBreak/>
              <w:t>- картотека возможных игровых 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проблемных ситуаций;</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 картотека стихотворений, загадок, </w:t>
            </w:r>
            <w:proofErr w:type="spellStart"/>
            <w:r w:rsidRPr="00A57642">
              <w:rPr>
                <w:rFonts w:ascii="Times New Roman" w:hAnsi="Times New Roman" w:cs="Times New Roman"/>
                <w:bCs/>
                <w:iCs/>
                <w:color w:val="00000A"/>
                <w:sz w:val="24"/>
                <w:szCs w:val="24"/>
              </w:rPr>
              <w:t>закличек</w:t>
            </w:r>
            <w:proofErr w:type="spellEnd"/>
            <w:r w:rsidRPr="00A57642">
              <w:rPr>
                <w:rFonts w:ascii="Times New Roman" w:hAnsi="Times New Roman" w:cs="Times New Roman"/>
                <w:bCs/>
                <w:iCs/>
                <w:color w:val="00000A"/>
                <w:sz w:val="24"/>
                <w:szCs w:val="24"/>
              </w:rPr>
              <w:t>,</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в том числе предполагающих </w:t>
            </w:r>
            <w:proofErr w:type="spellStart"/>
            <w:r w:rsidRPr="00A57642">
              <w:rPr>
                <w:rFonts w:ascii="Times New Roman" w:hAnsi="Times New Roman" w:cs="Times New Roman"/>
                <w:bCs/>
                <w:iCs/>
                <w:color w:val="00000A"/>
                <w:sz w:val="24"/>
                <w:szCs w:val="24"/>
              </w:rPr>
              <w:t>додумывание</w:t>
            </w:r>
            <w:proofErr w:type="spellEnd"/>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концовки воспитанников;</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 шаблоны, </w:t>
            </w:r>
            <w:r w:rsidR="00392398" w:rsidRPr="00A57642">
              <w:rPr>
                <w:rFonts w:ascii="Times New Roman" w:hAnsi="Times New Roman" w:cs="Times New Roman"/>
                <w:bCs/>
                <w:iCs/>
                <w:color w:val="00000A"/>
                <w:sz w:val="24"/>
                <w:szCs w:val="24"/>
              </w:rPr>
              <w:t>полу готовые</w:t>
            </w:r>
            <w:r w:rsidRPr="00A57642">
              <w:rPr>
                <w:rFonts w:ascii="Times New Roman" w:hAnsi="Times New Roman" w:cs="Times New Roman"/>
                <w:bCs/>
                <w:iCs/>
                <w:color w:val="00000A"/>
                <w:sz w:val="24"/>
                <w:szCs w:val="24"/>
              </w:rPr>
              <w:t xml:space="preserve"> и промежуточные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варианты раздаточного материала, разрезные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lastRenderedPageBreak/>
              <w:t xml:space="preserve">картинки, </w:t>
            </w:r>
            <w:proofErr w:type="spellStart"/>
            <w:r w:rsidRPr="00A57642">
              <w:rPr>
                <w:rFonts w:ascii="Times New Roman" w:hAnsi="Times New Roman" w:cs="Times New Roman"/>
                <w:bCs/>
                <w:iCs/>
                <w:color w:val="00000A"/>
                <w:sz w:val="24"/>
                <w:szCs w:val="24"/>
              </w:rPr>
              <w:t>пазлы</w:t>
            </w:r>
            <w:proofErr w:type="spellEnd"/>
            <w:r w:rsidRPr="00A57642">
              <w:rPr>
                <w:rFonts w:ascii="Times New Roman" w:hAnsi="Times New Roman" w:cs="Times New Roman"/>
                <w:bCs/>
                <w:iCs/>
                <w:color w:val="00000A"/>
                <w:sz w:val="24"/>
                <w:szCs w:val="24"/>
              </w:rPr>
              <w:t>, нелепицы, шутейные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изображения и др.,</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инвентарь для элементарных фокусов,</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игрушки-персонажи, ростовые куклы,</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костюмы для ряженья;</w:t>
            </w:r>
          </w:p>
          <w:p w:rsidR="002C4C7D" w:rsidRPr="00A57642" w:rsidRDefault="00A57642"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юморески, комиксы и др.</w:t>
            </w:r>
          </w:p>
        </w:tc>
      </w:tr>
      <w:tr w:rsidR="002C4C7D" w:rsidTr="002C4C7D">
        <w:tc>
          <w:tcPr>
            <w:tcW w:w="9854" w:type="dxa"/>
            <w:gridSpan w:val="3"/>
          </w:tcPr>
          <w:p w:rsidR="002C4C7D" w:rsidRPr="00A57642" w:rsidRDefault="002C4C7D" w:rsidP="00A57642">
            <w:pPr>
              <w:autoSpaceDE w:val="0"/>
              <w:autoSpaceDN w:val="0"/>
              <w:adjustRightInd w:val="0"/>
              <w:jc w:val="center"/>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lastRenderedPageBreak/>
              <w:t>5</w:t>
            </w:r>
            <w:r w:rsidR="00A57642">
              <w:rPr>
                <w:rFonts w:ascii="Times New Roman" w:hAnsi="Times New Roman" w:cs="Times New Roman"/>
                <w:bCs/>
                <w:iCs/>
                <w:color w:val="00000A"/>
                <w:sz w:val="24"/>
                <w:szCs w:val="24"/>
              </w:rPr>
              <w:t xml:space="preserve"> группа: коммуникативные методы</w:t>
            </w:r>
          </w:p>
        </w:tc>
      </w:tr>
      <w:tr w:rsidR="002C4C7D" w:rsidTr="002C4C7D">
        <w:tc>
          <w:tcPr>
            <w:tcW w:w="4361" w:type="dxa"/>
          </w:tcPr>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Имитационный метод (метод подражания);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Беседа;</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Соревновательный метод;</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Командно-соревновательный (бригадный)</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Совместные или коллективные поручения;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 интервьюирования;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 коллективного творчества;</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Проектный метод;</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«Конвейерный» метод продуктивной</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деятельности (может выступать в качестве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гендерного метода, при распределении</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частей, выполняемых только мальчиками или</w:t>
            </w:r>
          </w:p>
          <w:p w:rsidR="002C4C7D" w:rsidRPr="00A57642" w:rsidRDefault="00A57642" w:rsidP="002C4C7D">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только девочками).</w:t>
            </w:r>
          </w:p>
        </w:tc>
        <w:tc>
          <w:tcPr>
            <w:tcW w:w="5493" w:type="dxa"/>
            <w:gridSpan w:val="2"/>
          </w:tcPr>
          <w:p w:rsidR="002C4C7D" w:rsidRPr="00A57642" w:rsidRDefault="002C4C7D" w:rsidP="00FB357C">
            <w:pPr>
              <w:autoSpaceDE w:val="0"/>
              <w:autoSpaceDN w:val="0"/>
              <w:adjustRightInd w:val="0"/>
              <w:rPr>
                <w:rFonts w:ascii="Times New Roman" w:hAnsi="Times New Roman" w:cs="Times New Roman"/>
                <w:bCs/>
                <w:iCs/>
                <w:color w:val="00000A"/>
                <w:sz w:val="24"/>
                <w:szCs w:val="24"/>
              </w:rPr>
            </w:pPr>
          </w:p>
        </w:tc>
      </w:tr>
      <w:tr w:rsidR="002C4C7D" w:rsidTr="002C4C7D">
        <w:tc>
          <w:tcPr>
            <w:tcW w:w="9854" w:type="dxa"/>
            <w:gridSpan w:val="3"/>
          </w:tcPr>
          <w:p w:rsidR="002C4C7D" w:rsidRPr="00A57642" w:rsidRDefault="002C4C7D" w:rsidP="00A57642">
            <w:pPr>
              <w:autoSpaceDE w:val="0"/>
              <w:autoSpaceDN w:val="0"/>
              <w:adjustRightInd w:val="0"/>
              <w:jc w:val="center"/>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 xml:space="preserve">6 группа: </w:t>
            </w:r>
            <w:r w:rsidR="00A57642">
              <w:rPr>
                <w:rFonts w:ascii="Times New Roman" w:hAnsi="Times New Roman" w:cs="Times New Roman"/>
                <w:bCs/>
                <w:iCs/>
                <w:color w:val="00000A"/>
                <w:sz w:val="24"/>
                <w:szCs w:val="24"/>
              </w:rPr>
              <w:t>методы психосенсорного развития</w:t>
            </w:r>
          </w:p>
        </w:tc>
      </w:tr>
      <w:tr w:rsidR="002C4C7D" w:rsidTr="002C4C7D">
        <w:tc>
          <w:tcPr>
            <w:tcW w:w="4361" w:type="dxa"/>
          </w:tcPr>
          <w:p w:rsidR="009277F9"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Методы</w:t>
            </w:r>
            <w:r w:rsidR="009277F9" w:rsidRPr="00A57642">
              <w:rPr>
                <w:rFonts w:ascii="Times New Roman" w:hAnsi="Times New Roman" w:cs="Times New Roman"/>
                <w:bCs/>
                <w:iCs/>
                <w:color w:val="00000A"/>
                <w:sz w:val="24"/>
                <w:szCs w:val="24"/>
              </w:rPr>
              <w:t xml:space="preserve"> развития психических процессов </w:t>
            </w:r>
            <w:r w:rsidRPr="00A57642">
              <w:rPr>
                <w:rFonts w:ascii="Times New Roman" w:hAnsi="Times New Roman" w:cs="Times New Roman"/>
                <w:bCs/>
                <w:iCs/>
                <w:color w:val="00000A"/>
                <w:sz w:val="24"/>
                <w:szCs w:val="24"/>
              </w:rPr>
              <w:t>(па</w:t>
            </w:r>
            <w:r w:rsidR="00A57642">
              <w:rPr>
                <w:rFonts w:ascii="Times New Roman" w:hAnsi="Times New Roman" w:cs="Times New Roman"/>
                <w:bCs/>
                <w:iCs/>
                <w:color w:val="00000A"/>
                <w:sz w:val="24"/>
                <w:szCs w:val="24"/>
              </w:rPr>
              <w:t>мять, внимание, мышление, речь)</w:t>
            </w:r>
          </w:p>
          <w:p w:rsidR="009277F9" w:rsidRPr="00A57642" w:rsidRDefault="009277F9" w:rsidP="002C4C7D">
            <w:pPr>
              <w:autoSpaceDE w:val="0"/>
              <w:autoSpaceDN w:val="0"/>
              <w:adjustRightInd w:val="0"/>
              <w:rPr>
                <w:rFonts w:ascii="Times New Roman" w:hAnsi="Times New Roman" w:cs="Times New Roman"/>
                <w:bCs/>
                <w:iCs/>
                <w:color w:val="00000A"/>
                <w:sz w:val="24"/>
                <w:szCs w:val="24"/>
              </w:rPr>
            </w:pPr>
          </w:p>
          <w:p w:rsidR="009277F9" w:rsidRPr="00A57642" w:rsidRDefault="009277F9" w:rsidP="002C4C7D">
            <w:pPr>
              <w:autoSpaceDE w:val="0"/>
              <w:autoSpaceDN w:val="0"/>
              <w:adjustRightInd w:val="0"/>
              <w:rPr>
                <w:rFonts w:ascii="Times New Roman" w:hAnsi="Times New Roman" w:cs="Times New Roman"/>
                <w:bCs/>
                <w:iCs/>
                <w:color w:val="00000A"/>
                <w:sz w:val="24"/>
                <w:szCs w:val="24"/>
              </w:rPr>
            </w:pPr>
          </w:p>
          <w:p w:rsidR="009277F9" w:rsidRPr="00A57642" w:rsidRDefault="009277F9" w:rsidP="002C4C7D">
            <w:pPr>
              <w:autoSpaceDE w:val="0"/>
              <w:autoSpaceDN w:val="0"/>
              <w:adjustRightInd w:val="0"/>
              <w:rPr>
                <w:rFonts w:ascii="Times New Roman" w:hAnsi="Times New Roman" w:cs="Times New Roman"/>
                <w:bCs/>
                <w:iCs/>
                <w:color w:val="00000A"/>
                <w:sz w:val="24"/>
                <w:szCs w:val="24"/>
              </w:rPr>
            </w:pP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Методы усвоения сенсорных э</w:t>
            </w:r>
            <w:r w:rsidR="009277F9" w:rsidRPr="00A57642">
              <w:rPr>
                <w:rFonts w:ascii="Times New Roman" w:hAnsi="Times New Roman" w:cs="Times New Roman"/>
                <w:bCs/>
                <w:iCs/>
                <w:color w:val="00000A"/>
                <w:sz w:val="24"/>
                <w:szCs w:val="24"/>
              </w:rPr>
              <w:t xml:space="preserve">талонов (цвет, </w:t>
            </w:r>
            <w:r w:rsidRPr="00A57642">
              <w:rPr>
                <w:rFonts w:ascii="Times New Roman" w:hAnsi="Times New Roman" w:cs="Times New Roman"/>
                <w:bCs/>
                <w:iCs/>
                <w:color w:val="00000A"/>
                <w:sz w:val="24"/>
                <w:szCs w:val="24"/>
              </w:rPr>
              <w:t>форма, вел</w:t>
            </w:r>
            <w:r w:rsidR="009277F9" w:rsidRPr="00A57642">
              <w:rPr>
                <w:rFonts w:ascii="Times New Roman" w:hAnsi="Times New Roman" w:cs="Times New Roman"/>
                <w:bCs/>
                <w:iCs/>
                <w:color w:val="00000A"/>
                <w:sz w:val="24"/>
                <w:szCs w:val="24"/>
              </w:rPr>
              <w:t xml:space="preserve">ичина) с опорой на максимальное </w:t>
            </w:r>
            <w:r w:rsidRPr="00A57642">
              <w:rPr>
                <w:rFonts w:ascii="Times New Roman" w:hAnsi="Times New Roman" w:cs="Times New Roman"/>
                <w:bCs/>
                <w:iCs/>
                <w:color w:val="00000A"/>
                <w:sz w:val="24"/>
                <w:szCs w:val="24"/>
              </w:rPr>
              <w:t>включение органов чувств</w:t>
            </w:r>
          </w:p>
        </w:tc>
        <w:tc>
          <w:tcPr>
            <w:tcW w:w="5493" w:type="dxa"/>
            <w:gridSpan w:val="2"/>
          </w:tcPr>
          <w:p w:rsidR="002C4C7D" w:rsidRPr="00A57642" w:rsidRDefault="002C4C7D" w:rsidP="0015773E">
            <w:pPr>
              <w:pStyle w:val="a4"/>
              <w:numPr>
                <w:ilvl w:val="0"/>
                <w:numId w:val="120"/>
              </w:num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раздаточный материал (шаблоны для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работы с контуром (для раскрашивания,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обводки, заполнения, вырезания, сгибания,</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обрывания и др.)</w:t>
            </w:r>
          </w:p>
          <w:p w:rsidR="002C4C7D" w:rsidRPr="00A57642" w:rsidRDefault="002C4C7D" w:rsidP="0015773E">
            <w:pPr>
              <w:pStyle w:val="a4"/>
              <w:numPr>
                <w:ilvl w:val="0"/>
                <w:numId w:val="120"/>
              </w:num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электронные образовательные ресурсы:</w:t>
            </w:r>
            <w:r w:rsidR="009277F9" w:rsidRPr="00A57642">
              <w:rPr>
                <w:rFonts w:ascii="Times New Roman" w:hAnsi="Times New Roman" w:cs="Times New Roman"/>
                <w:bCs/>
                <w:iCs/>
                <w:color w:val="00000A"/>
                <w:sz w:val="24"/>
                <w:szCs w:val="24"/>
              </w:rPr>
              <w:t xml:space="preserve"> </w:t>
            </w:r>
            <w:r w:rsidRPr="00A57642">
              <w:rPr>
                <w:rFonts w:ascii="Times New Roman" w:hAnsi="Times New Roman" w:cs="Times New Roman"/>
                <w:bCs/>
                <w:iCs/>
                <w:color w:val="00000A"/>
                <w:sz w:val="24"/>
                <w:szCs w:val="24"/>
              </w:rPr>
              <w:t>мультимедийная техника, электронный</w:t>
            </w:r>
            <w:r w:rsidR="009277F9" w:rsidRPr="00A57642">
              <w:rPr>
                <w:rFonts w:ascii="Times New Roman" w:hAnsi="Times New Roman" w:cs="Times New Roman"/>
                <w:bCs/>
                <w:iCs/>
                <w:color w:val="00000A"/>
                <w:sz w:val="24"/>
                <w:szCs w:val="24"/>
              </w:rPr>
              <w:t xml:space="preserve"> </w:t>
            </w:r>
            <w:r w:rsidRPr="00A57642">
              <w:rPr>
                <w:rFonts w:ascii="Times New Roman" w:hAnsi="Times New Roman" w:cs="Times New Roman"/>
                <w:bCs/>
                <w:iCs/>
                <w:color w:val="00000A"/>
                <w:sz w:val="24"/>
                <w:szCs w:val="24"/>
              </w:rPr>
              <w:t>демонстрационный материал и т.п.);</w:t>
            </w:r>
          </w:p>
          <w:p w:rsidR="002C4C7D" w:rsidRPr="00A57642" w:rsidRDefault="002C4C7D" w:rsidP="0015773E">
            <w:pPr>
              <w:pStyle w:val="a4"/>
              <w:numPr>
                <w:ilvl w:val="0"/>
                <w:numId w:val="120"/>
              </w:num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оборудования для сенсорных комнат</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(зеркала, светодиодное оборудование,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звуковоспроизводящее оборудование,</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оборудование для различных тактильных</w:t>
            </w:r>
          </w:p>
          <w:p w:rsidR="002C4C7D" w:rsidRPr="00A57642" w:rsidRDefault="002C4C7D" w:rsidP="002C4C7D">
            <w:p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восприятий и ощущений и др.)</w:t>
            </w:r>
          </w:p>
          <w:p w:rsidR="002C4C7D" w:rsidRPr="00A57642" w:rsidRDefault="002C4C7D" w:rsidP="0015773E">
            <w:pPr>
              <w:pStyle w:val="a4"/>
              <w:numPr>
                <w:ilvl w:val="0"/>
                <w:numId w:val="121"/>
              </w:num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аудиовизуальные (слайды, слайд-</w:t>
            </w:r>
            <w:r w:rsidR="00A42E73" w:rsidRPr="00A57642">
              <w:rPr>
                <w:rFonts w:ascii="Times New Roman" w:hAnsi="Times New Roman" w:cs="Times New Roman"/>
                <w:bCs/>
                <w:iCs/>
                <w:color w:val="00000A"/>
                <w:sz w:val="24"/>
                <w:szCs w:val="24"/>
              </w:rPr>
              <w:t>фильмы, видеоролики</w:t>
            </w:r>
            <w:r w:rsidRPr="00A57642">
              <w:rPr>
                <w:rFonts w:ascii="Times New Roman" w:hAnsi="Times New Roman" w:cs="Times New Roman"/>
                <w:bCs/>
                <w:iCs/>
                <w:color w:val="00000A"/>
                <w:sz w:val="24"/>
                <w:szCs w:val="24"/>
              </w:rPr>
              <w:t>, презентации, познавательные</w:t>
            </w:r>
            <w:r w:rsidR="009277F9" w:rsidRPr="00A57642">
              <w:rPr>
                <w:rFonts w:ascii="Times New Roman" w:hAnsi="Times New Roman" w:cs="Times New Roman"/>
                <w:bCs/>
                <w:iCs/>
                <w:color w:val="00000A"/>
                <w:sz w:val="24"/>
                <w:szCs w:val="24"/>
              </w:rPr>
              <w:t xml:space="preserve"> </w:t>
            </w:r>
            <w:r w:rsidRPr="00A57642">
              <w:rPr>
                <w:rFonts w:ascii="Times New Roman" w:hAnsi="Times New Roman" w:cs="Times New Roman"/>
                <w:bCs/>
                <w:iCs/>
                <w:color w:val="00000A"/>
                <w:sz w:val="24"/>
                <w:szCs w:val="24"/>
              </w:rPr>
              <w:t>фильмы н</w:t>
            </w:r>
            <w:r w:rsidR="009277F9" w:rsidRPr="00A57642">
              <w:rPr>
                <w:rFonts w:ascii="Times New Roman" w:hAnsi="Times New Roman" w:cs="Times New Roman"/>
                <w:bCs/>
                <w:iCs/>
                <w:color w:val="00000A"/>
                <w:sz w:val="24"/>
                <w:szCs w:val="24"/>
              </w:rPr>
              <w:t xml:space="preserve">а цифровых носителях </w:t>
            </w:r>
          </w:p>
          <w:p w:rsidR="002C4C7D" w:rsidRPr="00A57642" w:rsidRDefault="002C4C7D" w:rsidP="0015773E">
            <w:pPr>
              <w:pStyle w:val="a4"/>
              <w:numPr>
                <w:ilvl w:val="0"/>
                <w:numId w:val="121"/>
              </w:num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наглядные плоскостные (плакаты, карты</w:t>
            </w:r>
            <w:r w:rsidR="009277F9" w:rsidRPr="00A57642">
              <w:rPr>
                <w:rFonts w:ascii="Times New Roman" w:hAnsi="Times New Roman" w:cs="Times New Roman"/>
                <w:bCs/>
                <w:iCs/>
                <w:color w:val="00000A"/>
                <w:sz w:val="24"/>
                <w:szCs w:val="24"/>
              </w:rPr>
              <w:t xml:space="preserve"> </w:t>
            </w:r>
            <w:r w:rsidRPr="00A57642">
              <w:rPr>
                <w:rFonts w:ascii="Times New Roman" w:hAnsi="Times New Roman" w:cs="Times New Roman"/>
                <w:bCs/>
                <w:iCs/>
                <w:color w:val="00000A"/>
                <w:sz w:val="24"/>
                <w:szCs w:val="24"/>
              </w:rPr>
              <w:t>настенные, иллюстрации настенные,</w:t>
            </w:r>
            <w:r w:rsidR="009277F9" w:rsidRPr="00A57642">
              <w:rPr>
                <w:rFonts w:ascii="Times New Roman" w:hAnsi="Times New Roman" w:cs="Times New Roman"/>
                <w:bCs/>
                <w:iCs/>
                <w:color w:val="00000A"/>
                <w:sz w:val="24"/>
                <w:szCs w:val="24"/>
              </w:rPr>
              <w:t xml:space="preserve"> </w:t>
            </w:r>
            <w:r w:rsidRPr="00A57642">
              <w:rPr>
                <w:rFonts w:ascii="Times New Roman" w:hAnsi="Times New Roman" w:cs="Times New Roman"/>
                <w:bCs/>
                <w:iCs/>
                <w:color w:val="00000A"/>
                <w:sz w:val="24"/>
                <w:szCs w:val="24"/>
              </w:rPr>
              <w:t>магнитные доски)</w:t>
            </w:r>
          </w:p>
          <w:p w:rsidR="002C4C7D" w:rsidRPr="00A57642" w:rsidRDefault="002C4C7D" w:rsidP="0015773E">
            <w:pPr>
              <w:pStyle w:val="a4"/>
              <w:numPr>
                <w:ilvl w:val="0"/>
                <w:numId w:val="121"/>
              </w:num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демонстрационные (гербарии, муляжи,</w:t>
            </w:r>
            <w:r w:rsidR="009277F9" w:rsidRPr="00A57642">
              <w:rPr>
                <w:rFonts w:ascii="Times New Roman" w:hAnsi="Times New Roman" w:cs="Times New Roman"/>
                <w:bCs/>
                <w:iCs/>
                <w:color w:val="00000A"/>
                <w:sz w:val="24"/>
                <w:szCs w:val="24"/>
              </w:rPr>
              <w:t xml:space="preserve"> </w:t>
            </w:r>
            <w:r w:rsidRPr="00A57642">
              <w:rPr>
                <w:rFonts w:ascii="Times New Roman" w:hAnsi="Times New Roman" w:cs="Times New Roman"/>
                <w:bCs/>
                <w:iCs/>
                <w:color w:val="00000A"/>
                <w:sz w:val="24"/>
                <w:szCs w:val="24"/>
              </w:rPr>
              <w:t>макеты, стенды, модели в разрезе, модели</w:t>
            </w:r>
            <w:r w:rsidR="009277F9" w:rsidRPr="00A57642">
              <w:rPr>
                <w:rFonts w:ascii="Times New Roman" w:hAnsi="Times New Roman" w:cs="Times New Roman"/>
                <w:bCs/>
                <w:iCs/>
                <w:color w:val="00000A"/>
                <w:sz w:val="24"/>
                <w:szCs w:val="24"/>
              </w:rPr>
              <w:t xml:space="preserve"> </w:t>
            </w:r>
            <w:r w:rsidRPr="00A57642">
              <w:rPr>
                <w:rFonts w:ascii="Times New Roman" w:hAnsi="Times New Roman" w:cs="Times New Roman"/>
                <w:bCs/>
                <w:iCs/>
                <w:color w:val="00000A"/>
                <w:sz w:val="24"/>
                <w:szCs w:val="24"/>
              </w:rPr>
              <w:t>демонстрационные)</w:t>
            </w:r>
          </w:p>
          <w:p w:rsidR="002C4C7D" w:rsidRPr="005914E4" w:rsidRDefault="002C4C7D" w:rsidP="00FB357C">
            <w:pPr>
              <w:pStyle w:val="a4"/>
              <w:numPr>
                <w:ilvl w:val="0"/>
                <w:numId w:val="121"/>
              </w:numPr>
              <w:autoSpaceDE w:val="0"/>
              <w:autoSpaceDN w:val="0"/>
              <w:adjustRightInd w:val="0"/>
              <w:rPr>
                <w:rFonts w:ascii="Times New Roman" w:hAnsi="Times New Roman" w:cs="Times New Roman"/>
                <w:bCs/>
                <w:iCs/>
                <w:color w:val="00000A"/>
                <w:sz w:val="24"/>
                <w:szCs w:val="24"/>
              </w:rPr>
            </w:pPr>
            <w:r w:rsidRPr="00A57642">
              <w:rPr>
                <w:rFonts w:ascii="Times New Roman" w:hAnsi="Times New Roman" w:cs="Times New Roman"/>
                <w:bCs/>
                <w:iCs/>
                <w:color w:val="00000A"/>
                <w:sz w:val="24"/>
                <w:szCs w:val="24"/>
              </w:rPr>
              <w:t>спортивное оборудование.</w:t>
            </w:r>
          </w:p>
        </w:tc>
      </w:tr>
    </w:tbl>
    <w:p w:rsidR="00FB357C" w:rsidRPr="00FB357C" w:rsidRDefault="00FB357C" w:rsidP="00FB357C">
      <w:pPr>
        <w:autoSpaceDE w:val="0"/>
        <w:autoSpaceDN w:val="0"/>
        <w:adjustRightInd w:val="0"/>
        <w:spacing w:after="0" w:line="240" w:lineRule="auto"/>
        <w:rPr>
          <w:rFonts w:ascii="Times New Roman" w:hAnsi="Times New Roman" w:cs="Times New Roman"/>
          <w:bCs/>
          <w:iCs/>
          <w:color w:val="00000A"/>
          <w:sz w:val="28"/>
          <w:szCs w:val="28"/>
        </w:rPr>
      </w:pPr>
    </w:p>
    <w:p w:rsidR="00FB357C" w:rsidRPr="009277F9" w:rsidRDefault="00FB357C" w:rsidP="005914E4">
      <w:pPr>
        <w:autoSpaceDE w:val="0"/>
        <w:autoSpaceDN w:val="0"/>
        <w:adjustRightInd w:val="0"/>
        <w:spacing w:after="0"/>
        <w:rPr>
          <w:rFonts w:ascii="Times New Roman" w:hAnsi="Times New Roman" w:cs="Times New Roman"/>
          <w:b/>
          <w:bCs/>
          <w:iCs/>
          <w:color w:val="00000A"/>
          <w:sz w:val="28"/>
          <w:szCs w:val="28"/>
        </w:rPr>
      </w:pPr>
      <w:r w:rsidRPr="009277F9">
        <w:rPr>
          <w:rFonts w:ascii="Times New Roman" w:hAnsi="Times New Roman" w:cs="Times New Roman"/>
          <w:b/>
          <w:bCs/>
          <w:iCs/>
          <w:color w:val="00000A"/>
          <w:sz w:val="28"/>
          <w:szCs w:val="28"/>
        </w:rPr>
        <w:t>Методы и средства гендерного воспитания.</w:t>
      </w:r>
    </w:p>
    <w:p w:rsidR="00FB357C" w:rsidRPr="009277F9" w:rsidRDefault="00FB357C" w:rsidP="005914E4">
      <w:pPr>
        <w:autoSpaceDE w:val="0"/>
        <w:autoSpaceDN w:val="0"/>
        <w:adjustRightInd w:val="0"/>
        <w:spacing w:after="0"/>
        <w:rPr>
          <w:rFonts w:ascii="Times New Roman" w:hAnsi="Times New Roman" w:cs="Times New Roman"/>
          <w:b/>
          <w:bCs/>
          <w:i/>
          <w:iCs/>
          <w:color w:val="00000A"/>
          <w:sz w:val="28"/>
          <w:szCs w:val="28"/>
        </w:rPr>
      </w:pPr>
      <w:r w:rsidRPr="009277F9">
        <w:rPr>
          <w:rFonts w:ascii="Times New Roman" w:hAnsi="Times New Roman" w:cs="Times New Roman"/>
          <w:b/>
          <w:bCs/>
          <w:i/>
          <w:iCs/>
          <w:color w:val="00000A"/>
          <w:sz w:val="28"/>
          <w:szCs w:val="28"/>
        </w:rPr>
        <w:lastRenderedPageBreak/>
        <w:t>Гендерный подход к обучению девочек и мальчиков связан со следующими</w:t>
      </w:r>
    </w:p>
    <w:p w:rsidR="00FB357C" w:rsidRPr="009277F9" w:rsidRDefault="00FB357C" w:rsidP="005914E4">
      <w:pPr>
        <w:autoSpaceDE w:val="0"/>
        <w:autoSpaceDN w:val="0"/>
        <w:adjustRightInd w:val="0"/>
        <w:spacing w:after="0"/>
        <w:rPr>
          <w:rFonts w:ascii="Times New Roman" w:hAnsi="Times New Roman" w:cs="Times New Roman"/>
          <w:b/>
          <w:bCs/>
          <w:i/>
          <w:iCs/>
          <w:color w:val="00000A"/>
          <w:sz w:val="28"/>
          <w:szCs w:val="28"/>
        </w:rPr>
      </w:pPr>
      <w:r w:rsidRPr="009277F9">
        <w:rPr>
          <w:rFonts w:ascii="Times New Roman" w:hAnsi="Times New Roman" w:cs="Times New Roman"/>
          <w:b/>
          <w:bCs/>
          <w:i/>
          <w:iCs/>
          <w:color w:val="00000A"/>
          <w:sz w:val="28"/>
          <w:szCs w:val="28"/>
        </w:rPr>
        <w:t>особенностями:</w:t>
      </w:r>
    </w:p>
    <w:p w:rsidR="00FB357C" w:rsidRPr="009277F9" w:rsidRDefault="00FB357C" w:rsidP="005914E4">
      <w:pPr>
        <w:pStyle w:val="a4"/>
        <w:numPr>
          <w:ilvl w:val="0"/>
          <w:numId w:val="122"/>
        </w:numPr>
        <w:autoSpaceDE w:val="0"/>
        <w:autoSpaceDN w:val="0"/>
        <w:adjustRightInd w:val="0"/>
        <w:spacing w:after="0"/>
        <w:rPr>
          <w:rFonts w:ascii="Times New Roman" w:hAnsi="Times New Roman" w:cs="Times New Roman"/>
          <w:bCs/>
          <w:iCs/>
          <w:color w:val="00000A"/>
          <w:sz w:val="28"/>
          <w:szCs w:val="28"/>
        </w:rPr>
      </w:pPr>
      <w:r w:rsidRPr="009277F9">
        <w:rPr>
          <w:rFonts w:ascii="Times New Roman" w:hAnsi="Times New Roman" w:cs="Times New Roman"/>
          <w:bCs/>
          <w:iCs/>
          <w:color w:val="00000A"/>
          <w:sz w:val="28"/>
          <w:szCs w:val="28"/>
        </w:rPr>
        <w:t>Различия в работе и структуре головного мозга.</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Мозг мальчиков и девочек развивается в разные сроки, в разной</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последовательности и даже в разном темпе. У д</w:t>
      </w:r>
      <w:r w:rsidR="009277F9">
        <w:rPr>
          <w:rFonts w:ascii="Times New Roman" w:hAnsi="Times New Roman" w:cs="Times New Roman"/>
          <w:bCs/>
          <w:iCs/>
          <w:color w:val="00000A"/>
          <w:sz w:val="28"/>
          <w:szCs w:val="28"/>
        </w:rPr>
        <w:t xml:space="preserve">евочек раньше формируется левое </w:t>
      </w:r>
      <w:r w:rsidRPr="00FB357C">
        <w:rPr>
          <w:rFonts w:ascii="Times New Roman" w:hAnsi="Times New Roman" w:cs="Times New Roman"/>
          <w:bCs/>
          <w:iCs/>
          <w:color w:val="00000A"/>
          <w:sz w:val="28"/>
          <w:szCs w:val="28"/>
        </w:rPr>
        <w:t>полушарие мозга, которое ответственно за рационал</w:t>
      </w:r>
      <w:r w:rsidR="009277F9">
        <w:rPr>
          <w:rFonts w:ascii="Times New Roman" w:hAnsi="Times New Roman" w:cs="Times New Roman"/>
          <w:bCs/>
          <w:iCs/>
          <w:color w:val="00000A"/>
          <w:sz w:val="28"/>
          <w:szCs w:val="28"/>
        </w:rPr>
        <w:t xml:space="preserve">ьно-логическое мышление и речь. </w:t>
      </w:r>
      <w:r w:rsidRPr="00FB357C">
        <w:rPr>
          <w:rFonts w:ascii="Times New Roman" w:hAnsi="Times New Roman" w:cs="Times New Roman"/>
          <w:bCs/>
          <w:iCs/>
          <w:color w:val="00000A"/>
          <w:sz w:val="28"/>
          <w:szCs w:val="28"/>
        </w:rPr>
        <w:t>У мальчиков левое полушарие мозга развивае</w:t>
      </w:r>
      <w:r w:rsidR="009277F9">
        <w:rPr>
          <w:rFonts w:ascii="Times New Roman" w:hAnsi="Times New Roman" w:cs="Times New Roman"/>
          <w:bCs/>
          <w:iCs/>
          <w:color w:val="00000A"/>
          <w:sz w:val="28"/>
          <w:szCs w:val="28"/>
        </w:rPr>
        <w:t xml:space="preserve">тся медленнее, поэтому образно- </w:t>
      </w:r>
      <w:r w:rsidRPr="00FB357C">
        <w:rPr>
          <w:rFonts w:ascii="Times New Roman" w:hAnsi="Times New Roman" w:cs="Times New Roman"/>
          <w:bCs/>
          <w:iCs/>
          <w:color w:val="00000A"/>
          <w:sz w:val="28"/>
          <w:szCs w:val="28"/>
        </w:rPr>
        <w:t>чувственная сфера доминирует до определенного возраста.</w:t>
      </w:r>
    </w:p>
    <w:p w:rsidR="00FB357C" w:rsidRPr="009277F9" w:rsidRDefault="00FB357C" w:rsidP="005914E4">
      <w:pPr>
        <w:pStyle w:val="a4"/>
        <w:numPr>
          <w:ilvl w:val="0"/>
          <w:numId w:val="122"/>
        </w:numPr>
        <w:autoSpaceDE w:val="0"/>
        <w:autoSpaceDN w:val="0"/>
        <w:adjustRightInd w:val="0"/>
        <w:spacing w:after="0"/>
        <w:rPr>
          <w:rFonts w:ascii="Times New Roman" w:hAnsi="Times New Roman" w:cs="Times New Roman"/>
          <w:bCs/>
          <w:iCs/>
          <w:color w:val="00000A"/>
          <w:sz w:val="28"/>
          <w:szCs w:val="28"/>
        </w:rPr>
      </w:pPr>
      <w:r w:rsidRPr="009277F9">
        <w:rPr>
          <w:rFonts w:ascii="Times New Roman" w:hAnsi="Times New Roman" w:cs="Times New Roman"/>
          <w:bCs/>
          <w:iCs/>
          <w:color w:val="00000A"/>
          <w:sz w:val="28"/>
          <w:szCs w:val="28"/>
        </w:rPr>
        <w:t>Разный темперамент.</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Мальчикам свойственно более изменчивое настроение, их сложнее успокоить.</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Девочки, как правило, эмоционально более стабильны.</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Мальчикам свойственна подвижность, они растут более выносливыми,</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проявляют негативные эмоции ярче. Девочки боле</w:t>
      </w:r>
      <w:r w:rsidR="009277F9">
        <w:rPr>
          <w:rFonts w:ascii="Times New Roman" w:hAnsi="Times New Roman" w:cs="Times New Roman"/>
          <w:bCs/>
          <w:iCs/>
          <w:color w:val="00000A"/>
          <w:sz w:val="28"/>
          <w:szCs w:val="28"/>
        </w:rPr>
        <w:t xml:space="preserve">е восприимчивы к эмоциональному </w:t>
      </w:r>
      <w:r w:rsidRPr="00FB357C">
        <w:rPr>
          <w:rFonts w:ascii="Times New Roman" w:hAnsi="Times New Roman" w:cs="Times New Roman"/>
          <w:bCs/>
          <w:iCs/>
          <w:color w:val="00000A"/>
          <w:sz w:val="28"/>
          <w:szCs w:val="28"/>
        </w:rPr>
        <w:t>состоянию окружающих, речь появляется раньше.</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Мальчики любят совместные игры, при этом любят соревноваться между собой</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и устраивать потасовки. Девочкам свойственно, особе</w:t>
      </w:r>
      <w:r w:rsidR="009277F9">
        <w:rPr>
          <w:rFonts w:ascii="Times New Roman" w:hAnsi="Times New Roman" w:cs="Times New Roman"/>
          <w:bCs/>
          <w:iCs/>
          <w:color w:val="00000A"/>
          <w:sz w:val="28"/>
          <w:szCs w:val="28"/>
        </w:rPr>
        <w:t xml:space="preserve">нно после периода 2 лет, игра в </w:t>
      </w:r>
      <w:r w:rsidRPr="00FB357C">
        <w:rPr>
          <w:rFonts w:ascii="Times New Roman" w:hAnsi="Times New Roman" w:cs="Times New Roman"/>
          <w:bCs/>
          <w:iCs/>
          <w:color w:val="00000A"/>
          <w:sz w:val="28"/>
          <w:szCs w:val="28"/>
        </w:rPr>
        <w:t>небольших группах, для них важна интимность обстановки, сотрудничество.</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Нет необходимости подразделения игрушек на игрушки для мальчиков и</w:t>
      </w:r>
    </w:p>
    <w:p w:rsidR="00FB357C" w:rsidRPr="00FB357C" w:rsidRDefault="00FB357C" w:rsidP="005914E4">
      <w:pPr>
        <w:autoSpaceDE w:val="0"/>
        <w:autoSpaceDN w:val="0"/>
        <w:adjustRightInd w:val="0"/>
        <w:spacing w:after="0"/>
        <w:rPr>
          <w:rFonts w:ascii="Times New Roman" w:hAnsi="Times New Roman" w:cs="Times New Roman"/>
          <w:bCs/>
          <w:iCs/>
          <w:color w:val="00000A"/>
          <w:sz w:val="28"/>
          <w:szCs w:val="28"/>
        </w:rPr>
      </w:pPr>
      <w:r w:rsidRPr="00FB357C">
        <w:rPr>
          <w:rFonts w:ascii="Times New Roman" w:hAnsi="Times New Roman" w:cs="Times New Roman"/>
          <w:bCs/>
          <w:iCs/>
          <w:color w:val="00000A"/>
          <w:sz w:val="28"/>
          <w:szCs w:val="28"/>
        </w:rPr>
        <w:t xml:space="preserve">игрушки для девочек. Всем детям должны быть доступны любые игрушки – это </w:t>
      </w:r>
      <w:proofErr w:type="spellStart"/>
      <w:r w:rsidR="003B1E3F">
        <w:rPr>
          <w:rFonts w:ascii="Times New Roman" w:hAnsi="Times New Roman" w:cs="Times New Roman"/>
          <w:bCs/>
          <w:iCs/>
          <w:color w:val="00000A"/>
          <w:sz w:val="28"/>
          <w:szCs w:val="28"/>
        </w:rPr>
        <w:t>Э</w:t>
      </w:r>
      <w:r w:rsidRPr="00FB357C">
        <w:rPr>
          <w:rFonts w:ascii="Times New Roman" w:hAnsi="Times New Roman" w:cs="Times New Roman"/>
          <w:bCs/>
          <w:iCs/>
          <w:color w:val="00000A"/>
          <w:sz w:val="28"/>
          <w:szCs w:val="28"/>
        </w:rPr>
        <w:t>тоже</w:t>
      </w:r>
      <w:proofErr w:type="spellEnd"/>
      <w:r w:rsidR="009277F9">
        <w:rPr>
          <w:rFonts w:ascii="Times New Roman" w:hAnsi="Times New Roman" w:cs="Times New Roman"/>
          <w:bCs/>
          <w:iCs/>
          <w:color w:val="00000A"/>
          <w:sz w:val="28"/>
          <w:szCs w:val="28"/>
        </w:rPr>
        <w:t xml:space="preserve"> </w:t>
      </w:r>
      <w:r w:rsidRPr="00FB357C">
        <w:rPr>
          <w:rFonts w:ascii="Times New Roman" w:hAnsi="Times New Roman" w:cs="Times New Roman"/>
          <w:bCs/>
          <w:iCs/>
          <w:color w:val="00000A"/>
          <w:sz w:val="28"/>
          <w:szCs w:val="28"/>
        </w:rPr>
        <w:t>составляющая познания мира ребенком.</w:t>
      </w:r>
    </w:p>
    <w:p w:rsidR="005914E4" w:rsidRDefault="005914E4" w:rsidP="005914E4">
      <w:pPr>
        <w:autoSpaceDE w:val="0"/>
        <w:autoSpaceDN w:val="0"/>
        <w:adjustRightInd w:val="0"/>
        <w:spacing w:after="0"/>
        <w:rPr>
          <w:rFonts w:ascii="Times New Roman" w:hAnsi="Times New Roman" w:cs="Times New Roman"/>
          <w:bCs/>
          <w:i/>
          <w:iCs/>
          <w:color w:val="00000A"/>
          <w:sz w:val="28"/>
          <w:szCs w:val="28"/>
        </w:rPr>
      </w:pPr>
    </w:p>
    <w:p w:rsidR="00FB357C" w:rsidRPr="009277F9" w:rsidRDefault="00FB357C" w:rsidP="005914E4">
      <w:pPr>
        <w:autoSpaceDE w:val="0"/>
        <w:autoSpaceDN w:val="0"/>
        <w:adjustRightInd w:val="0"/>
        <w:spacing w:after="0"/>
        <w:rPr>
          <w:rFonts w:ascii="Times New Roman" w:hAnsi="Times New Roman" w:cs="Times New Roman"/>
          <w:bCs/>
          <w:i/>
          <w:iCs/>
          <w:color w:val="00000A"/>
          <w:sz w:val="28"/>
          <w:szCs w:val="28"/>
        </w:rPr>
      </w:pPr>
      <w:r w:rsidRPr="009277F9">
        <w:rPr>
          <w:rFonts w:ascii="Times New Roman" w:hAnsi="Times New Roman" w:cs="Times New Roman"/>
          <w:bCs/>
          <w:i/>
          <w:iCs/>
          <w:color w:val="00000A"/>
          <w:sz w:val="28"/>
          <w:szCs w:val="28"/>
        </w:rPr>
        <w:t>Методы и средства обучения и воспитания с учётом гендерной специфики</w:t>
      </w:r>
    </w:p>
    <w:p w:rsidR="00FB357C" w:rsidRPr="009277F9" w:rsidRDefault="00FB357C" w:rsidP="005914E4">
      <w:pPr>
        <w:autoSpaceDE w:val="0"/>
        <w:autoSpaceDN w:val="0"/>
        <w:adjustRightInd w:val="0"/>
        <w:spacing w:after="0"/>
        <w:rPr>
          <w:rFonts w:ascii="Times New Roman" w:hAnsi="Times New Roman" w:cs="Times New Roman"/>
          <w:bCs/>
          <w:i/>
          <w:iCs/>
          <w:color w:val="00000A"/>
          <w:sz w:val="28"/>
          <w:szCs w:val="28"/>
        </w:rPr>
      </w:pPr>
      <w:r w:rsidRPr="009277F9">
        <w:rPr>
          <w:rFonts w:ascii="Times New Roman" w:hAnsi="Times New Roman" w:cs="Times New Roman"/>
          <w:bCs/>
          <w:i/>
          <w:iCs/>
          <w:color w:val="00000A"/>
          <w:sz w:val="28"/>
          <w:szCs w:val="28"/>
        </w:rPr>
        <w:t>отражены в таблице 20.</w:t>
      </w:r>
    </w:p>
    <w:p w:rsidR="00FB357C" w:rsidRPr="009277F9" w:rsidRDefault="00FB357C" w:rsidP="009277F9">
      <w:pPr>
        <w:autoSpaceDE w:val="0"/>
        <w:autoSpaceDN w:val="0"/>
        <w:adjustRightInd w:val="0"/>
        <w:spacing w:after="0" w:line="240" w:lineRule="auto"/>
        <w:jc w:val="right"/>
        <w:rPr>
          <w:rFonts w:ascii="Times New Roman" w:hAnsi="Times New Roman" w:cs="Times New Roman"/>
          <w:bCs/>
          <w:iCs/>
          <w:color w:val="00000A"/>
          <w:sz w:val="24"/>
          <w:szCs w:val="24"/>
        </w:rPr>
      </w:pPr>
      <w:r w:rsidRPr="009277F9">
        <w:rPr>
          <w:rFonts w:ascii="Times New Roman" w:hAnsi="Times New Roman" w:cs="Times New Roman"/>
          <w:bCs/>
          <w:iCs/>
          <w:color w:val="00000A"/>
          <w:sz w:val="24"/>
          <w:szCs w:val="24"/>
        </w:rPr>
        <w:t>Таблица 20</w:t>
      </w:r>
    </w:p>
    <w:tbl>
      <w:tblPr>
        <w:tblStyle w:val="a3"/>
        <w:tblW w:w="0" w:type="auto"/>
        <w:tblLook w:val="04A0" w:firstRow="1" w:lastRow="0" w:firstColumn="1" w:lastColumn="0" w:noHBand="0" w:noVBand="1"/>
      </w:tblPr>
      <w:tblGrid>
        <w:gridCol w:w="2431"/>
        <w:gridCol w:w="4138"/>
        <w:gridCol w:w="3285"/>
      </w:tblGrid>
      <w:tr w:rsidR="009277F9" w:rsidTr="00404B5C">
        <w:tc>
          <w:tcPr>
            <w:tcW w:w="2431" w:type="dxa"/>
          </w:tcPr>
          <w:p w:rsidR="009277F9" w:rsidRPr="00404B5C" w:rsidRDefault="009277F9" w:rsidP="00404B5C">
            <w:pPr>
              <w:autoSpaceDE w:val="0"/>
              <w:autoSpaceDN w:val="0"/>
              <w:adjustRightInd w:val="0"/>
              <w:jc w:val="center"/>
              <w:rPr>
                <w:rFonts w:ascii="Times New Roman" w:hAnsi="Times New Roman" w:cs="Times New Roman"/>
                <w:b/>
                <w:bCs/>
                <w:iCs/>
                <w:color w:val="00000A"/>
                <w:sz w:val="28"/>
                <w:szCs w:val="28"/>
              </w:rPr>
            </w:pPr>
            <w:r w:rsidRPr="00404B5C">
              <w:rPr>
                <w:rFonts w:ascii="Times New Roman" w:hAnsi="Times New Roman" w:cs="Times New Roman"/>
                <w:b/>
                <w:bCs/>
                <w:iCs/>
                <w:color w:val="00000A"/>
                <w:sz w:val="28"/>
                <w:szCs w:val="28"/>
              </w:rPr>
              <w:t>Средство</w:t>
            </w:r>
          </w:p>
        </w:tc>
        <w:tc>
          <w:tcPr>
            <w:tcW w:w="4138" w:type="dxa"/>
          </w:tcPr>
          <w:p w:rsidR="009277F9" w:rsidRPr="00404B5C" w:rsidRDefault="009277F9" w:rsidP="00404B5C">
            <w:pPr>
              <w:autoSpaceDE w:val="0"/>
              <w:autoSpaceDN w:val="0"/>
              <w:adjustRightInd w:val="0"/>
              <w:jc w:val="center"/>
              <w:rPr>
                <w:rFonts w:ascii="Times New Roman" w:hAnsi="Times New Roman" w:cs="Times New Roman"/>
                <w:b/>
                <w:bCs/>
                <w:iCs/>
                <w:color w:val="00000A"/>
                <w:sz w:val="28"/>
                <w:szCs w:val="28"/>
              </w:rPr>
            </w:pPr>
            <w:r w:rsidRPr="00404B5C">
              <w:rPr>
                <w:rFonts w:ascii="Times New Roman" w:hAnsi="Times New Roman" w:cs="Times New Roman"/>
                <w:b/>
                <w:bCs/>
                <w:iCs/>
                <w:color w:val="00000A"/>
                <w:sz w:val="28"/>
                <w:szCs w:val="28"/>
              </w:rPr>
              <w:t>Гендерная специфика</w:t>
            </w:r>
          </w:p>
        </w:tc>
        <w:tc>
          <w:tcPr>
            <w:tcW w:w="3285" w:type="dxa"/>
          </w:tcPr>
          <w:p w:rsidR="009277F9" w:rsidRPr="00404B5C" w:rsidRDefault="009277F9" w:rsidP="00404B5C">
            <w:pPr>
              <w:autoSpaceDE w:val="0"/>
              <w:autoSpaceDN w:val="0"/>
              <w:adjustRightInd w:val="0"/>
              <w:jc w:val="center"/>
              <w:rPr>
                <w:rFonts w:ascii="Times New Roman" w:hAnsi="Times New Roman" w:cs="Times New Roman"/>
                <w:b/>
                <w:bCs/>
                <w:iCs/>
                <w:color w:val="00000A"/>
                <w:sz w:val="28"/>
                <w:szCs w:val="28"/>
              </w:rPr>
            </w:pPr>
            <w:r w:rsidRPr="00404B5C">
              <w:rPr>
                <w:rFonts w:ascii="Times New Roman" w:hAnsi="Times New Roman" w:cs="Times New Roman"/>
                <w:b/>
                <w:bCs/>
                <w:iCs/>
                <w:color w:val="00000A"/>
                <w:sz w:val="28"/>
                <w:szCs w:val="28"/>
              </w:rPr>
              <w:t>Примеры</w:t>
            </w:r>
          </w:p>
          <w:p w:rsidR="009277F9" w:rsidRPr="00404B5C" w:rsidRDefault="009277F9" w:rsidP="00404B5C">
            <w:pPr>
              <w:autoSpaceDE w:val="0"/>
              <w:autoSpaceDN w:val="0"/>
              <w:adjustRightInd w:val="0"/>
              <w:jc w:val="center"/>
              <w:rPr>
                <w:rFonts w:ascii="Times New Roman" w:hAnsi="Times New Roman" w:cs="Times New Roman"/>
                <w:b/>
                <w:bCs/>
                <w:iCs/>
                <w:color w:val="00000A"/>
                <w:sz w:val="28"/>
                <w:szCs w:val="28"/>
              </w:rPr>
            </w:pPr>
          </w:p>
        </w:tc>
      </w:tr>
      <w:tr w:rsidR="009277F9" w:rsidTr="00404B5C">
        <w:tc>
          <w:tcPr>
            <w:tcW w:w="2431" w:type="dxa"/>
          </w:tcPr>
          <w:p w:rsidR="009277F9" w:rsidRPr="005914E4" w:rsidRDefault="009277F9" w:rsidP="00FB357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Танцы</w:t>
            </w:r>
          </w:p>
        </w:tc>
        <w:tc>
          <w:tcPr>
            <w:tcW w:w="4138"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Музыкально-ритмические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движения учитывают гендерный</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подход следующим образом –</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мальчики разучивают элементы</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танца и движения, требующие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ловкости, мужской силы (бравые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солдаты, наездники), девочки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учатся мягкости и плавности</w:t>
            </w:r>
          </w:p>
          <w:p w:rsidR="009277F9" w:rsidRPr="005914E4" w:rsidRDefault="005914E4"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движений (лебёдушки, хороводы).</w:t>
            </w:r>
          </w:p>
        </w:tc>
        <w:tc>
          <w:tcPr>
            <w:tcW w:w="3285"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Разучивая танцы (кадриль,</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полька, вальс), мальчики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получают навыки ведущего</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партнера, девочки учатся</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изящным и грациозным</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элементам танца.</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r>
      <w:tr w:rsidR="009277F9" w:rsidTr="00404B5C">
        <w:tc>
          <w:tcPr>
            <w:tcW w:w="2431"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Театрализованные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игры</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4138"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Театрализованные игры (особенно</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фольклорные), где отражены</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требования народной морали, а</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также даны образцы нравственного</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поведения. Посредством синтеза</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музыки, художественного слова 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танца дать возможность овладеть</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традиционными свойствами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личности – женственности для</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девочек и мужественности для</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мальчиков. Одно из проявлений</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такого подхода – организация</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тематических праздников для</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девочек и для мальчиков.</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3285"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Мужские и женские костюмы,</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стихи, постановка спектаклей</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сказки (особенно русские-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народные):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«Крошечка – </w:t>
            </w:r>
            <w:proofErr w:type="spellStart"/>
            <w:r w:rsidRPr="005914E4">
              <w:rPr>
                <w:rFonts w:ascii="Times New Roman" w:hAnsi="Times New Roman" w:cs="Times New Roman"/>
                <w:bCs/>
                <w:iCs/>
                <w:color w:val="00000A"/>
                <w:sz w:val="24"/>
                <w:szCs w:val="24"/>
              </w:rPr>
              <w:t>Хаврошечка</w:t>
            </w:r>
            <w:proofErr w:type="spellEnd"/>
            <w:r w:rsidRPr="005914E4">
              <w:rPr>
                <w:rFonts w:ascii="Times New Roman" w:hAnsi="Times New Roman" w:cs="Times New Roman"/>
                <w:bCs/>
                <w:iCs/>
                <w:color w:val="00000A"/>
                <w:sz w:val="24"/>
                <w:szCs w:val="24"/>
              </w:rPr>
              <w:t>»,</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«Морозко», Рукодельница 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Ленивица», «Сестрица Алёнушка</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 братец Иванушка», «Иван –</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царевич», «Царевна – лягушка»,</w:t>
            </w:r>
          </w:p>
          <w:p w:rsidR="009277F9" w:rsidRPr="005914E4" w:rsidRDefault="00A42E73"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«Кощей бессмертный», «</w:t>
            </w:r>
            <w:proofErr w:type="spellStart"/>
            <w:r>
              <w:rPr>
                <w:rFonts w:ascii="Times New Roman" w:hAnsi="Times New Roman" w:cs="Times New Roman"/>
                <w:bCs/>
                <w:iCs/>
                <w:color w:val="00000A"/>
                <w:sz w:val="24"/>
                <w:szCs w:val="24"/>
              </w:rPr>
              <w:t>Финист</w:t>
            </w:r>
            <w:proofErr w:type="spellEnd"/>
            <w:r>
              <w:rPr>
                <w:rFonts w:ascii="Times New Roman" w:hAnsi="Times New Roman" w:cs="Times New Roman"/>
                <w:bCs/>
                <w:iCs/>
                <w:color w:val="00000A"/>
                <w:sz w:val="24"/>
                <w:szCs w:val="24"/>
              </w:rPr>
              <w:t xml:space="preserve"> – ясный сокол», «Каша из </w:t>
            </w:r>
            <w:r w:rsidR="009277F9" w:rsidRPr="005914E4">
              <w:rPr>
                <w:rFonts w:ascii="Times New Roman" w:hAnsi="Times New Roman" w:cs="Times New Roman"/>
                <w:bCs/>
                <w:iCs/>
                <w:color w:val="00000A"/>
                <w:sz w:val="24"/>
                <w:szCs w:val="24"/>
              </w:rPr>
              <w:t xml:space="preserve">топора», «Илья Муромец» </w:t>
            </w:r>
            <w:r w:rsidR="005914E4">
              <w:rPr>
                <w:rFonts w:ascii="Times New Roman" w:hAnsi="Times New Roman" w:cs="Times New Roman"/>
                <w:bCs/>
                <w:iCs/>
                <w:color w:val="00000A"/>
                <w:sz w:val="24"/>
                <w:szCs w:val="24"/>
              </w:rPr>
              <w:t xml:space="preserve">и </w:t>
            </w:r>
            <w:r>
              <w:rPr>
                <w:rFonts w:ascii="Times New Roman" w:hAnsi="Times New Roman" w:cs="Times New Roman"/>
                <w:bCs/>
                <w:iCs/>
                <w:color w:val="00000A"/>
                <w:sz w:val="24"/>
                <w:szCs w:val="24"/>
              </w:rPr>
              <w:t>др.</w:t>
            </w:r>
          </w:p>
        </w:tc>
      </w:tr>
      <w:tr w:rsidR="009277F9" w:rsidTr="00404B5C">
        <w:tc>
          <w:tcPr>
            <w:tcW w:w="2431"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Пение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и </w:t>
            </w:r>
            <w:proofErr w:type="spellStart"/>
            <w:r w:rsidRPr="005914E4">
              <w:rPr>
                <w:rFonts w:ascii="Times New Roman" w:hAnsi="Times New Roman" w:cs="Times New Roman"/>
                <w:bCs/>
                <w:iCs/>
                <w:color w:val="00000A"/>
                <w:sz w:val="24"/>
                <w:szCs w:val="24"/>
              </w:rPr>
              <w:t>музицирование</w:t>
            </w:r>
            <w:proofErr w:type="spellEnd"/>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4138"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Овладение мальчиками 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девочками гендерным репертуаром.</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Дать детям возможность</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прочувствовать различные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вариации эмоционального</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состояния, проявление характерных</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мужских и женских черт личности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посредством музыкальной</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выразительности.</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3285"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Часть игр на музыкальных</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инструментах организуется</w:t>
            </w:r>
          </w:p>
          <w:p w:rsidR="009277F9" w:rsidRPr="005914E4" w:rsidRDefault="00A42E73" w:rsidP="009277F9">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дифференцированно – мальчики </w:t>
            </w:r>
            <w:r w:rsidR="009277F9" w:rsidRPr="005914E4">
              <w:rPr>
                <w:rFonts w:ascii="Times New Roman" w:hAnsi="Times New Roman" w:cs="Times New Roman"/>
                <w:bCs/>
                <w:iCs/>
                <w:color w:val="00000A"/>
                <w:sz w:val="24"/>
                <w:szCs w:val="24"/>
              </w:rPr>
              <w:t>играют на барабанах, ложках,</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бубнах, девочки - на</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колокольчиках и гуслях,</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треугольниках. Разделение</w:t>
            </w:r>
          </w:p>
          <w:p w:rsidR="009277F9" w:rsidRPr="005914E4" w:rsidRDefault="00A42E73"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мужских и женских партий при </w:t>
            </w:r>
            <w:r w:rsidR="005914E4">
              <w:rPr>
                <w:rFonts w:ascii="Times New Roman" w:hAnsi="Times New Roman" w:cs="Times New Roman"/>
                <w:bCs/>
                <w:iCs/>
                <w:color w:val="00000A"/>
                <w:sz w:val="24"/>
                <w:szCs w:val="24"/>
              </w:rPr>
              <w:t>исполнении песен.</w:t>
            </w:r>
          </w:p>
        </w:tc>
      </w:tr>
      <w:tr w:rsidR="009277F9" w:rsidTr="00404B5C">
        <w:tc>
          <w:tcPr>
            <w:tcW w:w="2431"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Пословицы</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 поговорки</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4138"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Своеобразный моральный кодекс,</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свод правил поведения в быту в</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обществе, в семье, с близкими.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Используются в течение всего дня.</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3285" w:type="dxa"/>
          </w:tcPr>
          <w:p w:rsidR="009277F9" w:rsidRPr="005914E4" w:rsidRDefault="00A42E73"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Например,</w:t>
            </w:r>
            <w:r>
              <w:rPr>
                <w:rFonts w:ascii="Times New Roman" w:hAnsi="Times New Roman" w:cs="Times New Roman"/>
                <w:bCs/>
                <w:iCs/>
                <w:color w:val="00000A"/>
                <w:sz w:val="24"/>
                <w:szCs w:val="24"/>
              </w:rPr>
              <w:t xml:space="preserve"> «Вся семья вместе, так и душа на месте», «Сын мой, а ум у него свой», «Хорошему хозяину и день мал», «Коса – </w:t>
            </w:r>
            <w:r w:rsidR="009277F9" w:rsidRPr="005914E4">
              <w:rPr>
                <w:rFonts w:ascii="Times New Roman" w:hAnsi="Times New Roman" w:cs="Times New Roman"/>
                <w:bCs/>
                <w:iCs/>
                <w:color w:val="00000A"/>
                <w:sz w:val="24"/>
                <w:szCs w:val="24"/>
              </w:rPr>
              <w:t>девичья краса», «Без смелости,</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не возьмёшь крепости», «На</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смелого собака лает, а</w:t>
            </w:r>
          </w:p>
          <w:p w:rsidR="009277F9" w:rsidRPr="005914E4" w:rsidRDefault="005914E4"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трусливого кусает» и </w:t>
            </w:r>
            <w:r w:rsidR="00A42E73">
              <w:rPr>
                <w:rFonts w:ascii="Times New Roman" w:hAnsi="Times New Roman" w:cs="Times New Roman"/>
                <w:bCs/>
                <w:iCs/>
                <w:color w:val="00000A"/>
                <w:sz w:val="24"/>
                <w:szCs w:val="24"/>
              </w:rPr>
              <w:t>др.</w:t>
            </w:r>
          </w:p>
        </w:tc>
      </w:tr>
      <w:tr w:rsidR="009277F9" w:rsidTr="00404B5C">
        <w:tc>
          <w:tcPr>
            <w:tcW w:w="2431" w:type="dxa"/>
          </w:tcPr>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Сюжетно-ролевые</w:t>
            </w:r>
          </w:p>
          <w:p w:rsidR="009277F9" w:rsidRPr="005914E4" w:rsidRDefault="009277F9" w:rsidP="009277F9">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игры</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4138"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Ввиду того, что девочки склонны к</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тихим и спокойным семейным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играм, а мальчики – к шумным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остросюжетным, следует</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предусмотреть возможность</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сюжетообразующих пространств</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для охвата всех потребностей. Игра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 «воинов» или «инопланетный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захват» может нарушать</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спокойствие и безопасность в</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группе, и зачастую мальчики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вынужденно ограничены</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«семейными играми». Поэтому</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необходимо предусмотреть</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возможность дифференцированных</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 а также объединённых</w:t>
            </w:r>
          </w:p>
          <w:p w:rsidR="009277F9"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сюжетов</w:t>
            </w:r>
          </w:p>
        </w:tc>
        <w:tc>
          <w:tcPr>
            <w:tcW w:w="3285"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«Салон красоты», «Ателье»,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«Мастерская», «Стройка»,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«Моряки» «Дочки – матери»,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«Ждём гостей», «Малыш</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заболел», «В семье День</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рождения», «Поездка на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автобусе», «Больница», «Кафе»,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«Магазин», «Родился малыш» 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др.</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r>
      <w:tr w:rsidR="009277F9" w:rsidTr="00404B5C">
        <w:tc>
          <w:tcPr>
            <w:tcW w:w="2431"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Дидактические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игры,</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игры-состязания</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4138"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Основная цель – взаимоуважение к</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окружающим, посредством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обогащения представления об</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окружающем социуме</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3285"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«Сундучок хозяюшки»,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«Действия – мужчина, действия –</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женщина», «Кто кем был?»,</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«Одень куклу», «Кто что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делает», «Благородные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поступки», «Кем я буду 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каким?» «Назови смелую</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(сильную, красивую)</w:t>
            </w:r>
          </w:p>
          <w:p w:rsidR="009277F9" w:rsidRPr="005914E4" w:rsidRDefault="005914E4" w:rsidP="00FB357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профессию»</w:t>
            </w:r>
          </w:p>
        </w:tc>
      </w:tr>
      <w:tr w:rsidR="009277F9" w:rsidTr="00404B5C">
        <w:tc>
          <w:tcPr>
            <w:tcW w:w="2431"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Творческие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задания</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4138"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Организация опыта равноправного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сотрудничества мальчиков 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девочек в совместной деятельности.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Весомую положительную роль</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может сыграть совместно-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раздельная деятельность, в</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частности конвейерный или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бригадный метод, при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распределении частей,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выполняемых только мальчиками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или только девочками (например,</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инженерно-строительную или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конструкторскую часть выполняют</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мальчики, художественно-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дизайнерскую – девочки). Различия</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 оценке деятельности (для</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мальчиков важно, что оценивается</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 их деятельности, а для девочек –</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кто их оценивает и как, кто </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свидетель похвалы)</w:t>
            </w:r>
          </w:p>
          <w:p w:rsidR="009277F9" w:rsidRPr="005914E4" w:rsidRDefault="009277F9" w:rsidP="00FB357C">
            <w:pPr>
              <w:autoSpaceDE w:val="0"/>
              <w:autoSpaceDN w:val="0"/>
              <w:adjustRightInd w:val="0"/>
              <w:rPr>
                <w:rFonts w:ascii="Times New Roman" w:hAnsi="Times New Roman" w:cs="Times New Roman"/>
                <w:bCs/>
                <w:iCs/>
                <w:color w:val="00000A"/>
                <w:sz w:val="24"/>
                <w:szCs w:val="24"/>
              </w:rPr>
            </w:pPr>
          </w:p>
        </w:tc>
        <w:tc>
          <w:tcPr>
            <w:tcW w:w="3285"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Девочкам важна интонация 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форма ее оценки. Положительная</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оценка в присутствии других</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детей или родителей очень</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значима для девочек. При этом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для мальчиков важна оценка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того, что он достиг результата.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Каждый новый навык или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результат, который удалось</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получить мальчику,</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положительно влияет на его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личностный рост, позволяет</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гордиться самим собой 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стараться достичь новые цели.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Однако именно мальчикам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свойственно при достижении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определенного результата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совершенствовать это умение,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что приводит к рисованию или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конструированию одного и того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же. Это требует понимания со</w:t>
            </w:r>
          </w:p>
          <w:p w:rsidR="009277F9" w:rsidRPr="005914E4" w:rsidRDefault="00404B5C" w:rsidP="00FB357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w:t>
            </w:r>
            <w:r w:rsidR="005914E4">
              <w:rPr>
                <w:rFonts w:ascii="Times New Roman" w:hAnsi="Times New Roman" w:cs="Times New Roman"/>
                <w:bCs/>
                <w:iCs/>
                <w:color w:val="00000A"/>
                <w:sz w:val="24"/>
                <w:szCs w:val="24"/>
              </w:rPr>
              <w:t>тороны педагога.</w:t>
            </w:r>
          </w:p>
        </w:tc>
      </w:tr>
      <w:tr w:rsidR="00404B5C" w:rsidTr="00404B5C">
        <w:tc>
          <w:tcPr>
            <w:tcW w:w="2431"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Физические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упражнения</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4138"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Особенность определённой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дифференциации в физическом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развитии заключается в том, что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девочки и мальчики не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изолированы друг от друга, а в</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процессе специально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организованной деятельности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развиваются физические качества,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которые принято считать сугубо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женскими или мужскими.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285"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Различия в подборе упражнений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только для мальчиков или только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для девочек (мальчики работают</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 канате или отжимаются, 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девочки работают с лентами,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обручем)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Различия в дозировке (мальчики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отжимаются 10 раз, а девочки -5)</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Различия в обучении сложным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двигательным движениям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(метание на дальность легче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даётся мальчикам и наоборот,</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прыжки на скакалке- девочкам).</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Распределение ролей в</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подвижных играх (мальчики –</w:t>
            </w:r>
            <w:r w:rsidR="00404B5C" w:rsidRPr="005914E4">
              <w:rPr>
                <w:rFonts w:ascii="Times New Roman" w:hAnsi="Times New Roman" w:cs="Times New Roman"/>
                <w:bCs/>
                <w:iCs/>
                <w:color w:val="00000A"/>
                <w:sz w:val="24"/>
                <w:szCs w:val="24"/>
              </w:rPr>
              <w:t>медведи, а девочки-пчёлки).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Акцентирование внимания детей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 мужские и женские виды</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спорта.</w:t>
            </w:r>
          </w:p>
        </w:tc>
      </w:tr>
    </w:tbl>
    <w:p w:rsidR="00FB357C" w:rsidRPr="00FB357C" w:rsidRDefault="00FB357C" w:rsidP="00404B5C">
      <w:pPr>
        <w:autoSpaceDE w:val="0"/>
        <w:autoSpaceDN w:val="0"/>
        <w:adjustRightInd w:val="0"/>
        <w:spacing w:after="0" w:line="240" w:lineRule="auto"/>
        <w:rPr>
          <w:rFonts w:ascii="Times New Roman" w:hAnsi="Times New Roman" w:cs="Times New Roman"/>
          <w:bCs/>
          <w:iCs/>
          <w:color w:val="00000A"/>
          <w:sz w:val="28"/>
          <w:szCs w:val="28"/>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pPr>
    </w:p>
    <w:p w:rsidR="00404B5C" w:rsidRDefault="00404B5C" w:rsidP="00404B5C">
      <w:pPr>
        <w:autoSpaceDE w:val="0"/>
        <w:autoSpaceDN w:val="0"/>
        <w:adjustRightInd w:val="0"/>
        <w:spacing w:after="0" w:line="240" w:lineRule="auto"/>
        <w:ind w:left="-284" w:firstLine="284"/>
        <w:rPr>
          <w:rFonts w:ascii="Times New Roman" w:hAnsi="Times New Roman" w:cs="Times New Roman"/>
          <w:b/>
          <w:bCs/>
          <w:i/>
          <w:iCs/>
          <w:color w:val="00000A"/>
          <w:sz w:val="24"/>
          <w:szCs w:val="24"/>
        </w:rPr>
        <w:sectPr w:rsidR="00404B5C" w:rsidSect="00404B5C">
          <w:pgSz w:w="11906" w:h="16838"/>
          <w:pgMar w:top="1134" w:right="567" w:bottom="1134" w:left="1418" w:header="709" w:footer="709" w:gutter="0"/>
          <w:cols w:space="708"/>
          <w:docGrid w:linePitch="360"/>
        </w:sectPr>
      </w:pPr>
    </w:p>
    <w:p w:rsidR="00404B5C" w:rsidRDefault="00404B5C" w:rsidP="00404B5C">
      <w:pPr>
        <w:autoSpaceDE w:val="0"/>
        <w:autoSpaceDN w:val="0"/>
        <w:adjustRightInd w:val="0"/>
        <w:spacing w:after="0" w:line="240" w:lineRule="auto"/>
        <w:ind w:left="-284" w:firstLine="284"/>
        <w:rPr>
          <w:rFonts w:ascii="Times New Roman" w:hAnsi="Times New Roman" w:cs="Times New Roman"/>
          <w:b/>
          <w:bCs/>
          <w:i/>
          <w:iCs/>
          <w:color w:val="00000A"/>
          <w:sz w:val="24"/>
          <w:szCs w:val="24"/>
        </w:rPr>
      </w:pPr>
    </w:p>
    <w:p w:rsidR="00404B5C" w:rsidRPr="00404B5C" w:rsidRDefault="00404B5C" w:rsidP="00404B5C">
      <w:pPr>
        <w:autoSpaceDE w:val="0"/>
        <w:autoSpaceDN w:val="0"/>
        <w:adjustRightInd w:val="0"/>
        <w:spacing w:after="0" w:line="240" w:lineRule="auto"/>
        <w:jc w:val="center"/>
        <w:rPr>
          <w:rFonts w:ascii="Times New Roman" w:hAnsi="Times New Roman" w:cs="Times New Roman"/>
          <w:b/>
          <w:bCs/>
          <w:iCs/>
          <w:color w:val="00000A"/>
          <w:sz w:val="28"/>
          <w:szCs w:val="28"/>
        </w:rPr>
      </w:pPr>
      <w:r w:rsidRPr="00404B5C">
        <w:rPr>
          <w:rFonts w:ascii="Times New Roman" w:hAnsi="Times New Roman" w:cs="Times New Roman"/>
          <w:b/>
          <w:bCs/>
          <w:iCs/>
          <w:color w:val="00000A"/>
          <w:sz w:val="28"/>
          <w:szCs w:val="28"/>
        </w:rPr>
        <w:t>Сводная таблица форм, способов, методов и средств реализации программы с уче</w:t>
      </w:r>
      <w:r>
        <w:rPr>
          <w:rFonts w:ascii="Times New Roman" w:hAnsi="Times New Roman" w:cs="Times New Roman"/>
          <w:b/>
          <w:bCs/>
          <w:iCs/>
          <w:color w:val="00000A"/>
          <w:sz w:val="28"/>
          <w:szCs w:val="28"/>
        </w:rPr>
        <w:t xml:space="preserve">том возрастных и индивидуальных </w:t>
      </w:r>
      <w:r w:rsidRPr="00404B5C">
        <w:rPr>
          <w:rFonts w:ascii="Times New Roman" w:hAnsi="Times New Roman" w:cs="Times New Roman"/>
          <w:b/>
          <w:bCs/>
          <w:iCs/>
          <w:color w:val="00000A"/>
          <w:sz w:val="28"/>
          <w:szCs w:val="28"/>
        </w:rPr>
        <w:t>особенностей воспитанников, специфики их образовательных потребностей и интересов.</w:t>
      </w:r>
    </w:p>
    <w:p w:rsidR="00404B5C" w:rsidRPr="007C2934" w:rsidRDefault="00404B5C" w:rsidP="00404B5C">
      <w:pPr>
        <w:autoSpaceDE w:val="0"/>
        <w:autoSpaceDN w:val="0"/>
        <w:adjustRightInd w:val="0"/>
        <w:spacing w:after="0" w:line="240" w:lineRule="auto"/>
        <w:rPr>
          <w:rFonts w:ascii="Times New Roman" w:hAnsi="Times New Roman" w:cs="Times New Roman"/>
          <w:b/>
          <w:bCs/>
          <w:i/>
          <w:iCs/>
          <w:color w:val="00000A"/>
          <w:sz w:val="28"/>
          <w:szCs w:val="28"/>
        </w:rPr>
      </w:pPr>
      <w:r w:rsidRPr="007C2934">
        <w:rPr>
          <w:rFonts w:ascii="Times New Roman" w:hAnsi="Times New Roman" w:cs="Times New Roman"/>
          <w:b/>
          <w:bCs/>
          <w:i/>
          <w:iCs/>
          <w:color w:val="00000A"/>
          <w:sz w:val="28"/>
          <w:szCs w:val="28"/>
        </w:rPr>
        <w:t>Ранний возраст (от 1 года до 3 лет)</w:t>
      </w:r>
    </w:p>
    <w:p w:rsidR="00404B5C" w:rsidRPr="00404B5C" w:rsidRDefault="00404B5C" w:rsidP="00404B5C">
      <w:pPr>
        <w:autoSpaceDE w:val="0"/>
        <w:autoSpaceDN w:val="0"/>
        <w:adjustRightInd w:val="0"/>
        <w:spacing w:after="0" w:line="240" w:lineRule="auto"/>
        <w:jc w:val="right"/>
        <w:rPr>
          <w:rFonts w:ascii="Times New Roman" w:hAnsi="Times New Roman" w:cs="Times New Roman"/>
          <w:bCs/>
          <w:iCs/>
          <w:color w:val="00000A"/>
          <w:sz w:val="24"/>
          <w:szCs w:val="24"/>
        </w:rPr>
      </w:pPr>
      <w:r w:rsidRPr="00404B5C">
        <w:rPr>
          <w:rFonts w:ascii="Times New Roman" w:hAnsi="Times New Roman" w:cs="Times New Roman"/>
          <w:bCs/>
          <w:iCs/>
          <w:color w:val="00000A"/>
          <w:sz w:val="24"/>
          <w:szCs w:val="24"/>
        </w:rPr>
        <w:t>Таблица 21</w:t>
      </w:r>
    </w:p>
    <w:tbl>
      <w:tblPr>
        <w:tblStyle w:val="a3"/>
        <w:tblW w:w="0" w:type="auto"/>
        <w:tblLook w:val="04A0" w:firstRow="1" w:lastRow="0" w:firstColumn="1" w:lastColumn="0" w:noHBand="0" w:noVBand="1"/>
      </w:tblPr>
      <w:tblGrid>
        <w:gridCol w:w="3696"/>
        <w:gridCol w:w="3696"/>
        <w:gridCol w:w="3697"/>
        <w:gridCol w:w="3697"/>
      </w:tblGrid>
      <w:tr w:rsidR="00404B5C" w:rsidTr="00404B5C">
        <w:tc>
          <w:tcPr>
            <w:tcW w:w="3696" w:type="dxa"/>
          </w:tcPr>
          <w:p w:rsidR="00404B5C" w:rsidRDefault="00404B5C" w:rsidP="005914E4">
            <w:pPr>
              <w:autoSpaceDE w:val="0"/>
              <w:autoSpaceDN w:val="0"/>
              <w:adjustRightInd w:val="0"/>
              <w:jc w:val="center"/>
              <w:rPr>
                <w:rFonts w:ascii="Times New Roman" w:hAnsi="Times New Roman" w:cs="Times New Roman"/>
                <w:bCs/>
                <w:iCs/>
                <w:color w:val="00000A"/>
                <w:sz w:val="28"/>
                <w:szCs w:val="28"/>
              </w:rPr>
            </w:pPr>
            <w:r w:rsidRPr="00404B5C">
              <w:rPr>
                <w:rFonts w:ascii="Times New Roman" w:hAnsi="Times New Roman" w:cs="Times New Roman"/>
                <w:bCs/>
                <w:iCs/>
                <w:color w:val="00000A"/>
                <w:sz w:val="28"/>
                <w:szCs w:val="28"/>
              </w:rPr>
              <w:t>Вид детской деятельности</w:t>
            </w:r>
          </w:p>
        </w:tc>
        <w:tc>
          <w:tcPr>
            <w:tcW w:w="3696" w:type="dxa"/>
          </w:tcPr>
          <w:p w:rsidR="00404B5C" w:rsidRDefault="00404B5C" w:rsidP="005914E4">
            <w:pPr>
              <w:autoSpaceDE w:val="0"/>
              <w:autoSpaceDN w:val="0"/>
              <w:adjustRightInd w:val="0"/>
              <w:jc w:val="center"/>
              <w:rPr>
                <w:rFonts w:ascii="Times New Roman" w:hAnsi="Times New Roman" w:cs="Times New Roman"/>
                <w:bCs/>
                <w:iCs/>
                <w:color w:val="00000A"/>
                <w:sz w:val="28"/>
                <w:szCs w:val="28"/>
              </w:rPr>
            </w:pPr>
            <w:r w:rsidRPr="00404B5C">
              <w:rPr>
                <w:rFonts w:ascii="Times New Roman" w:hAnsi="Times New Roman" w:cs="Times New Roman"/>
                <w:bCs/>
                <w:iCs/>
                <w:color w:val="00000A"/>
                <w:sz w:val="28"/>
                <w:szCs w:val="28"/>
              </w:rPr>
              <w:t>Формы организации</w:t>
            </w:r>
          </w:p>
        </w:tc>
        <w:tc>
          <w:tcPr>
            <w:tcW w:w="3697" w:type="dxa"/>
          </w:tcPr>
          <w:p w:rsidR="00404B5C" w:rsidRDefault="00404B5C" w:rsidP="005914E4">
            <w:pPr>
              <w:autoSpaceDE w:val="0"/>
              <w:autoSpaceDN w:val="0"/>
              <w:adjustRightInd w:val="0"/>
              <w:jc w:val="center"/>
              <w:rPr>
                <w:rFonts w:ascii="Times New Roman" w:hAnsi="Times New Roman" w:cs="Times New Roman"/>
                <w:bCs/>
                <w:iCs/>
                <w:color w:val="00000A"/>
                <w:sz w:val="28"/>
                <w:szCs w:val="28"/>
              </w:rPr>
            </w:pPr>
            <w:r w:rsidRPr="00404B5C">
              <w:rPr>
                <w:rFonts w:ascii="Times New Roman" w:hAnsi="Times New Roman" w:cs="Times New Roman"/>
                <w:bCs/>
                <w:iCs/>
                <w:color w:val="00000A"/>
                <w:sz w:val="28"/>
                <w:szCs w:val="28"/>
              </w:rPr>
              <w:t>Способы, методы</w:t>
            </w:r>
          </w:p>
        </w:tc>
        <w:tc>
          <w:tcPr>
            <w:tcW w:w="3697" w:type="dxa"/>
          </w:tcPr>
          <w:p w:rsidR="00404B5C" w:rsidRPr="00404B5C" w:rsidRDefault="00404B5C" w:rsidP="005914E4">
            <w:pPr>
              <w:autoSpaceDE w:val="0"/>
              <w:autoSpaceDN w:val="0"/>
              <w:adjustRightInd w:val="0"/>
              <w:jc w:val="center"/>
              <w:rPr>
                <w:rFonts w:ascii="Times New Roman" w:hAnsi="Times New Roman" w:cs="Times New Roman"/>
                <w:bCs/>
                <w:iCs/>
                <w:color w:val="00000A"/>
                <w:sz w:val="28"/>
                <w:szCs w:val="28"/>
              </w:rPr>
            </w:pPr>
            <w:r w:rsidRPr="00404B5C">
              <w:rPr>
                <w:rFonts w:ascii="Times New Roman" w:hAnsi="Times New Roman" w:cs="Times New Roman"/>
                <w:bCs/>
                <w:iCs/>
                <w:color w:val="00000A"/>
                <w:sz w:val="28"/>
                <w:szCs w:val="28"/>
              </w:rPr>
              <w:t>Средства</w:t>
            </w:r>
          </w:p>
          <w:p w:rsidR="00404B5C" w:rsidRDefault="00404B5C" w:rsidP="005914E4">
            <w:pPr>
              <w:autoSpaceDE w:val="0"/>
              <w:autoSpaceDN w:val="0"/>
              <w:adjustRightInd w:val="0"/>
              <w:jc w:val="center"/>
              <w:rPr>
                <w:rFonts w:ascii="Times New Roman" w:hAnsi="Times New Roman" w:cs="Times New Roman"/>
                <w:bCs/>
                <w:iCs/>
                <w:color w:val="00000A"/>
                <w:sz w:val="28"/>
                <w:szCs w:val="28"/>
              </w:rPr>
            </w:pPr>
          </w:p>
        </w:tc>
      </w:tr>
      <w:tr w:rsidR="00404B5C" w:rsidRPr="005914E4" w:rsidTr="00404B5C">
        <w:tc>
          <w:tcPr>
            <w:tcW w:w="3696"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общение с взрослым 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совместные игры со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сверстниками под</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руководством взрослого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6"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Беседы, речевые ситуации, словесные игры,</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речевые тренинги, строительные игры</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7"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Словесные, репродуктивные,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создание ситуации успеха,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наглядные, игровые</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7"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Картины, иллюстрации, книги, аудио книги,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видеофильмы, разные виды театра,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конструктор разных видов и соединений,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игрушки для конструирования, сборно-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разборные</w:t>
            </w:r>
            <w:r w:rsidR="005914E4">
              <w:rPr>
                <w:rFonts w:ascii="Times New Roman" w:hAnsi="Times New Roman" w:cs="Times New Roman"/>
                <w:bCs/>
                <w:iCs/>
                <w:color w:val="00000A"/>
                <w:sz w:val="24"/>
                <w:szCs w:val="24"/>
              </w:rPr>
              <w:t xml:space="preserve"> игрушки</w:t>
            </w:r>
          </w:p>
        </w:tc>
      </w:tr>
      <w:tr w:rsidR="00404B5C" w:rsidRPr="005914E4" w:rsidTr="00404B5C">
        <w:tc>
          <w:tcPr>
            <w:tcW w:w="3696"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экспериментирование с</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материалами и веществами</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(песок, вода, тесто и пр.)</w:t>
            </w:r>
          </w:p>
        </w:tc>
        <w:tc>
          <w:tcPr>
            <w:tcW w:w="3696" w:type="dxa"/>
          </w:tcPr>
          <w:p w:rsidR="00404B5C"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Аппликация, рисование, лепка</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Наглядные, практические,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репродуктивные, игровой,</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создание ситуации успеха</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Иллюстрации, изобразительные материалы</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r>
      <w:tr w:rsidR="00404B5C" w:rsidRPr="005914E4" w:rsidTr="00404B5C">
        <w:tc>
          <w:tcPr>
            <w:tcW w:w="3696" w:type="dxa"/>
          </w:tcPr>
          <w:p w:rsidR="00404B5C"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восприятие смысла музыки</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Слушание, исполнение, музыкальные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импровизации, подвижные игры с</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музыкальным сопровождением</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Словесные, репродуктивные,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создание ситуации успеха,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наглядные, игровой,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Фортепиано, аудио картотека, музыкальный</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центр.</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r>
      <w:tr w:rsidR="00404B5C" w:rsidRPr="005914E4" w:rsidTr="00404B5C">
        <w:tc>
          <w:tcPr>
            <w:tcW w:w="3696" w:type="dxa"/>
          </w:tcPr>
          <w:p w:rsidR="00404B5C"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двигательная деятельность</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Утренняя гимнастика, подвижные игры,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народные подвижные игры, игровые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упражнения, двигательные паузы,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proofErr w:type="spellStart"/>
            <w:r w:rsidRPr="005914E4">
              <w:rPr>
                <w:rFonts w:ascii="Times New Roman" w:hAnsi="Times New Roman" w:cs="Times New Roman"/>
                <w:bCs/>
                <w:iCs/>
                <w:color w:val="00000A"/>
                <w:sz w:val="24"/>
                <w:szCs w:val="24"/>
              </w:rPr>
              <w:t>физминутки</w:t>
            </w:r>
            <w:proofErr w:type="spellEnd"/>
            <w:r w:rsidRPr="005914E4">
              <w:rPr>
                <w:rFonts w:ascii="Times New Roman" w:hAnsi="Times New Roman" w:cs="Times New Roman"/>
                <w:bCs/>
                <w:iCs/>
                <w:color w:val="00000A"/>
                <w:sz w:val="24"/>
                <w:szCs w:val="24"/>
              </w:rPr>
              <w:t>, образовательная деятельность</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в группе и на воздухе.</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Словесные, репродуктивные,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создание ситуации успеха,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наглядные, игровой,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Спортивные атрибуты и оборудование,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атрибуты для подвижных игр.</w:t>
            </w:r>
          </w:p>
          <w:p w:rsidR="00404B5C" w:rsidRPr="005914E4" w:rsidRDefault="00404B5C" w:rsidP="00BA4D2E">
            <w:pPr>
              <w:autoSpaceDE w:val="0"/>
              <w:autoSpaceDN w:val="0"/>
              <w:adjustRightInd w:val="0"/>
              <w:rPr>
                <w:rFonts w:ascii="Times New Roman" w:hAnsi="Times New Roman" w:cs="Times New Roman"/>
                <w:bCs/>
                <w:iCs/>
                <w:color w:val="00000A"/>
                <w:sz w:val="24"/>
                <w:szCs w:val="24"/>
              </w:rPr>
            </w:pPr>
          </w:p>
        </w:tc>
      </w:tr>
      <w:tr w:rsidR="00404B5C" w:rsidRPr="005914E4" w:rsidTr="00404B5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предметная деятельность 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игры с составными 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динамическими игрушками</w:t>
            </w:r>
          </w:p>
          <w:p w:rsidR="00404B5C" w:rsidRPr="005914E4" w:rsidRDefault="00404B5C" w:rsidP="00BA4D2E">
            <w:pPr>
              <w:autoSpaceDE w:val="0"/>
              <w:autoSpaceDN w:val="0"/>
              <w:adjustRightInd w:val="0"/>
              <w:rPr>
                <w:rFonts w:ascii="Times New Roman" w:hAnsi="Times New Roman" w:cs="Times New Roman"/>
                <w:bCs/>
                <w:iCs/>
                <w:color w:val="00000A"/>
                <w:sz w:val="24"/>
                <w:szCs w:val="24"/>
              </w:rPr>
            </w:pP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 xml:space="preserve">Наблюдения, </w:t>
            </w:r>
            <w:r w:rsidRPr="005914E4">
              <w:rPr>
                <w:rFonts w:ascii="Times New Roman" w:hAnsi="Times New Roman" w:cs="Times New Roman"/>
                <w:bCs/>
                <w:iCs/>
                <w:color w:val="00000A"/>
                <w:sz w:val="24"/>
                <w:szCs w:val="24"/>
              </w:rPr>
              <w:lastRenderedPageBreak/>
              <w:t>экспериментирование,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строительные игры</w:t>
            </w:r>
          </w:p>
          <w:p w:rsidR="00404B5C" w:rsidRPr="005914E4" w:rsidRDefault="00404B5C" w:rsidP="00BA4D2E">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Наглядные, практические,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репродуктивные, игровой,</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создание ситуации успеха,</w:t>
            </w:r>
          </w:p>
          <w:p w:rsidR="00404B5C" w:rsidRPr="005914E4" w:rsidRDefault="00404B5C" w:rsidP="00BA4D2E">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 xml:space="preserve">Материалы для </w:t>
            </w:r>
            <w:r w:rsidRPr="005914E4">
              <w:rPr>
                <w:rFonts w:ascii="Times New Roman" w:hAnsi="Times New Roman" w:cs="Times New Roman"/>
                <w:bCs/>
                <w:iCs/>
                <w:color w:val="00000A"/>
                <w:sz w:val="24"/>
                <w:szCs w:val="24"/>
              </w:rPr>
              <w:lastRenderedPageBreak/>
              <w:t>экспериментирования,</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конструктор разных видов и соединений,</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игрушки для конструирования, сборно-</w:t>
            </w:r>
          </w:p>
          <w:p w:rsidR="00404B5C" w:rsidRPr="005914E4" w:rsidRDefault="005914E4" w:rsidP="00BA4D2E">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разборные игрушки.</w:t>
            </w:r>
          </w:p>
        </w:tc>
      </w:tr>
      <w:tr w:rsidR="00404B5C" w:rsidRPr="005914E4" w:rsidTr="00404B5C">
        <w:tc>
          <w:tcPr>
            <w:tcW w:w="3696" w:type="dxa"/>
          </w:tcPr>
          <w:p w:rsidR="00404B5C"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игровая</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Игровые ситуации, игры с правилами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(дидактические, подвижные, народные), Настольно-печатные игры с правилами,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сюжетные игры, ситуативные разговоры,</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строительные игры</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Игровой, создание ситуации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успеха</w:t>
            </w:r>
          </w:p>
          <w:p w:rsidR="00404B5C" w:rsidRPr="005914E4" w:rsidRDefault="00404B5C" w:rsidP="00BA4D2E">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Настольные игры, костюмы и атрибуты для</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proofErr w:type="spellStart"/>
            <w:r w:rsidRPr="005914E4">
              <w:rPr>
                <w:rFonts w:ascii="Times New Roman" w:hAnsi="Times New Roman" w:cs="Times New Roman"/>
                <w:bCs/>
                <w:iCs/>
                <w:color w:val="00000A"/>
                <w:sz w:val="24"/>
                <w:szCs w:val="24"/>
              </w:rPr>
              <w:t>ряжения</w:t>
            </w:r>
            <w:proofErr w:type="spellEnd"/>
            <w:r w:rsidRPr="005914E4">
              <w:rPr>
                <w:rFonts w:ascii="Times New Roman" w:hAnsi="Times New Roman" w:cs="Times New Roman"/>
                <w:bCs/>
                <w:iCs/>
                <w:color w:val="00000A"/>
                <w:sz w:val="24"/>
                <w:szCs w:val="24"/>
              </w:rPr>
              <w:t>, конструктор разных видов 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соединений.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r>
      <w:tr w:rsidR="00404B5C" w:rsidRPr="005914E4" w:rsidTr="00404B5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самообслуживание 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действия с бытовыми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предметами-орудиями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(ложка, совок, лопатка и</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пр.),</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Поручения индивидуальные, игровые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ситуации</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Практические, создание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ситуации успеха, игровой.</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7" w:type="dxa"/>
          </w:tcPr>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r>
      <w:tr w:rsidR="00404B5C" w:rsidRPr="005914E4" w:rsidTr="00404B5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восприятие смысла сказок,</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стихов, рассматривание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картинок</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Рассказывание, чтение, обсуждение,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разучивание, различные виды театра</w:t>
            </w:r>
          </w:p>
          <w:p w:rsidR="00404B5C"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(теневой, бибабо, пальчиковый, др.).</w:t>
            </w:r>
          </w:p>
        </w:tc>
        <w:tc>
          <w:tcPr>
            <w:tcW w:w="3697" w:type="dxa"/>
          </w:tcPr>
          <w:p w:rsidR="00404B5C"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Создание ситуации успеха</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Детская художественная литература,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костюмы и атрибуты для </w:t>
            </w:r>
            <w:proofErr w:type="spellStart"/>
            <w:r w:rsidRPr="005914E4">
              <w:rPr>
                <w:rFonts w:ascii="Times New Roman" w:hAnsi="Times New Roman" w:cs="Times New Roman"/>
                <w:bCs/>
                <w:iCs/>
                <w:color w:val="00000A"/>
                <w:sz w:val="24"/>
                <w:szCs w:val="24"/>
              </w:rPr>
              <w:t>ряжения</w:t>
            </w:r>
            <w:proofErr w:type="spellEnd"/>
            <w:r w:rsidRPr="005914E4">
              <w:rPr>
                <w:rFonts w:ascii="Times New Roman" w:hAnsi="Times New Roman" w:cs="Times New Roman"/>
                <w:bCs/>
                <w:iCs/>
                <w:color w:val="00000A"/>
                <w:sz w:val="24"/>
                <w:szCs w:val="24"/>
              </w:rPr>
              <w:t>, разные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виды театра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r>
      <w:tr w:rsidR="00BA4D2E" w:rsidRPr="005914E4" w:rsidTr="00AF6B51">
        <w:tc>
          <w:tcPr>
            <w:tcW w:w="14786" w:type="dxa"/>
            <w:gridSpan w:val="4"/>
          </w:tcPr>
          <w:p w:rsidR="00BA4D2E" w:rsidRPr="005914E4" w:rsidRDefault="00BA4D2E" w:rsidP="00404B5C">
            <w:pPr>
              <w:autoSpaceDE w:val="0"/>
              <w:autoSpaceDN w:val="0"/>
              <w:adjustRightInd w:val="0"/>
              <w:rPr>
                <w:rFonts w:ascii="Times New Roman" w:hAnsi="Times New Roman" w:cs="Times New Roman"/>
                <w:b/>
                <w:bCs/>
                <w:i/>
                <w:iCs/>
                <w:color w:val="00000A"/>
                <w:sz w:val="24"/>
                <w:szCs w:val="24"/>
              </w:rPr>
            </w:pPr>
            <w:r w:rsidRPr="005914E4">
              <w:rPr>
                <w:rFonts w:ascii="Times New Roman" w:hAnsi="Times New Roman" w:cs="Times New Roman"/>
                <w:b/>
                <w:bCs/>
                <w:i/>
                <w:iCs/>
                <w:color w:val="00000A"/>
                <w:sz w:val="24"/>
                <w:szCs w:val="24"/>
              </w:rPr>
              <w:t>Дошкольный возраст (от 3 до 7 лет)</w:t>
            </w:r>
          </w:p>
        </w:tc>
      </w:tr>
      <w:tr w:rsidR="00404B5C" w:rsidRPr="005914E4" w:rsidTr="00404B5C">
        <w:tc>
          <w:tcPr>
            <w:tcW w:w="3696" w:type="dxa"/>
          </w:tcPr>
          <w:p w:rsidR="00404B5C"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коммуникативная</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Беседы, речевые ситуации, составление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рассказов и сказок, творческие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пересказы, составление и отгадывание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загадок, словесные игры, речевые</w:t>
            </w:r>
          </w:p>
          <w:p w:rsidR="00404B5C"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тренинги, вопросы</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Словесные,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репродуктивные, создание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ситуации успеха,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наглядные, игровой,</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самостоятельная работа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Картины, иллюстрации, книги,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аудио книги, видеофильмы. ширмы,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разные виды театра</w:t>
            </w:r>
          </w:p>
          <w:p w:rsidR="00404B5C" w:rsidRPr="005914E4" w:rsidRDefault="00404B5C" w:rsidP="00BA4D2E">
            <w:pPr>
              <w:autoSpaceDE w:val="0"/>
              <w:autoSpaceDN w:val="0"/>
              <w:adjustRightInd w:val="0"/>
              <w:rPr>
                <w:rFonts w:ascii="Times New Roman" w:hAnsi="Times New Roman" w:cs="Times New Roman"/>
                <w:bCs/>
                <w:iCs/>
                <w:color w:val="00000A"/>
                <w:sz w:val="24"/>
                <w:szCs w:val="24"/>
              </w:rPr>
            </w:pPr>
          </w:p>
        </w:tc>
      </w:tr>
      <w:tr w:rsidR="00404B5C" w:rsidRPr="005914E4" w:rsidTr="00404B5C">
        <w:tc>
          <w:tcPr>
            <w:tcW w:w="3696" w:type="dxa"/>
          </w:tcPr>
          <w:p w:rsidR="00404B5C"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изобразительная</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Аппликация, рисование, лепка,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творческие проекты, </w:t>
            </w:r>
            <w:r w:rsidRPr="005914E4">
              <w:rPr>
                <w:rFonts w:ascii="Times New Roman" w:hAnsi="Times New Roman" w:cs="Times New Roman"/>
                <w:bCs/>
                <w:iCs/>
                <w:color w:val="00000A"/>
                <w:sz w:val="24"/>
                <w:szCs w:val="24"/>
              </w:rPr>
              <w:lastRenderedPageBreak/>
              <w:t>деятельность в</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изостудии, мастерские по изготовлению</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предметов детского творчества</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Наглядные, практические,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репродуктивные,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проблемно-поисковые,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самостоятельная работа,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логические методы,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игровой, создание ситуации</w:t>
            </w:r>
          </w:p>
          <w:p w:rsidR="00404B5C"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успеха</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Картины (портреты, пейзажи,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натюрморты), слайды,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иллюстрации, изобразительные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материалы, скульптуры малых</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форм, декоративно-прикладное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искусство.</w:t>
            </w:r>
          </w:p>
          <w:p w:rsidR="00404B5C" w:rsidRPr="005914E4" w:rsidRDefault="00404B5C" w:rsidP="00404B5C">
            <w:pPr>
              <w:autoSpaceDE w:val="0"/>
              <w:autoSpaceDN w:val="0"/>
              <w:adjustRightInd w:val="0"/>
              <w:rPr>
                <w:rFonts w:ascii="Times New Roman" w:hAnsi="Times New Roman" w:cs="Times New Roman"/>
                <w:bCs/>
                <w:iCs/>
                <w:color w:val="00000A"/>
                <w:sz w:val="24"/>
                <w:szCs w:val="24"/>
              </w:rPr>
            </w:pPr>
          </w:p>
        </w:tc>
      </w:tr>
      <w:tr w:rsidR="00BA4D2E" w:rsidRPr="005914E4" w:rsidTr="00404B5C">
        <w:tc>
          <w:tcPr>
            <w:tcW w:w="3696" w:type="dxa"/>
          </w:tcPr>
          <w:p w:rsidR="00BA4D2E"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музыкальная</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Слушание, исполнение, игра на детских</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музыкальных инструментах, ритмика 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танцы, музыкальные импровизации,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музыкально-дидактические игры,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подвижные игры с музыкальным</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сопровождением, инсценировки,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драматизации, образовательная</w:t>
            </w:r>
          </w:p>
          <w:p w:rsidR="00BA4D2E"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деятельность в музыкальном зале</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Словесные,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репродуктивные, создание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ситуации успеха,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наглядные, игровой,</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самостоятельная работа</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Детские музыкальные инструменты,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фортепиано, аудио картотека,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ноутбук, экран, магнитофон,</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музыкальный центр.</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r>
      <w:tr w:rsidR="00BA4D2E" w:rsidRPr="005914E4" w:rsidTr="00404B5C">
        <w:tc>
          <w:tcPr>
            <w:tcW w:w="3696" w:type="dxa"/>
          </w:tcPr>
          <w:p w:rsidR="00BA4D2E"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двигательная</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Утренняя гимнастика, подвижные игры,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народные подвижные игры, игровые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упражнения, двигательные паузы,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спортивные пробежки, соревнования 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праздники, эстафеты, </w:t>
            </w:r>
            <w:proofErr w:type="spellStart"/>
            <w:r w:rsidRPr="005914E4">
              <w:rPr>
                <w:rFonts w:ascii="Times New Roman" w:hAnsi="Times New Roman" w:cs="Times New Roman"/>
                <w:bCs/>
                <w:iCs/>
                <w:color w:val="00000A"/>
                <w:sz w:val="24"/>
                <w:szCs w:val="24"/>
              </w:rPr>
              <w:t>физминутки</w:t>
            </w:r>
            <w:proofErr w:type="spellEnd"/>
            <w:r w:rsidRPr="005914E4">
              <w:rPr>
                <w:rFonts w:ascii="Times New Roman" w:hAnsi="Times New Roman" w:cs="Times New Roman"/>
                <w:bCs/>
                <w:iCs/>
                <w:color w:val="00000A"/>
                <w:sz w:val="24"/>
                <w:szCs w:val="24"/>
              </w:rPr>
              <w:t>,</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образовательная деятельность в</w:t>
            </w:r>
          </w:p>
          <w:p w:rsidR="00BA4D2E"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спортзале на воздухе.</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Словесные,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репродуктивные, создание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ситуации успеха,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наглядные, игровой,</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самостоятельная работа</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Спортивные атрибуты 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оборудование, атрибуты для</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подвижных игр.</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r>
      <w:tr w:rsidR="00BA4D2E" w:rsidRPr="005914E4" w:rsidTr="00404B5C">
        <w:tc>
          <w:tcPr>
            <w:tcW w:w="3696" w:type="dxa"/>
          </w:tcPr>
          <w:p w:rsidR="00BA4D2E"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познавательно-исследовательская</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Наблюдения, экскурсии, решение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проблемных ситуаций,</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экспериментирование,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коллекционирование, моделирование,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познавательно-исследовательские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проекты</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Наглядные, практические,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репродуктивные,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проблемно-поисковые,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частично-поисковые,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самостоятельная работа,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логические методы,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игровой, создание ситуации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успеха, метод анализа</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конкретных ситуаций,</w:t>
            </w:r>
          </w:p>
          <w:p w:rsidR="00BA4D2E"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метод «мозговой атаки»</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Карты, глобус, материалы для</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экспериментирования,</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энциклопедии, аудио и видео</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материалы, ноутбук, экран,</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магнитофон</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r>
      <w:tr w:rsidR="00BA4D2E" w:rsidRPr="005914E4" w:rsidTr="00404B5C">
        <w:tc>
          <w:tcPr>
            <w:tcW w:w="3696" w:type="dxa"/>
          </w:tcPr>
          <w:p w:rsidR="00BA4D2E"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игровая</w:t>
            </w:r>
          </w:p>
        </w:tc>
        <w:tc>
          <w:tcPr>
            <w:tcW w:w="3696"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Игровые ситуации, игры с правилами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(дидактические, подвижные, народные),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творческие игры (сюжетные, сюжетно-</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ролевые, театрализованные,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конструктивные) игры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Настольно-печатные игры с правилами,</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сюжетные игры, с</w:t>
            </w:r>
            <w:r w:rsidR="005914E4">
              <w:rPr>
                <w:rFonts w:ascii="Times New Roman" w:hAnsi="Times New Roman" w:cs="Times New Roman"/>
                <w:bCs/>
                <w:iCs/>
                <w:color w:val="00000A"/>
                <w:sz w:val="24"/>
                <w:szCs w:val="24"/>
              </w:rPr>
              <w:t>итуативные разговоры</w:t>
            </w: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Игровой, создание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ситуации успеха</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c>
          <w:tcPr>
            <w:tcW w:w="3697" w:type="dxa"/>
          </w:tcPr>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Настольные игры, спортивные</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атрибуты и оборудование, костюмы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и атрибуты для </w:t>
            </w:r>
            <w:proofErr w:type="spellStart"/>
            <w:r w:rsidRPr="005914E4">
              <w:rPr>
                <w:rFonts w:ascii="Times New Roman" w:hAnsi="Times New Roman" w:cs="Times New Roman"/>
                <w:bCs/>
                <w:iCs/>
                <w:color w:val="00000A"/>
                <w:sz w:val="24"/>
                <w:szCs w:val="24"/>
              </w:rPr>
              <w:t>ряжения</w:t>
            </w:r>
            <w:proofErr w:type="spellEnd"/>
            <w:r w:rsidRPr="005914E4">
              <w:rPr>
                <w:rFonts w:ascii="Times New Roman" w:hAnsi="Times New Roman" w:cs="Times New Roman"/>
                <w:bCs/>
                <w:iCs/>
                <w:color w:val="00000A"/>
                <w:sz w:val="24"/>
                <w:szCs w:val="24"/>
              </w:rPr>
              <w:t>,</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конструктор разных видов и</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соединений, ширмы, разные виды</w:t>
            </w:r>
          </w:p>
          <w:p w:rsidR="00BA4D2E" w:rsidRPr="005914E4" w:rsidRDefault="00BA4D2E" w:rsidP="00BA4D2E">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театра</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r>
      <w:tr w:rsidR="00BA4D2E" w:rsidRPr="005914E4" w:rsidTr="00404B5C">
        <w:tc>
          <w:tcPr>
            <w:tcW w:w="3696" w:type="dxa"/>
          </w:tcPr>
          <w:p w:rsidR="00BA4D2E" w:rsidRPr="005914E4" w:rsidRDefault="007C2934" w:rsidP="00404B5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конструирование</w:t>
            </w:r>
          </w:p>
        </w:tc>
        <w:tc>
          <w:tcPr>
            <w:tcW w:w="3696"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Изготовление макетов, конструктивные</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игры, моделирование</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c>
          <w:tcPr>
            <w:tcW w:w="3697"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Наглядные, практические,</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создание ситуации успеха.</w:t>
            </w:r>
          </w:p>
          <w:p w:rsidR="00BA4D2E" w:rsidRPr="005914E4" w:rsidRDefault="00BA4D2E" w:rsidP="00404B5C">
            <w:pPr>
              <w:autoSpaceDE w:val="0"/>
              <w:autoSpaceDN w:val="0"/>
              <w:adjustRightInd w:val="0"/>
              <w:rPr>
                <w:rFonts w:ascii="Times New Roman" w:hAnsi="Times New Roman" w:cs="Times New Roman"/>
                <w:bCs/>
                <w:iCs/>
                <w:color w:val="00000A"/>
                <w:sz w:val="24"/>
                <w:szCs w:val="24"/>
              </w:rPr>
            </w:pPr>
          </w:p>
        </w:tc>
        <w:tc>
          <w:tcPr>
            <w:tcW w:w="3697"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конструктор разных видов и</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соединений, игрушки для</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конструирования, сборно-</w:t>
            </w:r>
          </w:p>
          <w:p w:rsidR="00BA4D2E"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разборные игрушки</w:t>
            </w:r>
          </w:p>
        </w:tc>
      </w:tr>
      <w:tr w:rsidR="007C2934" w:rsidRPr="005914E4" w:rsidTr="00404B5C">
        <w:tc>
          <w:tcPr>
            <w:tcW w:w="3696" w:type="dxa"/>
          </w:tcPr>
          <w:p w:rsidR="007C2934" w:rsidRPr="005914E4" w:rsidRDefault="007C2934" w:rsidP="00404B5C">
            <w:pPr>
              <w:autoSpaceDE w:val="0"/>
              <w:autoSpaceDN w:val="0"/>
              <w:adjustRightInd w:val="0"/>
              <w:rPr>
                <w:rFonts w:ascii="Times New Roman" w:hAnsi="Times New Roman" w:cs="Times New Roman"/>
                <w:bCs/>
                <w:iCs/>
                <w:color w:val="00000A"/>
                <w:sz w:val="24"/>
                <w:szCs w:val="24"/>
              </w:rPr>
            </w:pP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элементарный бытовой труд</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 помещении и на улице)</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самообслуживание</w:t>
            </w:r>
          </w:p>
          <w:p w:rsidR="007C2934" w:rsidRPr="005914E4" w:rsidRDefault="007C2934" w:rsidP="00404B5C">
            <w:pPr>
              <w:autoSpaceDE w:val="0"/>
              <w:autoSpaceDN w:val="0"/>
              <w:adjustRightInd w:val="0"/>
              <w:rPr>
                <w:rFonts w:ascii="Times New Roman" w:hAnsi="Times New Roman" w:cs="Times New Roman"/>
                <w:bCs/>
                <w:iCs/>
                <w:color w:val="00000A"/>
                <w:sz w:val="24"/>
                <w:szCs w:val="24"/>
              </w:rPr>
            </w:pPr>
          </w:p>
        </w:tc>
        <w:tc>
          <w:tcPr>
            <w:tcW w:w="3696"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Поручения (индивидуальные и</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подгрупповые), дежурства, практико-</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ориентированные индивидуальные и</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коллективные проекты, совместный</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(коллективный) действия, дежурство,</w:t>
            </w:r>
          </w:p>
          <w:p w:rsidR="007C2934" w:rsidRPr="005914E4" w:rsidRDefault="005914E4" w:rsidP="00404B5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задания, реализация проекта.</w:t>
            </w:r>
          </w:p>
        </w:tc>
        <w:tc>
          <w:tcPr>
            <w:tcW w:w="3697"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Практические, создание</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ситуации успеха, игровой.</w:t>
            </w:r>
          </w:p>
          <w:p w:rsidR="007C2934" w:rsidRPr="005914E4" w:rsidRDefault="007C2934" w:rsidP="00404B5C">
            <w:pPr>
              <w:autoSpaceDE w:val="0"/>
              <w:autoSpaceDN w:val="0"/>
              <w:adjustRightInd w:val="0"/>
              <w:rPr>
                <w:rFonts w:ascii="Times New Roman" w:hAnsi="Times New Roman" w:cs="Times New Roman"/>
                <w:bCs/>
                <w:iCs/>
                <w:color w:val="00000A"/>
                <w:sz w:val="24"/>
                <w:szCs w:val="24"/>
              </w:rPr>
            </w:pPr>
          </w:p>
        </w:tc>
        <w:tc>
          <w:tcPr>
            <w:tcW w:w="3697"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Лейки, ведерки.</w:t>
            </w:r>
          </w:p>
          <w:p w:rsidR="007C2934" w:rsidRPr="005914E4" w:rsidRDefault="007C2934" w:rsidP="00404B5C">
            <w:pPr>
              <w:autoSpaceDE w:val="0"/>
              <w:autoSpaceDN w:val="0"/>
              <w:adjustRightInd w:val="0"/>
              <w:rPr>
                <w:rFonts w:ascii="Times New Roman" w:hAnsi="Times New Roman" w:cs="Times New Roman"/>
                <w:bCs/>
                <w:iCs/>
                <w:color w:val="00000A"/>
                <w:sz w:val="24"/>
                <w:szCs w:val="24"/>
              </w:rPr>
            </w:pPr>
          </w:p>
        </w:tc>
      </w:tr>
      <w:tr w:rsidR="007C2934" w:rsidRPr="005914E4" w:rsidTr="00404B5C">
        <w:tc>
          <w:tcPr>
            <w:tcW w:w="3696"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восприятие</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художественной литературы и фольклора</w:t>
            </w:r>
          </w:p>
          <w:p w:rsidR="007C2934" w:rsidRPr="005914E4" w:rsidRDefault="007C2934" w:rsidP="00404B5C">
            <w:pPr>
              <w:autoSpaceDE w:val="0"/>
              <w:autoSpaceDN w:val="0"/>
              <w:adjustRightInd w:val="0"/>
              <w:rPr>
                <w:rFonts w:ascii="Times New Roman" w:hAnsi="Times New Roman" w:cs="Times New Roman"/>
                <w:bCs/>
                <w:iCs/>
                <w:color w:val="00000A"/>
                <w:sz w:val="24"/>
                <w:szCs w:val="24"/>
              </w:rPr>
            </w:pPr>
          </w:p>
        </w:tc>
        <w:tc>
          <w:tcPr>
            <w:tcW w:w="3696"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Рассказывание, чтение, обсуждение,</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разучивание, </w:t>
            </w:r>
            <w:proofErr w:type="spellStart"/>
            <w:r w:rsidRPr="005914E4">
              <w:rPr>
                <w:rFonts w:ascii="Times New Roman" w:hAnsi="Times New Roman" w:cs="Times New Roman"/>
                <w:bCs/>
                <w:iCs/>
                <w:color w:val="00000A"/>
                <w:sz w:val="24"/>
                <w:szCs w:val="24"/>
              </w:rPr>
              <w:t>инсценирование</w:t>
            </w:r>
            <w:proofErr w:type="spellEnd"/>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произведений, игры-драматизации,</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театрализованные игры, </w:t>
            </w:r>
            <w:r w:rsidRPr="005914E4">
              <w:rPr>
                <w:rFonts w:ascii="Times New Roman" w:hAnsi="Times New Roman" w:cs="Times New Roman"/>
                <w:bCs/>
                <w:iCs/>
                <w:color w:val="00000A"/>
                <w:sz w:val="24"/>
                <w:szCs w:val="24"/>
              </w:rPr>
              <w:lastRenderedPageBreak/>
              <w:t>различные</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виды театра (теневой, бибабо,</w:t>
            </w:r>
          </w:p>
          <w:p w:rsidR="007C2934" w:rsidRPr="005914E4" w:rsidRDefault="005914E4" w:rsidP="007C2934">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пальчиковый, др.).</w:t>
            </w:r>
          </w:p>
        </w:tc>
        <w:tc>
          <w:tcPr>
            <w:tcW w:w="3697"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lastRenderedPageBreak/>
              <w:t>Создание ситуации успеха</w:t>
            </w:r>
          </w:p>
        </w:tc>
        <w:tc>
          <w:tcPr>
            <w:tcW w:w="3697" w:type="dxa"/>
          </w:tcPr>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Детская художественная</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литература, костюмы и атрибуты</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 xml:space="preserve">для </w:t>
            </w:r>
            <w:proofErr w:type="spellStart"/>
            <w:r w:rsidRPr="005914E4">
              <w:rPr>
                <w:rFonts w:ascii="Times New Roman" w:hAnsi="Times New Roman" w:cs="Times New Roman"/>
                <w:bCs/>
                <w:iCs/>
                <w:color w:val="00000A"/>
                <w:sz w:val="24"/>
                <w:szCs w:val="24"/>
              </w:rPr>
              <w:t>ряжения</w:t>
            </w:r>
            <w:proofErr w:type="spellEnd"/>
            <w:r w:rsidRPr="005914E4">
              <w:rPr>
                <w:rFonts w:ascii="Times New Roman" w:hAnsi="Times New Roman" w:cs="Times New Roman"/>
                <w:bCs/>
                <w:iCs/>
                <w:color w:val="00000A"/>
                <w:sz w:val="24"/>
                <w:szCs w:val="24"/>
              </w:rPr>
              <w:t>, ширмы, разные виды</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театра</w:t>
            </w:r>
          </w:p>
          <w:p w:rsidR="007C2934" w:rsidRPr="005914E4" w:rsidRDefault="007C2934" w:rsidP="007C2934">
            <w:pPr>
              <w:autoSpaceDE w:val="0"/>
              <w:autoSpaceDN w:val="0"/>
              <w:adjustRightInd w:val="0"/>
              <w:rPr>
                <w:rFonts w:ascii="Times New Roman" w:hAnsi="Times New Roman" w:cs="Times New Roman"/>
                <w:bCs/>
                <w:iCs/>
                <w:color w:val="00000A"/>
                <w:sz w:val="24"/>
                <w:szCs w:val="24"/>
              </w:rPr>
            </w:pPr>
          </w:p>
        </w:tc>
      </w:tr>
    </w:tbl>
    <w:p w:rsidR="00404B5C" w:rsidRPr="005914E4" w:rsidRDefault="00404B5C" w:rsidP="00404B5C">
      <w:pPr>
        <w:autoSpaceDE w:val="0"/>
        <w:autoSpaceDN w:val="0"/>
        <w:adjustRightInd w:val="0"/>
        <w:spacing w:after="0" w:line="240" w:lineRule="auto"/>
        <w:rPr>
          <w:rFonts w:ascii="Times New Roman" w:hAnsi="Times New Roman" w:cs="Times New Roman"/>
          <w:bCs/>
          <w:iCs/>
          <w:color w:val="00000A"/>
          <w:sz w:val="24"/>
          <w:szCs w:val="24"/>
        </w:rPr>
      </w:pPr>
    </w:p>
    <w:p w:rsidR="00404B5C" w:rsidRPr="005914E4" w:rsidRDefault="00404B5C" w:rsidP="00404B5C">
      <w:pPr>
        <w:autoSpaceDE w:val="0"/>
        <w:autoSpaceDN w:val="0"/>
        <w:adjustRightInd w:val="0"/>
        <w:spacing w:after="0" w:line="240" w:lineRule="auto"/>
        <w:rPr>
          <w:rFonts w:ascii="Times New Roman" w:hAnsi="Times New Roman" w:cs="Times New Roman"/>
          <w:b/>
          <w:bCs/>
          <w:i/>
          <w:iCs/>
          <w:color w:val="00000A"/>
          <w:sz w:val="24"/>
          <w:szCs w:val="24"/>
        </w:rPr>
        <w:sectPr w:rsidR="00404B5C" w:rsidRPr="005914E4" w:rsidSect="00404B5C">
          <w:pgSz w:w="16838" w:h="11906" w:orient="landscape"/>
          <w:pgMar w:top="567" w:right="1134" w:bottom="1418" w:left="1134" w:header="709" w:footer="709" w:gutter="0"/>
          <w:cols w:space="708"/>
          <w:docGrid w:linePitch="360"/>
        </w:sectPr>
      </w:pP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lastRenderedPageBreak/>
        <w:t>2.1.3. Образовательная деятельность по профессиональной коррекции</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нарушений развития детей.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Коррекционно-педагогическая работа в ДОУ осуществляется в рамках</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двухкомпонентной модели, которая имеет два блока психолого-педагогической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поддержки семьи и ребенка.</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i/>
          <w:sz w:val="28"/>
          <w:szCs w:val="28"/>
        </w:rPr>
        <w:t>Первый блок</w:t>
      </w:r>
      <w:r w:rsidRPr="007C2934">
        <w:rPr>
          <w:rFonts w:ascii="Times New Roman" w:hAnsi="Times New Roman" w:cs="Times New Roman"/>
          <w:sz w:val="28"/>
          <w:szCs w:val="28"/>
        </w:rPr>
        <w:t xml:space="preserve"> – базовый коррекционный – ориентирован на оказание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коррекционной помощи для всех без исключения детей раннего и дошкольного</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возраста, испытывающих трудности временного или парциального характера, - дети с</w:t>
      </w:r>
      <w:r>
        <w:rPr>
          <w:rFonts w:ascii="Times New Roman" w:hAnsi="Times New Roman" w:cs="Times New Roman"/>
          <w:sz w:val="28"/>
          <w:szCs w:val="28"/>
        </w:rPr>
        <w:t xml:space="preserve"> </w:t>
      </w:r>
      <w:r w:rsidRPr="007C2934">
        <w:rPr>
          <w:rFonts w:ascii="Times New Roman" w:hAnsi="Times New Roman" w:cs="Times New Roman"/>
          <w:sz w:val="28"/>
          <w:szCs w:val="28"/>
        </w:rPr>
        <w:t>неярко выраженными отклонениями в развитии. Задачи этого блока решаются через</w:t>
      </w:r>
      <w:r>
        <w:rPr>
          <w:rFonts w:ascii="Times New Roman" w:hAnsi="Times New Roman" w:cs="Times New Roman"/>
          <w:sz w:val="28"/>
          <w:szCs w:val="28"/>
        </w:rPr>
        <w:t xml:space="preserve"> </w:t>
      </w:r>
      <w:r w:rsidRPr="007C2934">
        <w:rPr>
          <w:rFonts w:ascii="Times New Roman" w:hAnsi="Times New Roman" w:cs="Times New Roman"/>
          <w:sz w:val="28"/>
          <w:szCs w:val="28"/>
        </w:rPr>
        <w:t>организацию работы психолого-медико-педагогического консилиума.</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i/>
          <w:sz w:val="28"/>
          <w:szCs w:val="28"/>
        </w:rPr>
        <w:t>Второй блок</w:t>
      </w:r>
      <w:r w:rsidRPr="007C2934">
        <w:rPr>
          <w:rFonts w:ascii="Times New Roman" w:hAnsi="Times New Roman" w:cs="Times New Roman"/>
          <w:sz w:val="28"/>
          <w:szCs w:val="28"/>
        </w:rPr>
        <w:t xml:space="preserve"> – специальный – предназначен для детей с ОВЗ, испытывающих</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трудности интенсивного характера – дети с нарушениями развития (ОНР, ЗПР).</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xml:space="preserve">Задачи второго блока решаются через организацию работы </w:t>
      </w:r>
      <w:r>
        <w:rPr>
          <w:rFonts w:ascii="Times New Roman" w:hAnsi="Times New Roman" w:cs="Times New Roman"/>
          <w:sz w:val="28"/>
          <w:szCs w:val="28"/>
        </w:rPr>
        <w:t xml:space="preserve">учителя - </w:t>
      </w:r>
      <w:r w:rsidRPr="007C2934">
        <w:rPr>
          <w:rFonts w:ascii="Times New Roman" w:hAnsi="Times New Roman" w:cs="Times New Roman"/>
          <w:sz w:val="28"/>
          <w:szCs w:val="28"/>
        </w:rPr>
        <w:t>логоп</w:t>
      </w:r>
      <w:r>
        <w:rPr>
          <w:rFonts w:ascii="Times New Roman" w:hAnsi="Times New Roman" w:cs="Times New Roman"/>
          <w:sz w:val="28"/>
          <w:szCs w:val="28"/>
        </w:rPr>
        <w:t>ед</w:t>
      </w:r>
      <w:r w:rsidRPr="007C2934">
        <w:rPr>
          <w:rFonts w:ascii="Times New Roman" w:hAnsi="Times New Roman" w:cs="Times New Roman"/>
          <w:sz w:val="28"/>
          <w:szCs w:val="28"/>
        </w:rPr>
        <w:t>а.</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Федеральный государственный образовательный стандарт дошкольного</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образования, в качестве одной из основополагающих идей развития дошкольного</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xml:space="preserve">образования предполагает повышенный уровень </w:t>
      </w:r>
      <w:proofErr w:type="spellStart"/>
      <w:r w:rsidRPr="007C2934">
        <w:rPr>
          <w:rFonts w:ascii="Times New Roman" w:hAnsi="Times New Roman" w:cs="Times New Roman"/>
          <w:sz w:val="28"/>
          <w:szCs w:val="28"/>
        </w:rPr>
        <w:t>психологизации</w:t>
      </w:r>
      <w:proofErr w:type="spellEnd"/>
      <w:r w:rsidRPr="007C2934">
        <w:rPr>
          <w:rFonts w:ascii="Times New Roman" w:hAnsi="Times New Roman" w:cs="Times New Roman"/>
          <w:sz w:val="28"/>
          <w:szCs w:val="28"/>
        </w:rPr>
        <w:t xml:space="preserve"> образовательного</w:t>
      </w:r>
      <w:r>
        <w:rPr>
          <w:rFonts w:ascii="Times New Roman" w:hAnsi="Times New Roman" w:cs="Times New Roman"/>
          <w:sz w:val="28"/>
          <w:szCs w:val="28"/>
        </w:rPr>
        <w:t xml:space="preserve"> </w:t>
      </w:r>
      <w:r w:rsidRPr="007C2934">
        <w:rPr>
          <w:rFonts w:ascii="Times New Roman" w:hAnsi="Times New Roman" w:cs="Times New Roman"/>
          <w:sz w:val="28"/>
          <w:szCs w:val="28"/>
        </w:rPr>
        <w:t>процесса в ДОУ.</w:t>
      </w:r>
    </w:p>
    <w:p w:rsidR="007C2934" w:rsidRPr="007C2934" w:rsidRDefault="007C2934" w:rsidP="005914E4">
      <w:pPr>
        <w:autoSpaceDE w:val="0"/>
        <w:autoSpaceDN w:val="0"/>
        <w:adjustRightInd w:val="0"/>
        <w:spacing w:after="0"/>
        <w:rPr>
          <w:rFonts w:ascii="Times New Roman" w:hAnsi="Times New Roman" w:cs="Times New Roman"/>
          <w:sz w:val="28"/>
          <w:szCs w:val="28"/>
        </w:rPr>
      </w:pPr>
      <w:proofErr w:type="spellStart"/>
      <w:r w:rsidRPr="007C2934">
        <w:rPr>
          <w:rFonts w:ascii="Times New Roman" w:hAnsi="Times New Roman" w:cs="Times New Roman"/>
          <w:b/>
          <w:bCs/>
          <w:i/>
          <w:iCs/>
          <w:sz w:val="28"/>
          <w:szCs w:val="28"/>
        </w:rPr>
        <w:t>Психологизация</w:t>
      </w:r>
      <w:proofErr w:type="spellEnd"/>
      <w:r w:rsidRPr="007C2934">
        <w:rPr>
          <w:rFonts w:ascii="Times New Roman" w:hAnsi="Times New Roman" w:cs="Times New Roman"/>
          <w:b/>
          <w:bCs/>
          <w:i/>
          <w:iCs/>
          <w:sz w:val="28"/>
          <w:szCs w:val="28"/>
        </w:rPr>
        <w:t xml:space="preserve"> дошкольного образования </w:t>
      </w:r>
      <w:r w:rsidRPr="007C2934">
        <w:rPr>
          <w:rFonts w:ascii="Times New Roman" w:hAnsi="Times New Roman" w:cs="Times New Roman"/>
          <w:sz w:val="28"/>
          <w:szCs w:val="28"/>
        </w:rPr>
        <w:t>предполагает повышение уровня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психологической компетентности всех взрослых, взаимодействующих с ребёнком, и</w:t>
      </w:r>
      <w:r>
        <w:rPr>
          <w:rFonts w:ascii="Times New Roman" w:hAnsi="Times New Roman" w:cs="Times New Roman"/>
          <w:sz w:val="28"/>
          <w:szCs w:val="28"/>
        </w:rPr>
        <w:t xml:space="preserve"> </w:t>
      </w:r>
      <w:r w:rsidRPr="007C2934">
        <w:rPr>
          <w:rFonts w:ascii="Times New Roman" w:hAnsi="Times New Roman" w:cs="Times New Roman"/>
          <w:sz w:val="28"/>
          <w:szCs w:val="28"/>
        </w:rPr>
        <w:t>включает в себя глубокие знания возрастных особенностей и закономерностей</w:t>
      </w:r>
      <w:r>
        <w:rPr>
          <w:rFonts w:ascii="Times New Roman" w:hAnsi="Times New Roman" w:cs="Times New Roman"/>
          <w:sz w:val="28"/>
          <w:szCs w:val="28"/>
        </w:rPr>
        <w:t xml:space="preserve"> </w:t>
      </w:r>
      <w:r w:rsidRPr="007C2934">
        <w:rPr>
          <w:rFonts w:ascii="Times New Roman" w:hAnsi="Times New Roman" w:cs="Times New Roman"/>
          <w:sz w:val="28"/>
          <w:szCs w:val="28"/>
        </w:rPr>
        <w:t>развития детской психики, ориентированность на первичность развития базовых</w:t>
      </w:r>
      <w:r>
        <w:rPr>
          <w:rFonts w:ascii="Times New Roman" w:hAnsi="Times New Roman" w:cs="Times New Roman"/>
          <w:sz w:val="28"/>
          <w:szCs w:val="28"/>
        </w:rPr>
        <w:t xml:space="preserve"> </w:t>
      </w:r>
      <w:r w:rsidRPr="007C2934">
        <w:rPr>
          <w:rFonts w:ascii="Times New Roman" w:hAnsi="Times New Roman" w:cs="Times New Roman"/>
          <w:sz w:val="28"/>
          <w:szCs w:val="28"/>
        </w:rPr>
        <w:t>познавательных процессов, принятие условности возрастных норм,</w:t>
      </w:r>
      <w:r>
        <w:rPr>
          <w:rFonts w:ascii="Times New Roman" w:hAnsi="Times New Roman" w:cs="Times New Roman"/>
          <w:sz w:val="28"/>
          <w:szCs w:val="28"/>
        </w:rPr>
        <w:t xml:space="preserve"> </w:t>
      </w:r>
      <w:r w:rsidRPr="007C2934">
        <w:rPr>
          <w:rFonts w:ascii="Times New Roman" w:hAnsi="Times New Roman" w:cs="Times New Roman"/>
          <w:sz w:val="28"/>
          <w:szCs w:val="28"/>
        </w:rPr>
        <w:t>индивидуальности и уникальности каждого ребёнка, умение распознавать «внешние</w:t>
      </w:r>
      <w:r>
        <w:rPr>
          <w:rFonts w:ascii="Times New Roman" w:hAnsi="Times New Roman" w:cs="Times New Roman"/>
          <w:sz w:val="28"/>
          <w:szCs w:val="28"/>
        </w:rPr>
        <w:t xml:space="preserve"> </w:t>
      </w:r>
      <w:r w:rsidRPr="007C2934">
        <w:rPr>
          <w:rFonts w:ascii="Times New Roman" w:hAnsi="Times New Roman" w:cs="Times New Roman"/>
          <w:sz w:val="28"/>
          <w:szCs w:val="28"/>
        </w:rPr>
        <w:t>сигналы» ребёнка об утомлении, перевозбуждении, потере интереса к делу,</w:t>
      </w:r>
      <w:r>
        <w:rPr>
          <w:rFonts w:ascii="Times New Roman" w:hAnsi="Times New Roman" w:cs="Times New Roman"/>
          <w:sz w:val="28"/>
          <w:szCs w:val="28"/>
        </w:rPr>
        <w:t xml:space="preserve"> </w:t>
      </w:r>
      <w:r w:rsidRPr="007C2934">
        <w:rPr>
          <w:rFonts w:ascii="Times New Roman" w:hAnsi="Times New Roman" w:cs="Times New Roman"/>
          <w:sz w:val="28"/>
          <w:szCs w:val="28"/>
        </w:rPr>
        <w:t>недомогании и др. и правильно их интерпретировать.</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b/>
          <w:bCs/>
          <w:sz w:val="28"/>
          <w:szCs w:val="28"/>
        </w:rPr>
        <w:t xml:space="preserve">Цель работы педагога-психолога: </w:t>
      </w:r>
      <w:r w:rsidRPr="007C2934">
        <w:rPr>
          <w:rFonts w:ascii="Times New Roman" w:hAnsi="Times New Roman" w:cs="Times New Roman"/>
          <w:sz w:val="28"/>
          <w:szCs w:val="28"/>
        </w:rPr>
        <w:t>создание условий для позитивной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социализации воспитанников ДОУ в соответствии с их возрастными 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индивидуальными особенностями; сохранения психологического здоровья всех</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участников образовательных отношений.</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Задачи: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1. Способствовать развитию интеллектуальных и личностных качеств детей с учетом</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их возрастных и индивидуальных особенностей.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2. Содействовать формированию у воспитанников навыка конструктивного</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взаимодействия со взрослыми и сверстниками в зоне ближайшего развития.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xml:space="preserve">3. Способствовать </w:t>
      </w:r>
      <w:proofErr w:type="spellStart"/>
      <w:r w:rsidRPr="007C2934">
        <w:rPr>
          <w:rFonts w:ascii="Times New Roman" w:hAnsi="Times New Roman" w:cs="Times New Roman"/>
          <w:sz w:val="28"/>
          <w:szCs w:val="28"/>
        </w:rPr>
        <w:t>психологизации</w:t>
      </w:r>
      <w:proofErr w:type="spellEnd"/>
      <w:r w:rsidRPr="007C2934">
        <w:rPr>
          <w:rFonts w:ascii="Times New Roman" w:hAnsi="Times New Roman" w:cs="Times New Roman"/>
          <w:sz w:val="28"/>
          <w:szCs w:val="28"/>
        </w:rPr>
        <w:t xml:space="preserve"> образовательных отношений в ДОУ.</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4. Совершенствовать предметно-развивающую среду в ДОУ.</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Основные направления работы:</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b/>
          <w:bCs/>
          <w:sz w:val="28"/>
          <w:szCs w:val="28"/>
        </w:rPr>
        <w:lastRenderedPageBreak/>
        <w:t xml:space="preserve">Психологическое просвещение </w:t>
      </w:r>
      <w:r w:rsidRPr="007C2934">
        <w:rPr>
          <w:rFonts w:ascii="Times New Roman" w:hAnsi="Times New Roman" w:cs="Times New Roman"/>
          <w:sz w:val="28"/>
          <w:szCs w:val="28"/>
        </w:rPr>
        <w:t>– формирование у родителей, педагогических</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работников потребности в психологических знаниях, желания использовать их в</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интересах собственного развития; создание условий для полноценного развития 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самоопределения детей на каждом возрастном этапе, своевременное предупреждение</w:t>
      </w:r>
      <w:r>
        <w:rPr>
          <w:rFonts w:ascii="Times New Roman" w:hAnsi="Times New Roman" w:cs="Times New Roman"/>
          <w:sz w:val="28"/>
          <w:szCs w:val="28"/>
        </w:rPr>
        <w:t xml:space="preserve"> </w:t>
      </w:r>
      <w:r w:rsidRPr="007C2934">
        <w:rPr>
          <w:rFonts w:ascii="Times New Roman" w:hAnsi="Times New Roman" w:cs="Times New Roman"/>
          <w:sz w:val="28"/>
          <w:szCs w:val="28"/>
        </w:rPr>
        <w:t>возможных нарушений в становлении личности и развитии интеллекта.</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b/>
          <w:bCs/>
          <w:sz w:val="28"/>
          <w:szCs w:val="28"/>
        </w:rPr>
        <w:t xml:space="preserve">Психологическая профилактика </w:t>
      </w:r>
      <w:r w:rsidRPr="007C2934">
        <w:rPr>
          <w:rFonts w:ascii="Times New Roman" w:hAnsi="Times New Roman" w:cs="Times New Roman"/>
          <w:sz w:val="28"/>
          <w:szCs w:val="28"/>
        </w:rPr>
        <w:t>– предупреждение возникновения явлений</w:t>
      </w:r>
    </w:p>
    <w:p w:rsidR="007C2934" w:rsidRPr="007C2934" w:rsidRDefault="007C2934" w:rsidP="005914E4">
      <w:pPr>
        <w:autoSpaceDE w:val="0"/>
        <w:autoSpaceDN w:val="0"/>
        <w:adjustRightInd w:val="0"/>
        <w:spacing w:after="0"/>
        <w:rPr>
          <w:rFonts w:ascii="Times New Roman" w:hAnsi="Times New Roman" w:cs="Times New Roman"/>
          <w:sz w:val="28"/>
          <w:szCs w:val="28"/>
        </w:rPr>
      </w:pPr>
      <w:proofErr w:type="spellStart"/>
      <w:r w:rsidRPr="007C2934">
        <w:rPr>
          <w:rFonts w:ascii="Times New Roman" w:hAnsi="Times New Roman" w:cs="Times New Roman"/>
          <w:sz w:val="28"/>
          <w:szCs w:val="28"/>
        </w:rPr>
        <w:t>дезадаптации</w:t>
      </w:r>
      <w:proofErr w:type="spellEnd"/>
      <w:r w:rsidRPr="007C2934">
        <w:rPr>
          <w:rFonts w:ascii="Times New Roman" w:hAnsi="Times New Roman" w:cs="Times New Roman"/>
          <w:sz w:val="28"/>
          <w:szCs w:val="28"/>
        </w:rPr>
        <w:t xml:space="preserve"> воспитанников в учреждении, разработка конкретных рекомендаций</w:t>
      </w:r>
      <w:r>
        <w:rPr>
          <w:rFonts w:ascii="Times New Roman" w:hAnsi="Times New Roman" w:cs="Times New Roman"/>
          <w:sz w:val="28"/>
          <w:szCs w:val="28"/>
        </w:rPr>
        <w:t xml:space="preserve"> </w:t>
      </w:r>
      <w:r w:rsidRPr="007C2934">
        <w:rPr>
          <w:rFonts w:ascii="Times New Roman" w:hAnsi="Times New Roman" w:cs="Times New Roman"/>
          <w:sz w:val="28"/>
          <w:szCs w:val="28"/>
        </w:rPr>
        <w:t>педагогическим работникам, родителям по оказанию помощи в вопросах воспитания,</w:t>
      </w:r>
      <w:r>
        <w:rPr>
          <w:rFonts w:ascii="Times New Roman" w:hAnsi="Times New Roman" w:cs="Times New Roman"/>
          <w:sz w:val="28"/>
          <w:szCs w:val="28"/>
        </w:rPr>
        <w:t xml:space="preserve"> </w:t>
      </w:r>
      <w:r w:rsidRPr="007C2934">
        <w:rPr>
          <w:rFonts w:ascii="Times New Roman" w:hAnsi="Times New Roman" w:cs="Times New Roman"/>
          <w:sz w:val="28"/>
          <w:szCs w:val="28"/>
        </w:rPr>
        <w:t>образования и развития.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b/>
          <w:bCs/>
          <w:sz w:val="28"/>
          <w:szCs w:val="28"/>
        </w:rPr>
        <w:t xml:space="preserve">Психологическая диагностика </w:t>
      </w:r>
      <w:r w:rsidRPr="007C2934">
        <w:rPr>
          <w:rFonts w:ascii="Times New Roman" w:hAnsi="Times New Roman" w:cs="Times New Roman"/>
          <w:sz w:val="28"/>
          <w:szCs w:val="28"/>
        </w:rPr>
        <w:t>– углубленное психолого-педагогическое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исследование воспитанников, определение индивидуальных особенностей,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склонностей личности, её потенциальных возможностей, а также адресное выявление</w:t>
      </w:r>
      <w:r>
        <w:rPr>
          <w:rFonts w:ascii="Times New Roman" w:hAnsi="Times New Roman" w:cs="Times New Roman"/>
          <w:sz w:val="28"/>
          <w:szCs w:val="28"/>
        </w:rPr>
        <w:t xml:space="preserve"> </w:t>
      </w:r>
      <w:r w:rsidRPr="007C2934">
        <w:rPr>
          <w:rFonts w:ascii="Times New Roman" w:hAnsi="Times New Roman" w:cs="Times New Roman"/>
          <w:sz w:val="28"/>
          <w:szCs w:val="28"/>
        </w:rPr>
        <w:t>причин и механизмов нарушений в развитии, социальной адаптации.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b/>
          <w:bCs/>
          <w:sz w:val="28"/>
          <w:szCs w:val="28"/>
        </w:rPr>
        <w:t xml:space="preserve">Психологическая коррекция и развитие </w:t>
      </w:r>
      <w:r w:rsidRPr="007C2934">
        <w:rPr>
          <w:rFonts w:ascii="Times New Roman" w:hAnsi="Times New Roman" w:cs="Times New Roman"/>
          <w:sz w:val="28"/>
          <w:szCs w:val="28"/>
        </w:rPr>
        <w:t>– активное воздействие на процесс</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формирования личности в детском возрасте и сохранение её индивидуальности,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осуществляемое на основе совместной деятельности педагога-психолога, педагогов</w:t>
      </w:r>
      <w:r>
        <w:rPr>
          <w:rFonts w:ascii="Times New Roman" w:hAnsi="Times New Roman" w:cs="Times New Roman"/>
          <w:sz w:val="28"/>
          <w:szCs w:val="28"/>
        </w:rPr>
        <w:t xml:space="preserve"> </w:t>
      </w:r>
      <w:r w:rsidRPr="007C2934">
        <w:rPr>
          <w:rFonts w:ascii="Times New Roman" w:hAnsi="Times New Roman" w:cs="Times New Roman"/>
          <w:sz w:val="28"/>
          <w:szCs w:val="28"/>
        </w:rPr>
        <w:t>дополнительного образования как через реализацию дополнительной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образовательной программы, так и через адресную работу педагога- психолога.</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b/>
          <w:bCs/>
          <w:sz w:val="28"/>
          <w:szCs w:val="28"/>
        </w:rPr>
        <w:t xml:space="preserve">Психологическое консультирование </w:t>
      </w:r>
      <w:r w:rsidRPr="007C2934">
        <w:rPr>
          <w:rFonts w:ascii="Times New Roman" w:hAnsi="Times New Roman" w:cs="Times New Roman"/>
          <w:sz w:val="28"/>
          <w:szCs w:val="28"/>
        </w:rPr>
        <w:t>– оказание помощи родителям (законным</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представителям), педагогическим работникам и другим участникам образовательного</w:t>
      </w:r>
      <w:r>
        <w:rPr>
          <w:rFonts w:ascii="Times New Roman" w:hAnsi="Times New Roman" w:cs="Times New Roman"/>
          <w:sz w:val="28"/>
          <w:szCs w:val="28"/>
        </w:rPr>
        <w:t xml:space="preserve"> </w:t>
      </w:r>
      <w:r w:rsidRPr="007C2934">
        <w:rPr>
          <w:rFonts w:ascii="Times New Roman" w:hAnsi="Times New Roman" w:cs="Times New Roman"/>
          <w:sz w:val="28"/>
          <w:szCs w:val="28"/>
        </w:rPr>
        <w:t>процесса в вопросах развития, воспитания и образования посредством</w:t>
      </w:r>
      <w:r>
        <w:rPr>
          <w:rFonts w:ascii="Times New Roman" w:hAnsi="Times New Roman" w:cs="Times New Roman"/>
          <w:sz w:val="28"/>
          <w:szCs w:val="28"/>
        </w:rPr>
        <w:t xml:space="preserve"> </w:t>
      </w:r>
      <w:r w:rsidRPr="007C2934">
        <w:rPr>
          <w:rFonts w:ascii="Times New Roman" w:hAnsi="Times New Roman" w:cs="Times New Roman"/>
          <w:sz w:val="28"/>
          <w:szCs w:val="28"/>
        </w:rPr>
        <w:t>психологического консультирования.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b/>
          <w:bCs/>
          <w:sz w:val="28"/>
          <w:szCs w:val="28"/>
        </w:rPr>
        <w:t xml:space="preserve">Организационно-методическая деятельность </w:t>
      </w:r>
      <w:r w:rsidRPr="007C2934">
        <w:rPr>
          <w:rFonts w:ascii="Times New Roman" w:hAnsi="Times New Roman" w:cs="Times New Roman"/>
          <w:sz w:val="28"/>
          <w:szCs w:val="28"/>
        </w:rPr>
        <w:t>– включает в себя подготовку</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xml:space="preserve">методических материалов для проведения психодиагностики и </w:t>
      </w:r>
      <w:proofErr w:type="spellStart"/>
      <w:r w:rsidRPr="007C2934">
        <w:rPr>
          <w:rFonts w:ascii="Times New Roman" w:hAnsi="Times New Roman" w:cs="Times New Roman"/>
          <w:sz w:val="28"/>
          <w:szCs w:val="28"/>
        </w:rPr>
        <w:t>психокоррекции</w:t>
      </w:r>
      <w:proofErr w:type="spellEnd"/>
      <w:r w:rsidRPr="007C2934">
        <w:rPr>
          <w:rFonts w:ascii="Times New Roman" w:hAnsi="Times New Roman" w:cs="Times New Roman"/>
          <w:sz w:val="28"/>
          <w:szCs w:val="28"/>
        </w:rPr>
        <w:t xml:space="preserve"> с</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учетом потенциальных возможностей детей; обработку результатов</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психодиагностики, их анализ, оформление психологических заключений и разработка</w:t>
      </w:r>
      <w:r>
        <w:rPr>
          <w:rFonts w:ascii="Times New Roman" w:hAnsi="Times New Roman" w:cs="Times New Roman"/>
          <w:sz w:val="28"/>
          <w:szCs w:val="28"/>
        </w:rPr>
        <w:t xml:space="preserve"> </w:t>
      </w:r>
      <w:r w:rsidRPr="007C2934">
        <w:rPr>
          <w:rFonts w:ascii="Times New Roman" w:hAnsi="Times New Roman" w:cs="Times New Roman"/>
          <w:sz w:val="28"/>
          <w:szCs w:val="28"/>
        </w:rPr>
        <w:t>психолого-педагогических рекомендаций; участие в разработке методов и</w:t>
      </w:r>
      <w:r>
        <w:rPr>
          <w:rFonts w:ascii="Times New Roman" w:hAnsi="Times New Roman" w:cs="Times New Roman"/>
          <w:sz w:val="28"/>
          <w:szCs w:val="28"/>
        </w:rPr>
        <w:t xml:space="preserve"> </w:t>
      </w:r>
      <w:r w:rsidRPr="007C2934">
        <w:rPr>
          <w:rFonts w:ascii="Times New Roman" w:hAnsi="Times New Roman" w:cs="Times New Roman"/>
          <w:sz w:val="28"/>
          <w:szCs w:val="28"/>
        </w:rPr>
        <w:t>технологий, связанных с приоритетными направлениями деятельности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образовательного учреждения; подготовку материалов к выступлениям на педсоветах,</w:t>
      </w:r>
      <w:r>
        <w:rPr>
          <w:rFonts w:ascii="Times New Roman" w:hAnsi="Times New Roman" w:cs="Times New Roman"/>
          <w:sz w:val="28"/>
          <w:szCs w:val="28"/>
        </w:rPr>
        <w:t xml:space="preserve"> </w:t>
      </w:r>
      <w:r w:rsidRPr="007C2934">
        <w:rPr>
          <w:rFonts w:ascii="Times New Roman" w:hAnsi="Times New Roman" w:cs="Times New Roman"/>
          <w:sz w:val="28"/>
          <w:szCs w:val="28"/>
        </w:rPr>
        <w:t>производственных совещаниях, семинарах-практикумах, родительских собраниях,</w:t>
      </w:r>
      <w:r>
        <w:rPr>
          <w:rFonts w:ascii="Times New Roman" w:hAnsi="Times New Roman" w:cs="Times New Roman"/>
          <w:sz w:val="28"/>
          <w:szCs w:val="28"/>
        </w:rPr>
        <w:t xml:space="preserve"> </w:t>
      </w:r>
      <w:r w:rsidRPr="007C2934">
        <w:rPr>
          <w:rFonts w:ascii="Times New Roman" w:hAnsi="Times New Roman" w:cs="Times New Roman"/>
          <w:sz w:val="28"/>
          <w:szCs w:val="28"/>
        </w:rPr>
        <w:t>методических семинарах, научно-практических конференциях.</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Направления деятельности и формы работы педагога-психолога.</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Работа с воспитанниками:</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sz w:val="28"/>
          <w:szCs w:val="28"/>
        </w:rPr>
        <w:t xml:space="preserve"> </w:t>
      </w:r>
      <w:r w:rsidRPr="007C2934">
        <w:rPr>
          <w:rFonts w:ascii="Times New Roman" w:hAnsi="Times New Roman" w:cs="Times New Roman"/>
          <w:b/>
          <w:bCs/>
          <w:sz w:val="28"/>
          <w:szCs w:val="28"/>
        </w:rPr>
        <w:t>психодиагностика:</w:t>
      </w:r>
    </w:p>
    <w:p w:rsidR="007C2934" w:rsidRPr="00382016" w:rsidRDefault="007C2934" w:rsidP="005914E4">
      <w:pPr>
        <w:pStyle w:val="a4"/>
        <w:numPr>
          <w:ilvl w:val="0"/>
          <w:numId w:val="123"/>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 xml:space="preserve">определение уровня </w:t>
      </w:r>
      <w:proofErr w:type="spellStart"/>
      <w:r w:rsidRPr="00382016">
        <w:rPr>
          <w:rFonts w:ascii="Times New Roman" w:hAnsi="Times New Roman" w:cs="Times New Roman"/>
          <w:sz w:val="28"/>
          <w:szCs w:val="28"/>
        </w:rPr>
        <w:t>адаптированности</w:t>
      </w:r>
      <w:proofErr w:type="spellEnd"/>
      <w:r w:rsidRPr="00382016">
        <w:rPr>
          <w:rFonts w:ascii="Times New Roman" w:hAnsi="Times New Roman" w:cs="Times New Roman"/>
          <w:sz w:val="28"/>
          <w:szCs w:val="28"/>
        </w:rPr>
        <w:t xml:space="preserve"> воспитанников к поступлению в ДОУ;</w:t>
      </w:r>
    </w:p>
    <w:p w:rsidR="007C2934" w:rsidRPr="00382016" w:rsidRDefault="007C2934" w:rsidP="005914E4">
      <w:pPr>
        <w:pStyle w:val="a4"/>
        <w:numPr>
          <w:ilvl w:val="0"/>
          <w:numId w:val="123"/>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lastRenderedPageBreak/>
        <w:t>обследование детей младшего дошкольного возраста для определения уровня</w:t>
      </w:r>
      <w:r w:rsidR="00382016">
        <w:rPr>
          <w:rFonts w:ascii="Times New Roman" w:hAnsi="Times New Roman" w:cs="Times New Roman"/>
          <w:sz w:val="28"/>
          <w:szCs w:val="28"/>
        </w:rPr>
        <w:t xml:space="preserve"> </w:t>
      </w:r>
      <w:r w:rsidRPr="00382016">
        <w:rPr>
          <w:rFonts w:ascii="Times New Roman" w:hAnsi="Times New Roman" w:cs="Times New Roman"/>
          <w:sz w:val="28"/>
          <w:szCs w:val="28"/>
        </w:rPr>
        <w:t>психического развития и выстраивания индивидуальной траектории развития;</w:t>
      </w:r>
    </w:p>
    <w:p w:rsidR="007C2934" w:rsidRPr="00382016" w:rsidRDefault="007C2934" w:rsidP="005914E4">
      <w:pPr>
        <w:pStyle w:val="a4"/>
        <w:numPr>
          <w:ilvl w:val="0"/>
          <w:numId w:val="123"/>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диагн</w:t>
      </w:r>
      <w:r w:rsidR="005D3E1D">
        <w:rPr>
          <w:rFonts w:ascii="Times New Roman" w:hAnsi="Times New Roman" w:cs="Times New Roman"/>
          <w:sz w:val="28"/>
          <w:szCs w:val="28"/>
        </w:rPr>
        <w:t xml:space="preserve">остика воспитанников в рамках </w:t>
      </w:r>
      <w:proofErr w:type="spellStart"/>
      <w:r w:rsidR="005D3E1D">
        <w:rPr>
          <w:rFonts w:ascii="Times New Roman" w:hAnsi="Times New Roman" w:cs="Times New Roman"/>
          <w:sz w:val="28"/>
          <w:szCs w:val="28"/>
        </w:rPr>
        <w:t>П</w:t>
      </w:r>
      <w:r w:rsidR="00A42E73">
        <w:rPr>
          <w:rFonts w:ascii="Times New Roman" w:hAnsi="Times New Roman" w:cs="Times New Roman"/>
          <w:sz w:val="28"/>
          <w:szCs w:val="28"/>
        </w:rPr>
        <w:t>Пк</w:t>
      </w:r>
      <w:proofErr w:type="spellEnd"/>
      <w:r w:rsidR="00A42E73">
        <w:rPr>
          <w:rFonts w:ascii="Times New Roman" w:hAnsi="Times New Roman" w:cs="Times New Roman"/>
          <w:sz w:val="28"/>
          <w:szCs w:val="28"/>
        </w:rPr>
        <w:t xml:space="preserve"> ДОУ </w:t>
      </w:r>
      <w:r w:rsidRPr="00382016">
        <w:rPr>
          <w:rFonts w:ascii="Times New Roman" w:hAnsi="Times New Roman" w:cs="Times New Roman"/>
          <w:sz w:val="28"/>
          <w:szCs w:val="28"/>
        </w:rPr>
        <w:t>согласно положению</w:t>
      </w:r>
      <w:r w:rsidR="00382016">
        <w:rPr>
          <w:rFonts w:ascii="Times New Roman" w:hAnsi="Times New Roman" w:cs="Times New Roman"/>
          <w:sz w:val="28"/>
          <w:szCs w:val="28"/>
        </w:rPr>
        <w:t xml:space="preserve"> </w:t>
      </w:r>
      <w:r w:rsidR="005D3E1D">
        <w:rPr>
          <w:rFonts w:ascii="Times New Roman" w:hAnsi="Times New Roman" w:cs="Times New Roman"/>
          <w:sz w:val="28"/>
          <w:szCs w:val="28"/>
        </w:rPr>
        <w:t xml:space="preserve">о </w:t>
      </w:r>
      <w:proofErr w:type="spellStart"/>
      <w:r w:rsidR="005D3E1D">
        <w:rPr>
          <w:rFonts w:ascii="Times New Roman" w:hAnsi="Times New Roman" w:cs="Times New Roman"/>
          <w:sz w:val="28"/>
          <w:szCs w:val="28"/>
        </w:rPr>
        <w:t>П</w:t>
      </w:r>
      <w:r w:rsidRPr="00382016">
        <w:rPr>
          <w:rFonts w:ascii="Times New Roman" w:hAnsi="Times New Roman" w:cs="Times New Roman"/>
          <w:sz w:val="28"/>
          <w:szCs w:val="28"/>
        </w:rPr>
        <w:t>Пк</w:t>
      </w:r>
      <w:proofErr w:type="spellEnd"/>
      <w:r w:rsidRPr="00382016">
        <w:rPr>
          <w:rFonts w:ascii="Times New Roman" w:hAnsi="Times New Roman" w:cs="Times New Roman"/>
          <w:sz w:val="28"/>
          <w:szCs w:val="28"/>
        </w:rPr>
        <w:t>;</w:t>
      </w:r>
    </w:p>
    <w:p w:rsidR="007C2934" w:rsidRPr="00382016" w:rsidRDefault="007C2934" w:rsidP="005914E4">
      <w:pPr>
        <w:pStyle w:val="a4"/>
        <w:numPr>
          <w:ilvl w:val="0"/>
          <w:numId w:val="123"/>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мониторинг психологической готовности детей к обучению в школе.</w:t>
      </w:r>
    </w:p>
    <w:p w:rsidR="007C2934" w:rsidRPr="00382016" w:rsidRDefault="007C2934" w:rsidP="005914E4">
      <w:pPr>
        <w:autoSpaceDE w:val="0"/>
        <w:autoSpaceDN w:val="0"/>
        <w:adjustRightInd w:val="0"/>
        <w:spacing w:after="0"/>
        <w:rPr>
          <w:rFonts w:ascii="Times New Roman" w:hAnsi="Times New Roman" w:cs="Times New Roman"/>
          <w:b/>
          <w:bCs/>
          <w:sz w:val="28"/>
          <w:szCs w:val="28"/>
        </w:rPr>
      </w:pPr>
      <w:r w:rsidRPr="00382016">
        <w:rPr>
          <w:rFonts w:ascii="Times New Roman" w:hAnsi="Times New Roman" w:cs="Times New Roman"/>
          <w:b/>
          <w:bCs/>
          <w:sz w:val="28"/>
          <w:szCs w:val="28"/>
        </w:rPr>
        <w:t>коррекционно-развивающая работа:</w:t>
      </w:r>
    </w:p>
    <w:p w:rsidR="007C2934" w:rsidRPr="00382016" w:rsidRDefault="007C2934" w:rsidP="005914E4">
      <w:pPr>
        <w:pStyle w:val="a4"/>
        <w:numPr>
          <w:ilvl w:val="0"/>
          <w:numId w:val="124"/>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индивидуальные и групповые занятия с воспитанниками по развитию</w:t>
      </w:r>
      <w:r w:rsidR="00382016">
        <w:rPr>
          <w:rFonts w:ascii="Times New Roman" w:hAnsi="Times New Roman" w:cs="Times New Roman"/>
          <w:sz w:val="28"/>
          <w:szCs w:val="28"/>
        </w:rPr>
        <w:t xml:space="preserve"> </w:t>
      </w:r>
      <w:r w:rsidRPr="00382016">
        <w:rPr>
          <w:rFonts w:ascii="Times New Roman" w:hAnsi="Times New Roman" w:cs="Times New Roman"/>
          <w:sz w:val="28"/>
          <w:szCs w:val="28"/>
        </w:rPr>
        <w:t>психических процессов;</w:t>
      </w:r>
    </w:p>
    <w:p w:rsidR="007C2934" w:rsidRPr="00382016" w:rsidRDefault="007C2934" w:rsidP="005914E4">
      <w:pPr>
        <w:pStyle w:val="a4"/>
        <w:numPr>
          <w:ilvl w:val="0"/>
          <w:numId w:val="124"/>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групповые коррекционно-развивающие занятия – развитие навыков общения,</w:t>
      </w:r>
      <w:r w:rsidR="00382016">
        <w:rPr>
          <w:rFonts w:ascii="Times New Roman" w:hAnsi="Times New Roman" w:cs="Times New Roman"/>
          <w:sz w:val="28"/>
          <w:szCs w:val="28"/>
        </w:rPr>
        <w:t xml:space="preserve"> </w:t>
      </w:r>
      <w:r w:rsidRPr="00382016">
        <w:rPr>
          <w:rFonts w:ascii="Times New Roman" w:hAnsi="Times New Roman" w:cs="Times New Roman"/>
          <w:sz w:val="28"/>
          <w:szCs w:val="28"/>
        </w:rPr>
        <w:t>формирование навыков уверенности в себе;</w:t>
      </w:r>
    </w:p>
    <w:p w:rsidR="00382016" w:rsidRDefault="007C2934" w:rsidP="005914E4">
      <w:pPr>
        <w:pStyle w:val="a4"/>
        <w:numPr>
          <w:ilvl w:val="0"/>
          <w:numId w:val="124"/>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групповые занятия, направленные на подготовку детей к школьному обучению,</w:t>
      </w:r>
      <w:r w:rsidR="00382016">
        <w:rPr>
          <w:rFonts w:ascii="Times New Roman" w:hAnsi="Times New Roman" w:cs="Times New Roman"/>
          <w:sz w:val="28"/>
          <w:szCs w:val="28"/>
        </w:rPr>
        <w:t xml:space="preserve"> </w:t>
      </w:r>
      <w:r w:rsidRPr="00382016">
        <w:rPr>
          <w:rFonts w:ascii="Times New Roman" w:hAnsi="Times New Roman" w:cs="Times New Roman"/>
          <w:sz w:val="28"/>
          <w:szCs w:val="28"/>
        </w:rPr>
        <w:t>формирование мотивационной готовности.</w:t>
      </w:r>
    </w:p>
    <w:p w:rsidR="007C2934" w:rsidRPr="00382016" w:rsidRDefault="007C2934" w:rsidP="005914E4">
      <w:pPr>
        <w:autoSpaceDE w:val="0"/>
        <w:autoSpaceDN w:val="0"/>
        <w:adjustRightInd w:val="0"/>
        <w:spacing w:after="0"/>
        <w:ind w:left="360"/>
        <w:rPr>
          <w:rFonts w:ascii="Times New Roman" w:hAnsi="Times New Roman" w:cs="Times New Roman"/>
          <w:sz w:val="28"/>
          <w:szCs w:val="28"/>
        </w:rPr>
      </w:pPr>
      <w:r w:rsidRPr="00382016">
        <w:rPr>
          <w:rFonts w:ascii="Times New Roman" w:hAnsi="Times New Roman" w:cs="Times New Roman"/>
          <w:sz w:val="28"/>
          <w:szCs w:val="28"/>
        </w:rPr>
        <w:t xml:space="preserve"> </w:t>
      </w:r>
      <w:r w:rsidRPr="00382016">
        <w:rPr>
          <w:rFonts w:ascii="Times New Roman" w:hAnsi="Times New Roman" w:cs="Times New Roman"/>
          <w:b/>
          <w:bCs/>
          <w:sz w:val="28"/>
          <w:szCs w:val="28"/>
        </w:rPr>
        <w:t>профилактическая работа:</w:t>
      </w:r>
    </w:p>
    <w:p w:rsidR="007C2934" w:rsidRPr="00382016" w:rsidRDefault="007C2934" w:rsidP="005914E4">
      <w:pPr>
        <w:pStyle w:val="a4"/>
        <w:numPr>
          <w:ilvl w:val="0"/>
          <w:numId w:val="125"/>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адаптация воспитанников к ДОУ (выявление детей «группы риска»);</w:t>
      </w:r>
    </w:p>
    <w:p w:rsidR="007C2934" w:rsidRPr="00382016" w:rsidRDefault="007C2934" w:rsidP="005914E4">
      <w:pPr>
        <w:pStyle w:val="a4"/>
        <w:numPr>
          <w:ilvl w:val="0"/>
          <w:numId w:val="125"/>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адаптационные игры в подгруппе и индивидуально с детьми с тяжелой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адаптацией.</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Работа с педагогическим коллективом:</w:t>
      </w:r>
    </w:p>
    <w:p w:rsidR="007C2934" w:rsidRPr="00382016" w:rsidRDefault="007C2934" w:rsidP="005914E4">
      <w:pPr>
        <w:pStyle w:val="a4"/>
        <w:numPr>
          <w:ilvl w:val="0"/>
          <w:numId w:val="126"/>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 xml:space="preserve">психодиагностика: </w:t>
      </w:r>
      <w:r w:rsidRPr="00382016">
        <w:rPr>
          <w:rFonts w:ascii="Times New Roman" w:hAnsi="Times New Roman" w:cs="Times New Roman"/>
          <w:sz w:val="28"/>
          <w:szCs w:val="28"/>
        </w:rPr>
        <w:t>определение модели взаимодействия педагогов с детьми;</w:t>
      </w:r>
    </w:p>
    <w:p w:rsidR="007C2934" w:rsidRPr="00382016" w:rsidRDefault="007C2934" w:rsidP="005914E4">
      <w:pPr>
        <w:pStyle w:val="a4"/>
        <w:numPr>
          <w:ilvl w:val="0"/>
          <w:numId w:val="126"/>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 xml:space="preserve">просветительская: </w:t>
      </w:r>
      <w:r w:rsidRPr="00382016">
        <w:rPr>
          <w:rFonts w:ascii="Times New Roman" w:hAnsi="Times New Roman" w:cs="Times New Roman"/>
          <w:sz w:val="28"/>
          <w:szCs w:val="28"/>
        </w:rPr>
        <w:t>лекции, доклады, семинары направленные на</w:t>
      </w:r>
      <w:r w:rsidR="00382016">
        <w:rPr>
          <w:rFonts w:ascii="Times New Roman" w:hAnsi="Times New Roman" w:cs="Times New Roman"/>
          <w:sz w:val="28"/>
          <w:szCs w:val="28"/>
        </w:rPr>
        <w:t xml:space="preserve"> </w:t>
      </w:r>
      <w:r w:rsidRPr="00382016">
        <w:rPr>
          <w:rFonts w:ascii="Times New Roman" w:hAnsi="Times New Roman" w:cs="Times New Roman"/>
          <w:sz w:val="28"/>
          <w:szCs w:val="28"/>
        </w:rPr>
        <w:t>оптимизацию взаимодействия с детьми и родителями;</w:t>
      </w:r>
    </w:p>
    <w:p w:rsidR="007C2934" w:rsidRPr="00382016" w:rsidRDefault="007C2934" w:rsidP="005914E4">
      <w:pPr>
        <w:pStyle w:val="a4"/>
        <w:numPr>
          <w:ilvl w:val="0"/>
          <w:numId w:val="126"/>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 xml:space="preserve">консультирование: </w:t>
      </w:r>
      <w:r w:rsidRPr="00382016">
        <w:rPr>
          <w:rFonts w:ascii="Times New Roman" w:hAnsi="Times New Roman" w:cs="Times New Roman"/>
          <w:sz w:val="28"/>
          <w:szCs w:val="28"/>
        </w:rPr>
        <w:t>индивидуальные консультации по решению</w:t>
      </w:r>
      <w:r w:rsidR="00382016">
        <w:rPr>
          <w:rFonts w:ascii="Times New Roman" w:hAnsi="Times New Roman" w:cs="Times New Roman"/>
          <w:sz w:val="28"/>
          <w:szCs w:val="28"/>
        </w:rPr>
        <w:t xml:space="preserve"> </w:t>
      </w:r>
      <w:r w:rsidRPr="00382016">
        <w:rPr>
          <w:rFonts w:ascii="Times New Roman" w:hAnsi="Times New Roman" w:cs="Times New Roman"/>
          <w:sz w:val="28"/>
          <w:szCs w:val="28"/>
        </w:rPr>
        <w:t>педагогических ситуаций.</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Работа с родителями (законными представителями) воспитанников:</w:t>
      </w:r>
    </w:p>
    <w:p w:rsidR="007C2934" w:rsidRPr="00382016" w:rsidRDefault="007C2934" w:rsidP="005914E4">
      <w:pPr>
        <w:pStyle w:val="a4"/>
        <w:numPr>
          <w:ilvl w:val="0"/>
          <w:numId w:val="127"/>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 xml:space="preserve">психодиагностика: </w:t>
      </w:r>
      <w:r w:rsidRPr="00382016">
        <w:rPr>
          <w:rFonts w:ascii="Times New Roman" w:hAnsi="Times New Roman" w:cs="Times New Roman"/>
          <w:sz w:val="28"/>
          <w:szCs w:val="28"/>
        </w:rPr>
        <w:t>диагностика удовлетворенности родителей качеством</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услуг, предоставляемых ДОУ; исследование стиля воспитания ребенка в семье;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диагностика детско-родительских отношений;</w:t>
      </w:r>
    </w:p>
    <w:p w:rsidR="007C2934" w:rsidRPr="00382016" w:rsidRDefault="007C2934" w:rsidP="005914E4">
      <w:pPr>
        <w:pStyle w:val="a4"/>
        <w:numPr>
          <w:ilvl w:val="0"/>
          <w:numId w:val="128"/>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 xml:space="preserve">просветительская: </w:t>
      </w:r>
      <w:r w:rsidRPr="00382016">
        <w:rPr>
          <w:rFonts w:ascii="Times New Roman" w:hAnsi="Times New Roman" w:cs="Times New Roman"/>
          <w:sz w:val="28"/>
          <w:szCs w:val="28"/>
        </w:rPr>
        <w:t>лекции, доклады, семинары, родительские собрания,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памятки, стендовая информация направленные на оптимизацию</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взаимодействия с детьми;</w:t>
      </w:r>
    </w:p>
    <w:p w:rsidR="007C2934" w:rsidRPr="00382016" w:rsidRDefault="007C2934" w:rsidP="005914E4">
      <w:pPr>
        <w:pStyle w:val="a4"/>
        <w:numPr>
          <w:ilvl w:val="0"/>
          <w:numId w:val="121"/>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 xml:space="preserve">консультирование: </w:t>
      </w:r>
      <w:r w:rsidRPr="00382016">
        <w:rPr>
          <w:rFonts w:ascii="Times New Roman" w:hAnsi="Times New Roman" w:cs="Times New Roman"/>
          <w:sz w:val="28"/>
          <w:szCs w:val="28"/>
        </w:rPr>
        <w:t>индивидуальные консультации по вопросам развития 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воспитания;</w:t>
      </w:r>
    </w:p>
    <w:p w:rsidR="007C2934" w:rsidRPr="00382016" w:rsidRDefault="007C2934" w:rsidP="005914E4">
      <w:pPr>
        <w:pStyle w:val="a4"/>
        <w:numPr>
          <w:ilvl w:val="0"/>
          <w:numId w:val="129"/>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 xml:space="preserve">профилактическая: </w:t>
      </w:r>
      <w:r w:rsidRPr="00382016">
        <w:rPr>
          <w:rFonts w:ascii="Times New Roman" w:hAnsi="Times New Roman" w:cs="Times New Roman"/>
          <w:sz w:val="28"/>
          <w:szCs w:val="28"/>
        </w:rPr>
        <w:t>тренинги по эффективному взаимодействию с детьми;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b/>
          <w:bCs/>
          <w:sz w:val="28"/>
          <w:szCs w:val="28"/>
        </w:rPr>
        <w:t xml:space="preserve">Формы занятий: </w:t>
      </w:r>
      <w:r w:rsidRPr="007C2934">
        <w:rPr>
          <w:rFonts w:ascii="Times New Roman" w:hAnsi="Times New Roman" w:cs="Times New Roman"/>
          <w:sz w:val="28"/>
          <w:szCs w:val="28"/>
        </w:rPr>
        <w:t>индивидуальные и групповые.</w:t>
      </w:r>
    </w:p>
    <w:p w:rsidR="00382016"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 xml:space="preserve">Механизмы адаптации </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Программы для детей с ограниченными</w:t>
      </w:r>
      <w:r w:rsidR="00382016">
        <w:rPr>
          <w:rFonts w:ascii="Times New Roman" w:hAnsi="Times New Roman" w:cs="Times New Roman"/>
          <w:b/>
          <w:bCs/>
          <w:sz w:val="28"/>
          <w:szCs w:val="28"/>
        </w:rPr>
        <w:t xml:space="preserve"> </w:t>
      </w:r>
      <w:r w:rsidRPr="007C2934">
        <w:rPr>
          <w:rFonts w:ascii="Times New Roman" w:hAnsi="Times New Roman" w:cs="Times New Roman"/>
          <w:b/>
          <w:bCs/>
          <w:sz w:val="28"/>
          <w:szCs w:val="28"/>
        </w:rPr>
        <w:t>возможностями здоровья.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Механизмом адаптации Программы МБДОУ «Детский сад №</w:t>
      </w:r>
      <w:r w:rsidR="005914E4">
        <w:rPr>
          <w:rFonts w:ascii="Times New Roman" w:hAnsi="Times New Roman" w:cs="Times New Roman"/>
          <w:sz w:val="28"/>
          <w:szCs w:val="28"/>
        </w:rPr>
        <w:t xml:space="preserve"> </w:t>
      </w:r>
      <w:r w:rsidR="00382016">
        <w:rPr>
          <w:rFonts w:ascii="Times New Roman" w:hAnsi="Times New Roman" w:cs="Times New Roman"/>
          <w:sz w:val="28"/>
          <w:szCs w:val="28"/>
        </w:rPr>
        <w:t>65</w:t>
      </w:r>
      <w:r w:rsidRPr="007C2934">
        <w:rPr>
          <w:rFonts w:ascii="Times New Roman" w:hAnsi="Times New Roman" w:cs="Times New Roman"/>
          <w:sz w:val="28"/>
          <w:szCs w:val="28"/>
        </w:rPr>
        <w:t>» г. о. Самара для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lastRenderedPageBreak/>
        <w:t>детей с ОВЗ в группах общеразвивающей направленности служит АОП для детей с</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ОНР и АОП для детей с ЗПР.</w:t>
      </w:r>
    </w:p>
    <w:p w:rsidR="00382016" w:rsidRDefault="00382016" w:rsidP="005914E4">
      <w:pPr>
        <w:autoSpaceDE w:val="0"/>
        <w:autoSpaceDN w:val="0"/>
        <w:adjustRightInd w:val="0"/>
        <w:spacing w:after="0"/>
        <w:rPr>
          <w:rFonts w:ascii="Times New Roman" w:hAnsi="Times New Roman" w:cs="Times New Roman"/>
          <w:sz w:val="28"/>
          <w:szCs w:val="28"/>
        </w:rPr>
      </w:pP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2.2. Часть, формируемая участниками образовательных отношений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Необходимость внедрения регионального компонента предусмотрена Законом</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РФ, Федеральными государственными требованиями к структуре основной</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общеобразовательной программы дошкольного образования, региональными</w:t>
      </w:r>
    </w:p>
    <w:p w:rsid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документами.</w:t>
      </w:r>
    </w:p>
    <w:p w:rsidR="00382016" w:rsidRPr="007C2934" w:rsidRDefault="00382016" w:rsidP="005914E4">
      <w:pPr>
        <w:autoSpaceDE w:val="0"/>
        <w:autoSpaceDN w:val="0"/>
        <w:adjustRightInd w:val="0"/>
        <w:spacing w:after="0"/>
        <w:rPr>
          <w:rFonts w:ascii="Times New Roman" w:hAnsi="Times New Roman" w:cs="Times New Roman"/>
          <w:sz w:val="28"/>
          <w:szCs w:val="28"/>
        </w:rPr>
      </w:pP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2.2.1. Специфика национальных, социокультурных и иных условий, в</w:t>
      </w:r>
    </w:p>
    <w:p w:rsidR="007C2934" w:rsidRPr="007C2934" w:rsidRDefault="007C2934" w:rsidP="005914E4">
      <w:pPr>
        <w:autoSpaceDE w:val="0"/>
        <w:autoSpaceDN w:val="0"/>
        <w:adjustRightInd w:val="0"/>
        <w:spacing w:after="0"/>
        <w:rPr>
          <w:rFonts w:ascii="Times New Roman" w:hAnsi="Times New Roman" w:cs="Times New Roman"/>
          <w:b/>
          <w:bCs/>
          <w:sz w:val="28"/>
          <w:szCs w:val="28"/>
        </w:rPr>
      </w:pPr>
      <w:r w:rsidRPr="007C2934">
        <w:rPr>
          <w:rFonts w:ascii="Times New Roman" w:hAnsi="Times New Roman" w:cs="Times New Roman"/>
          <w:b/>
          <w:bCs/>
          <w:sz w:val="28"/>
          <w:szCs w:val="28"/>
        </w:rPr>
        <w:t>которых осуществляется образовательная деятельность</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Региональный компонент в Самарской области определен следующими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документами:</w:t>
      </w:r>
    </w:p>
    <w:p w:rsidR="007C2934" w:rsidRPr="00382016" w:rsidRDefault="007C2934" w:rsidP="005914E4">
      <w:pPr>
        <w:pStyle w:val="a4"/>
        <w:numPr>
          <w:ilvl w:val="0"/>
          <w:numId w:val="130"/>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на федеральном уровне</w:t>
      </w:r>
      <w:r w:rsidRPr="00382016">
        <w:rPr>
          <w:rFonts w:ascii="Times New Roman" w:hAnsi="Times New Roman" w:cs="Times New Roman"/>
          <w:sz w:val="28"/>
          <w:szCs w:val="28"/>
        </w:rPr>
        <w:t>:</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государственной программой «Патриотическое воспитание граждан Российской</w:t>
      </w:r>
    </w:p>
    <w:p w:rsidR="007C2934" w:rsidRPr="007C2934" w:rsidRDefault="005D3E1D" w:rsidP="00591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Федерации</w:t>
      </w:r>
      <w:r w:rsidR="007C2934" w:rsidRPr="007C2934">
        <w:rPr>
          <w:rFonts w:ascii="Times New Roman" w:hAnsi="Times New Roman" w:cs="Times New Roman"/>
          <w:sz w:val="28"/>
          <w:szCs w:val="28"/>
        </w:rPr>
        <w:t>»;</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концепцией духовно-нравственного воспитания и развития личности гражданина</w:t>
      </w:r>
      <w:r w:rsidR="00382016">
        <w:rPr>
          <w:rFonts w:ascii="Times New Roman" w:hAnsi="Times New Roman" w:cs="Times New Roman"/>
          <w:sz w:val="28"/>
          <w:szCs w:val="28"/>
        </w:rPr>
        <w:t xml:space="preserve"> </w:t>
      </w:r>
      <w:r w:rsidR="005D3E1D">
        <w:rPr>
          <w:rFonts w:ascii="Times New Roman" w:hAnsi="Times New Roman" w:cs="Times New Roman"/>
          <w:sz w:val="28"/>
          <w:szCs w:val="28"/>
        </w:rPr>
        <w:t>России</w:t>
      </w:r>
      <w:r w:rsidRPr="007C2934">
        <w:rPr>
          <w:rFonts w:ascii="Times New Roman" w:hAnsi="Times New Roman" w:cs="Times New Roman"/>
          <w:sz w:val="28"/>
          <w:szCs w:val="28"/>
        </w:rPr>
        <w:t>, которая определяет:</w:t>
      </w:r>
    </w:p>
    <w:p w:rsidR="007C2934" w:rsidRPr="00382016" w:rsidRDefault="007C2934" w:rsidP="005914E4">
      <w:pPr>
        <w:pStyle w:val="a4"/>
        <w:numPr>
          <w:ilvl w:val="0"/>
          <w:numId w:val="131"/>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характер современного национального воспитательного идеала; цели 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задачи духовно-нравственного развития и воспитания детей и молодежи;</w:t>
      </w:r>
    </w:p>
    <w:p w:rsidR="007C2934" w:rsidRPr="00382016" w:rsidRDefault="007C2934" w:rsidP="005914E4">
      <w:pPr>
        <w:pStyle w:val="a4"/>
        <w:numPr>
          <w:ilvl w:val="0"/>
          <w:numId w:val="132"/>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систему базовых национальных ценностей, на основе которых возможна</w:t>
      </w:r>
      <w:r w:rsidR="00382016">
        <w:rPr>
          <w:rFonts w:ascii="Times New Roman" w:hAnsi="Times New Roman" w:cs="Times New Roman"/>
          <w:sz w:val="28"/>
          <w:szCs w:val="28"/>
        </w:rPr>
        <w:t xml:space="preserve"> </w:t>
      </w:r>
      <w:r w:rsidRPr="00382016">
        <w:rPr>
          <w:rFonts w:ascii="Times New Roman" w:hAnsi="Times New Roman" w:cs="Times New Roman"/>
          <w:sz w:val="28"/>
          <w:szCs w:val="28"/>
        </w:rPr>
        <w:t>духовно-нравственная консолидация многонационального народа Российской</w:t>
      </w:r>
      <w:r w:rsidR="00382016" w:rsidRPr="00382016">
        <w:rPr>
          <w:rFonts w:ascii="Times New Roman" w:hAnsi="Times New Roman" w:cs="Times New Roman"/>
          <w:sz w:val="28"/>
          <w:szCs w:val="28"/>
        </w:rPr>
        <w:t xml:space="preserve"> </w:t>
      </w:r>
      <w:r w:rsidRPr="00382016">
        <w:rPr>
          <w:rFonts w:ascii="Times New Roman" w:hAnsi="Times New Roman" w:cs="Times New Roman"/>
          <w:sz w:val="28"/>
          <w:szCs w:val="28"/>
        </w:rPr>
        <w:t>Федерации;</w:t>
      </w:r>
    </w:p>
    <w:p w:rsidR="007C2934" w:rsidRPr="00382016" w:rsidRDefault="007C2934" w:rsidP="005914E4">
      <w:pPr>
        <w:pStyle w:val="a4"/>
        <w:numPr>
          <w:ilvl w:val="0"/>
          <w:numId w:val="133"/>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sz w:val="28"/>
          <w:szCs w:val="28"/>
        </w:rPr>
        <w:t>основные социально-педагогические условия и принципы духовно-</w:t>
      </w:r>
      <w:r w:rsidR="00382016">
        <w:rPr>
          <w:rFonts w:ascii="Times New Roman" w:hAnsi="Times New Roman" w:cs="Times New Roman"/>
          <w:sz w:val="28"/>
          <w:szCs w:val="28"/>
        </w:rPr>
        <w:t xml:space="preserve">  </w:t>
      </w:r>
      <w:r w:rsidRPr="00382016">
        <w:rPr>
          <w:rFonts w:ascii="Times New Roman" w:hAnsi="Times New Roman" w:cs="Times New Roman"/>
          <w:sz w:val="28"/>
          <w:szCs w:val="28"/>
        </w:rPr>
        <w:t>нравственного развития и воспитания обучающихся.</w:t>
      </w:r>
    </w:p>
    <w:p w:rsidR="007C2934" w:rsidRPr="00382016" w:rsidRDefault="007C2934" w:rsidP="005914E4">
      <w:pPr>
        <w:pStyle w:val="a4"/>
        <w:numPr>
          <w:ilvl w:val="0"/>
          <w:numId w:val="134"/>
        </w:numPr>
        <w:autoSpaceDE w:val="0"/>
        <w:autoSpaceDN w:val="0"/>
        <w:adjustRightInd w:val="0"/>
        <w:spacing w:after="0"/>
        <w:rPr>
          <w:rFonts w:ascii="Times New Roman" w:hAnsi="Times New Roman" w:cs="Times New Roman"/>
          <w:sz w:val="28"/>
          <w:szCs w:val="28"/>
        </w:rPr>
      </w:pPr>
      <w:r w:rsidRPr="00382016">
        <w:rPr>
          <w:rFonts w:ascii="Times New Roman" w:hAnsi="Times New Roman" w:cs="Times New Roman"/>
          <w:b/>
          <w:bCs/>
          <w:sz w:val="28"/>
          <w:szCs w:val="28"/>
        </w:rPr>
        <w:t xml:space="preserve">на региональном уровне </w:t>
      </w:r>
      <w:r w:rsidRPr="00382016">
        <w:rPr>
          <w:rFonts w:ascii="Times New Roman" w:hAnsi="Times New Roman" w:cs="Times New Roman"/>
          <w:sz w:val="28"/>
          <w:szCs w:val="28"/>
        </w:rPr>
        <w:t>региональный компонент в Самарской области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определен Концепцией патриотического воспитания граждан в Самарской</w:t>
      </w:r>
    </w:p>
    <w:p w:rsidR="007C2934" w:rsidRPr="007C2934" w:rsidRDefault="005D3E1D" w:rsidP="005914E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области</w:t>
      </w:r>
      <w:r w:rsidR="007C2934" w:rsidRPr="007C2934">
        <w:rPr>
          <w:rFonts w:ascii="Times New Roman" w:hAnsi="Times New Roman" w:cs="Times New Roman"/>
          <w:sz w:val="28"/>
          <w:szCs w:val="28"/>
        </w:rPr>
        <w:t>.</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Таким образом, содержанием регионального компонента в Самарской области в</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xml:space="preserve">сфере образования является </w:t>
      </w:r>
      <w:r w:rsidRPr="007C2934">
        <w:rPr>
          <w:rFonts w:ascii="Times New Roman" w:hAnsi="Times New Roman" w:cs="Times New Roman"/>
          <w:b/>
          <w:bCs/>
          <w:i/>
          <w:iCs/>
          <w:sz w:val="28"/>
          <w:szCs w:val="28"/>
        </w:rPr>
        <w:t xml:space="preserve">патриотическое воспитание. </w:t>
      </w:r>
      <w:r w:rsidRPr="007C2934">
        <w:rPr>
          <w:rFonts w:ascii="Times New Roman" w:hAnsi="Times New Roman" w:cs="Times New Roman"/>
          <w:sz w:val="28"/>
          <w:szCs w:val="28"/>
        </w:rPr>
        <w:t>Патриотическое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воспитание традиционно считается одним из основных путей формирования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личности. В понятие «патриотическое воспитание» заложено формирование человека</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с определенными духовно-нравственными ориентирами. Концепция патриотического</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воспитания</w:t>
      </w:r>
      <w:r w:rsidR="005D3E1D">
        <w:rPr>
          <w:rFonts w:ascii="Times New Roman" w:hAnsi="Times New Roman" w:cs="Times New Roman"/>
          <w:sz w:val="28"/>
          <w:szCs w:val="28"/>
        </w:rPr>
        <w:t xml:space="preserve"> граждан в Самарской области</w:t>
      </w:r>
      <w:r w:rsidRPr="007C2934">
        <w:rPr>
          <w:rFonts w:ascii="Times New Roman" w:hAnsi="Times New Roman" w:cs="Times New Roman"/>
          <w:sz w:val="28"/>
          <w:szCs w:val="28"/>
        </w:rPr>
        <w:t xml:space="preserve"> ориентирована на все социальные</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слои и возрастные группы граждан России и определяет основные пути развития</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системы патриотического воспитания, обосновывает его содержание в современных</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условиях, намечает пути и механизмы ее реализации.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xml:space="preserve">В Концепции патриотического воспитания </w:t>
      </w:r>
      <w:r w:rsidR="005D3E1D">
        <w:rPr>
          <w:rFonts w:ascii="Times New Roman" w:hAnsi="Times New Roman" w:cs="Times New Roman"/>
          <w:sz w:val="28"/>
          <w:szCs w:val="28"/>
        </w:rPr>
        <w:t>граждан в Самарской области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xml:space="preserve">дается следующее определение </w:t>
      </w:r>
      <w:r w:rsidRPr="007C2934">
        <w:rPr>
          <w:rFonts w:ascii="Times New Roman" w:hAnsi="Times New Roman" w:cs="Times New Roman"/>
          <w:i/>
          <w:iCs/>
          <w:sz w:val="28"/>
          <w:szCs w:val="28"/>
        </w:rPr>
        <w:t xml:space="preserve">патриотическому воспитанию </w:t>
      </w:r>
      <w:r w:rsidRPr="007C2934">
        <w:rPr>
          <w:rFonts w:ascii="Times New Roman" w:hAnsi="Times New Roman" w:cs="Times New Roman"/>
          <w:sz w:val="28"/>
          <w:szCs w:val="28"/>
        </w:rPr>
        <w:t>– это</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lastRenderedPageBreak/>
        <w:t>«систематическая и целенаправленная деятельность органов государственной власти,</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социальных институтов, общественных объединений по формированию у граждан</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чувства любви к Отечеству, причастности к его судьбе, ответственности за его</w:t>
      </w:r>
      <w:r w:rsidR="00382016">
        <w:rPr>
          <w:rFonts w:ascii="Times New Roman" w:hAnsi="Times New Roman" w:cs="Times New Roman"/>
          <w:sz w:val="28"/>
          <w:szCs w:val="28"/>
        </w:rPr>
        <w:t xml:space="preserve"> </w:t>
      </w:r>
      <w:r w:rsidRPr="007C2934">
        <w:rPr>
          <w:rFonts w:ascii="Times New Roman" w:hAnsi="Times New Roman" w:cs="Times New Roman"/>
          <w:sz w:val="28"/>
          <w:szCs w:val="28"/>
        </w:rPr>
        <w:t>состояние и развитие».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В Концепции патриотического воспитания</w:t>
      </w:r>
      <w:r w:rsidR="005D3E1D">
        <w:rPr>
          <w:rFonts w:ascii="Times New Roman" w:hAnsi="Times New Roman" w:cs="Times New Roman"/>
          <w:sz w:val="28"/>
          <w:szCs w:val="28"/>
        </w:rPr>
        <w:t xml:space="preserve"> граждан в Самарской области</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четко выделены четыре направления патриотического воспитания:</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военно-патриотическое воспитание;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гражданское воспитание;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духовно-нравственное воспитание;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 историко-краеведческое воспитание.</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Реализация программы патриотического воспитания в детском саду позволяет</w:t>
      </w:r>
    </w:p>
    <w:p w:rsidR="007C2934" w:rsidRP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формировать у дошкольников основы патриотизма во всех выше перечисленных</w:t>
      </w:r>
    </w:p>
    <w:p w:rsidR="007C2934" w:rsidRDefault="007C2934" w:rsidP="005914E4">
      <w:pPr>
        <w:autoSpaceDE w:val="0"/>
        <w:autoSpaceDN w:val="0"/>
        <w:adjustRightInd w:val="0"/>
        <w:spacing w:after="0"/>
        <w:rPr>
          <w:rFonts w:ascii="Times New Roman" w:hAnsi="Times New Roman" w:cs="Times New Roman"/>
          <w:sz w:val="28"/>
          <w:szCs w:val="28"/>
        </w:rPr>
      </w:pPr>
      <w:r w:rsidRPr="007C2934">
        <w:rPr>
          <w:rFonts w:ascii="Times New Roman" w:hAnsi="Times New Roman" w:cs="Times New Roman"/>
          <w:sz w:val="28"/>
          <w:szCs w:val="28"/>
        </w:rPr>
        <w:t>направлениях.</w:t>
      </w:r>
      <w:r w:rsidR="003B1E3F">
        <w:rPr>
          <w:rFonts w:ascii="Times New Roman" w:hAnsi="Times New Roman" w:cs="Times New Roman"/>
          <w:sz w:val="28"/>
          <w:szCs w:val="28"/>
        </w:rPr>
        <w:t xml:space="preserve"> Этому способствует уникальная специфика поселка Управленческий </w:t>
      </w:r>
      <w:proofErr w:type="spellStart"/>
      <w:r w:rsidR="003B1E3F">
        <w:rPr>
          <w:rFonts w:ascii="Times New Roman" w:hAnsi="Times New Roman" w:cs="Times New Roman"/>
          <w:sz w:val="28"/>
          <w:szCs w:val="28"/>
        </w:rPr>
        <w:t>Красноглинского</w:t>
      </w:r>
      <w:proofErr w:type="spellEnd"/>
      <w:r w:rsidR="003B1E3F">
        <w:rPr>
          <w:rFonts w:ascii="Times New Roman" w:hAnsi="Times New Roman" w:cs="Times New Roman"/>
          <w:sz w:val="28"/>
          <w:szCs w:val="28"/>
        </w:rPr>
        <w:t xml:space="preserve"> района </w:t>
      </w:r>
      <w:proofErr w:type="spellStart"/>
      <w:r w:rsidR="003B1E3F">
        <w:rPr>
          <w:rFonts w:ascii="Times New Roman" w:hAnsi="Times New Roman" w:cs="Times New Roman"/>
          <w:sz w:val="28"/>
          <w:szCs w:val="28"/>
        </w:rPr>
        <w:t>г.о</w:t>
      </w:r>
      <w:proofErr w:type="spellEnd"/>
      <w:r w:rsidR="003B1E3F">
        <w:rPr>
          <w:rFonts w:ascii="Times New Roman" w:hAnsi="Times New Roman" w:cs="Times New Roman"/>
          <w:sz w:val="28"/>
          <w:szCs w:val="28"/>
        </w:rPr>
        <w:t>. Самара, а именно:</w:t>
      </w:r>
    </w:p>
    <w:p w:rsidR="003B1E3F" w:rsidRPr="00E642D1" w:rsidRDefault="003B1E3F" w:rsidP="005914E4">
      <w:pPr>
        <w:autoSpaceDE w:val="0"/>
        <w:autoSpaceDN w:val="0"/>
        <w:adjustRightInd w:val="0"/>
        <w:spacing w:after="0"/>
        <w:rPr>
          <w:rFonts w:ascii="Times New Roman" w:hAnsi="Times New Roman" w:cs="Times New Roman"/>
          <w:sz w:val="28"/>
          <w:szCs w:val="28"/>
          <w:shd w:val="clear" w:color="auto" w:fill="FFFFFF"/>
        </w:rPr>
      </w:pPr>
      <w:r w:rsidRPr="00E642D1">
        <w:rPr>
          <w:rFonts w:ascii="Times New Roman" w:hAnsi="Times New Roman" w:cs="Times New Roman"/>
          <w:sz w:val="28"/>
          <w:szCs w:val="28"/>
        </w:rPr>
        <w:t xml:space="preserve">- </w:t>
      </w:r>
      <w:r w:rsidRPr="00E642D1">
        <w:rPr>
          <w:rFonts w:ascii="Times New Roman" w:hAnsi="Times New Roman" w:cs="Times New Roman"/>
          <w:sz w:val="28"/>
          <w:szCs w:val="28"/>
          <w:shd w:val="clear" w:color="auto" w:fill="FFFFFF"/>
        </w:rPr>
        <w:t>еще в 19-ом веке на месте современного</w:t>
      </w:r>
      <w:r w:rsidR="00E642D1">
        <w:rPr>
          <w:rFonts w:ascii="Times New Roman" w:hAnsi="Times New Roman" w:cs="Times New Roman"/>
          <w:sz w:val="28"/>
          <w:szCs w:val="28"/>
          <w:shd w:val="clear" w:color="auto" w:fill="FFFFFF"/>
        </w:rPr>
        <w:t xml:space="preserve"> поселка Управленческого произра</w:t>
      </w:r>
      <w:r w:rsidRPr="00E642D1">
        <w:rPr>
          <w:rFonts w:ascii="Times New Roman" w:hAnsi="Times New Roman" w:cs="Times New Roman"/>
          <w:sz w:val="28"/>
          <w:szCs w:val="28"/>
          <w:shd w:val="clear" w:color="auto" w:fill="FFFFFF"/>
        </w:rPr>
        <w:t>стали густые леса, в которых водились лоси, волки, барсуки и даже медведи. В начале 20-го века в Коптевом овраге возникло небольшое поселение. 15 июня 1916 года Николай II утвердил Постановление, и было дано распоряжение приступить к постройке в Коптевом овраге 5-го Порохового завода;</w:t>
      </w:r>
    </w:p>
    <w:p w:rsidR="003B1E3F" w:rsidRPr="00E642D1" w:rsidRDefault="003B1E3F" w:rsidP="005914E4">
      <w:pPr>
        <w:autoSpaceDE w:val="0"/>
        <w:autoSpaceDN w:val="0"/>
        <w:adjustRightInd w:val="0"/>
        <w:spacing w:after="0"/>
        <w:rPr>
          <w:rFonts w:ascii="Times New Roman" w:hAnsi="Times New Roman" w:cs="Times New Roman"/>
          <w:sz w:val="28"/>
          <w:szCs w:val="28"/>
          <w:shd w:val="clear" w:color="auto" w:fill="FFFFFF"/>
        </w:rPr>
      </w:pPr>
      <w:r w:rsidRPr="00E642D1">
        <w:rPr>
          <w:rFonts w:ascii="Times New Roman" w:hAnsi="Times New Roman" w:cs="Times New Roman"/>
          <w:sz w:val="28"/>
          <w:szCs w:val="28"/>
          <w:shd w:val="clear" w:color="auto" w:fill="FFFFFF"/>
        </w:rPr>
        <w:t>- современное название поселка Управленческого связано с тем, что здесь планировалось расположение штата управления строительством гидроузла. Построенное с этой целью здание в 1938 году было переоборудовано в общеобразовательную школу № 27, которая располагается в нем до сей поры;</w:t>
      </w:r>
    </w:p>
    <w:p w:rsidR="003B1E3F" w:rsidRPr="00E642D1" w:rsidRDefault="003B1E3F" w:rsidP="005914E4">
      <w:pPr>
        <w:autoSpaceDE w:val="0"/>
        <w:autoSpaceDN w:val="0"/>
        <w:adjustRightInd w:val="0"/>
        <w:spacing w:after="0"/>
        <w:rPr>
          <w:rFonts w:ascii="Times New Roman" w:hAnsi="Times New Roman" w:cs="Times New Roman"/>
          <w:sz w:val="28"/>
          <w:szCs w:val="28"/>
        </w:rPr>
      </w:pPr>
      <w:r w:rsidRPr="00E642D1">
        <w:rPr>
          <w:rFonts w:ascii="Times New Roman" w:hAnsi="Times New Roman" w:cs="Times New Roman"/>
          <w:sz w:val="28"/>
          <w:szCs w:val="28"/>
          <w:shd w:val="clear" w:color="auto" w:fill="FFFFFF"/>
        </w:rPr>
        <w:t>- на улице Сергея Лазо расположена проходная Самарского научно-технического комплекса имени Н.Д. Кузнецова. Комплекс ведет свою историю с 1946 года и является одним из крупнейших предприятий в России по разработке и созданию опытных образцов авиационных и промышленных двигателей</w:t>
      </w:r>
    </w:p>
    <w:p w:rsidR="003B1E3F" w:rsidRPr="00E642D1" w:rsidRDefault="003B1E3F" w:rsidP="003B1E3F">
      <w:pPr>
        <w:rPr>
          <w:rFonts w:ascii="Times New Roman" w:eastAsia="Times New Roman" w:hAnsi="Times New Roman" w:cs="Times New Roman"/>
          <w:sz w:val="28"/>
          <w:szCs w:val="28"/>
          <w:lang w:eastAsia="ru-RU"/>
        </w:rPr>
      </w:pPr>
      <w:r w:rsidRPr="00E642D1">
        <w:rPr>
          <w:rFonts w:ascii="Times New Roman" w:hAnsi="Times New Roman" w:cs="Times New Roman"/>
          <w:sz w:val="28"/>
          <w:szCs w:val="28"/>
        </w:rPr>
        <w:t xml:space="preserve">- </w:t>
      </w:r>
      <w:r w:rsidR="00E642D1" w:rsidRPr="00E642D1">
        <w:rPr>
          <w:rFonts w:ascii="Times New Roman" w:eastAsia="Times New Roman" w:hAnsi="Times New Roman" w:cs="Times New Roman"/>
          <w:sz w:val="28"/>
          <w:szCs w:val="28"/>
          <w:shd w:val="clear" w:color="auto" w:fill="FFFFFF"/>
          <w:lang w:eastAsia="ru-RU"/>
        </w:rPr>
        <w:t>в</w:t>
      </w:r>
      <w:r w:rsidRPr="00E642D1">
        <w:rPr>
          <w:rFonts w:ascii="Times New Roman" w:eastAsia="Times New Roman" w:hAnsi="Times New Roman" w:cs="Times New Roman"/>
          <w:sz w:val="28"/>
          <w:szCs w:val="28"/>
          <w:shd w:val="clear" w:color="auto" w:fill="FFFFFF"/>
          <w:lang w:eastAsia="ru-RU"/>
        </w:rPr>
        <w:t xml:space="preserve"> начале мая 1949 года ответственным руководителем и главным конструктором предприятия был назначен Н. Д. Кузнецов, который позже стал генеральным конструктором, и руководил им до 1994 года. Под руководством Кузнецова предприятие стало одной из ведущих авиадвигательных фирм России.</w:t>
      </w:r>
    </w:p>
    <w:p w:rsidR="003B1E3F" w:rsidRPr="00E642D1" w:rsidRDefault="003B1E3F" w:rsidP="003B1E3F">
      <w:pPr>
        <w:shd w:val="clear" w:color="auto" w:fill="FFFFFF"/>
        <w:spacing w:after="0" w:line="294" w:lineRule="atLeast"/>
        <w:rPr>
          <w:rFonts w:ascii="Times New Roman" w:eastAsia="Times New Roman" w:hAnsi="Times New Roman" w:cs="Times New Roman"/>
          <w:sz w:val="28"/>
          <w:szCs w:val="28"/>
          <w:lang w:eastAsia="ru-RU"/>
        </w:rPr>
      </w:pPr>
      <w:r w:rsidRPr="00E642D1">
        <w:rPr>
          <w:rFonts w:ascii="Times New Roman" w:eastAsia="Times New Roman" w:hAnsi="Times New Roman" w:cs="Times New Roman"/>
          <w:sz w:val="28"/>
          <w:szCs w:val="28"/>
          <w:lang w:eastAsia="ru-RU"/>
        </w:rPr>
        <w:t>Большинство разработок отмечено характеристиками «впервые в мире» или «впервые в СССР»:</w:t>
      </w:r>
    </w:p>
    <w:p w:rsidR="003B1E3F" w:rsidRPr="00E642D1" w:rsidRDefault="003B1E3F" w:rsidP="003B1E3F">
      <w:pPr>
        <w:shd w:val="clear" w:color="auto" w:fill="FFFFFF"/>
        <w:spacing w:after="0" w:line="294" w:lineRule="atLeast"/>
        <w:rPr>
          <w:rFonts w:ascii="Times New Roman" w:eastAsia="Times New Roman" w:hAnsi="Times New Roman" w:cs="Times New Roman"/>
          <w:sz w:val="28"/>
          <w:szCs w:val="28"/>
          <w:lang w:eastAsia="ru-RU"/>
        </w:rPr>
      </w:pPr>
      <w:r w:rsidRPr="00E642D1">
        <w:rPr>
          <w:rFonts w:ascii="Times New Roman" w:eastAsia="Times New Roman" w:hAnsi="Times New Roman" w:cs="Times New Roman"/>
          <w:sz w:val="28"/>
          <w:szCs w:val="28"/>
          <w:lang w:eastAsia="ru-RU"/>
        </w:rPr>
        <w:t>- первый в СССР и самый мощный в мире турбовинтовой двигатель;</w:t>
      </w:r>
    </w:p>
    <w:p w:rsidR="003B1E3F" w:rsidRPr="00E642D1" w:rsidRDefault="003B1E3F" w:rsidP="003B1E3F">
      <w:pPr>
        <w:shd w:val="clear" w:color="auto" w:fill="FFFFFF"/>
        <w:spacing w:after="0" w:line="294" w:lineRule="atLeast"/>
        <w:rPr>
          <w:rFonts w:ascii="Times New Roman" w:eastAsia="Times New Roman" w:hAnsi="Times New Roman" w:cs="Times New Roman"/>
          <w:sz w:val="28"/>
          <w:szCs w:val="28"/>
          <w:lang w:eastAsia="ru-RU"/>
        </w:rPr>
      </w:pPr>
      <w:r w:rsidRPr="00E642D1">
        <w:rPr>
          <w:rFonts w:ascii="Times New Roman" w:eastAsia="Times New Roman" w:hAnsi="Times New Roman" w:cs="Times New Roman"/>
          <w:sz w:val="28"/>
          <w:szCs w:val="28"/>
          <w:lang w:eastAsia="ru-RU"/>
        </w:rPr>
        <w:t>- первый в СССР и самый мощный в мире двухконтурный двигатель с форсажной камерой сгорания для сверхзвуковых самолетов;</w:t>
      </w:r>
    </w:p>
    <w:p w:rsidR="003B1E3F" w:rsidRPr="00E642D1" w:rsidRDefault="003B1E3F" w:rsidP="003B1E3F">
      <w:pPr>
        <w:shd w:val="clear" w:color="auto" w:fill="FFFFFF"/>
        <w:spacing w:after="0" w:line="294" w:lineRule="atLeast"/>
        <w:rPr>
          <w:rFonts w:ascii="Times New Roman" w:eastAsia="Times New Roman" w:hAnsi="Times New Roman" w:cs="Times New Roman"/>
          <w:sz w:val="28"/>
          <w:szCs w:val="28"/>
          <w:lang w:eastAsia="ru-RU"/>
        </w:rPr>
      </w:pPr>
      <w:r w:rsidRPr="00E642D1">
        <w:rPr>
          <w:rFonts w:ascii="Times New Roman" w:eastAsia="Times New Roman" w:hAnsi="Times New Roman" w:cs="Times New Roman"/>
          <w:sz w:val="28"/>
          <w:szCs w:val="28"/>
          <w:lang w:eastAsia="ru-RU"/>
        </w:rPr>
        <w:t>- первый в мире серийный ЖРД большой мощности, созданный по замкнутой схеме;</w:t>
      </w:r>
    </w:p>
    <w:p w:rsidR="003B1E3F" w:rsidRPr="00E642D1" w:rsidRDefault="003B1E3F" w:rsidP="003B1E3F">
      <w:pPr>
        <w:shd w:val="clear" w:color="auto" w:fill="FFFFFF"/>
        <w:spacing w:after="0" w:line="294" w:lineRule="atLeast"/>
        <w:rPr>
          <w:rFonts w:ascii="Times New Roman" w:eastAsia="Times New Roman" w:hAnsi="Times New Roman" w:cs="Times New Roman"/>
          <w:sz w:val="28"/>
          <w:szCs w:val="28"/>
          <w:lang w:eastAsia="ru-RU"/>
        </w:rPr>
      </w:pPr>
      <w:r w:rsidRPr="00E642D1">
        <w:rPr>
          <w:rFonts w:ascii="Times New Roman" w:eastAsia="Times New Roman" w:hAnsi="Times New Roman" w:cs="Times New Roman"/>
          <w:sz w:val="28"/>
          <w:szCs w:val="28"/>
          <w:lang w:eastAsia="ru-RU"/>
        </w:rPr>
        <w:t xml:space="preserve">- первый в СССР </w:t>
      </w:r>
      <w:proofErr w:type="spellStart"/>
      <w:r w:rsidRPr="00E642D1">
        <w:rPr>
          <w:rFonts w:ascii="Times New Roman" w:eastAsia="Times New Roman" w:hAnsi="Times New Roman" w:cs="Times New Roman"/>
          <w:sz w:val="28"/>
          <w:szCs w:val="28"/>
          <w:lang w:eastAsia="ru-RU"/>
        </w:rPr>
        <w:t>трехвальный</w:t>
      </w:r>
      <w:proofErr w:type="spellEnd"/>
      <w:r w:rsidRPr="00E642D1">
        <w:rPr>
          <w:rFonts w:ascii="Times New Roman" w:eastAsia="Times New Roman" w:hAnsi="Times New Roman" w:cs="Times New Roman"/>
          <w:sz w:val="28"/>
          <w:szCs w:val="28"/>
          <w:lang w:eastAsia="ru-RU"/>
        </w:rPr>
        <w:t xml:space="preserve"> двухконтурный двигатель;</w:t>
      </w:r>
    </w:p>
    <w:p w:rsidR="003B1E3F" w:rsidRPr="00E642D1" w:rsidRDefault="003B1E3F" w:rsidP="003B1E3F">
      <w:pPr>
        <w:shd w:val="clear" w:color="auto" w:fill="FFFFFF"/>
        <w:spacing w:after="0" w:line="294" w:lineRule="atLeast"/>
        <w:rPr>
          <w:rFonts w:ascii="Times New Roman" w:eastAsia="Times New Roman" w:hAnsi="Times New Roman" w:cs="Times New Roman"/>
          <w:sz w:val="28"/>
          <w:szCs w:val="28"/>
          <w:lang w:eastAsia="ru-RU"/>
        </w:rPr>
      </w:pPr>
      <w:r w:rsidRPr="00E642D1">
        <w:rPr>
          <w:rFonts w:ascii="Times New Roman" w:eastAsia="Times New Roman" w:hAnsi="Times New Roman" w:cs="Times New Roman"/>
          <w:sz w:val="28"/>
          <w:szCs w:val="28"/>
          <w:lang w:eastAsia="ru-RU"/>
        </w:rPr>
        <w:lastRenderedPageBreak/>
        <w:t>- первые в мире двигатели, использующие в качестве топлива жидкий водород и сжиженный природный газ и др.</w:t>
      </w:r>
      <w:r w:rsidR="00E642D1">
        <w:rPr>
          <w:rFonts w:ascii="Times New Roman" w:eastAsia="Times New Roman" w:hAnsi="Times New Roman" w:cs="Times New Roman"/>
          <w:sz w:val="28"/>
          <w:szCs w:val="28"/>
          <w:lang w:eastAsia="ru-RU"/>
        </w:rPr>
        <w:t>;</w:t>
      </w:r>
    </w:p>
    <w:p w:rsidR="00E32EF7" w:rsidRPr="00E642D1" w:rsidRDefault="00E642D1" w:rsidP="005914E4">
      <w:pPr>
        <w:autoSpaceDE w:val="0"/>
        <w:autoSpaceDN w:val="0"/>
        <w:adjustRightInd w:val="0"/>
        <w:spacing w:after="0"/>
        <w:rPr>
          <w:rFonts w:ascii="Times New Roman" w:hAnsi="Times New Roman" w:cs="Times New Roman"/>
          <w:sz w:val="28"/>
          <w:szCs w:val="28"/>
          <w:shd w:val="clear" w:color="auto" w:fill="FFFFFF"/>
        </w:rPr>
      </w:pPr>
      <w:r w:rsidRPr="00E642D1">
        <w:rPr>
          <w:rFonts w:ascii="Times New Roman" w:hAnsi="Times New Roman" w:cs="Times New Roman"/>
          <w:sz w:val="28"/>
          <w:szCs w:val="28"/>
        </w:rPr>
        <w:t xml:space="preserve">- </w:t>
      </w:r>
      <w:r w:rsidRPr="00E642D1">
        <w:rPr>
          <w:rFonts w:ascii="Times New Roman" w:hAnsi="Times New Roman" w:cs="Times New Roman"/>
          <w:sz w:val="28"/>
          <w:szCs w:val="28"/>
          <w:shd w:val="clear" w:color="auto" w:fill="FFFFFF"/>
        </w:rPr>
        <w:t>Березовая роща: эти березы высажены на месте находившегося здесь кирпичного завода. Раньше в роще располагался летний лагерь Первого Командного пехотного училища. После их тренировок в лесу остались полузасыпанные окопы и стрелковые ячейки. Сейчас это место отдыха местных жителей и не только</w:t>
      </w:r>
      <w:r>
        <w:rPr>
          <w:rFonts w:ascii="Times New Roman" w:hAnsi="Times New Roman" w:cs="Times New Roman"/>
          <w:sz w:val="28"/>
          <w:szCs w:val="28"/>
          <w:shd w:val="clear" w:color="auto" w:fill="FFFFFF"/>
        </w:rPr>
        <w:t>;</w:t>
      </w:r>
    </w:p>
    <w:p w:rsidR="00E642D1" w:rsidRPr="00E642D1" w:rsidRDefault="00E642D1" w:rsidP="005914E4">
      <w:pPr>
        <w:autoSpaceDE w:val="0"/>
        <w:autoSpaceDN w:val="0"/>
        <w:adjustRightInd w:val="0"/>
        <w:spacing w:after="0"/>
        <w:rPr>
          <w:rFonts w:ascii="Times New Roman" w:hAnsi="Times New Roman" w:cs="Times New Roman"/>
          <w:sz w:val="28"/>
          <w:szCs w:val="28"/>
          <w:shd w:val="clear" w:color="auto" w:fill="FFFFFF"/>
        </w:rPr>
      </w:pPr>
      <w:r w:rsidRPr="00E642D1">
        <w:rPr>
          <w:rFonts w:ascii="Times New Roman" w:hAnsi="Times New Roman" w:cs="Times New Roman"/>
          <w:sz w:val="28"/>
          <w:szCs w:val="28"/>
          <w:shd w:val="clear" w:color="auto" w:fill="FFFFFF"/>
        </w:rPr>
        <w:t xml:space="preserve">- к плюсам поселка можно отнести близость исторических топонимов (с. Ширяево, Гаврилова поляна, п. </w:t>
      </w:r>
      <w:proofErr w:type="spellStart"/>
      <w:r w:rsidRPr="00E642D1">
        <w:rPr>
          <w:rFonts w:ascii="Times New Roman" w:hAnsi="Times New Roman" w:cs="Times New Roman"/>
          <w:sz w:val="28"/>
          <w:szCs w:val="28"/>
          <w:shd w:val="clear" w:color="auto" w:fill="FFFFFF"/>
        </w:rPr>
        <w:t>Царевщина</w:t>
      </w:r>
      <w:proofErr w:type="spellEnd"/>
      <w:r w:rsidRPr="00E642D1">
        <w:rPr>
          <w:rFonts w:ascii="Times New Roman" w:hAnsi="Times New Roman" w:cs="Times New Roman"/>
          <w:sz w:val="28"/>
          <w:szCs w:val="28"/>
          <w:shd w:val="clear" w:color="auto" w:fill="FFFFFF"/>
        </w:rPr>
        <w:t xml:space="preserve"> и Сокольи горы и т.д.), Национального парка Самарская Лука, отсутствие большого количества транспорта. Как следствие - чистый воздух. Отличные виды с вертолетной площадки на Волгу, острова, Жигулевские ворота.</w:t>
      </w:r>
    </w:p>
    <w:p w:rsidR="00E642D1" w:rsidRDefault="00E642D1" w:rsidP="005914E4">
      <w:pPr>
        <w:autoSpaceDE w:val="0"/>
        <w:autoSpaceDN w:val="0"/>
        <w:adjustRightInd w:val="0"/>
        <w:spacing w:after="0"/>
        <w:rPr>
          <w:rFonts w:ascii="Georgia" w:hAnsi="Georgia"/>
          <w:color w:val="333333"/>
          <w:sz w:val="23"/>
          <w:szCs w:val="23"/>
          <w:shd w:val="clear" w:color="auto" w:fill="FFFFFF"/>
        </w:rPr>
      </w:pPr>
    </w:p>
    <w:p w:rsidR="00F31F8C" w:rsidRPr="00E642D1" w:rsidRDefault="00F31F8C" w:rsidP="005914E4">
      <w:pPr>
        <w:autoSpaceDE w:val="0"/>
        <w:autoSpaceDN w:val="0"/>
        <w:adjustRightInd w:val="0"/>
        <w:spacing w:after="0"/>
        <w:rPr>
          <w:rFonts w:ascii="Times New Roman" w:hAnsi="Times New Roman" w:cs="Times New Roman"/>
          <w:sz w:val="28"/>
          <w:szCs w:val="28"/>
        </w:rPr>
      </w:pPr>
      <w:r w:rsidRPr="00F31F8C">
        <w:rPr>
          <w:rFonts w:ascii="Times New Roman" w:hAnsi="Times New Roman" w:cs="Times New Roman"/>
          <w:b/>
          <w:bCs/>
          <w:iCs/>
          <w:color w:val="00000A"/>
          <w:sz w:val="28"/>
          <w:szCs w:val="28"/>
        </w:rPr>
        <w:t>2.2.2. Направления, выбранные участниками образовательных отношений из числа парциальных и иных программ и/или созданных ими самостоятельно</w:t>
      </w:r>
    </w:p>
    <w:p w:rsidR="00F31F8C" w:rsidRDefault="00F31F8C" w:rsidP="00F31F8C">
      <w:pPr>
        <w:autoSpaceDE w:val="0"/>
        <w:autoSpaceDN w:val="0"/>
        <w:adjustRightInd w:val="0"/>
        <w:spacing w:after="0" w:line="240" w:lineRule="auto"/>
        <w:rPr>
          <w:rFonts w:ascii="Times New Roman" w:hAnsi="Times New Roman" w:cs="Times New Roman"/>
          <w:bCs/>
          <w:iCs/>
          <w:color w:val="00000A"/>
          <w:sz w:val="28"/>
          <w:szCs w:val="28"/>
        </w:rPr>
      </w:pPr>
    </w:p>
    <w:p w:rsidR="00F31F8C" w:rsidRPr="00F31F8C" w:rsidRDefault="00F31F8C" w:rsidP="00F31F8C">
      <w:pPr>
        <w:autoSpaceDE w:val="0"/>
        <w:autoSpaceDN w:val="0"/>
        <w:adjustRightInd w:val="0"/>
        <w:spacing w:after="0" w:line="240" w:lineRule="auto"/>
        <w:rPr>
          <w:rFonts w:ascii="Times New Roman" w:hAnsi="Times New Roman" w:cs="Times New Roman"/>
          <w:bCs/>
          <w:i/>
          <w:iCs/>
          <w:color w:val="00000A"/>
          <w:sz w:val="28"/>
          <w:szCs w:val="28"/>
        </w:rPr>
      </w:pPr>
      <w:r w:rsidRPr="00F31F8C">
        <w:rPr>
          <w:rFonts w:ascii="Times New Roman" w:hAnsi="Times New Roman" w:cs="Times New Roman"/>
          <w:bCs/>
          <w:i/>
          <w:iCs/>
          <w:color w:val="00000A"/>
          <w:sz w:val="28"/>
          <w:szCs w:val="28"/>
        </w:rPr>
        <w:t>Краткая характеристика парциальных программ отражена в таблице 2</w:t>
      </w:r>
      <w:r>
        <w:rPr>
          <w:rFonts w:ascii="Times New Roman" w:hAnsi="Times New Roman" w:cs="Times New Roman"/>
          <w:bCs/>
          <w:i/>
          <w:iCs/>
          <w:color w:val="00000A"/>
          <w:sz w:val="28"/>
          <w:szCs w:val="28"/>
        </w:rPr>
        <w:t>2</w:t>
      </w:r>
      <w:r w:rsidRPr="00F31F8C">
        <w:rPr>
          <w:rFonts w:ascii="Times New Roman" w:hAnsi="Times New Roman" w:cs="Times New Roman"/>
          <w:bCs/>
          <w:i/>
          <w:iCs/>
          <w:color w:val="00000A"/>
          <w:sz w:val="28"/>
          <w:szCs w:val="28"/>
        </w:rPr>
        <w:t>.</w:t>
      </w:r>
    </w:p>
    <w:p w:rsidR="00F31F8C" w:rsidRPr="00F31F8C" w:rsidRDefault="00F31F8C" w:rsidP="00F31F8C">
      <w:pPr>
        <w:autoSpaceDE w:val="0"/>
        <w:autoSpaceDN w:val="0"/>
        <w:adjustRightInd w:val="0"/>
        <w:spacing w:after="0" w:line="240" w:lineRule="auto"/>
        <w:jc w:val="right"/>
        <w:rPr>
          <w:rFonts w:ascii="Times New Roman" w:hAnsi="Times New Roman" w:cs="Times New Roman"/>
          <w:bCs/>
          <w:iCs/>
          <w:color w:val="00000A"/>
          <w:sz w:val="24"/>
          <w:szCs w:val="24"/>
        </w:rPr>
      </w:pPr>
      <w:r w:rsidRPr="00F31F8C">
        <w:rPr>
          <w:rFonts w:ascii="Times New Roman" w:hAnsi="Times New Roman" w:cs="Times New Roman"/>
          <w:bCs/>
          <w:iCs/>
          <w:color w:val="00000A"/>
          <w:sz w:val="24"/>
          <w:szCs w:val="24"/>
        </w:rPr>
        <w:t>Таблица 22</w:t>
      </w:r>
    </w:p>
    <w:tbl>
      <w:tblPr>
        <w:tblStyle w:val="a3"/>
        <w:tblW w:w="0" w:type="auto"/>
        <w:tblLook w:val="04A0" w:firstRow="1" w:lastRow="0" w:firstColumn="1" w:lastColumn="0" w:noHBand="0" w:noVBand="1"/>
      </w:tblPr>
      <w:tblGrid>
        <w:gridCol w:w="2534"/>
        <w:gridCol w:w="2819"/>
        <w:gridCol w:w="2126"/>
        <w:gridCol w:w="2658"/>
      </w:tblGrid>
      <w:tr w:rsidR="00F31F8C" w:rsidTr="00A42E73">
        <w:tc>
          <w:tcPr>
            <w:tcW w:w="2534" w:type="dxa"/>
          </w:tcPr>
          <w:p w:rsidR="00F31F8C" w:rsidRPr="00F31F8C" w:rsidRDefault="00F31F8C" w:rsidP="00F31F8C">
            <w:pPr>
              <w:autoSpaceDE w:val="0"/>
              <w:autoSpaceDN w:val="0"/>
              <w:adjustRightInd w:val="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Направления</w:t>
            </w:r>
          </w:p>
          <w:p w:rsidR="00F31F8C" w:rsidRPr="00F31F8C" w:rsidRDefault="00F31F8C" w:rsidP="00F31F8C">
            <w:pPr>
              <w:autoSpaceDE w:val="0"/>
              <w:autoSpaceDN w:val="0"/>
              <w:adjustRightInd w:val="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развития</w:t>
            </w:r>
          </w:p>
          <w:p w:rsidR="00F31F8C" w:rsidRDefault="00F31F8C" w:rsidP="00F31F8C">
            <w:pPr>
              <w:autoSpaceDE w:val="0"/>
              <w:autoSpaceDN w:val="0"/>
              <w:adjustRightInd w:val="0"/>
              <w:rPr>
                <w:rFonts w:ascii="Times New Roman" w:hAnsi="Times New Roman" w:cs="Times New Roman"/>
                <w:bCs/>
                <w:iCs/>
                <w:color w:val="00000A"/>
                <w:sz w:val="28"/>
                <w:szCs w:val="28"/>
              </w:rPr>
            </w:pPr>
          </w:p>
        </w:tc>
        <w:tc>
          <w:tcPr>
            <w:tcW w:w="2819" w:type="dxa"/>
          </w:tcPr>
          <w:p w:rsidR="00F31F8C" w:rsidRPr="00F31F8C" w:rsidRDefault="00F31F8C" w:rsidP="00F31F8C">
            <w:pPr>
              <w:autoSpaceDE w:val="0"/>
              <w:autoSpaceDN w:val="0"/>
              <w:adjustRightInd w:val="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Наименование</w:t>
            </w:r>
          </w:p>
          <w:p w:rsidR="00F31F8C" w:rsidRPr="00F31F8C" w:rsidRDefault="00F31F8C" w:rsidP="00F31F8C">
            <w:pPr>
              <w:autoSpaceDE w:val="0"/>
              <w:autoSpaceDN w:val="0"/>
              <w:adjustRightInd w:val="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парциальной</w:t>
            </w:r>
          </w:p>
          <w:p w:rsidR="00F31F8C" w:rsidRPr="00F31F8C" w:rsidRDefault="00F31F8C" w:rsidP="00F31F8C">
            <w:pPr>
              <w:autoSpaceDE w:val="0"/>
              <w:autoSpaceDN w:val="0"/>
              <w:adjustRightInd w:val="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программы</w:t>
            </w:r>
          </w:p>
          <w:p w:rsidR="00F31F8C" w:rsidRDefault="00F31F8C" w:rsidP="00F31F8C">
            <w:pPr>
              <w:autoSpaceDE w:val="0"/>
              <w:autoSpaceDN w:val="0"/>
              <w:adjustRightInd w:val="0"/>
              <w:rPr>
                <w:rFonts w:ascii="Times New Roman" w:hAnsi="Times New Roman" w:cs="Times New Roman"/>
                <w:bCs/>
                <w:iCs/>
                <w:color w:val="00000A"/>
                <w:sz w:val="28"/>
                <w:szCs w:val="28"/>
              </w:rPr>
            </w:pPr>
          </w:p>
        </w:tc>
        <w:tc>
          <w:tcPr>
            <w:tcW w:w="2126" w:type="dxa"/>
          </w:tcPr>
          <w:p w:rsidR="00F31F8C" w:rsidRDefault="00F31F8C" w:rsidP="00F31F8C">
            <w:pPr>
              <w:autoSpaceDE w:val="0"/>
              <w:autoSpaceDN w:val="0"/>
              <w:adjustRightInd w:val="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Авторы</w:t>
            </w:r>
          </w:p>
        </w:tc>
        <w:tc>
          <w:tcPr>
            <w:tcW w:w="2658" w:type="dxa"/>
          </w:tcPr>
          <w:p w:rsidR="00F31F8C" w:rsidRDefault="00F31F8C" w:rsidP="00F31F8C">
            <w:pPr>
              <w:autoSpaceDE w:val="0"/>
              <w:autoSpaceDN w:val="0"/>
              <w:adjustRightInd w:val="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Выходные данные</w:t>
            </w:r>
          </w:p>
        </w:tc>
      </w:tr>
      <w:tr w:rsidR="00F31F8C" w:rsidTr="00A42E73">
        <w:tc>
          <w:tcPr>
            <w:tcW w:w="2534" w:type="dxa"/>
          </w:tcPr>
          <w:p w:rsidR="00F31F8C" w:rsidRPr="005914E4" w:rsidRDefault="00F31F8C" w:rsidP="00F31F8C">
            <w:pPr>
              <w:widowControl w:val="0"/>
              <w:autoSpaceDE w:val="0"/>
              <w:autoSpaceDN w:val="0"/>
              <w:adjustRightInd w:val="0"/>
              <w:rPr>
                <w:rFonts w:ascii="Times New Roman" w:eastAsia="Times New Roman" w:hAnsi="Times New Roman" w:cs="Times New Roman"/>
                <w:sz w:val="24"/>
                <w:szCs w:val="24"/>
                <w:lang w:eastAsia="ru-RU"/>
              </w:rPr>
            </w:pPr>
            <w:r w:rsidRPr="005914E4">
              <w:rPr>
                <w:rFonts w:ascii="Times New Roman" w:eastAsia="Times New Roman" w:hAnsi="Times New Roman" w:cs="Times New Roman"/>
                <w:sz w:val="24"/>
                <w:szCs w:val="24"/>
                <w:lang w:eastAsia="ru-RU"/>
              </w:rPr>
              <w:t>Познавательно-речевое развитие</w:t>
            </w:r>
          </w:p>
          <w:p w:rsidR="00F31F8C" w:rsidRPr="005914E4" w:rsidRDefault="00F31F8C" w:rsidP="00F31F8C">
            <w:pPr>
              <w:widowControl w:val="0"/>
              <w:autoSpaceDE w:val="0"/>
              <w:autoSpaceDN w:val="0"/>
              <w:adjustRightInd w:val="0"/>
              <w:rPr>
                <w:rFonts w:ascii="Times New Roman" w:eastAsia="Times New Roman" w:hAnsi="Times New Roman" w:cs="Times New Roman"/>
                <w:sz w:val="24"/>
                <w:szCs w:val="24"/>
                <w:lang w:eastAsia="ru-RU"/>
              </w:rPr>
            </w:pPr>
            <w:r w:rsidRPr="005914E4">
              <w:rPr>
                <w:rFonts w:ascii="Times New Roman" w:eastAsia="Times New Roman" w:hAnsi="Times New Roman" w:cs="Times New Roman"/>
                <w:sz w:val="24"/>
                <w:szCs w:val="24"/>
                <w:lang w:eastAsia="ru-RU"/>
              </w:rPr>
              <w:t>(краеведческое направление)</w:t>
            </w:r>
          </w:p>
          <w:p w:rsidR="00F31F8C" w:rsidRPr="005914E4" w:rsidRDefault="00F31F8C" w:rsidP="00F31F8C">
            <w:pPr>
              <w:autoSpaceDE w:val="0"/>
              <w:autoSpaceDN w:val="0"/>
              <w:adjustRightInd w:val="0"/>
              <w:rPr>
                <w:rFonts w:ascii="Times New Roman" w:hAnsi="Times New Roman" w:cs="Times New Roman"/>
                <w:bCs/>
                <w:iCs/>
                <w:color w:val="00000A"/>
                <w:sz w:val="24"/>
                <w:szCs w:val="24"/>
              </w:rPr>
            </w:pPr>
          </w:p>
        </w:tc>
        <w:tc>
          <w:tcPr>
            <w:tcW w:w="2819" w:type="dxa"/>
          </w:tcPr>
          <w:p w:rsidR="00F31F8C" w:rsidRPr="005914E4" w:rsidRDefault="00F31F8C" w:rsidP="00F31F8C">
            <w:pPr>
              <w:widowControl w:val="0"/>
              <w:autoSpaceDE w:val="0"/>
              <w:autoSpaceDN w:val="0"/>
              <w:adjustRightInd w:val="0"/>
              <w:rPr>
                <w:rFonts w:ascii="Times New Roman" w:eastAsia="Times New Roman" w:hAnsi="Times New Roman" w:cs="Times New Roman"/>
                <w:sz w:val="24"/>
                <w:szCs w:val="24"/>
                <w:lang w:eastAsia="ru-RU"/>
              </w:rPr>
            </w:pPr>
            <w:r w:rsidRPr="005914E4">
              <w:rPr>
                <w:rFonts w:ascii="Times New Roman" w:eastAsia="Times New Roman" w:hAnsi="Times New Roman" w:cs="Times New Roman"/>
                <w:sz w:val="24"/>
                <w:szCs w:val="24"/>
                <w:lang w:eastAsia="ru-RU"/>
              </w:rPr>
              <w:t>«Программа развития связной речи у детей старшего дошкольного возраста с ОНР</w:t>
            </w:r>
          </w:p>
          <w:p w:rsidR="00F31F8C" w:rsidRPr="005914E4" w:rsidRDefault="00F31F8C" w:rsidP="00F31F8C">
            <w:pPr>
              <w:rPr>
                <w:rFonts w:ascii="Times New Roman" w:eastAsia="Times New Roman" w:hAnsi="Times New Roman" w:cs="Times New Roman"/>
                <w:sz w:val="24"/>
                <w:szCs w:val="24"/>
                <w:lang w:eastAsia="ru-RU"/>
              </w:rPr>
            </w:pPr>
            <w:r w:rsidRPr="005914E4">
              <w:rPr>
                <w:rFonts w:ascii="Times New Roman" w:eastAsia="Times New Roman" w:hAnsi="Times New Roman" w:cs="Times New Roman"/>
                <w:sz w:val="24"/>
                <w:szCs w:val="24"/>
                <w:lang w:eastAsia="ru-RU"/>
              </w:rPr>
              <w:t xml:space="preserve">с использованием краеведческого материала» </w:t>
            </w:r>
          </w:p>
          <w:p w:rsidR="00F31F8C" w:rsidRPr="005914E4" w:rsidRDefault="00F31F8C" w:rsidP="00F31F8C">
            <w:pPr>
              <w:autoSpaceDE w:val="0"/>
              <w:autoSpaceDN w:val="0"/>
              <w:adjustRightInd w:val="0"/>
              <w:rPr>
                <w:rFonts w:ascii="Times New Roman" w:hAnsi="Times New Roman" w:cs="Times New Roman"/>
                <w:bCs/>
                <w:iCs/>
                <w:color w:val="00000A"/>
                <w:sz w:val="24"/>
                <w:szCs w:val="24"/>
              </w:rPr>
            </w:pPr>
          </w:p>
        </w:tc>
        <w:tc>
          <w:tcPr>
            <w:tcW w:w="2126" w:type="dxa"/>
          </w:tcPr>
          <w:p w:rsidR="00F31F8C" w:rsidRPr="005914E4" w:rsidRDefault="00F31F8C" w:rsidP="00F31F8C">
            <w:pPr>
              <w:autoSpaceDE w:val="0"/>
              <w:autoSpaceDN w:val="0"/>
              <w:adjustRightInd w:val="0"/>
              <w:rPr>
                <w:rFonts w:ascii="Times New Roman" w:hAnsi="Times New Roman" w:cs="Times New Roman"/>
                <w:bCs/>
                <w:iCs/>
                <w:color w:val="00000A"/>
                <w:sz w:val="24"/>
                <w:szCs w:val="24"/>
              </w:rPr>
            </w:pPr>
            <w:r w:rsidRPr="005914E4">
              <w:rPr>
                <w:rFonts w:ascii="Times New Roman" w:eastAsia="Times New Roman" w:hAnsi="Times New Roman" w:cs="Times New Roman"/>
                <w:sz w:val="24"/>
                <w:szCs w:val="24"/>
                <w:lang w:eastAsia="ru-RU"/>
              </w:rPr>
              <w:t>Учитель-логопед Захарова Е.В.</w:t>
            </w:r>
          </w:p>
        </w:tc>
        <w:tc>
          <w:tcPr>
            <w:tcW w:w="2658" w:type="dxa"/>
          </w:tcPr>
          <w:p w:rsidR="00F31F8C" w:rsidRPr="005914E4" w:rsidRDefault="00F31F8C" w:rsidP="00F31F8C">
            <w:pPr>
              <w:autoSpaceDE w:val="0"/>
              <w:autoSpaceDN w:val="0"/>
              <w:adjustRightInd w:val="0"/>
              <w:rPr>
                <w:rFonts w:ascii="Times New Roman" w:hAnsi="Times New Roman" w:cs="Times New Roman"/>
                <w:bCs/>
                <w:iCs/>
                <w:color w:val="00000A"/>
                <w:sz w:val="24"/>
                <w:szCs w:val="24"/>
              </w:rPr>
            </w:pPr>
            <w:r w:rsidRPr="005914E4">
              <w:rPr>
                <w:rFonts w:ascii="Times New Roman" w:eastAsia="Times New Roman" w:hAnsi="Times New Roman" w:cs="Times New Roman"/>
                <w:sz w:val="24"/>
                <w:szCs w:val="24"/>
                <w:lang w:eastAsia="ru-RU"/>
              </w:rPr>
              <w:t xml:space="preserve">рецензия Зав кафедрой логопедии ПГСГА </w:t>
            </w:r>
            <w:proofErr w:type="spellStart"/>
            <w:r w:rsidRPr="005914E4">
              <w:rPr>
                <w:rFonts w:ascii="Times New Roman" w:eastAsia="Times New Roman" w:hAnsi="Times New Roman" w:cs="Times New Roman"/>
                <w:sz w:val="24"/>
                <w:szCs w:val="24"/>
                <w:lang w:eastAsia="ru-RU"/>
              </w:rPr>
              <w:t>Чаладзе</w:t>
            </w:r>
            <w:proofErr w:type="spellEnd"/>
            <w:r w:rsidRPr="005914E4">
              <w:rPr>
                <w:rFonts w:ascii="Times New Roman" w:eastAsia="Times New Roman" w:hAnsi="Times New Roman" w:cs="Times New Roman"/>
                <w:sz w:val="24"/>
                <w:szCs w:val="24"/>
                <w:lang w:eastAsia="ru-RU"/>
              </w:rPr>
              <w:t xml:space="preserve"> Е.А. Самара 2014г</w:t>
            </w:r>
          </w:p>
        </w:tc>
      </w:tr>
      <w:tr w:rsidR="00F31F8C" w:rsidTr="00A42E73">
        <w:tc>
          <w:tcPr>
            <w:tcW w:w="2534" w:type="dxa"/>
          </w:tcPr>
          <w:p w:rsidR="00F31F8C" w:rsidRPr="005914E4" w:rsidRDefault="00AF6B51" w:rsidP="00AF6B51">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sz w:val="24"/>
                <w:szCs w:val="24"/>
              </w:rPr>
              <w:t>Психологическое сопровождение воспитанников.  Коррекция эмоциональных нарушений: застенчивость, нерешительность, тревожность</w:t>
            </w:r>
          </w:p>
        </w:tc>
        <w:tc>
          <w:tcPr>
            <w:tcW w:w="2819" w:type="dxa"/>
          </w:tcPr>
          <w:p w:rsidR="00F31F8C" w:rsidRPr="005914E4" w:rsidRDefault="00AF6B51" w:rsidP="00AF6B51">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sz w:val="24"/>
                <w:szCs w:val="24"/>
              </w:rPr>
              <w:t xml:space="preserve">«Азбука эмоций» </w:t>
            </w:r>
          </w:p>
        </w:tc>
        <w:tc>
          <w:tcPr>
            <w:tcW w:w="2126" w:type="dxa"/>
          </w:tcPr>
          <w:p w:rsidR="00F31F8C" w:rsidRPr="005914E4" w:rsidRDefault="00AF6B51" w:rsidP="00F31F8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Педагог-психолог</w:t>
            </w:r>
          </w:p>
          <w:p w:rsidR="00AF6B51" w:rsidRPr="005914E4" w:rsidRDefault="00AF6B51" w:rsidP="00F31F8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Китаева Н.В.</w:t>
            </w:r>
          </w:p>
        </w:tc>
        <w:tc>
          <w:tcPr>
            <w:tcW w:w="2658" w:type="dxa"/>
          </w:tcPr>
          <w:p w:rsidR="00F264AE" w:rsidRDefault="00AF6B51" w:rsidP="00F264AE">
            <w:pPr>
              <w:autoSpaceDE w:val="0"/>
              <w:autoSpaceDN w:val="0"/>
              <w:adjustRightInd w:val="0"/>
              <w:rPr>
                <w:rFonts w:ascii="Times New Roman" w:eastAsia="Times New Roman" w:hAnsi="Times New Roman" w:cs="Times New Roman"/>
                <w:sz w:val="24"/>
                <w:szCs w:val="24"/>
                <w:lang w:eastAsia="ru-RU"/>
              </w:rPr>
            </w:pPr>
            <w:r w:rsidRPr="005914E4">
              <w:rPr>
                <w:rFonts w:ascii="Times New Roman" w:eastAsia="Times New Roman" w:hAnsi="Times New Roman" w:cs="Times New Roman"/>
                <w:sz w:val="24"/>
                <w:szCs w:val="24"/>
                <w:lang w:eastAsia="ru-RU"/>
              </w:rPr>
              <w:t>рецензия Зав кафедрой</w:t>
            </w:r>
            <w:r w:rsidR="00F264AE">
              <w:rPr>
                <w:rFonts w:ascii="Times New Roman" w:hAnsi="Times New Roman" w:cs="Times New Roman"/>
                <w:bCs/>
                <w:iCs/>
                <w:color w:val="00000A"/>
                <w:sz w:val="24"/>
                <w:szCs w:val="24"/>
              </w:rPr>
              <w:t xml:space="preserve"> психолого-педагогического сопровождения образовательного процесса </w:t>
            </w:r>
            <w:r w:rsidRPr="005914E4">
              <w:rPr>
                <w:rFonts w:ascii="Times New Roman" w:eastAsia="Times New Roman" w:hAnsi="Times New Roman" w:cs="Times New Roman"/>
                <w:sz w:val="24"/>
                <w:szCs w:val="24"/>
                <w:lang w:eastAsia="ru-RU"/>
              </w:rPr>
              <w:t xml:space="preserve">РСПЦ </w:t>
            </w:r>
            <w:r w:rsidR="00A42E73">
              <w:rPr>
                <w:rFonts w:ascii="Times New Roman" w:eastAsia="Times New Roman" w:hAnsi="Times New Roman" w:cs="Times New Roman"/>
                <w:sz w:val="24"/>
                <w:szCs w:val="24"/>
                <w:lang w:eastAsia="ru-RU"/>
              </w:rPr>
              <w:t xml:space="preserve">к. п. н., </w:t>
            </w:r>
            <w:proofErr w:type="spellStart"/>
            <w:r w:rsidR="00A42E73">
              <w:rPr>
                <w:rFonts w:ascii="Times New Roman" w:eastAsia="Times New Roman" w:hAnsi="Times New Roman" w:cs="Times New Roman"/>
                <w:sz w:val="24"/>
                <w:szCs w:val="24"/>
                <w:lang w:eastAsia="ru-RU"/>
              </w:rPr>
              <w:t>Сечкина</w:t>
            </w:r>
            <w:proofErr w:type="spellEnd"/>
            <w:r w:rsidRPr="005914E4">
              <w:rPr>
                <w:rFonts w:ascii="Times New Roman" w:eastAsia="Times New Roman" w:hAnsi="Times New Roman" w:cs="Times New Roman"/>
                <w:sz w:val="24"/>
                <w:szCs w:val="24"/>
                <w:lang w:eastAsia="ru-RU"/>
              </w:rPr>
              <w:t xml:space="preserve"> О.К. </w:t>
            </w:r>
          </w:p>
          <w:p w:rsidR="00F31F8C" w:rsidRPr="005914E4" w:rsidRDefault="00AF6B51" w:rsidP="00F264AE">
            <w:pPr>
              <w:autoSpaceDE w:val="0"/>
              <w:autoSpaceDN w:val="0"/>
              <w:adjustRightInd w:val="0"/>
              <w:rPr>
                <w:rFonts w:ascii="Times New Roman" w:hAnsi="Times New Roman" w:cs="Times New Roman"/>
                <w:bCs/>
                <w:iCs/>
                <w:color w:val="00000A"/>
                <w:sz w:val="24"/>
                <w:szCs w:val="24"/>
              </w:rPr>
            </w:pPr>
            <w:r w:rsidRPr="005914E4">
              <w:rPr>
                <w:rFonts w:ascii="Times New Roman" w:eastAsia="Times New Roman" w:hAnsi="Times New Roman" w:cs="Times New Roman"/>
                <w:sz w:val="24"/>
                <w:szCs w:val="24"/>
                <w:lang w:eastAsia="ru-RU"/>
              </w:rPr>
              <w:t>Самара 2014г</w:t>
            </w:r>
          </w:p>
        </w:tc>
      </w:tr>
      <w:tr w:rsidR="00F31F8C" w:rsidTr="00A42E73">
        <w:tc>
          <w:tcPr>
            <w:tcW w:w="2534" w:type="dxa"/>
          </w:tcPr>
          <w:p w:rsidR="00F31F8C" w:rsidRPr="005914E4" w:rsidRDefault="005914E4" w:rsidP="005914E4">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Познавательное развитие</w:t>
            </w:r>
            <w:r w:rsidR="00F264AE">
              <w:rPr>
                <w:rFonts w:ascii="Times New Roman" w:hAnsi="Times New Roman" w:cs="Times New Roman"/>
                <w:bCs/>
                <w:iCs/>
                <w:color w:val="00000A"/>
                <w:sz w:val="24"/>
                <w:szCs w:val="24"/>
              </w:rPr>
              <w:t xml:space="preserve"> (ТРИЗ)</w:t>
            </w:r>
          </w:p>
        </w:tc>
        <w:tc>
          <w:tcPr>
            <w:tcW w:w="2819" w:type="dxa"/>
          </w:tcPr>
          <w:p w:rsidR="00F31F8C" w:rsidRPr="005914E4" w:rsidRDefault="00F264AE" w:rsidP="00F31F8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«Ступеньки к знаниям»</w:t>
            </w:r>
          </w:p>
        </w:tc>
        <w:tc>
          <w:tcPr>
            <w:tcW w:w="2126" w:type="dxa"/>
          </w:tcPr>
          <w:p w:rsidR="00F31F8C" w:rsidRPr="005914E4" w:rsidRDefault="005D3E1D" w:rsidP="00F31F8C">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Воспитатель группы для детей с ОНР Алимова Н.А.</w:t>
            </w:r>
          </w:p>
        </w:tc>
        <w:tc>
          <w:tcPr>
            <w:tcW w:w="2658" w:type="dxa"/>
          </w:tcPr>
          <w:p w:rsidR="00F31F8C" w:rsidRDefault="00F264AE" w:rsidP="00F31F8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К. п. </w:t>
            </w:r>
            <w:r w:rsidR="00A42E73">
              <w:rPr>
                <w:rFonts w:ascii="Times New Roman" w:hAnsi="Times New Roman" w:cs="Times New Roman"/>
                <w:bCs/>
                <w:iCs/>
                <w:color w:val="00000A"/>
                <w:sz w:val="24"/>
                <w:szCs w:val="24"/>
              </w:rPr>
              <w:t>н., доцент</w:t>
            </w:r>
            <w:r>
              <w:rPr>
                <w:rFonts w:ascii="Times New Roman" w:hAnsi="Times New Roman" w:cs="Times New Roman"/>
                <w:bCs/>
                <w:iCs/>
                <w:color w:val="00000A"/>
                <w:sz w:val="24"/>
                <w:szCs w:val="24"/>
              </w:rPr>
              <w:t xml:space="preserve"> кафедры педагогики и психологии Ульяновского ГПУ</w:t>
            </w:r>
          </w:p>
          <w:p w:rsidR="00F264AE" w:rsidRDefault="00F264AE" w:rsidP="00F31F8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Еремина Л.П. 2015</w:t>
            </w:r>
          </w:p>
          <w:p w:rsidR="00F264AE" w:rsidRDefault="00F264AE" w:rsidP="00F31F8C">
            <w:pPr>
              <w:autoSpaceDE w:val="0"/>
              <w:autoSpaceDN w:val="0"/>
              <w:adjustRightInd w:val="0"/>
              <w:rPr>
                <w:rFonts w:ascii="Times New Roman" w:hAnsi="Times New Roman" w:cs="Times New Roman"/>
                <w:bCs/>
                <w:iCs/>
                <w:color w:val="00000A"/>
                <w:sz w:val="24"/>
                <w:szCs w:val="24"/>
              </w:rPr>
            </w:pPr>
          </w:p>
          <w:p w:rsidR="00F264AE" w:rsidRDefault="00F264AE" w:rsidP="00F31F8C">
            <w:pPr>
              <w:autoSpaceDE w:val="0"/>
              <w:autoSpaceDN w:val="0"/>
              <w:adjustRightInd w:val="0"/>
              <w:rPr>
                <w:rFonts w:ascii="Times New Roman" w:hAnsi="Times New Roman" w:cs="Times New Roman"/>
                <w:bCs/>
                <w:iCs/>
                <w:color w:val="00000A"/>
                <w:sz w:val="24"/>
                <w:szCs w:val="24"/>
              </w:rPr>
            </w:pPr>
          </w:p>
          <w:p w:rsidR="00F264AE" w:rsidRPr="005914E4" w:rsidRDefault="00F264AE" w:rsidP="00F31F8C">
            <w:pPr>
              <w:autoSpaceDE w:val="0"/>
              <w:autoSpaceDN w:val="0"/>
              <w:adjustRightInd w:val="0"/>
              <w:rPr>
                <w:rFonts w:ascii="Times New Roman" w:hAnsi="Times New Roman" w:cs="Times New Roman"/>
                <w:bCs/>
                <w:iCs/>
                <w:color w:val="00000A"/>
                <w:sz w:val="24"/>
                <w:szCs w:val="24"/>
              </w:rPr>
            </w:pPr>
          </w:p>
        </w:tc>
      </w:tr>
      <w:tr w:rsidR="005D3E1D" w:rsidTr="00A42E73">
        <w:tc>
          <w:tcPr>
            <w:tcW w:w="2534" w:type="dxa"/>
          </w:tcPr>
          <w:p w:rsidR="005D3E1D" w:rsidRPr="005914E4" w:rsidRDefault="005914E4" w:rsidP="005914E4">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lastRenderedPageBreak/>
              <w:t>Познавательно-исследовательское развитие</w:t>
            </w:r>
          </w:p>
        </w:tc>
        <w:tc>
          <w:tcPr>
            <w:tcW w:w="2819" w:type="dxa"/>
          </w:tcPr>
          <w:p w:rsidR="005D3E1D" w:rsidRPr="005914E4" w:rsidRDefault="005914E4" w:rsidP="00F31F8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w:t>
            </w:r>
            <w:proofErr w:type="spellStart"/>
            <w:r>
              <w:rPr>
                <w:rFonts w:ascii="Times New Roman" w:hAnsi="Times New Roman" w:cs="Times New Roman"/>
                <w:bCs/>
                <w:iCs/>
                <w:color w:val="00000A"/>
                <w:sz w:val="24"/>
                <w:szCs w:val="24"/>
              </w:rPr>
              <w:t>Любознайки</w:t>
            </w:r>
            <w:proofErr w:type="spellEnd"/>
            <w:r>
              <w:rPr>
                <w:rFonts w:ascii="Times New Roman" w:hAnsi="Times New Roman" w:cs="Times New Roman"/>
                <w:bCs/>
                <w:iCs/>
                <w:color w:val="00000A"/>
                <w:sz w:val="24"/>
                <w:szCs w:val="24"/>
              </w:rPr>
              <w:t>»</w:t>
            </w:r>
          </w:p>
        </w:tc>
        <w:tc>
          <w:tcPr>
            <w:tcW w:w="2126" w:type="dxa"/>
          </w:tcPr>
          <w:p w:rsidR="005D3E1D" w:rsidRPr="005914E4" w:rsidRDefault="005D3E1D" w:rsidP="005D3E1D">
            <w:pPr>
              <w:autoSpaceDE w:val="0"/>
              <w:autoSpaceDN w:val="0"/>
              <w:adjustRightInd w:val="0"/>
              <w:rPr>
                <w:rFonts w:ascii="Times New Roman" w:hAnsi="Times New Roman" w:cs="Times New Roman"/>
                <w:bCs/>
                <w:iCs/>
                <w:color w:val="00000A"/>
                <w:sz w:val="24"/>
                <w:szCs w:val="24"/>
              </w:rPr>
            </w:pPr>
            <w:r w:rsidRPr="005914E4">
              <w:rPr>
                <w:rFonts w:ascii="Times New Roman" w:hAnsi="Times New Roman" w:cs="Times New Roman"/>
                <w:bCs/>
                <w:iCs/>
                <w:color w:val="00000A"/>
                <w:sz w:val="24"/>
                <w:szCs w:val="24"/>
              </w:rPr>
              <w:t>Воспитатель группы для детей с ОНР Скоробогатько Ю.А.</w:t>
            </w:r>
          </w:p>
        </w:tc>
        <w:tc>
          <w:tcPr>
            <w:tcW w:w="2658" w:type="dxa"/>
          </w:tcPr>
          <w:p w:rsidR="00A42E73" w:rsidRDefault="00F264AE" w:rsidP="00F31F8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к. п. н., доцент кафедры дошкольного образования и психолого-педагогического сопровождения образовательного процесса</w:t>
            </w:r>
            <w:r w:rsidR="00A42E73">
              <w:rPr>
                <w:rFonts w:ascii="Times New Roman" w:hAnsi="Times New Roman" w:cs="Times New Roman"/>
                <w:bCs/>
                <w:iCs/>
                <w:color w:val="00000A"/>
                <w:sz w:val="24"/>
                <w:szCs w:val="24"/>
              </w:rPr>
              <w:t xml:space="preserve"> </w:t>
            </w:r>
          </w:p>
          <w:p w:rsidR="00F264AE" w:rsidRDefault="00F264AE" w:rsidP="00F31F8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 xml:space="preserve"> О.</w:t>
            </w:r>
            <w:r w:rsidR="00A42E73">
              <w:rPr>
                <w:rFonts w:ascii="Times New Roman" w:hAnsi="Times New Roman" w:cs="Times New Roman"/>
                <w:bCs/>
                <w:iCs/>
                <w:color w:val="00000A"/>
                <w:sz w:val="24"/>
                <w:szCs w:val="24"/>
              </w:rPr>
              <w:t xml:space="preserve"> </w:t>
            </w:r>
            <w:r>
              <w:rPr>
                <w:rFonts w:ascii="Times New Roman" w:hAnsi="Times New Roman" w:cs="Times New Roman"/>
                <w:bCs/>
                <w:iCs/>
                <w:color w:val="00000A"/>
                <w:sz w:val="24"/>
                <w:szCs w:val="24"/>
              </w:rPr>
              <w:t>Г.</w:t>
            </w:r>
            <w:r w:rsidR="00A42E73">
              <w:rPr>
                <w:rFonts w:ascii="Times New Roman" w:hAnsi="Times New Roman" w:cs="Times New Roman"/>
                <w:bCs/>
                <w:iCs/>
                <w:color w:val="00000A"/>
                <w:sz w:val="24"/>
                <w:szCs w:val="24"/>
              </w:rPr>
              <w:t xml:space="preserve"> </w:t>
            </w:r>
            <w:r>
              <w:rPr>
                <w:rFonts w:ascii="Times New Roman" w:hAnsi="Times New Roman" w:cs="Times New Roman"/>
                <w:bCs/>
                <w:iCs/>
                <w:color w:val="00000A"/>
                <w:sz w:val="24"/>
                <w:szCs w:val="24"/>
              </w:rPr>
              <w:t xml:space="preserve">Чеховских </w:t>
            </w:r>
          </w:p>
          <w:p w:rsidR="005D3E1D" w:rsidRPr="005914E4" w:rsidRDefault="00F264AE" w:rsidP="00F31F8C">
            <w:pPr>
              <w:autoSpaceDE w:val="0"/>
              <w:autoSpaceDN w:val="0"/>
              <w:adjustRightInd w:val="0"/>
              <w:rPr>
                <w:rFonts w:ascii="Times New Roman" w:hAnsi="Times New Roman" w:cs="Times New Roman"/>
                <w:bCs/>
                <w:iCs/>
                <w:color w:val="00000A"/>
                <w:sz w:val="24"/>
                <w:szCs w:val="24"/>
              </w:rPr>
            </w:pPr>
            <w:r>
              <w:rPr>
                <w:rFonts w:ascii="Times New Roman" w:hAnsi="Times New Roman" w:cs="Times New Roman"/>
                <w:bCs/>
                <w:iCs/>
                <w:color w:val="00000A"/>
                <w:sz w:val="24"/>
                <w:szCs w:val="24"/>
              </w:rPr>
              <w:t>Самара 2013г</w:t>
            </w:r>
          </w:p>
        </w:tc>
      </w:tr>
    </w:tbl>
    <w:p w:rsidR="00F31F8C" w:rsidRPr="00F31F8C" w:rsidRDefault="00F31F8C" w:rsidP="00F31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1F8C">
        <w:rPr>
          <w:rFonts w:ascii="Times New Roman" w:eastAsia="Times New Roman" w:hAnsi="Times New Roman" w:cs="Times New Roman"/>
          <w:sz w:val="28"/>
          <w:szCs w:val="28"/>
          <w:lang w:eastAsia="ru-RU"/>
        </w:rPr>
        <w:t xml:space="preserve"> </w:t>
      </w:r>
    </w:p>
    <w:p w:rsidR="00AF6B51" w:rsidRPr="00E32EF7" w:rsidRDefault="00AF6B51" w:rsidP="00F264AE">
      <w:pPr>
        <w:widowControl w:val="0"/>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w:t>
      </w:r>
      <w:r w:rsidR="00F31F8C" w:rsidRPr="00E32EF7">
        <w:rPr>
          <w:rFonts w:ascii="Times New Roman" w:eastAsia="Times New Roman" w:hAnsi="Times New Roman" w:cs="Times New Roman"/>
          <w:color w:val="000000"/>
          <w:sz w:val="28"/>
          <w:szCs w:val="28"/>
          <w:shd w:val="clear" w:color="auto" w:fill="FFFFFF"/>
          <w:lang w:eastAsia="ru-RU"/>
        </w:rPr>
        <w:t>рограмма</w:t>
      </w:r>
      <w:r w:rsidRPr="00AF6B51">
        <w:rPr>
          <w:rFonts w:ascii="Times New Roman" w:eastAsia="Times New Roman" w:hAnsi="Times New Roman" w:cs="Times New Roman"/>
          <w:sz w:val="28"/>
          <w:szCs w:val="28"/>
          <w:lang w:eastAsia="ru-RU"/>
        </w:rPr>
        <w:t xml:space="preserve"> </w:t>
      </w:r>
      <w:r w:rsidRPr="00E32EF7">
        <w:rPr>
          <w:rFonts w:ascii="Times New Roman" w:eastAsia="Times New Roman" w:hAnsi="Times New Roman" w:cs="Times New Roman"/>
          <w:sz w:val="28"/>
          <w:szCs w:val="28"/>
          <w:lang w:eastAsia="ru-RU"/>
        </w:rPr>
        <w:t>развития связной речи</w:t>
      </w:r>
      <w:r w:rsidRPr="00F31F8C">
        <w:rPr>
          <w:rFonts w:ascii="Times New Roman" w:eastAsia="Times New Roman" w:hAnsi="Times New Roman" w:cs="Times New Roman"/>
          <w:sz w:val="28"/>
          <w:szCs w:val="28"/>
          <w:lang w:eastAsia="ru-RU"/>
        </w:rPr>
        <w:t xml:space="preserve"> </w:t>
      </w:r>
      <w:r w:rsidRPr="00E32EF7">
        <w:rPr>
          <w:rFonts w:ascii="Times New Roman" w:eastAsia="Times New Roman" w:hAnsi="Times New Roman" w:cs="Times New Roman"/>
          <w:sz w:val="28"/>
          <w:szCs w:val="28"/>
          <w:lang w:eastAsia="ru-RU"/>
        </w:rPr>
        <w:t>у детей старшего дошкольного возраста с ОНР</w:t>
      </w:r>
    </w:p>
    <w:p w:rsidR="00F31F8C" w:rsidRPr="00E32EF7" w:rsidRDefault="00AF6B51" w:rsidP="00F264AE">
      <w:p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с использованием </w:t>
      </w:r>
      <w:r w:rsidRPr="00E32EF7">
        <w:rPr>
          <w:rFonts w:ascii="Times New Roman" w:eastAsia="Times New Roman" w:hAnsi="Times New Roman" w:cs="Times New Roman"/>
          <w:sz w:val="28"/>
          <w:szCs w:val="28"/>
          <w:lang w:eastAsia="ru-RU"/>
        </w:rPr>
        <w:t>краеведческого</w:t>
      </w:r>
      <w:r w:rsidRPr="00F31F8C">
        <w:rPr>
          <w:rFonts w:ascii="Times New Roman" w:eastAsia="Times New Roman" w:hAnsi="Times New Roman" w:cs="Times New Roman"/>
          <w:sz w:val="28"/>
          <w:szCs w:val="28"/>
          <w:lang w:eastAsia="ru-RU"/>
        </w:rPr>
        <w:t xml:space="preserve"> </w:t>
      </w:r>
      <w:r w:rsidRPr="00E32EF7">
        <w:rPr>
          <w:rFonts w:ascii="Times New Roman" w:eastAsia="Times New Roman" w:hAnsi="Times New Roman" w:cs="Times New Roman"/>
          <w:sz w:val="28"/>
          <w:szCs w:val="28"/>
          <w:lang w:eastAsia="ru-RU"/>
        </w:rPr>
        <w:t>материала</w:t>
      </w:r>
      <w:r w:rsidR="00F31F8C" w:rsidRPr="00E32EF7">
        <w:rPr>
          <w:rFonts w:ascii="Times New Roman" w:eastAsia="Times New Roman" w:hAnsi="Times New Roman" w:cs="Times New Roman"/>
          <w:color w:val="000000"/>
          <w:sz w:val="28"/>
          <w:szCs w:val="28"/>
          <w:shd w:val="clear" w:color="auto" w:fill="FFFFFF"/>
          <w:lang w:eastAsia="ru-RU"/>
        </w:rPr>
        <w:t xml:space="preserve"> реализуется как часть основной общеобразовательной программы (ООП) ДОУ. </w:t>
      </w:r>
    </w:p>
    <w:p w:rsidR="00F31F8C" w:rsidRPr="00E32EF7" w:rsidRDefault="00F31F8C" w:rsidP="00F264AE">
      <w:pPr>
        <w:spacing w:after="0"/>
        <w:ind w:firstLine="360"/>
        <w:jc w:val="both"/>
        <w:rPr>
          <w:rFonts w:ascii="Times New Roman" w:eastAsia="Times New Roman" w:hAnsi="Times New Roman" w:cs="Times New Roman"/>
          <w:sz w:val="28"/>
          <w:szCs w:val="28"/>
          <w:lang w:eastAsia="ru-RU"/>
        </w:rPr>
      </w:pPr>
      <w:r w:rsidRPr="00E32EF7">
        <w:rPr>
          <w:rFonts w:ascii="Times New Roman" w:eastAsia="Times New Roman" w:hAnsi="Times New Roman" w:cs="Times New Roman"/>
          <w:sz w:val="28"/>
          <w:szCs w:val="28"/>
          <w:lang w:eastAsia="ru-RU"/>
        </w:rPr>
        <w:t>Необходимость обогащения содержания образовательной деятельности по развитию связной речи дошкольников продиктована:</w:t>
      </w:r>
    </w:p>
    <w:p w:rsidR="00F31F8C" w:rsidRPr="00E32EF7" w:rsidRDefault="00F31F8C" w:rsidP="00F264AE">
      <w:pPr>
        <w:numPr>
          <w:ilvl w:val="0"/>
          <w:numId w:val="136"/>
        </w:numPr>
        <w:spacing w:after="0"/>
        <w:contextualSpacing/>
        <w:jc w:val="both"/>
        <w:rPr>
          <w:rFonts w:ascii="Times New Roman" w:hAnsi="Times New Roman" w:cs="Times New Roman"/>
          <w:sz w:val="28"/>
          <w:szCs w:val="28"/>
        </w:rPr>
      </w:pPr>
      <w:r w:rsidRPr="00F264AE">
        <w:rPr>
          <w:rFonts w:ascii="Times New Roman" w:hAnsi="Times New Roman" w:cs="Times New Roman"/>
          <w:color w:val="000000" w:themeColor="text1"/>
          <w:sz w:val="28"/>
          <w:szCs w:val="28"/>
        </w:rPr>
        <w:t xml:space="preserve">«Федеральными государственными </w:t>
      </w:r>
      <w:r w:rsidR="00EF5A2F" w:rsidRPr="00F264AE">
        <w:rPr>
          <w:rFonts w:ascii="Times New Roman" w:hAnsi="Times New Roman" w:cs="Times New Roman"/>
          <w:color w:val="000000" w:themeColor="text1"/>
          <w:sz w:val="28"/>
          <w:szCs w:val="28"/>
        </w:rPr>
        <w:t>образовательными стандартами</w:t>
      </w:r>
      <w:r w:rsidRPr="00F264AE">
        <w:rPr>
          <w:rFonts w:ascii="Times New Roman" w:hAnsi="Times New Roman" w:cs="Times New Roman"/>
          <w:color w:val="000000" w:themeColor="text1"/>
          <w:sz w:val="28"/>
          <w:szCs w:val="28"/>
        </w:rPr>
        <w:t xml:space="preserve"> </w:t>
      </w:r>
      <w:r w:rsidRPr="00E32EF7">
        <w:rPr>
          <w:rFonts w:ascii="Times New Roman" w:hAnsi="Times New Roman" w:cs="Times New Roman"/>
          <w:sz w:val="28"/>
          <w:szCs w:val="28"/>
        </w:rPr>
        <w:t>к структуре основной общеобразовательной программы дошкольного образования» (специфика национально-культурных, демографических, климатических условий, в которых осуществляется образовательный процесс);</w:t>
      </w:r>
    </w:p>
    <w:p w:rsidR="00F31F8C" w:rsidRPr="00E32EF7" w:rsidRDefault="00F31F8C" w:rsidP="00F264AE">
      <w:pPr>
        <w:numPr>
          <w:ilvl w:val="0"/>
          <w:numId w:val="136"/>
        </w:numPr>
        <w:spacing w:after="0"/>
        <w:contextualSpacing/>
        <w:jc w:val="both"/>
        <w:rPr>
          <w:rFonts w:ascii="Times New Roman" w:hAnsi="Times New Roman" w:cs="Times New Roman"/>
          <w:sz w:val="28"/>
          <w:szCs w:val="28"/>
        </w:rPr>
      </w:pPr>
      <w:r w:rsidRPr="00E32EF7">
        <w:rPr>
          <w:rFonts w:ascii="Times New Roman" w:hAnsi="Times New Roman" w:cs="Times New Roman"/>
          <w:sz w:val="28"/>
          <w:szCs w:val="28"/>
        </w:rPr>
        <w:t>противоречием между фактическим уровнем развития речи детей и требованиями современности.</w:t>
      </w:r>
    </w:p>
    <w:p w:rsidR="00F31F8C" w:rsidRPr="00E32EF7" w:rsidRDefault="00F31F8C" w:rsidP="00F264AE">
      <w:pPr>
        <w:spacing w:after="0"/>
        <w:jc w:val="both"/>
        <w:rPr>
          <w:rFonts w:ascii="Times New Roman" w:eastAsia="Times New Roman" w:hAnsi="Times New Roman" w:cs="Times New Roman"/>
          <w:color w:val="000000"/>
          <w:sz w:val="28"/>
          <w:szCs w:val="28"/>
          <w:lang w:eastAsia="ru-RU"/>
        </w:rPr>
      </w:pPr>
      <w:r w:rsidRPr="00E32EF7">
        <w:rPr>
          <w:rFonts w:ascii="Times New Roman" w:eastAsia="Times New Roman" w:hAnsi="Times New Roman" w:cs="Times New Roman"/>
          <w:color w:val="000000"/>
          <w:sz w:val="28"/>
          <w:szCs w:val="28"/>
          <w:lang w:eastAsia="ru-RU"/>
        </w:rPr>
        <w:t xml:space="preserve">Настоящая программа рассчитана на детей 6 – 7лет, имеющих общее недоразвитие речи III – </w:t>
      </w:r>
      <w:r w:rsidRPr="00E32EF7">
        <w:rPr>
          <w:rFonts w:ascii="Times New Roman" w:eastAsia="Times New Roman" w:hAnsi="Times New Roman" w:cs="Times New Roman"/>
          <w:color w:val="000000"/>
          <w:sz w:val="28"/>
          <w:szCs w:val="28"/>
          <w:lang w:val="en-US" w:eastAsia="ru-RU"/>
        </w:rPr>
        <w:t>IV</w:t>
      </w:r>
      <w:r w:rsidRPr="00E32EF7">
        <w:rPr>
          <w:rFonts w:ascii="Times New Roman" w:eastAsia="Times New Roman" w:hAnsi="Times New Roman" w:cs="Times New Roman"/>
          <w:color w:val="000000"/>
          <w:sz w:val="28"/>
          <w:szCs w:val="28"/>
          <w:lang w:eastAsia="ru-RU"/>
        </w:rPr>
        <w:t xml:space="preserve"> уровня. Программа составлена с учетом </w:t>
      </w:r>
      <w:proofErr w:type="spellStart"/>
      <w:r w:rsidRPr="00E32EF7">
        <w:rPr>
          <w:rFonts w:ascii="Times New Roman" w:eastAsia="Times New Roman" w:hAnsi="Times New Roman" w:cs="Times New Roman"/>
          <w:color w:val="000000"/>
          <w:sz w:val="28"/>
          <w:szCs w:val="28"/>
          <w:lang w:eastAsia="ru-RU"/>
        </w:rPr>
        <w:t>программно</w:t>
      </w:r>
      <w:proofErr w:type="spellEnd"/>
      <w:r w:rsidRPr="00E32EF7">
        <w:rPr>
          <w:rFonts w:ascii="Times New Roman" w:eastAsia="Times New Roman" w:hAnsi="Times New Roman" w:cs="Times New Roman"/>
          <w:color w:val="000000"/>
          <w:sz w:val="28"/>
          <w:szCs w:val="28"/>
          <w:lang w:eastAsia="ru-RU"/>
        </w:rPr>
        <w:t xml:space="preserve"> – методических рекомендаций «Воспитание и обучение детей дошкольного возраста с общим недоразвитием речи» </w:t>
      </w:r>
      <w:proofErr w:type="spellStart"/>
      <w:r w:rsidRPr="00E32EF7">
        <w:rPr>
          <w:rFonts w:ascii="Times New Roman" w:eastAsia="Times New Roman" w:hAnsi="Times New Roman" w:cs="Times New Roman"/>
          <w:color w:val="000000"/>
          <w:sz w:val="28"/>
          <w:szCs w:val="28"/>
          <w:lang w:eastAsia="ru-RU"/>
        </w:rPr>
        <w:t>Т.Б.Филичевой</w:t>
      </w:r>
      <w:proofErr w:type="spellEnd"/>
      <w:r w:rsidRPr="00E32EF7">
        <w:rPr>
          <w:rFonts w:ascii="Times New Roman" w:eastAsia="Times New Roman" w:hAnsi="Times New Roman" w:cs="Times New Roman"/>
          <w:color w:val="000000"/>
          <w:sz w:val="28"/>
          <w:szCs w:val="28"/>
          <w:lang w:eastAsia="ru-RU"/>
        </w:rPr>
        <w:t xml:space="preserve">, </w:t>
      </w:r>
      <w:proofErr w:type="spellStart"/>
      <w:r w:rsidRPr="00E32EF7">
        <w:rPr>
          <w:rFonts w:ascii="Times New Roman" w:eastAsia="Times New Roman" w:hAnsi="Times New Roman" w:cs="Times New Roman"/>
          <w:color w:val="000000"/>
          <w:sz w:val="28"/>
          <w:szCs w:val="28"/>
          <w:lang w:eastAsia="ru-RU"/>
        </w:rPr>
        <w:t>Т.В.Тумановой</w:t>
      </w:r>
      <w:proofErr w:type="spellEnd"/>
      <w:r w:rsidRPr="00E32EF7">
        <w:rPr>
          <w:rFonts w:ascii="Times New Roman" w:eastAsia="Times New Roman" w:hAnsi="Times New Roman" w:cs="Times New Roman"/>
          <w:color w:val="000000"/>
          <w:sz w:val="28"/>
          <w:szCs w:val="28"/>
          <w:lang w:eastAsia="ru-RU"/>
        </w:rPr>
        <w:t xml:space="preserve">, </w:t>
      </w:r>
      <w:proofErr w:type="spellStart"/>
      <w:r w:rsidRPr="00E32EF7">
        <w:rPr>
          <w:rFonts w:ascii="Times New Roman" w:eastAsia="Times New Roman" w:hAnsi="Times New Roman" w:cs="Times New Roman"/>
          <w:color w:val="000000"/>
          <w:sz w:val="28"/>
          <w:szCs w:val="28"/>
          <w:lang w:eastAsia="ru-RU"/>
        </w:rPr>
        <w:t>Г.В.Чиркиной</w:t>
      </w:r>
      <w:proofErr w:type="spellEnd"/>
      <w:r w:rsidRPr="00E32EF7">
        <w:rPr>
          <w:rFonts w:ascii="Times New Roman" w:eastAsia="Times New Roman" w:hAnsi="Times New Roman" w:cs="Times New Roman"/>
          <w:color w:val="000000"/>
          <w:sz w:val="28"/>
          <w:szCs w:val="28"/>
          <w:lang w:eastAsia="ru-RU"/>
        </w:rPr>
        <w:t xml:space="preserve">. – М.: Дрофа, 2009. </w:t>
      </w:r>
    </w:p>
    <w:p w:rsidR="00F31F8C" w:rsidRPr="0049657B" w:rsidRDefault="00F31F8C" w:rsidP="00F264AE">
      <w:pPr>
        <w:spacing w:after="0"/>
        <w:ind w:right="282"/>
        <w:rPr>
          <w:rFonts w:ascii="Times New Roman" w:eastAsia="Times New Roman" w:hAnsi="Times New Roman" w:cs="Times New Roman"/>
          <w:b/>
          <w:i/>
          <w:sz w:val="28"/>
          <w:szCs w:val="28"/>
          <w:lang w:eastAsia="ru-RU"/>
        </w:rPr>
      </w:pPr>
      <w:r w:rsidRPr="0049657B">
        <w:rPr>
          <w:rFonts w:ascii="Times New Roman" w:eastAsia="Times New Roman" w:hAnsi="Times New Roman" w:cs="Times New Roman"/>
          <w:b/>
          <w:i/>
          <w:sz w:val="28"/>
          <w:szCs w:val="28"/>
          <w:lang w:eastAsia="ru-RU"/>
        </w:rPr>
        <w:t>Новизна и актуальность программы</w:t>
      </w:r>
    </w:p>
    <w:p w:rsidR="00F31F8C" w:rsidRPr="00E32EF7" w:rsidRDefault="00F31F8C" w:rsidP="00F264AE">
      <w:pPr>
        <w:spacing w:after="0"/>
        <w:ind w:right="282"/>
        <w:jc w:val="both"/>
        <w:rPr>
          <w:rFonts w:ascii="Times New Roman" w:eastAsia="Times New Roman" w:hAnsi="Times New Roman" w:cs="Times New Roman"/>
          <w:sz w:val="28"/>
          <w:szCs w:val="28"/>
          <w:lang w:eastAsia="ru-RU"/>
        </w:rPr>
      </w:pPr>
      <w:r w:rsidRPr="00E32EF7">
        <w:rPr>
          <w:rFonts w:ascii="Times New Roman" w:eastAsia="Times New Roman" w:hAnsi="Times New Roman" w:cs="Times New Roman"/>
          <w:bCs/>
          <w:sz w:val="28"/>
          <w:szCs w:val="28"/>
          <w:lang w:eastAsia="ru-RU"/>
        </w:rPr>
        <w:t xml:space="preserve">Программа построена на основе регионального компонента. Особенностью данной программы является широкое использование краеведческого материала для развития связной монологической речи у детей 6 - 7 лет. Программой предусмотрено знакомство детей с природой родного края, его историей, культурой, с творчеством самарских художников и писателей. </w:t>
      </w:r>
      <w:r w:rsidRPr="00E32EF7">
        <w:rPr>
          <w:rFonts w:ascii="Times New Roman" w:eastAsia="Times New Roman" w:hAnsi="Times New Roman" w:cs="Times New Roman"/>
          <w:sz w:val="28"/>
          <w:szCs w:val="28"/>
          <w:lang w:eastAsia="ru-RU"/>
        </w:rPr>
        <w:t>Во время работы по реализации данной программы укрепляются взаимодействия педагогов группы: логопеда и воспитателей.</w:t>
      </w:r>
    </w:p>
    <w:p w:rsidR="00F31F8C" w:rsidRPr="00E32EF7" w:rsidRDefault="00F31F8C" w:rsidP="0049657B">
      <w:pPr>
        <w:spacing w:after="0"/>
        <w:jc w:val="both"/>
        <w:rPr>
          <w:rFonts w:ascii="Times New Roman" w:eastAsia="Times New Roman" w:hAnsi="Times New Roman" w:cs="Times New Roman"/>
          <w:color w:val="000000"/>
          <w:sz w:val="28"/>
          <w:szCs w:val="28"/>
          <w:lang w:eastAsia="ru-RU"/>
        </w:rPr>
      </w:pPr>
      <w:r w:rsidRPr="00E32EF7">
        <w:rPr>
          <w:rFonts w:ascii="Times New Roman" w:eastAsia="Times New Roman" w:hAnsi="Times New Roman" w:cs="Times New Roman"/>
          <w:sz w:val="28"/>
          <w:szCs w:val="28"/>
          <w:lang w:eastAsia="ru-RU"/>
        </w:rPr>
        <w:t xml:space="preserve">Краеведческая направленность программы способствует формированию устойчивого интереса к образовательной деятельности, </w:t>
      </w:r>
      <w:r w:rsidRPr="00E32EF7">
        <w:rPr>
          <w:rFonts w:ascii="Times New Roman" w:eastAsia="Times New Roman" w:hAnsi="Times New Roman" w:cs="Times New Roman"/>
          <w:bCs/>
          <w:sz w:val="28"/>
          <w:szCs w:val="28"/>
          <w:lang w:eastAsia="ru-RU"/>
        </w:rPr>
        <w:t xml:space="preserve">пополняет осведомленность детей, заметно усиливает их познавательные и творческие </w:t>
      </w:r>
      <w:r w:rsidRPr="00E32EF7">
        <w:rPr>
          <w:rFonts w:ascii="Times New Roman" w:eastAsia="Times New Roman" w:hAnsi="Times New Roman" w:cs="Times New Roman"/>
          <w:bCs/>
          <w:sz w:val="28"/>
          <w:szCs w:val="28"/>
          <w:lang w:eastAsia="ru-RU"/>
        </w:rPr>
        <w:lastRenderedPageBreak/>
        <w:t>возможности.  А также позволяет решать задачи нравственно - патриотического воспитания.</w:t>
      </w:r>
      <w:r w:rsidRPr="00E32EF7">
        <w:rPr>
          <w:rFonts w:ascii="Times New Roman" w:eastAsia="Times New Roman" w:hAnsi="Times New Roman" w:cs="Times New Roman"/>
          <w:color w:val="000000"/>
          <w:sz w:val="28"/>
          <w:szCs w:val="28"/>
          <w:lang w:eastAsia="ru-RU"/>
        </w:rPr>
        <w:t xml:space="preserve"> </w:t>
      </w:r>
    </w:p>
    <w:p w:rsidR="00F31F8C" w:rsidRPr="00E32EF7" w:rsidRDefault="00F31F8C" w:rsidP="0049657B">
      <w:pPr>
        <w:spacing w:after="0"/>
        <w:ind w:right="282"/>
        <w:jc w:val="center"/>
        <w:rPr>
          <w:rFonts w:ascii="Times New Roman" w:eastAsia="Times New Roman" w:hAnsi="Times New Roman" w:cs="Times New Roman"/>
          <w:sz w:val="28"/>
          <w:szCs w:val="28"/>
          <w:lang w:eastAsia="ru-RU"/>
        </w:rPr>
      </w:pPr>
      <w:r w:rsidRPr="00E32EF7">
        <w:rPr>
          <w:rFonts w:ascii="Times New Roman" w:eastAsia="Times New Roman" w:hAnsi="Times New Roman" w:cs="Times New Roman"/>
          <w:sz w:val="28"/>
          <w:szCs w:val="28"/>
          <w:lang w:eastAsia="ru-RU"/>
        </w:rPr>
        <w:t>Использование наглядного материала:</w:t>
      </w:r>
    </w:p>
    <w:p w:rsidR="00F31F8C" w:rsidRPr="00E32EF7" w:rsidRDefault="00F31F8C" w:rsidP="0049657B">
      <w:pPr>
        <w:numPr>
          <w:ilvl w:val="0"/>
          <w:numId w:val="135"/>
        </w:numPr>
        <w:spacing w:after="0"/>
        <w:contextualSpacing/>
        <w:jc w:val="both"/>
        <w:rPr>
          <w:rFonts w:ascii="Times New Roman" w:eastAsia="Times New Roman" w:hAnsi="Times New Roman" w:cs="Times New Roman"/>
          <w:color w:val="000000"/>
          <w:sz w:val="28"/>
          <w:szCs w:val="28"/>
          <w:lang w:eastAsia="ru-RU"/>
        </w:rPr>
      </w:pPr>
      <w:r w:rsidRPr="00E32EF7">
        <w:rPr>
          <w:rFonts w:ascii="Times New Roman" w:eastAsia="Times New Roman" w:hAnsi="Times New Roman" w:cs="Times New Roman"/>
          <w:color w:val="000000"/>
          <w:sz w:val="28"/>
          <w:szCs w:val="28"/>
          <w:lang w:eastAsia="ru-RU"/>
        </w:rPr>
        <w:t>Пейзажные и панорамные фотографии родной местности.</w:t>
      </w:r>
    </w:p>
    <w:p w:rsidR="00F31F8C" w:rsidRPr="00E32EF7" w:rsidRDefault="00F31F8C" w:rsidP="0049657B">
      <w:pPr>
        <w:numPr>
          <w:ilvl w:val="0"/>
          <w:numId w:val="135"/>
        </w:numPr>
        <w:spacing w:after="0"/>
        <w:ind w:right="282"/>
        <w:contextualSpacing/>
        <w:jc w:val="both"/>
        <w:rPr>
          <w:rFonts w:ascii="Times New Roman" w:hAnsi="Times New Roman" w:cs="Times New Roman"/>
          <w:sz w:val="28"/>
          <w:szCs w:val="28"/>
        </w:rPr>
      </w:pPr>
      <w:r w:rsidRPr="00E32EF7">
        <w:rPr>
          <w:rFonts w:ascii="Times New Roman" w:hAnsi="Times New Roman" w:cs="Times New Roman"/>
          <w:sz w:val="28"/>
          <w:szCs w:val="28"/>
        </w:rPr>
        <w:t>Фотографии по лексическим темам.</w:t>
      </w:r>
    </w:p>
    <w:p w:rsidR="00F31F8C" w:rsidRPr="00E32EF7" w:rsidRDefault="00F31F8C" w:rsidP="0049657B">
      <w:pPr>
        <w:numPr>
          <w:ilvl w:val="0"/>
          <w:numId w:val="135"/>
        </w:numPr>
        <w:spacing w:after="0"/>
        <w:ind w:right="282"/>
        <w:contextualSpacing/>
        <w:jc w:val="both"/>
        <w:rPr>
          <w:rFonts w:ascii="Times New Roman" w:hAnsi="Times New Roman" w:cs="Times New Roman"/>
          <w:sz w:val="28"/>
          <w:szCs w:val="28"/>
        </w:rPr>
      </w:pPr>
      <w:r w:rsidRPr="00E32EF7">
        <w:rPr>
          <w:rFonts w:ascii="Times New Roman" w:hAnsi="Times New Roman" w:cs="Times New Roman"/>
          <w:sz w:val="28"/>
          <w:szCs w:val="28"/>
        </w:rPr>
        <w:t>Сюжетные картины.</w:t>
      </w:r>
    </w:p>
    <w:p w:rsidR="00F31F8C" w:rsidRPr="00E32EF7" w:rsidRDefault="00F31F8C" w:rsidP="0049657B">
      <w:pPr>
        <w:numPr>
          <w:ilvl w:val="0"/>
          <w:numId w:val="135"/>
        </w:numPr>
        <w:spacing w:after="0"/>
        <w:ind w:right="282"/>
        <w:contextualSpacing/>
        <w:jc w:val="both"/>
        <w:rPr>
          <w:rFonts w:ascii="Times New Roman" w:hAnsi="Times New Roman" w:cs="Times New Roman"/>
          <w:sz w:val="28"/>
          <w:szCs w:val="28"/>
        </w:rPr>
      </w:pPr>
      <w:r w:rsidRPr="00E32EF7">
        <w:rPr>
          <w:rFonts w:ascii="Times New Roman" w:hAnsi="Times New Roman" w:cs="Times New Roman"/>
          <w:sz w:val="28"/>
          <w:szCs w:val="28"/>
        </w:rPr>
        <w:t>Серии сюжетных картин.</w:t>
      </w:r>
    </w:p>
    <w:p w:rsidR="00F31F8C" w:rsidRPr="00E32EF7" w:rsidRDefault="00F31F8C" w:rsidP="0049657B">
      <w:pPr>
        <w:numPr>
          <w:ilvl w:val="0"/>
          <w:numId w:val="135"/>
        </w:numPr>
        <w:spacing w:after="0"/>
        <w:ind w:right="282"/>
        <w:contextualSpacing/>
        <w:jc w:val="both"/>
        <w:rPr>
          <w:rFonts w:ascii="Times New Roman" w:hAnsi="Times New Roman" w:cs="Times New Roman"/>
          <w:sz w:val="28"/>
          <w:szCs w:val="28"/>
        </w:rPr>
      </w:pPr>
      <w:r w:rsidRPr="00E32EF7">
        <w:rPr>
          <w:rFonts w:ascii="Times New Roman" w:hAnsi="Times New Roman" w:cs="Times New Roman"/>
          <w:sz w:val="28"/>
          <w:szCs w:val="28"/>
        </w:rPr>
        <w:t>Картины с проблемным сюжетом.</w:t>
      </w:r>
    </w:p>
    <w:p w:rsidR="00F31F8C" w:rsidRPr="00E32EF7" w:rsidRDefault="00F31F8C" w:rsidP="0049657B">
      <w:pPr>
        <w:numPr>
          <w:ilvl w:val="0"/>
          <w:numId w:val="135"/>
        </w:numPr>
        <w:spacing w:after="0"/>
        <w:ind w:right="282"/>
        <w:contextualSpacing/>
        <w:jc w:val="both"/>
        <w:rPr>
          <w:rFonts w:ascii="Times New Roman" w:hAnsi="Times New Roman" w:cs="Times New Roman"/>
          <w:sz w:val="28"/>
          <w:szCs w:val="28"/>
        </w:rPr>
      </w:pPr>
      <w:r w:rsidRPr="00E32EF7">
        <w:rPr>
          <w:rFonts w:ascii="Times New Roman" w:hAnsi="Times New Roman" w:cs="Times New Roman"/>
          <w:sz w:val="28"/>
          <w:szCs w:val="28"/>
        </w:rPr>
        <w:t>Репродукции картин местных художников.</w:t>
      </w:r>
    </w:p>
    <w:p w:rsidR="00F31F8C" w:rsidRPr="00E32EF7" w:rsidRDefault="00F31F8C" w:rsidP="0049657B">
      <w:pPr>
        <w:numPr>
          <w:ilvl w:val="0"/>
          <w:numId w:val="135"/>
        </w:numPr>
        <w:spacing w:after="0"/>
        <w:ind w:right="282"/>
        <w:contextualSpacing/>
        <w:jc w:val="both"/>
        <w:rPr>
          <w:rFonts w:ascii="Times New Roman" w:hAnsi="Times New Roman" w:cs="Times New Roman"/>
          <w:sz w:val="28"/>
          <w:szCs w:val="28"/>
        </w:rPr>
      </w:pPr>
      <w:proofErr w:type="spellStart"/>
      <w:r w:rsidRPr="00E32EF7">
        <w:rPr>
          <w:rFonts w:ascii="Times New Roman" w:hAnsi="Times New Roman" w:cs="Times New Roman"/>
          <w:sz w:val="28"/>
          <w:szCs w:val="28"/>
        </w:rPr>
        <w:t>Мнемотаблицы</w:t>
      </w:r>
      <w:proofErr w:type="spellEnd"/>
      <w:r w:rsidRPr="00E32EF7">
        <w:rPr>
          <w:rFonts w:ascii="Times New Roman" w:hAnsi="Times New Roman" w:cs="Times New Roman"/>
          <w:sz w:val="28"/>
          <w:szCs w:val="28"/>
        </w:rPr>
        <w:t>.</w:t>
      </w:r>
    </w:p>
    <w:p w:rsidR="00F31F8C" w:rsidRPr="00E32EF7" w:rsidRDefault="00F31F8C" w:rsidP="0049657B">
      <w:pPr>
        <w:numPr>
          <w:ilvl w:val="0"/>
          <w:numId w:val="135"/>
        </w:numPr>
        <w:spacing w:after="0"/>
        <w:ind w:right="282"/>
        <w:contextualSpacing/>
        <w:jc w:val="both"/>
        <w:rPr>
          <w:rFonts w:ascii="Times New Roman" w:hAnsi="Times New Roman" w:cs="Times New Roman"/>
          <w:sz w:val="28"/>
          <w:szCs w:val="28"/>
        </w:rPr>
      </w:pPr>
      <w:r w:rsidRPr="00E32EF7">
        <w:rPr>
          <w:rFonts w:ascii="Times New Roman" w:hAnsi="Times New Roman" w:cs="Times New Roman"/>
          <w:sz w:val="28"/>
          <w:szCs w:val="28"/>
        </w:rPr>
        <w:t>Аудио -  видеоматериалы.</w:t>
      </w:r>
    </w:p>
    <w:p w:rsidR="00F31F8C" w:rsidRPr="00E32EF7" w:rsidRDefault="00F31F8C" w:rsidP="0049657B">
      <w:pPr>
        <w:spacing w:after="0"/>
        <w:jc w:val="both"/>
        <w:rPr>
          <w:rFonts w:ascii="Times New Roman" w:eastAsia="Times New Roman" w:hAnsi="Times New Roman" w:cs="Times New Roman"/>
          <w:bCs/>
          <w:color w:val="000000"/>
          <w:sz w:val="28"/>
          <w:szCs w:val="28"/>
          <w:lang w:eastAsia="ru-RU"/>
        </w:rPr>
      </w:pPr>
      <w:r w:rsidRPr="00E32EF7">
        <w:rPr>
          <w:rFonts w:ascii="Times New Roman" w:eastAsia="Times New Roman" w:hAnsi="Times New Roman" w:cs="Times New Roman"/>
          <w:bCs/>
          <w:color w:val="000000"/>
          <w:sz w:val="28"/>
          <w:szCs w:val="28"/>
          <w:lang w:eastAsia="ru-RU"/>
        </w:rPr>
        <w:t>Цель программы:</w:t>
      </w:r>
    </w:p>
    <w:p w:rsidR="00F31F8C" w:rsidRPr="00E32EF7" w:rsidRDefault="00F31F8C" w:rsidP="0049657B">
      <w:pPr>
        <w:spacing w:after="0"/>
        <w:jc w:val="both"/>
        <w:rPr>
          <w:rFonts w:ascii="Times New Roman" w:eastAsia="Times New Roman" w:hAnsi="Times New Roman" w:cs="Times New Roman"/>
          <w:bCs/>
          <w:color w:val="000000"/>
          <w:sz w:val="28"/>
          <w:szCs w:val="28"/>
          <w:lang w:eastAsia="ru-RU"/>
        </w:rPr>
      </w:pPr>
      <w:r w:rsidRPr="00E32EF7">
        <w:rPr>
          <w:rFonts w:ascii="Times New Roman" w:eastAsia="Calibri" w:hAnsi="Times New Roman" w:cs="Times New Roman"/>
          <w:sz w:val="28"/>
          <w:szCs w:val="28"/>
          <w:lang w:eastAsia="ru-RU"/>
        </w:rPr>
        <w:t>Достижение детьми уровня развития связной речи, соответствующего возрастным нормам и обеспечивающего полноценную коммуникацию, социализацию и интеграцию в обществе.</w:t>
      </w:r>
    </w:p>
    <w:p w:rsidR="00F31F8C" w:rsidRPr="00E32EF7" w:rsidRDefault="00F31F8C" w:rsidP="0049657B">
      <w:pPr>
        <w:spacing w:after="160"/>
        <w:contextualSpacing/>
        <w:jc w:val="both"/>
        <w:rPr>
          <w:rFonts w:ascii="Times New Roman" w:hAnsi="Times New Roman" w:cs="Times New Roman"/>
          <w:sz w:val="28"/>
          <w:szCs w:val="28"/>
        </w:rPr>
      </w:pPr>
      <w:r w:rsidRPr="00E32EF7">
        <w:rPr>
          <w:rFonts w:ascii="Times New Roman" w:hAnsi="Times New Roman" w:cs="Times New Roman"/>
          <w:sz w:val="28"/>
          <w:szCs w:val="28"/>
        </w:rPr>
        <w:t>Задачи программы:</w:t>
      </w:r>
    </w:p>
    <w:p w:rsidR="00F31F8C" w:rsidRPr="00E32EF7" w:rsidRDefault="00F31F8C" w:rsidP="0049657B">
      <w:pPr>
        <w:numPr>
          <w:ilvl w:val="0"/>
          <w:numId w:val="137"/>
        </w:numPr>
        <w:spacing w:after="0"/>
        <w:jc w:val="both"/>
        <w:rPr>
          <w:rFonts w:ascii="Times New Roman" w:eastAsia="Times New Roman" w:hAnsi="Times New Roman" w:cs="Times New Roman"/>
          <w:color w:val="000000"/>
          <w:sz w:val="28"/>
          <w:szCs w:val="28"/>
          <w:shd w:val="clear" w:color="auto" w:fill="FFFFFF"/>
          <w:lang w:eastAsia="ru-RU"/>
        </w:rPr>
      </w:pPr>
      <w:r w:rsidRPr="00E32EF7">
        <w:rPr>
          <w:rFonts w:ascii="Times New Roman" w:eastAsia="Times New Roman" w:hAnsi="Times New Roman" w:cs="Times New Roman"/>
          <w:color w:val="000000"/>
          <w:sz w:val="28"/>
          <w:szCs w:val="28"/>
          <w:shd w:val="clear" w:color="auto" w:fill="FFFFFF"/>
          <w:lang w:eastAsia="ru-RU"/>
        </w:rPr>
        <w:t>формировать навыки построения связных монологических высказываний;</w:t>
      </w:r>
    </w:p>
    <w:p w:rsidR="00F31F8C" w:rsidRPr="00E32EF7" w:rsidRDefault="00F31F8C" w:rsidP="0049657B">
      <w:pPr>
        <w:numPr>
          <w:ilvl w:val="0"/>
          <w:numId w:val="137"/>
        </w:numPr>
        <w:spacing w:after="0"/>
        <w:jc w:val="both"/>
        <w:rPr>
          <w:rFonts w:ascii="Times New Roman" w:eastAsia="Times New Roman" w:hAnsi="Times New Roman" w:cs="Times New Roman"/>
          <w:color w:val="000000"/>
          <w:sz w:val="28"/>
          <w:szCs w:val="28"/>
          <w:shd w:val="clear" w:color="auto" w:fill="FFFFFF"/>
          <w:lang w:eastAsia="ru-RU"/>
        </w:rPr>
      </w:pPr>
      <w:r w:rsidRPr="00E32EF7">
        <w:rPr>
          <w:rFonts w:ascii="Times New Roman" w:eastAsia="Times New Roman" w:hAnsi="Times New Roman" w:cs="Times New Roman"/>
          <w:color w:val="000000"/>
          <w:sz w:val="28"/>
          <w:szCs w:val="28"/>
          <w:shd w:val="clear" w:color="auto" w:fill="FFFFFF"/>
          <w:lang w:eastAsia="ru-RU"/>
        </w:rPr>
        <w:t>формировать умение пользоваться зрительным планом, смоделированным взрослым;</w:t>
      </w:r>
    </w:p>
    <w:p w:rsidR="00F31F8C" w:rsidRPr="00E32EF7" w:rsidRDefault="00F31F8C" w:rsidP="0049657B">
      <w:pPr>
        <w:numPr>
          <w:ilvl w:val="0"/>
          <w:numId w:val="137"/>
        </w:numPr>
        <w:spacing w:after="0"/>
        <w:jc w:val="both"/>
        <w:rPr>
          <w:rFonts w:ascii="Times New Roman" w:eastAsia="Times New Roman" w:hAnsi="Times New Roman" w:cs="Times New Roman"/>
          <w:color w:val="000000"/>
          <w:sz w:val="28"/>
          <w:szCs w:val="28"/>
          <w:shd w:val="clear" w:color="auto" w:fill="FFFFFF"/>
          <w:lang w:eastAsia="ru-RU"/>
        </w:rPr>
      </w:pPr>
      <w:r w:rsidRPr="00E32EF7">
        <w:rPr>
          <w:rFonts w:ascii="Times New Roman" w:eastAsia="Times New Roman" w:hAnsi="Times New Roman" w:cs="Times New Roman"/>
          <w:color w:val="000000"/>
          <w:sz w:val="28"/>
          <w:szCs w:val="28"/>
          <w:shd w:val="clear" w:color="auto" w:fill="FFFFFF"/>
          <w:lang w:eastAsia="ru-RU"/>
        </w:rPr>
        <w:t xml:space="preserve">формировать навык </w:t>
      </w:r>
      <w:proofErr w:type="spellStart"/>
      <w:r w:rsidRPr="00E32EF7">
        <w:rPr>
          <w:rFonts w:ascii="Times New Roman" w:eastAsia="Times New Roman" w:hAnsi="Times New Roman" w:cs="Times New Roman"/>
          <w:color w:val="000000"/>
          <w:sz w:val="28"/>
          <w:szCs w:val="28"/>
          <w:shd w:val="clear" w:color="auto" w:fill="FFFFFF"/>
          <w:lang w:eastAsia="ru-RU"/>
        </w:rPr>
        <w:t>лексико</w:t>
      </w:r>
      <w:proofErr w:type="spellEnd"/>
      <w:r w:rsidRPr="00E32EF7">
        <w:rPr>
          <w:rFonts w:ascii="Times New Roman" w:eastAsia="Times New Roman" w:hAnsi="Times New Roman" w:cs="Times New Roman"/>
          <w:color w:val="000000"/>
          <w:sz w:val="28"/>
          <w:szCs w:val="28"/>
          <w:shd w:val="clear" w:color="auto" w:fill="FFFFFF"/>
          <w:lang w:eastAsia="ru-RU"/>
        </w:rPr>
        <w:t>–грамматического оформления связных высказываний в соответствии с нормами русского языка;</w:t>
      </w:r>
    </w:p>
    <w:p w:rsidR="00F31F8C" w:rsidRPr="00E32EF7" w:rsidRDefault="00F31F8C" w:rsidP="0049657B">
      <w:pPr>
        <w:numPr>
          <w:ilvl w:val="0"/>
          <w:numId w:val="137"/>
        </w:numPr>
        <w:spacing w:after="0"/>
        <w:contextualSpacing/>
        <w:jc w:val="both"/>
        <w:rPr>
          <w:rFonts w:ascii="Times New Roman" w:eastAsia="Times New Roman" w:hAnsi="Times New Roman" w:cs="Times New Roman"/>
          <w:color w:val="000000"/>
          <w:sz w:val="28"/>
          <w:szCs w:val="28"/>
          <w:shd w:val="clear" w:color="auto" w:fill="FFFFFF"/>
          <w:lang w:eastAsia="ru-RU"/>
        </w:rPr>
      </w:pPr>
      <w:r w:rsidRPr="00E32EF7">
        <w:rPr>
          <w:rFonts w:ascii="Times New Roman" w:eastAsia="Times New Roman" w:hAnsi="Times New Roman" w:cs="Times New Roman"/>
          <w:color w:val="000000"/>
          <w:sz w:val="28"/>
          <w:szCs w:val="28"/>
          <w:shd w:val="clear" w:color="auto" w:fill="FFFFFF"/>
          <w:lang w:eastAsia="ru-RU"/>
        </w:rPr>
        <w:t>развивать навыки контроля и самоконтроля за построением связных высказываний;</w:t>
      </w:r>
    </w:p>
    <w:p w:rsidR="00F31F8C" w:rsidRPr="00E32EF7" w:rsidRDefault="00F31F8C" w:rsidP="0049657B">
      <w:pPr>
        <w:numPr>
          <w:ilvl w:val="0"/>
          <w:numId w:val="137"/>
        </w:numPr>
        <w:spacing w:after="0"/>
        <w:jc w:val="both"/>
        <w:rPr>
          <w:rFonts w:ascii="Times New Roman" w:eastAsia="Times New Roman" w:hAnsi="Times New Roman" w:cs="Times New Roman"/>
          <w:color w:val="000000"/>
          <w:sz w:val="28"/>
          <w:szCs w:val="28"/>
          <w:shd w:val="clear" w:color="auto" w:fill="FFFFFF"/>
          <w:lang w:eastAsia="ru-RU"/>
        </w:rPr>
      </w:pPr>
      <w:r w:rsidRPr="00E32EF7">
        <w:rPr>
          <w:rFonts w:ascii="Times New Roman" w:eastAsia="Times New Roman" w:hAnsi="Times New Roman" w:cs="Times New Roman"/>
          <w:color w:val="000000"/>
          <w:sz w:val="28"/>
          <w:szCs w:val="28"/>
          <w:shd w:val="clear" w:color="auto" w:fill="FFFFFF"/>
          <w:lang w:eastAsia="ru-RU"/>
        </w:rPr>
        <w:t>целенаправленно воздействовать на активизацию и развитие психических процессов (восприятия, памяти, воображения, мышления), тесно связанных с формированием навыков устного речевого сообщения;</w:t>
      </w:r>
    </w:p>
    <w:p w:rsidR="00F31F8C" w:rsidRPr="00E32EF7" w:rsidRDefault="00F31F8C" w:rsidP="0049657B">
      <w:pPr>
        <w:numPr>
          <w:ilvl w:val="0"/>
          <w:numId w:val="137"/>
        </w:numPr>
        <w:spacing w:after="0"/>
        <w:jc w:val="both"/>
        <w:rPr>
          <w:rFonts w:ascii="Times New Roman" w:eastAsia="Times New Roman" w:hAnsi="Times New Roman" w:cs="Times New Roman"/>
          <w:color w:val="000000"/>
          <w:sz w:val="28"/>
          <w:szCs w:val="28"/>
          <w:shd w:val="clear" w:color="auto" w:fill="FFFFFF"/>
          <w:lang w:eastAsia="ru-RU"/>
        </w:rPr>
      </w:pPr>
      <w:r w:rsidRPr="00E32EF7">
        <w:rPr>
          <w:rFonts w:ascii="Times New Roman" w:eastAsia="Times New Roman" w:hAnsi="Times New Roman" w:cs="Times New Roman"/>
          <w:color w:val="000000"/>
          <w:sz w:val="28"/>
          <w:szCs w:val="28"/>
          <w:shd w:val="clear" w:color="auto" w:fill="FFFFFF"/>
          <w:lang w:eastAsia="ru-RU"/>
        </w:rPr>
        <w:t>повышать инициативность и познавательную активность в ходе составления связного высказывания;</w:t>
      </w:r>
    </w:p>
    <w:p w:rsidR="00F31F8C" w:rsidRPr="00F31F8C" w:rsidRDefault="00F31F8C" w:rsidP="0049657B">
      <w:pPr>
        <w:numPr>
          <w:ilvl w:val="0"/>
          <w:numId w:val="137"/>
        </w:numPr>
        <w:spacing w:after="0"/>
        <w:jc w:val="both"/>
        <w:rPr>
          <w:rFonts w:ascii="Times New Roman" w:eastAsia="Times New Roman" w:hAnsi="Times New Roman" w:cs="Times New Roman"/>
          <w:color w:val="000000"/>
          <w:sz w:val="28"/>
          <w:szCs w:val="28"/>
          <w:shd w:val="clear" w:color="auto" w:fill="FFFFFF"/>
          <w:lang w:eastAsia="ru-RU"/>
        </w:rPr>
      </w:pPr>
      <w:r w:rsidRPr="00E32EF7">
        <w:rPr>
          <w:rFonts w:ascii="Times New Roman" w:eastAsia="Times New Roman" w:hAnsi="Times New Roman" w:cs="Times New Roman"/>
          <w:color w:val="000000"/>
          <w:sz w:val="28"/>
          <w:szCs w:val="28"/>
          <w:shd w:val="clear" w:color="auto" w:fill="FFFFFF"/>
          <w:lang w:eastAsia="ru-RU"/>
        </w:rPr>
        <w:t>воспитывать нравственно – патриотические чувства;</w:t>
      </w:r>
      <w:r w:rsidRPr="00F31F8C">
        <w:rPr>
          <w:rFonts w:ascii="Times New Roman" w:eastAsia="Times New Roman" w:hAnsi="Times New Roman" w:cs="Times New Roman"/>
          <w:color w:val="000000"/>
          <w:sz w:val="28"/>
          <w:szCs w:val="28"/>
          <w:shd w:val="clear" w:color="auto" w:fill="FFFFFF"/>
          <w:lang w:eastAsia="ru-RU"/>
        </w:rPr>
        <w:t xml:space="preserve"> расширять краеведческий кругозор</w:t>
      </w:r>
      <w:r w:rsidRPr="00F31F8C">
        <w:rPr>
          <w:rFonts w:ascii="Times New Roman" w:hAnsi="Times New Roman" w:cs="Times New Roman"/>
          <w:sz w:val="28"/>
          <w:szCs w:val="28"/>
        </w:rPr>
        <w:t xml:space="preserve"> </w:t>
      </w:r>
    </w:p>
    <w:p w:rsidR="00F31F8C" w:rsidRPr="00F31F8C" w:rsidRDefault="00F31F8C" w:rsidP="00F31F8C">
      <w:pPr>
        <w:autoSpaceDE w:val="0"/>
        <w:autoSpaceDN w:val="0"/>
        <w:adjustRightInd w:val="0"/>
        <w:spacing w:after="0" w:line="240" w:lineRule="auto"/>
        <w:rPr>
          <w:rFonts w:ascii="Times New Roman" w:hAnsi="Times New Roman" w:cs="Times New Roman"/>
          <w:sz w:val="28"/>
          <w:szCs w:val="28"/>
        </w:rPr>
      </w:pPr>
    </w:p>
    <w:p w:rsidR="00F31F8C" w:rsidRPr="00AF6B51" w:rsidRDefault="00F31F8C" w:rsidP="00F31F8C">
      <w:pPr>
        <w:autoSpaceDE w:val="0"/>
        <w:autoSpaceDN w:val="0"/>
        <w:adjustRightInd w:val="0"/>
        <w:spacing w:after="0" w:line="240" w:lineRule="auto"/>
        <w:rPr>
          <w:rFonts w:ascii="Times New Roman" w:hAnsi="Times New Roman" w:cs="Times New Roman"/>
          <w:b/>
          <w:bCs/>
          <w:iCs/>
          <w:color w:val="00000A"/>
          <w:sz w:val="28"/>
          <w:szCs w:val="28"/>
        </w:rPr>
      </w:pPr>
      <w:r w:rsidRPr="00AF6B51">
        <w:rPr>
          <w:rFonts w:ascii="Times New Roman" w:hAnsi="Times New Roman" w:cs="Times New Roman"/>
          <w:b/>
          <w:bCs/>
          <w:iCs/>
          <w:color w:val="00000A"/>
          <w:sz w:val="28"/>
          <w:szCs w:val="28"/>
        </w:rPr>
        <w:t>2.2.3. Сложившиеся традиции Организации или группы.</w:t>
      </w:r>
    </w:p>
    <w:p w:rsidR="00F31F8C" w:rsidRPr="00F31F8C" w:rsidRDefault="00F31F8C" w:rsidP="00F31F8C">
      <w:pPr>
        <w:autoSpaceDE w:val="0"/>
        <w:autoSpaceDN w:val="0"/>
        <w:adjustRightInd w:val="0"/>
        <w:spacing w:after="0" w:line="240" w:lineRule="auto"/>
        <w:rPr>
          <w:rFonts w:ascii="Times New Roman" w:hAnsi="Times New Roman" w:cs="Times New Roman"/>
          <w:bCs/>
          <w:iCs/>
          <w:color w:val="00000A"/>
          <w:sz w:val="28"/>
          <w:szCs w:val="28"/>
        </w:rPr>
      </w:pPr>
      <w:r w:rsidRPr="00AF6B51">
        <w:rPr>
          <w:rFonts w:ascii="Times New Roman" w:hAnsi="Times New Roman" w:cs="Times New Roman"/>
          <w:bCs/>
          <w:i/>
          <w:iCs/>
          <w:color w:val="00000A"/>
          <w:sz w:val="28"/>
          <w:szCs w:val="28"/>
        </w:rPr>
        <w:t>Традиционные мероприятия детского сада представлены в таблице 2</w:t>
      </w:r>
      <w:r w:rsidR="00AF6B51">
        <w:rPr>
          <w:rFonts w:ascii="Times New Roman" w:hAnsi="Times New Roman" w:cs="Times New Roman"/>
          <w:bCs/>
          <w:i/>
          <w:iCs/>
          <w:color w:val="00000A"/>
          <w:sz w:val="28"/>
          <w:szCs w:val="28"/>
        </w:rPr>
        <w:t>3</w:t>
      </w:r>
      <w:r w:rsidRPr="00F31F8C">
        <w:rPr>
          <w:rFonts w:ascii="Times New Roman" w:hAnsi="Times New Roman" w:cs="Times New Roman"/>
          <w:bCs/>
          <w:iCs/>
          <w:color w:val="00000A"/>
          <w:sz w:val="28"/>
          <w:szCs w:val="28"/>
        </w:rPr>
        <w:t>.</w:t>
      </w:r>
    </w:p>
    <w:p w:rsidR="00F31F8C" w:rsidRPr="00AF6B51" w:rsidRDefault="00F31F8C" w:rsidP="00AF6B51">
      <w:pPr>
        <w:autoSpaceDE w:val="0"/>
        <w:autoSpaceDN w:val="0"/>
        <w:adjustRightInd w:val="0"/>
        <w:spacing w:after="0" w:line="240" w:lineRule="auto"/>
        <w:jc w:val="right"/>
        <w:rPr>
          <w:rFonts w:ascii="Times New Roman" w:hAnsi="Times New Roman" w:cs="Times New Roman"/>
          <w:bCs/>
          <w:iCs/>
          <w:color w:val="00000A"/>
          <w:sz w:val="24"/>
          <w:szCs w:val="24"/>
        </w:rPr>
      </w:pPr>
      <w:r w:rsidRPr="00AF6B51">
        <w:rPr>
          <w:rFonts w:ascii="Times New Roman" w:hAnsi="Times New Roman" w:cs="Times New Roman"/>
          <w:bCs/>
          <w:iCs/>
          <w:color w:val="00000A"/>
          <w:sz w:val="24"/>
          <w:szCs w:val="24"/>
        </w:rPr>
        <w:t>Таблица 2</w:t>
      </w:r>
      <w:r w:rsidR="00AF6B51" w:rsidRPr="00AF6B51">
        <w:rPr>
          <w:rFonts w:ascii="Times New Roman" w:hAnsi="Times New Roman" w:cs="Times New Roman"/>
          <w:bCs/>
          <w:iCs/>
          <w:color w:val="00000A"/>
          <w:sz w:val="24"/>
          <w:szCs w:val="24"/>
        </w:rPr>
        <w:t>3</w:t>
      </w:r>
    </w:p>
    <w:tbl>
      <w:tblPr>
        <w:tblStyle w:val="a3"/>
        <w:tblW w:w="0" w:type="auto"/>
        <w:tblLook w:val="04A0" w:firstRow="1" w:lastRow="0" w:firstColumn="1" w:lastColumn="0" w:noHBand="0" w:noVBand="1"/>
      </w:tblPr>
      <w:tblGrid>
        <w:gridCol w:w="594"/>
        <w:gridCol w:w="7594"/>
        <w:gridCol w:w="1949"/>
      </w:tblGrid>
      <w:tr w:rsidR="00AF6B51" w:rsidTr="0018271F">
        <w:tc>
          <w:tcPr>
            <w:tcW w:w="594" w:type="dxa"/>
          </w:tcPr>
          <w:p w:rsidR="00AF6B51" w:rsidRPr="00F31F8C" w:rsidRDefault="00AF6B51" w:rsidP="0049657B">
            <w:pPr>
              <w:autoSpaceDE w:val="0"/>
              <w:autoSpaceDN w:val="0"/>
              <w:adjustRightInd w:val="0"/>
              <w:jc w:val="center"/>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w:t>
            </w:r>
          </w:p>
          <w:p w:rsidR="00AF6B51" w:rsidRDefault="0049657B" w:rsidP="0049657B">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п/п</w:t>
            </w:r>
          </w:p>
        </w:tc>
        <w:tc>
          <w:tcPr>
            <w:tcW w:w="7594" w:type="dxa"/>
          </w:tcPr>
          <w:p w:rsidR="00AF6B51" w:rsidRDefault="00AF6B51" w:rsidP="0049657B">
            <w:pPr>
              <w:autoSpaceDE w:val="0"/>
              <w:autoSpaceDN w:val="0"/>
              <w:adjustRightInd w:val="0"/>
              <w:jc w:val="center"/>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Название</w:t>
            </w:r>
          </w:p>
        </w:tc>
        <w:tc>
          <w:tcPr>
            <w:tcW w:w="1949" w:type="dxa"/>
          </w:tcPr>
          <w:p w:rsidR="00AF6B51" w:rsidRDefault="0049657B" w:rsidP="0049657B">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Сроки</w:t>
            </w:r>
          </w:p>
        </w:tc>
      </w:tr>
      <w:tr w:rsidR="00AF6B51" w:rsidTr="0018271F">
        <w:tc>
          <w:tcPr>
            <w:tcW w:w="594" w:type="dxa"/>
          </w:tcPr>
          <w:p w:rsidR="00AF6B51" w:rsidRPr="0049657B" w:rsidRDefault="0049657B"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1 </w:t>
            </w:r>
          </w:p>
        </w:tc>
        <w:tc>
          <w:tcPr>
            <w:tcW w:w="7594" w:type="dxa"/>
          </w:tcPr>
          <w:p w:rsidR="00AF6B51" w:rsidRPr="0049657B" w:rsidRDefault="00AF6B51"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«День знаний»</w:t>
            </w:r>
          </w:p>
        </w:tc>
        <w:tc>
          <w:tcPr>
            <w:tcW w:w="1949" w:type="dxa"/>
          </w:tcPr>
          <w:p w:rsidR="00AF6B51" w:rsidRPr="0049657B" w:rsidRDefault="00AF6B51"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сентябрь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7594" w:type="dxa"/>
          </w:tcPr>
          <w:p w:rsidR="00AF6B51" w:rsidRPr="0049657B" w:rsidRDefault="00AF6B51"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«С днем рождения детский сад»</w:t>
            </w:r>
          </w:p>
        </w:tc>
        <w:tc>
          <w:tcPr>
            <w:tcW w:w="1949" w:type="dxa"/>
          </w:tcPr>
          <w:p w:rsidR="00AF6B51" w:rsidRPr="0049657B" w:rsidRDefault="00AF6B51"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сентябрь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3</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«Баба Яга в городе» по ПДД</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сентябрь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4</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«Здравствуй, Осень золотая!»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октябрь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5</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«Новый год»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декабрь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lastRenderedPageBreak/>
              <w:t>6</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«Зимние забавы»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январь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7</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«Рождественский огонек»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январь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8</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«День защитника Отечества»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февраль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9</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«Эх, Масленица!»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март</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10</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«8 Марта!»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март</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11</w:t>
            </w:r>
          </w:p>
        </w:tc>
        <w:tc>
          <w:tcPr>
            <w:tcW w:w="7594" w:type="dxa"/>
          </w:tcPr>
          <w:p w:rsidR="00AF6B51" w:rsidRPr="0049657B" w:rsidRDefault="00EF5A2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«Жаво</w:t>
            </w:r>
            <w:r w:rsidR="0018271F" w:rsidRPr="0049657B">
              <w:rPr>
                <w:rFonts w:ascii="Times New Roman" w:hAnsi="Times New Roman" w:cs="Times New Roman"/>
                <w:bCs/>
                <w:iCs/>
                <w:color w:val="00000A"/>
                <w:sz w:val="24"/>
                <w:szCs w:val="24"/>
              </w:rPr>
              <w:t xml:space="preserve">ронки»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апрель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12</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«Веселые старты» </w:t>
            </w:r>
            <w:r w:rsidR="00EF5A2F" w:rsidRPr="0049657B">
              <w:rPr>
                <w:rFonts w:ascii="Times New Roman" w:hAnsi="Times New Roman" w:cs="Times New Roman"/>
                <w:bCs/>
                <w:iCs/>
                <w:color w:val="00000A"/>
                <w:sz w:val="24"/>
                <w:szCs w:val="24"/>
              </w:rPr>
              <w:t>«День Земли»</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апрель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13</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День победы.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май</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14</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«До свидания, детский сад!»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май</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15</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«День защиты детей»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июнь</w:t>
            </w:r>
          </w:p>
        </w:tc>
      </w:tr>
      <w:tr w:rsidR="00AF6B51" w:rsidTr="0018271F">
        <w:tc>
          <w:tcPr>
            <w:tcW w:w="594"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16</w:t>
            </w:r>
          </w:p>
        </w:tc>
        <w:tc>
          <w:tcPr>
            <w:tcW w:w="7594" w:type="dxa"/>
          </w:tcPr>
          <w:p w:rsidR="00AF6B51" w:rsidRPr="0049657B" w:rsidRDefault="0018271F" w:rsidP="0018271F">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 xml:space="preserve">«Я здоровье сберегу – сам себе я помогу!» </w:t>
            </w:r>
          </w:p>
        </w:tc>
        <w:tc>
          <w:tcPr>
            <w:tcW w:w="1949" w:type="dxa"/>
          </w:tcPr>
          <w:p w:rsidR="00AF6B51" w:rsidRPr="0049657B" w:rsidRDefault="0018271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август</w:t>
            </w:r>
          </w:p>
        </w:tc>
      </w:tr>
    </w:tbl>
    <w:p w:rsidR="0018271F" w:rsidRDefault="0018271F" w:rsidP="006D5E5C">
      <w:pPr>
        <w:autoSpaceDE w:val="0"/>
        <w:autoSpaceDN w:val="0"/>
        <w:adjustRightInd w:val="0"/>
        <w:spacing w:after="0" w:line="240" w:lineRule="auto"/>
        <w:jc w:val="center"/>
        <w:rPr>
          <w:rFonts w:ascii="Times New Roman" w:hAnsi="Times New Roman" w:cs="Times New Roman"/>
          <w:bCs/>
          <w:iCs/>
          <w:color w:val="00000A"/>
          <w:sz w:val="28"/>
          <w:szCs w:val="28"/>
        </w:rPr>
      </w:pPr>
    </w:p>
    <w:p w:rsidR="00F31F8C" w:rsidRPr="0018271F" w:rsidRDefault="00F31F8C" w:rsidP="006D5E5C">
      <w:pPr>
        <w:autoSpaceDE w:val="0"/>
        <w:autoSpaceDN w:val="0"/>
        <w:adjustRightInd w:val="0"/>
        <w:spacing w:after="0" w:line="240" w:lineRule="auto"/>
        <w:jc w:val="center"/>
        <w:rPr>
          <w:rFonts w:ascii="Times New Roman" w:hAnsi="Times New Roman" w:cs="Times New Roman"/>
          <w:b/>
          <w:bCs/>
          <w:iCs/>
          <w:color w:val="00000A"/>
          <w:sz w:val="28"/>
          <w:szCs w:val="28"/>
        </w:rPr>
      </w:pPr>
      <w:r w:rsidRPr="0018271F">
        <w:rPr>
          <w:rFonts w:ascii="Times New Roman" w:hAnsi="Times New Roman" w:cs="Times New Roman"/>
          <w:b/>
          <w:bCs/>
          <w:iCs/>
          <w:color w:val="00000A"/>
          <w:sz w:val="28"/>
          <w:szCs w:val="28"/>
        </w:rPr>
        <w:t>III</w:t>
      </w:r>
      <w:r w:rsidR="0049657B">
        <w:rPr>
          <w:rFonts w:ascii="Times New Roman" w:hAnsi="Times New Roman" w:cs="Times New Roman"/>
          <w:b/>
          <w:bCs/>
          <w:iCs/>
          <w:color w:val="00000A"/>
          <w:sz w:val="28"/>
          <w:szCs w:val="28"/>
        </w:rPr>
        <w:t>.</w:t>
      </w:r>
      <w:r w:rsidRPr="0018271F">
        <w:rPr>
          <w:rFonts w:ascii="Times New Roman" w:hAnsi="Times New Roman" w:cs="Times New Roman"/>
          <w:b/>
          <w:bCs/>
          <w:iCs/>
          <w:color w:val="00000A"/>
          <w:sz w:val="28"/>
          <w:szCs w:val="28"/>
        </w:rPr>
        <w:t xml:space="preserve"> ОРГАНИЗАЦИОННЫЙ РАЗДЕЛ</w:t>
      </w:r>
    </w:p>
    <w:p w:rsidR="00F31F8C" w:rsidRPr="0018271F" w:rsidRDefault="00F31F8C" w:rsidP="006D5E5C">
      <w:pPr>
        <w:autoSpaceDE w:val="0"/>
        <w:autoSpaceDN w:val="0"/>
        <w:adjustRightInd w:val="0"/>
        <w:spacing w:after="0" w:line="240" w:lineRule="auto"/>
        <w:rPr>
          <w:rFonts w:ascii="Times New Roman" w:hAnsi="Times New Roman" w:cs="Times New Roman"/>
          <w:b/>
          <w:bCs/>
          <w:iCs/>
          <w:color w:val="00000A"/>
          <w:sz w:val="28"/>
          <w:szCs w:val="28"/>
        </w:rPr>
      </w:pPr>
      <w:r w:rsidRPr="0018271F">
        <w:rPr>
          <w:rFonts w:ascii="Times New Roman" w:hAnsi="Times New Roman" w:cs="Times New Roman"/>
          <w:b/>
          <w:bCs/>
          <w:iCs/>
          <w:color w:val="00000A"/>
          <w:sz w:val="28"/>
          <w:szCs w:val="28"/>
        </w:rPr>
        <w:t>3.1</w:t>
      </w:r>
      <w:r w:rsidR="0049657B">
        <w:rPr>
          <w:rFonts w:ascii="Times New Roman" w:hAnsi="Times New Roman" w:cs="Times New Roman"/>
          <w:b/>
          <w:bCs/>
          <w:iCs/>
          <w:color w:val="00000A"/>
          <w:sz w:val="28"/>
          <w:szCs w:val="28"/>
        </w:rPr>
        <w:t>.</w:t>
      </w:r>
      <w:r w:rsidRPr="0018271F">
        <w:rPr>
          <w:rFonts w:ascii="Times New Roman" w:hAnsi="Times New Roman" w:cs="Times New Roman"/>
          <w:b/>
          <w:bCs/>
          <w:iCs/>
          <w:color w:val="00000A"/>
          <w:sz w:val="28"/>
          <w:szCs w:val="28"/>
        </w:rPr>
        <w:t xml:space="preserve"> Обязательная часть</w:t>
      </w:r>
    </w:p>
    <w:p w:rsidR="00F31F8C" w:rsidRPr="0018271F" w:rsidRDefault="00F31F8C" w:rsidP="006D5E5C">
      <w:pPr>
        <w:autoSpaceDE w:val="0"/>
        <w:autoSpaceDN w:val="0"/>
        <w:adjustRightInd w:val="0"/>
        <w:spacing w:after="0" w:line="240" w:lineRule="auto"/>
        <w:rPr>
          <w:rFonts w:ascii="Times New Roman" w:hAnsi="Times New Roman" w:cs="Times New Roman"/>
          <w:b/>
          <w:bCs/>
          <w:iCs/>
          <w:color w:val="00000A"/>
          <w:sz w:val="28"/>
          <w:szCs w:val="28"/>
        </w:rPr>
      </w:pPr>
      <w:r w:rsidRPr="0018271F">
        <w:rPr>
          <w:rFonts w:ascii="Times New Roman" w:hAnsi="Times New Roman" w:cs="Times New Roman"/>
          <w:b/>
          <w:bCs/>
          <w:iCs/>
          <w:color w:val="00000A"/>
          <w:sz w:val="28"/>
          <w:szCs w:val="28"/>
        </w:rPr>
        <w:t>3.1.1. Описание материально-технического обеспечения Программы,</w:t>
      </w:r>
    </w:p>
    <w:p w:rsidR="00F31F8C" w:rsidRPr="0018271F" w:rsidRDefault="00F31F8C" w:rsidP="006D5E5C">
      <w:pPr>
        <w:autoSpaceDE w:val="0"/>
        <w:autoSpaceDN w:val="0"/>
        <w:adjustRightInd w:val="0"/>
        <w:spacing w:after="0" w:line="240" w:lineRule="auto"/>
        <w:rPr>
          <w:rFonts w:ascii="Times New Roman" w:hAnsi="Times New Roman" w:cs="Times New Roman"/>
          <w:b/>
          <w:bCs/>
          <w:iCs/>
          <w:color w:val="00000A"/>
          <w:sz w:val="28"/>
          <w:szCs w:val="28"/>
        </w:rPr>
      </w:pPr>
      <w:r w:rsidRPr="0018271F">
        <w:rPr>
          <w:rFonts w:ascii="Times New Roman" w:hAnsi="Times New Roman" w:cs="Times New Roman"/>
          <w:b/>
          <w:bCs/>
          <w:iCs/>
          <w:color w:val="00000A"/>
          <w:sz w:val="28"/>
          <w:szCs w:val="28"/>
        </w:rPr>
        <w:t>обеспечение методическими материалами и средствами обучения и воспитания</w:t>
      </w:r>
    </w:p>
    <w:p w:rsidR="00F31F8C" w:rsidRPr="006D5E5C" w:rsidRDefault="00F31F8C" w:rsidP="006D5E5C">
      <w:pPr>
        <w:autoSpaceDE w:val="0"/>
        <w:autoSpaceDN w:val="0"/>
        <w:adjustRightInd w:val="0"/>
        <w:spacing w:after="0" w:line="240" w:lineRule="auto"/>
        <w:rPr>
          <w:rFonts w:ascii="Times New Roman" w:hAnsi="Times New Roman" w:cs="Times New Roman"/>
          <w:b/>
          <w:bCs/>
          <w:iCs/>
          <w:color w:val="00000A"/>
          <w:sz w:val="28"/>
          <w:szCs w:val="28"/>
        </w:rPr>
      </w:pPr>
      <w:r w:rsidRPr="006D5E5C">
        <w:rPr>
          <w:rFonts w:ascii="Times New Roman" w:hAnsi="Times New Roman" w:cs="Times New Roman"/>
          <w:b/>
          <w:bCs/>
          <w:iCs/>
          <w:color w:val="00000A"/>
          <w:sz w:val="28"/>
          <w:szCs w:val="28"/>
        </w:rPr>
        <w:t>1. Наименование оборудованных учебных кабинетов, объектов для</w:t>
      </w:r>
    </w:p>
    <w:p w:rsidR="00F31F8C" w:rsidRPr="006D5E5C" w:rsidRDefault="00F31F8C" w:rsidP="006D5E5C">
      <w:pPr>
        <w:autoSpaceDE w:val="0"/>
        <w:autoSpaceDN w:val="0"/>
        <w:adjustRightInd w:val="0"/>
        <w:spacing w:after="0" w:line="240" w:lineRule="auto"/>
        <w:rPr>
          <w:rFonts w:ascii="Times New Roman" w:hAnsi="Times New Roman" w:cs="Times New Roman"/>
          <w:b/>
          <w:bCs/>
          <w:iCs/>
          <w:color w:val="00000A"/>
          <w:sz w:val="28"/>
          <w:szCs w:val="28"/>
        </w:rPr>
      </w:pPr>
      <w:r w:rsidRPr="006D5E5C">
        <w:rPr>
          <w:rFonts w:ascii="Times New Roman" w:hAnsi="Times New Roman" w:cs="Times New Roman"/>
          <w:b/>
          <w:bCs/>
          <w:iCs/>
          <w:color w:val="00000A"/>
          <w:sz w:val="28"/>
          <w:szCs w:val="28"/>
        </w:rPr>
        <w:t>проведения практических занятий, объектов</w:t>
      </w:r>
      <w:r w:rsidR="006D5E5C">
        <w:rPr>
          <w:rFonts w:ascii="Times New Roman" w:hAnsi="Times New Roman" w:cs="Times New Roman"/>
          <w:b/>
          <w:bCs/>
          <w:iCs/>
          <w:color w:val="00000A"/>
          <w:sz w:val="28"/>
          <w:szCs w:val="28"/>
        </w:rPr>
        <w:t xml:space="preserve"> физической культуры и спорта с </w:t>
      </w:r>
      <w:r w:rsidRPr="006D5E5C">
        <w:rPr>
          <w:rFonts w:ascii="Times New Roman" w:hAnsi="Times New Roman" w:cs="Times New Roman"/>
          <w:b/>
          <w:bCs/>
          <w:iCs/>
          <w:color w:val="00000A"/>
          <w:sz w:val="28"/>
          <w:szCs w:val="28"/>
        </w:rPr>
        <w:t>перечнем основного оборудования</w:t>
      </w:r>
    </w:p>
    <w:p w:rsidR="00F31F8C" w:rsidRPr="006D5E5C" w:rsidRDefault="00F31F8C" w:rsidP="006D5E5C">
      <w:pPr>
        <w:autoSpaceDE w:val="0"/>
        <w:autoSpaceDN w:val="0"/>
        <w:adjustRightInd w:val="0"/>
        <w:spacing w:after="0" w:line="240" w:lineRule="auto"/>
        <w:jc w:val="right"/>
        <w:rPr>
          <w:rFonts w:ascii="Times New Roman" w:hAnsi="Times New Roman" w:cs="Times New Roman"/>
          <w:bCs/>
          <w:i/>
          <w:iCs/>
          <w:color w:val="00000A"/>
          <w:sz w:val="28"/>
          <w:szCs w:val="28"/>
        </w:rPr>
      </w:pPr>
      <w:r w:rsidRPr="006D5E5C">
        <w:rPr>
          <w:rFonts w:ascii="Times New Roman" w:hAnsi="Times New Roman" w:cs="Times New Roman"/>
          <w:bCs/>
          <w:i/>
          <w:iCs/>
          <w:color w:val="00000A"/>
          <w:sz w:val="28"/>
          <w:szCs w:val="28"/>
        </w:rPr>
        <w:t xml:space="preserve">(форма – из приказа Министерства образования </w:t>
      </w:r>
      <w:r w:rsidR="006D5E5C">
        <w:rPr>
          <w:rFonts w:ascii="Times New Roman" w:hAnsi="Times New Roman" w:cs="Times New Roman"/>
          <w:bCs/>
          <w:i/>
          <w:iCs/>
          <w:color w:val="00000A"/>
          <w:sz w:val="28"/>
          <w:szCs w:val="28"/>
        </w:rPr>
        <w:t xml:space="preserve">и науки Российской Федерации от </w:t>
      </w:r>
      <w:r w:rsidRPr="006D5E5C">
        <w:rPr>
          <w:rFonts w:ascii="Times New Roman" w:hAnsi="Times New Roman" w:cs="Times New Roman"/>
          <w:bCs/>
          <w:i/>
          <w:iCs/>
          <w:color w:val="00000A"/>
          <w:sz w:val="28"/>
          <w:szCs w:val="28"/>
        </w:rPr>
        <w:t>11.12.2012 г. № 1032 Приложение 3 Раздел 3»)</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 Имеются дидактические средства и оборудование для всестороннего развития детей.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 xml:space="preserve">1.1. Имеются аудиовизуальные средства (проектор с ПК, магнитофоны с кассетами и дисками, </w:t>
      </w:r>
      <w:r w:rsidRPr="0049657B">
        <w:rPr>
          <w:rFonts w:ascii="Times New Roman" w:hAnsi="Times New Roman" w:cs="Times New Roman"/>
          <w:sz w:val="28"/>
          <w:szCs w:val="28"/>
          <w:lang w:val="en-US" w:eastAsia="ar-SA"/>
        </w:rPr>
        <w:t>TV</w:t>
      </w:r>
      <w:r w:rsidRPr="0049657B">
        <w:rPr>
          <w:rFonts w:ascii="Times New Roman" w:hAnsi="Times New Roman" w:cs="Times New Roman"/>
          <w:sz w:val="28"/>
          <w:szCs w:val="28"/>
          <w:lang w:eastAsia="ar-SA"/>
        </w:rPr>
        <w:t xml:space="preserve"> и т.п.). </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1.2. Имеются альбомы, художественная литература и прочее для обогащения детей впечатлениями.</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1.3. В группах имеются дидактические игры (лото, домино, наборы картинок), различные сюжетные игровые наборы и игрушки ("Айболит", детский телефон, разнообразные звучащие игрушки и т.п.) для развития детей в разных видах деятельности.</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1.4. Имеются игры для интеллектуального развития (шахматы, шашки,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1.5. Имеются игрушки и оборудование для сенсорного развития.</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1.6. Имеется наглядный и иллюстративный материал.</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1.7. Созданы условия для совместной и индивидуальной активности детей (в том числе "уголки уединения").</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2. В ДОУ созданы условия для охраны и укрепления здоровья детей.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lastRenderedPageBreak/>
        <w:t>2.1. Имеется медицинское оборудование для проведения лечебных и профилактических мероприятий (установка тубус-кварц, оборудование для фитотерапии, оборудование для озонирования воздуха,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2.2. Имеются специально выделенные помещения, оснащенные медицинским оборудованием (кабинет для медицинского осмотра детей, изолятор,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2.3. Имеется оборудование для осуществления традиционного закаливания (тазики для обливания ног, массажные коврики, массажные мячики, рельефные тропы, индивидуальные стаканчики для полоскания рта 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3. Имеются специальные помещения для коррекционной работы с детьми.</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3.1. Кабинет логопеда.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3.2. Кабинет психолога.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4. Созданы условия для художественно-эстетического развития детей.</w:t>
      </w:r>
    </w:p>
    <w:p w:rsidR="006D5E5C" w:rsidRPr="0049657B" w:rsidRDefault="006D5E5C" w:rsidP="0049657B">
      <w:pPr>
        <w:spacing w:after="160"/>
        <w:jc w:val="both"/>
        <w:rPr>
          <w:rFonts w:ascii="Times New Roman" w:hAnsi="Times New Roman" w:cs="Times New Roman"/>
          <w:sz w:val="28"/>
          <w:szCs w:val="28"/>
          <w:lang w:eastAsia="ar-SA"/>
        </w:rPr>
      </w:pP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4.2. Эстетическое оформление помещений способствует художественному развитию детей (экспозиции картин, гравюр, произведений народного творчества; выставки авторских работ детей, родителей, педагогов; цветы и пр.).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4.3. 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5. Созданы условия для развития театрализованной деятельности детей, игр-драматизаций.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5.1. Имеются разнообразные виды театров (би-ба-</w:t>
      </w:r>
      <w:proofErr w:type="spellStart"/>
      <w:r w:rsidRPr="0049657B">
        <w:rPr>
          <w:rFonts w:ascii="Times New Roman" w:hAnsi="Times New Roman" w:cs="Times New Roman"/>
          <w:sz w:val="28"/>
          <w:szCs w:val="28"/>
          <w:lang w:eastAsia="ar-SA"/>
        </w:rPr>
        <w:t>бо</w:t>
      </w:r>
      <w:proofErr w:type="spellEnd"/>
      <w:r w:rsidRPr="0049657B">
        <w:rPr>
          <w:rFonts w:ascii="Times New Roman" w:hAnsi="Times New Roman" w:cs="Times New Roman"/>
          <w:sz w:val="28"/>
          <w:szCs w:val="28"/>
          <w:lang w:eastAsia="ar-SA"/>
        </w:rPr>
        <w:t>, теневой, настольный 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5.2. Имеется разнообразное оснащение для разыгрывания сценок и спектаклей (наборы кукол, ширмы для кукольного театра, костюмы, маски, театральные атрибуты и пр.).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5.3. В группах имеются атрибуты, элементы костюмов для сюжетно-ролевых, режиссерских игр, игр-драматизаций, а также материал для их изготовления.</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6. Созданы условия для развития детей в музыкальной деятельности.</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lastRenderedPageBreak/>
        <w:t>6.1. Имеется музыкальный зал.</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6.2. Имеются музыкальные инструменты (электронное пианино).</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6.3. Имеются детские музыкальные инструменты (бубны, погремушки, металлофоны 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6.4. Имеются музыкально-дидактические игры и пособия (в том числе альбомы, открытки, слайды 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6.5. В группах оборудованы музыкальные уголки, имеется фонотека.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6.6. В группах имеются музыкальные игрушки.</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6.7. Создана музыкальная среда (музыка сопровождает занятия, режимные моменты, звучит колыбельная при укладывании спать,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7. Созданы условия для развития конструктивной деятельности детей.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7.1. В группах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 xml:space="preserve">7.2. Имеются мозаики, </w:t>
      </w:r>
      <w:proofErr w:type="spellStart"/>
      <w:r w:rsidRPr="0049657B">
        <w:rPr>
          <w:rFonts w:ascii="Times New Roman" w:hAnsi="Times New Roman" w:cs="Times New Roman"/>
          <w:sz w:val="28"/>
          <w:szCs w:val="28"/>
          <w:lang w:eastAsia="ar-SA"/>
        </w:rPr>
        <w:t>танграмы</w:t>
      </w:r>
      <w:proofErr w:type="spellEnd"/>
      <w:r w:rsidRPr="0049657B">
        <w:rPr>
          <w:rFonts w:ascii="Times New Roman" w:hAnsi="Times New Roman" w:cs="Times New Roman"/>
          <w:sz w:val="28"/>
          <w:szCs w:val="28"/>
          <w:lang w:eastAsia="ar-SA"/>
        </w:rPr>
        <w:t>, разрезные картинки.</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7.3. Имеется бросовый и природный материал для художественного конструирования.</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8. Созданы условия для развития экологической культуры детей.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8.1. Имеются наглядные пособия, иллюстративный материал для развития экологической культуры (альбомы, наборы картин, муляжи, дидактические игры и пр.).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8.2. В группах имеются уголки озеленения (комнатные растения).</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8.3. На участке созданы условия для выращивания и ухода за растениями (мини-огород, цветники, и пр.).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8.5. Имеется отдельное помещение (холл), оборудованное под уголок живой природы (зимний сад и зооуголок).</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8.6. На территории сада имеется экологическая тропа.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9. Созданы условия для развития представлений о человеке в истории и культуре, труде взрослых, для патриотического воспитания.</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lastRenderedPageBreak/>
        <w:t>9.1.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9.2. Имеются образцы национальных костюмов, куклы в национальных костюмах.</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9.3. Имеется художественная литература (сказки и легенды народов мира).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9.4. В группах имеются настольно-печатные и дидактические игры, знакомящие с правилами дорожного движения.</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9.5. На участке имеются материалы и оборудование, моделирующий транспортную среду города.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9.6. Имеются необходимые средства для патриотического воспитания: государственная символика, карта России, репродукции картин, подборка литературы 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10. Созданы условия для физического развития детей.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 xml:space="preserve">10.1. Имеется спортивный зал с необходимым оборудованием (разного функционала размера мячи (для метания, </w:t>
      </w:r>
      <w:proofErr w:type="spellStart"/>
      <w:r w:rsidRPr="0049657B">
        <w:rPr>
          <w:rFonts w:ascii="Times New Roman" w:hAnsi="Times New Roman" w:cs="Times New Roman"/>
          <w:sz w:val="28"/>
          <w:szCs w:val="28"/>
          <w:lang w:eastAsia="ar-SA"/>
        </w:rPr>
        <w:t>мягконабивные</w:t>
      </w:r>
      <w:proofErr w:type="spellEnd"/>
      <w:r w:rsidRPr="0049657B">
        <w:rPr>
          <w:rFonts w:ascii="Times New Roman" w:hAnsi="Times New Roman" w:cs="Times New Roman"/>
          <w:sz w:val="28"/>
          <w:szCs w:val="28"/>
          <w:lang w:eastAsia="ar-SA"/>
        </w:rPr>
        <w:t>, для различных видов спорта), шведская стенка, обручи, стойки-конусы, кегли, батут, канаты, раздаточный материал (флажки, ленты, бубны, колокольчики и др.), оборудование для различных видов спорта)).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10.2. Имеются ёмкости для плескания на улице в жаркое время года.</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10.3. В группах имеется инвентарь и оборудование для физической активности детей, массажа (спортивный инвентарь, массажные коврики, маты, тренажеры и т.п.).</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10.4. Имеется спортивный инвентарь для физической активности детей на участке (мячи, обручи, санки, лыжи, велосипеды и т.п.).</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10.5. На участке созданы условия для физического развития детей (мини-стадион, беговая дорожка, спортивно-игровое оборудование, мишени для метания 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11. Созданы условия для формирования у детей элементарных математических представлений.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11.1. В группах имеется демонстрационный и раздаточный материал для обучения детей счету, развитию представлений о величине предметов и их форме.</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lastRenderedPageBreak/>
        <w:t>11.2. 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11.3. 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солнечные, с циферблатом).</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12. Созданы условия для развития у детей элементарных естественнонаучных представлений.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12.1. Имеются материалы и приборы для демонстрации (глобусы, карты, макеты, наборы открыток и иллюстраций, настольно-печатные игры, магниты, очки, лупы 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12.2. Имеются уголки для детского экспериментирования (в том числе для игр с водой и с песком, светотенью и др.).</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13. Созданы условия для развития речи детей.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13.1. Имеется библиотека для сотрудников, родителей.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13.2. Имеются наборы картин и настольно-печатные игры по развитию речи.</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14. Созданы условия для игровой деятельности детей.</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14.1. На участках имеется игровое оборудование (выносное, стационарное).</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14.2. В групповых комнатах, раздевалках, спальнях и пр. выделено пространство для игры и имеется игровое оборудование.</w:t>
      </w:r>
    </w:p>
    <w:p w:rsidR="006D5E5C" w:rsidRPr="0049657B" w:rsidRDefault="006D5E5C" w:rsidP="0049657B">
      <w:pPr>
        <w:spacing w:after="160"/>
        <w:ind w:firstLine="708"/>
        <w:jc w:val="both"/>
        <w:rPr>
          <w:rFonts w:ascii="Times New Roman" w:hAnsi="Times New Roman" w:cs="Times New Roman"/>
          <w:sz w:val="28"/>
          <w:szCs w:val="28"/>
          <w:lang w:eastAsia="ar-SA"/>
        </w:rPr>
      </w:pPr>
      <w:r w:rsidRPr="0049657B">
        <w:rPr>
          <w:rFonts w:ascii="Times New Roman" w:hAnsi="Times New Roman" w:cs="Times New Roman"/>
          <w:sz w:val="28"/>
          <w:szCs w:val="28"/>
          <w:lang w:eastAsia="ar-SA"/>
        </w:rPr>
        <w:t>14.3. Имеются игры и игрушки для различных видов: сюжетно-ролевые, подвижные, спортивные, дидактические и пр.</w:t>
      </w:r>
    </w:p>
    <w:p w:rsidR="006D5E5C" w:rsidRPr="0049657B" w:rsidRDefault="006D5E5C" w:rsidP="0049657B">
      <w:pPr>
        <w:spacing w:after="0"/>
        <w:ind w:firstLine="708"/>
        <w:rPr>
          <w:rFonts w:ascii="Times New Roman" w:hAnsi="Times New Roman" w:cs="Times New Roman"/>
          <w:sz w:val="28"/>
          <w:szCs w:val="28"/>
          <w:lang w:eastAsia="ar-SA"/>
        </w:rPr>
      </w:pPr>
      <w:r w:rsidRPr="0049657B">
        <w:rPr>
          <w:rFonts w:ascii="Times New Roman" w:hAnsi="Times New Roman" w:cs="Times New Roman"/>
          <w:sz w:val="28"/>
          <w:szCs w:val="28"/>
          <w:lang w:eastAsia="ar-SA"/>
        </w:rPr>
        <w:t>14.4. В группах имеется 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rsidR="006D5E5C" w:rsidRPr="0049657B" w:rsidRDefault="006D5E5C" w:rsidP="0049657B">
      <w:pPr>
        <w:autoSpaceDE w:val="0"/>
        <w:autoSpaceDN w:val="0"/>
        <w:adjustRightInd w:val="0"/>
        <w:spacing w:after="0"/>
        <w:rPr>
          <w:rFonts w:ascii="Times New Roman" w:hAnsi="Times New Roman" w:cs="Times New Roman"/>
          <w:bCs/>
          <w:iCs/>
          <w:color w:val="00000A"/>
          <w:sz w:val="28"/>
          <w:szCs w:val="28"/>
        </w:rPr>
      </w:pPr>
    </w:p>
    <w:p w:rsidR="00F31F8C" w:rsidRPr="0049657B" w:rsidRDefault="00F31F8C" w:rsidP="0049657B">
      <w:pPr>
        <w:autoSpaceDE w:val="0"/>
        <w:autoSpaceDN w:val="0"/>
        <w:adjustRightInd w:val="0"/>
        <w:spacing w:after="0"/>
        <w:rPr>
          <w:rFonts w:ascii="Times New Roman" w:hAnsi="Times New Roman" w:cs="Times New Roman"/>
          <w:bCs/>
          <w:iCs/>
          <w:color w:val="00000A"/>
          <w:sz w:val="28"/>
          <w:szCs w:val="28"/>
        </w:rPr>
      </w:pPr>
      <w:r w:rsidRPr="0049657B">
        <w:rPr>
          <w:rFonts w:ascii="Times New Roman" w:hAnsi="Times New Roman" w:cs="Times New Roman"/>
          <w:bCs/>
          <w:iCs/>
          <w:color w:val="00000A"/>
          <w:sz w:val="28"/>
          <w:szCs w:val="28"/>
        </w:rPr>
        <w:t xml:space="preserve">2. Средства обучения и воспитания (Приложение </w:t>
      </w:r>
      <w:r w:rsidR="003B482F" w:rsidRPr="0049657B">
        <w:rPr>
          <w:rFonts w:ascii="Times New Roman" w:hAnsi="Times New Roman" w:cs="Times New Roman"/>
          <w:bCs/>
          <w:iCs/>
          <w:color w:val="00000A"/>
          <w:sz w:val="28"/>
          <w:szCs w:val="28"/>
        </w:rPr>
        <w:t>1</w:t>
      </w:r>
      <w:r w:rsidRPr="0049657B">
        <w:rPr>
          <w:rFonts w:ascii="Times New Roman" w:hAnsi="Times New Roman" w:cs="Times New Roman"/>
          <w:bCs/>
          <w:iCs/>
          <w:color w:val="00000A"/>
          <w:sz w:val="28"/>
          <w:szCs w:val="28"/>
        </w:rPr>
        <w:t>).</w:t>
      </w:r>
    </w:p>
    <w:p w:rsidR="00F31F8C" w:rsidRPr="0049657B" w:rsidRDefault="00F31F8C" w:rsidP="0049657B">
      <w:pPr>
        <w:autoSpaceDE w:val="0"/>
        <w:autoSpaceDN w:val="0"/>
        <w:adjustRightInd w:val="0"/>
        <w:spacing w:after="0"/>
        <w:rPr>
          <w:rFonts w:ascii="Times New Roman" w:hAnsi="Times New Roman" w:cs="Times New Roman"/>
          <w:bCs/>
          <w:iCs/>
          <w:color w:val="00000A"/>
          <w:sz w:val="28"/>
          <w:szCs w:val="28"/>
        </w:rPr>
      </w:pPr>
      <w:r w:rsidRPr="0049657B">
        <w:rPr>
          <w:rFonts w:ascii="Times New Roman" w:hAnsi="Times New Roman" w:cs="Times New Roman"/>
          <w:bCs/>
          <w:iCs/>
          <w:color w:val="00000A"/>
          <w:sz w:val="28"/>
          <w:szCs w:val="28"/>
        </w:rPr>
        <w:t>3. Методические материалы.</w:t>
      </w:r>
    </w:p>
    <w:p w:rsidR="00F31F8C" w:rsidRPr="0049657B" w:rsidRDefault="00F31F8C" w:rsidP="0049657B">
      <w:pPr>
        <w:autoSpaceDE w:val="0"/>
        <w:autoSpaceDN w:val="0"/>
        <w:adjustRightInd w:val="0"/>
        <w:spacing w:after="0"/>
        <w:rPr>
          <w:rFonts w:ascii="Times New Roman" w:hAnsi="Times New Roman" w:cs="Times New Roman"/>
          <w:bCs/>
          <w:iCs/>
          <w:sz w:val="28"/>
          <w:szCs w:val="28"/>
        </w:rPr>
      </w:pPr>
      <w:r w:rsidRPr="0049657B">
        <w:rPr>
          <w:rFonts w:ascii="Times New Roman" w:hAnsi="Times New Roman" w:cs="Times New Roman"/>
          <w:bCs/>
          <w:iCs/>
          <w:sz w:val="28"/>
          <w:szCs w:val="28"/>
        </w:rPr>
        <w:t>В рамках реализации Программы ДОУ используется методическое обеспечение</w:t>
      </w:r>
    </w:p>
    <w:p w:rsidR="0049657B" w:rsidRDefault="00F31F8C" w:rsidP="0049657B">
      <w:pPr>
        <w:autoSpaceDE w:val="0"/>
        <w:autoSpaceDN w:val="0"/>
        <w:adjustRightInd w:val="0"/>
        <w:spacing w:after="0"/>
        <w:rPr>
          <w:rFonts w:ascii="Times New Roman" w:hAnsi="Times New Roman" w:cs="Times New Roman"/>
          <w:bCs/>
          <w:iCs/>
          <w:sz w:val="28"/>
          <w:szCs w:val="28"/>
        </w:rPr>
      </w:pPr>
      <w:r w:rsidRPr="0049657B">
        <w:rPr>
          <w:rFonts w:ascii="Times New Roman" w:hAnsi="Times New Roman" w:cs="Times New Roman"/>
          <w:bCs/>
          <w:iCs/>
          <w:sz w:val="28"/>
          <w:szCs w:val="28"/>
        </w:rPr>
        <w:t>к примерной основной образовательной програм</w:t>
      </w:r>
      <w:r w:rsidR="006D5E5C" w:rsidRPr="0049657B">
        <w:rPr>
          <w:rFonts w:ascii="Times New Roman" w:hAnsi="Times New Roman" w:cs="Times New Roman"/>
          <w:bCs/>
          <w:iCs/>
          <w:sz w:val="28"/>
          <w:szCs w:val="28"/>
        </w:rPr>
        <w:t xml:space="preserve">ме дошкольного образования «От </w:t>
      </w:r>
      <w:r w:rsidRPr="0049657B">
        <w:rPr>
          <w:rFonts w:ascii="Times New Roman" w:hAnsi="Times New Roman" w:cs="Times New Roman"/>
          <w:bCs/>
          <w:iCs/>
          <w:sz w:val="28"/>
          <w:szCs w:val="28"/>
        </w:rPr>
        <w:t xml:space="preserve">рождения до школы» под редакцией Н.Е. </w:t>
      </w:r>
      <w:proofErr w:type="spellStart"/>
      <w:r w:rsidRPr="0049657B">
        <w:rPr>
          <w:rFonts w:ascii="Times New Roman" w:hAnsi="Times New Roman" w:cs="Times New Roman"/>
          <w:bCs/>
          <w:iCs/>
          <w:sz w:val="28"/>
          <w:szCs w:val="28"/>
        </w:rPr>
        <w:t>Вераксы</w:t>
      </w:r>
      <w:proofErr w:type="spellEnd"/>
      <w:r w:rsidRPr="0049657B">
        <w:rPr>
          <w:rFonts w:ascii="Times New Roman" w:hAnsi="Times New Roman" w:cs="Times New Roman"/>
          <w:bCs/>
          <w:iCs/>
          <w:sz w:val="28"/>
          <w:szCs w:val="28"/>
        </w:rPr>
        <w:t xml:space="preserve">, Т.С. Комаровой, </w:t>
      </w:r>
    </w:p>
    <w:p w:rsidR="00F31F8C" w:rsidRPr="0049657B" w:rsidRDefault="00EF5A2F" w:rsidP="0049657B">
      <w:pPr>
        <w:autoSpaceDE w:val="0"/>
        <w:autoSpaceDN w:val="0"/>
        <w:adjustRightInd w:val="0"/>
        <w:spacing w:after="0"/>
        <w:rPr>
          <w:rFonts w:ascii="Times New Roman" w:hAnsi="Times New Roman" w:cs="Times New Roman"/>
          <w:bCs/>
          <w:iCs/>
          <w:sz w:val="28"/>
          <w:szCs w:val="28"/>
        </w:rPr>
      </w:pPr>
      <w:r w:rsidRPr="0049657B">
        <w:rPr>
          <w:rFonts w:ascii="Times New Roman" w:hAnsi="Times New Roman" w:cs="Times New Roman"/>
          <w:bCs/>
          <w:iCs/>
          <w:sz w:val="28"/>
          <w:szCs w:val="28"/>
        </w:rPr>
        <w:lastRenderedPageBreak/>
        <w:t>Э.М</w:t>
      </w:r>
      <w:r w:rsidR="00F31F8C" w:rsidRPr="0049657B">
        <w:rPr>
          <w:rFonts w:ascii="Times New Roman" w:hAnsi="Times New Roman" w:cs="Times New Roman"/>
          <w:bCs/>
          <w:iCs/>
          <w:sz w:val="28"/>
          <w:szCs w:val="28"/>
        </w:rPr>
        <w:t>.</w:t>
      </w:r>
      <w:r w:rsidR="0049657B">
        <w:rPr>
          <w:rFonts w:ascii="Times New Roman" w:hAnsi="Times New Roman" w:cs="Times New Roman"/>
          <w:bCs/>
          <w:iCs/>
          <w:sz w:val="28"/>
          <w:szCs w:val="28"/>
        </w:rPr>
        <w:t xml:space="preserve"> </w:t>
      </w:r>
      <w:r w:rsidRPr="0049657B">
        <w:rPr>
          <w:rFonts w:ascii="Times New Roman" w:hAnsi="Times New Roman" w:cs="Times New Roman"/>
          <w:bCs/>
          <w:iCs/>
          <w:sz w:val="28"/>
          <w:szCs w:val="28"/>
        </w:rPr>
        <w:t xml:space="preserve">Дорофеевой, </w:t>
      </w:r>
      <w:proofErr w:type="spellStart"/>
      <w:r w:rsidRPr="0049657B">
        <w:rPr>
          <w:rFonts w:ascii="Times New Roman" w:hAnsi="Times New Roman" w:cs="Times New Roman"/>
          <w:bCs/>
          <w:iCs/>
          <w:sz w:val="28"/>
          <w:szCs w:val="28"/>
        </w:rPr>
        <w:t>испр</w:t>
      </w:r>
      <w:proofErr w:type="spellEnd"/>
      <w:proofErr w:type="gramStart"/>
      <w:r w:rsidRPr="0049657B">
        <w:rPr>
          <w:rFonts w:ascii="Times New Roman" w:hAnsi="Times New Roman" w:cs="Times New Roman"/>
          <w:bCs/>
          <w:iCs/>
          <w:sz w:val="28"/>
          <w:szCs w:val="28"/>
        </w:rPr>
        <w:t>.</w:t>
      </w:r>
      <w:proofErr w:type="gramEnd"/>
      <w:r w:rsidRPr="0049657B">
        <w:rPr>
          <w:rFonts w:ascii="Times New Roman" w:hAnsi="Times New Roman" w:cs="Times New Roman"/>
          <w:bCs/>
          <w:iCs/>
          <w:sz w:val="28"/>
          <w:szCs w:val="28"/>
        </w:rPr>
        <w:t xml:space="preserve"> и доп. 2019, 336 стр.</w:t>
      </w:r>
    </w:p>
    <w:p w:rsidR="00F31F8C" w:rsidRPr="0049657B" w:rsidRDefault="00F31F8C" w:rsidP="0049657B">
      <w:pPr>
        <w:autoSpaceDE w:val="0"/>
        <w:autoSpaceDN w:val="0"/>
        <w:adjustRightInd w:val="0"/>
        <w:spacing w:after="0"/>
        <w:rPr>
          <w:rFonts w:ascii="Times New Roman" w:hAnsi="Times New Roman" w:cs="Times New Roman"/>
          <w:bCs/>
          <w:iCs/>
          <w:color w:val="00000A"/>
          <w:sz w:val="28"/>
          <w:szCs w:val="28"/>
        </w:rPr>
      </w:pPr>
      <w:r w:rsidRPr="0049657B">
        <w:rPr>
          <w:rFonts w:ascii="Times New Roman" w:hAnsi="Times New Roman" w:cs="Times New Roman"/>
          <w:bCs/>
          <w:iCs/>
          <w:color w:val="00000A"/>
          <w:sz w:val="28"/>
          <w:szCs w:val="28"/>
        </w:rPr>
        <w:t>Обеспеченность методическими материалами и средствами обучения и</w:t>
      </w:r>
    </w:p>
    <w:p w:rsidR="00F31F8C" w:rsidRPr="0049657B" w:rsidRDefault="00F31F8C" w:rsidP="0049657B">
      <w:pPr>
        <w:autoSpaceDE w:val="0"/>
        <w:autoSpaceDN w:val="0"/>
        <w:adjustRightInd w:val="0"/>
        <w:spacing w:after="0"/>
        <w:rPr>
          <w:rFonts w:ascii="Times New Roman" w:hAnsi="Times New Roman" w:cs="Times New Roman"/>
          <w:bCs/>
          <w:iCs/>
          <w:color w:val="00000A"/>
          <w:sz w:val="28"/>
          <w:szCs w:val="28"/>
        </w:rPr>
      </w:pPr>
      <w:r w:rsidRPr="0049657B">
        <w:rPr>
          <w:rFonts w:ascii="Times New Roman" w:hAnsi="Times New Roman" w:cs="Times New Roman"/>
          <w:bCs/>
          <w:iCs/>
          <w:color w:val="00000A"/>
          <w:sz w:val="28"/>
          <w:szCs w:val="28"/>
        </w:rPr>
        <w:t xml:space="preserve">воспитания представлены в таблице </w:t>
      </w:r>
      <w:r w:rsidR="006D5E5C" w:rsidRPr="0049657B">
        <w:rPr>
          <w:rFonts w:ascii="Times New Roman" w:hAnsi="Times New Roman" w:cs="Times New Roman"/>
          <w:bCs/>
          <w:iCs/>
          <w:color w:val="00000A"/>
          <w:sz w:val="28"/>
          <w:szCs w:val="28"/>
        </w:rPr>
        <w:t>24</w:t>
      </w:r>
      <w:r w:rsidRPr="0049657B">
        <w:rPr>
          <w:rFonts w:ascii="Times New Roman" w:hAnsi="Times New Roman" w:cs="Times New Roman"/>
          <w:bCs/>
          <w:iCs/>
          <w:color w:val="00000A"/>
          <w:sz w:val="28"/>
          <w:szCs w:val="28"/>
        </w:rPr>
        <w:t>.</w:t>
      </w:r>
    </w:p>
    <w:p w:rsidR="006D5E5C" w:rsidRPr="006D5E5C" w:rsidRDefault="006D5E5C" w:rsidP="006D5E5C">
      <w:pPr>
        <w:spacing w:after="0" w:line="240" w:lineRule="auto"/>
        <w:ind w:firstLine="708"/>
        <w:rPr>
          <w:rFonts w:ascii="Times New Roman" w:hAnsi="Times New Roman" w:cs="Times New Roman"/>
          <w:b/>
          <w:sz w:val="28"/>
          <w:szCs w:val="28"/>
          <w:lang w:eastAsia="ar-SA"/>
        </w:rPr>
      </w:pPr>
      <w:r w:rsidRPr="006D5E5C">
        <w:rPr>
          <w:rFonts w:ascii="Times New Roman" w:hAnsi="Times New Roman" w:cs="Times New Roman"/>
          <w:b/>
          <w:sz w:val="28"/>
          <w:szCs w:val="28"/>
          <w:lang w:eastAsia="ar-SA"/>
        </w:rPr>
        <w:t>Методический материал и средства обучения и воспитания:</w:t>
      </w:r>
    </w:p>
    <w:p w:rsidR="006D5E5C" w:rsidRPr="0049657B" w:rsidRDefault="006D5E5C" w:rsidP="0049657B">
      <w:pPr>
        <w:autoSpaceDE w:val="0"/>
        <w:autoSpaceDN w:val="0"/>
        <w:adjustRightInd w:val="0"/>
        <w:spacing w:after="0" w:line="240" w:lineRule="auto"/>
        <w:jc w:val="right"/>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Таблица 24</w:t>
      </w:r>
    </w:p>
    <w:tbl>
      <w:tblPr>
        <w:tblStyle w:val="3"/>
        <w:tblW w:w="0" w:type="auto"/>
        <w:tblLayout w:type="fixed"/>
        <w:tblLook w:val="04A0" w:firstRow="1" w:lastRow="0" w:firstColumn="1" w:lastColumn="0" w:noHBand="0" w:noVBand="1"/>
      </w:tblPr>
      <w:tblGrid>
        <w:gridCol w:w="2518"/>
        <w:gridCol w:w="7621"/>
      </w:tblGrid>
      <w:tr w:rsidR="006D5E5C" w:rsidRPr="006D5E5C" w:rsidTr="007F5C1F">
        <w:tc>
          <w:tcPr>
            <w:tcW w:w="2518" w:type="dxa"/>
          </w:tcPr>
          <w:p w:rsidR="006D5E5C" w:rsidRPr="006D5E5C" w:rsidRDefault="006D5E5C" w:rsidP="006D5E5C">
            <w:pPr>
              <w:rPr>
                <w:rFonts w:eastAsiaTheme="minorHAnsi"/>
                <w:b/>
                <w:sz w:val="28"/>
                <w:szCs w:val="28"/>
                <w:lang w:eastAsia="ar-SA"/>
              </w:rPr>
            </w:pPr>
            <w:r w:rsidRPr="006D5E5C">
              <w:rPr>
                <w:rFonts w:eastAsiaTheme="minorHAnsi"/>
                <w:b/>
                <w:sz w:val="28"/>
                <w:szCs w:val="28"/>
                <w:lang w:eastAsia="ar-SA"/>
              </w:rPr>
              <w:t>Направление</w:t>
            </w:r>
          </w:p>
        </w:tc>
        <w:tc>
          <w:tcPr>
            <w:tcW w:w="7621" w:type="dxa"/>
          </w:tcPr>
          <w:p w:rsidR="006D5E5C" w:rsidRPr="006D5E5C" w:rsidRDefault="006D5E5C" w:rsidP="006D5E5C">
            <w:pPr>
              <w:rPr>
                <w:rFonts w:eastAsiaTheme="minorHAnsi"/>
                <w:b/>
                <w:sz w:val="28"/>
                <w:szCs w:val="28"/>
                <w:lang w:eastAsia="ar-SA"/>
              </w:rPr>
            </w:pPr>
            <w:r w:rsidRPr="006D5E5C">
              <w:rPr>
                <w:rFonts w:eastAsiaTheme="minorHAnsi"/>
                <w:b/>
                <w:sz w:val="28"/>
                <w:szCs w:val="28"/>
                <w:lang w:eastAsia="ar-SA"/>
              </w:rPr>
              <w:t>Перечень программ, технологий и пособий</w:t>
            </w:r>
          </w:p>
        </w:tc>
      </w:tr>
      <w:tr w:rsidR="006D5E5C" w:rsidRPr="006D5E5C" w:rsidTr="007F5C1F">
        <w:tc>
          <w:tcPr>
            <w:tcW w:w="2518" w:type="dxa"/>
          </w:tcPr>
          <w:p w:rsidR="006D5E5C" w:rsidRPr="006D5E5C" w:rsidRDefault="006D5E5C" w:rsidP="006D5E5C">
            <w:pPr>
              <w:rPr>
                <w:rFonts w:eastAsiaTheme="minorHAnsi"/>
                <w:sz w:val="28"/>
                <w:szCs w:val="28"/>
              </w:rPr>
            </w:pPr>
            <w:r w:rsidRPr="006D5E5C">
              <w:rPr>
                <w:rFonts w:eastAsiaTheme="minorHAnsi"/>
                <w:sz w:val="28"/>
                <w:szCs w:val="28"/>
              </w:rPr>
              <w:t>образовательная область</w:t>
            </w:r>
          </w:p>
          <w:p w:rsidR="006D5E5C" w:rsidRPr="006D5E5C" w:rsidRDefault="006D5E5C" w:rsidP="006D5E5C">
            <w:pPr>
              <w:rPr>
                <w:rFonts w:eastAsiaTheme="minorHAnsi"/>
                <w:sz w:val="28"/>
                <w:szCs w:val="28"/>
              </w:rPr>
            </w:pPr>
            <w:r w:rsidRPr="006D5E5C">
              <w:rPr>
                <w:rFonts w:eastAsiaTheme="minorHAnsi"/>
                <w:sz w:val="28"/>
                <w:szCs w:val="28"/>
              </w:rPr>
              <w:t>«Физическое развитие»</w:t>
            </w:r>
          </w:p>
          <w:p w:rsidR="006D5E5C" w:rsidRPr="006D5E5C" w:rsidRDefault="006D5E5C" w:rsidP="006D5E5C">
            <w:pPr>
              <w:rPr>
                <w:rFonts w:eastAsiaTheme="minorHAnsi"/>
                <w:sz w:val="24"/>
                <w:szCs w:val="24"/>
              </w:rPr>
            </w:pPr>
          </w:p>
        </w:tc>
        <w:tc>
          <w:tcPr>
            <w:tcW w:w="7621" w:type="dxa"/>
          </w:tcPr>
          <w:p w:rsidR="006D5E5C" w:rsidRPr="006D5E5C" w:rsidRDefault="006D5E5C" w:rsidP="006D5E5C">
            <w:pPr>
              <w:rPr>
                <w:rFonts w:eastAsiaTheme="minorHAnsi"/>
                <w:sz w:val="24"/>
                <w:szCs w:val="24"/>
              </w:rPr>
            </w:pPr>
            <w:r w:rsidRPr="006D5E5C">
              <w:rPr>
                <w:rFonts w:eastAsiaTheme="minorHAnsi"/>
                <w:sz w:val="24"/>
                <w:szCs w:val="24"/>
              </w:rPr>
              <w:t>Программа воспитания и обучения в детском саду «От рождения до школы»</w:t>
            </w:r>
          </w:p>
          <w:p w:rsidR="00EF5A2F" w:rsidRPr="00EF5A2F" w:rsidRDefault="006D5E5C" w:rsidP="00EF5A2F">
            <w:pPr>
              <w:rPr>
                <w:bCs/>
                <w:iCs/>
                <w:sz w:val="24"/>
                <w:szCs w:val="24"/>
              </w:rPr>
            </w:pPr>
            <w:r w:rsidRPr="006D5E5C">
              <w:rPr>
                <w:rFonts w:eastAsiaTheme="minorHAnsi"/>
                <w:sz w:val="24"/>
                <w:szCs w:val="24"/>
              </w:rPr>
              <w:t xml:space="preserve">под ред. Н.Е. </w:t>
            </w:r>
            <w:proofErr w:type="spellStart"/>
            <w:r w:rsidRPr="006D5E5C">
              <w:rPr>
                <w:rFonts w:eastAsiaTheme="minorHAnsi"/>
                <w:sz w:val="24"/>
                <w:szCs w:val="24"/>
              </w:rPr>
              <w:t>Вераксы</w:t>
            </w:r>
            <w:proofErr w:type="spellEnd"/>
            <w:r w:rsidRPr="006D5E5C">
              <w:rPr>
                <w:rFonts w:eastAsiaTheme="minorHAnsi"/>
                <w:sz w:val="24"/>
                <w:szCs w:val="24"/>
              </w:rPr>
              <w:t xml:space="preserve">, Т.С. Комаровой, </w:t>
            </w:r>
            <w:proofErr w:type="spellStart"/>
            <w:r w:rsidR="00EF5A2F" w:rsidRPr="00EF5A2F">
              <w:rPr>
                <w:bCs/>
                <w:iCs/>
                <w:sz w:val="24"/>
                <w:szCs w:val="24"/>
              </w:rPr>
              <w:t>Э.М.Дорофеевой</w:t>
            </w:r>
            <w:proofErr w:type="spellEnd"/>
            <w:r w:rsidR="00EF5A2F" w:rsidRPr="00EF5A2F">
              <w:rPr>
                <w:bCs/>
                <w:iCs/>
                <w:sz w:val="24"/>
                <w:szCs w:val="24"/>
              </w:rPr>
              <w:t xml:space="preserve">, </w:t>
            </w:r>
            <w:proofErr w:type="spellStart"/>
            <w:r w:rsidR="00EF5A2F" w:rsidRPr="00EF5A2F">
              <w:rPr>
                <w:bCs/>
                <w:iCs/>
                <w:sz w:val="24"/>
                <w:szCs w:val="24"/>
              </w:rPr>
              <w:t>испр</w:t>
            </w:r>
            <w:proofErr w:type="spellEnd"/>
            <w:proofErr w:type="gramStart"/>
            <w:r w:rsidR="00EF5A2F" w:rsidRPr="00EF5A2F">
              <w:rPr>
                <w:bCs/>
                <w:iCs/>
                <w:sz w:val="24"/>
                <w:szCs w:val="24"/>
              </w:rPr>
              <w:t>.</w:t>
            </w:r>
            <w:proofErr w:type="gramEnd"/>
            <w:r w:rsidR="00EF5A2F" w:rsidRPr="00EF5A2F">
              <w:rPr>
                <w:bCs/>
                <w:iCs/>
                <w:sz w:val="24"/>
                <w:szCs w:val="24"/>
              </w:rPr>
              <w:t xml:space="preserve"> и доп. 2019, 336 стр.</w:t>
            </w:r>
          </w:p>
          <w:p w:rsidR="006D5E5C" w:rsidRPr="006D5E5C" w:rsidRDefault="006D5E5C" w:rsidP="006D5E5C">
            <w:pPr>
              <w:rPr>
                <w:rFonts w:eastAsiaTheme="minorHAnsi"/>
                <w:sz w:val="24"/>
                <w:szCs w:val="24"/>
              </w:rPr>
            </w:pPr>
            <w:proofErr w:type="spellStart"/>
            <w:r w:rsidRPr="006D5E5C">
              <w:rPr>
                <w:rFonts w:eastAsiaTheme="minorHAnsi"/>
                <w:sz w:val="24"/>
                <w:szCs w:val="24"/>
              </w:rPr>
              <w:t>Пензулаева</w:t>
            </w:r>
            <w:proofErr w:type="spellEnd"/>
            <w:r w:rsidRPr="006D5E5C">
              <w:rPr>
                <w:rFonts w:eastAsiaTheme="minorHAnsi"/>
                <w:sz w:val="24"/>
                <w:szCs w:val="24"/>
              </w:rPr>
              <w:t xml:space="preserve"> Л.И. Физкультурные занятия в детском саду. Конспекты</w:t>
            </w:r>
          </w:p>
          <w:p w:rsidR="006D5E5C" w:rsidRPr="006D5E5C" w:rsidRDefault="006D5E5C" w:rsidP="006D5E5C">
            <w:pPr>
              <w:rPr>
                <w:rFonts w:eastAsiaTheme="minorHAnsi"/>
                <w:sz w:val="24"/>
                <w:szCs w:val="24"/>
              </w:rPr>
            </w:pPr>
            <w:proofErr w:type="spellStart"/>
            <w:r w:rsidRPr="006D5E5C">
              <w:rPr>
                <w:rFonts w:eastAsiaTheme="minorHAnsi"/>
                <w:sz w:val="24"/>
                <w:szCs w:val="24"/>
              </w:rPr>
              <w:t>занятий.М</w:t>
            </w:r>
            <w:proofErr w:type="spellEnd"/>
            <w:r w:rsidRPr="006D5E5C">
              <w:rPr>
                <w:rFonts w:eastAsiaTheme="minorHAnsi"/>
                <w:sz w:val="24"/>
                <w:szCs w:val="24"/>
              </w:rPr>
              <w:t>.: Мозаика – Синтез, 2009 - 2010</w:t>
            </w:r>
          </w:p>
          <w:p w:rsidR="006D5E5C" w:rsidRPr="006D5E5C" w:rsidRDefault="006D5E5C" w:rsidP="006D5E5C">
            <w:pPr>
              <w:rPr>
                <w:rFonts w:eastAsiaTheme="minorHAnsi"/>
                <w:sz w:val="24"/>
                <w:szCs w:val="24"/>
              </w:rPr>
            </w:pPr>
            <w:r w:rsidRPr="006D5E5C">
              <w:rPr>
                <w:rFonts w:eastAsiaTheme="minorHAnsi"/>
                <w:sz w:val="24"/>
                <w:szCs w:val="24"/>
              </w:rPr>
              <w:t>Тематические физкультурные занятия и праздники в дошкольных</w:t>
            </w:r>
          </w:p>
          <w:p w:rsidR="006D5E5C" w:rsidRPr="006D5E5C" w:rsidRDefault="006D5E5C" w:rsidP="006D5E5C">
            <w:pPr>
              <w:rPr>
                <w:rFonts w:eastAsiaTheme="minorHAnsi"/>
                <w:sz w:val="24"/>
                <w:szCs w:val="24"/>
              </w:rPr>
            </w:pPr>
            <w:r w:rsidRPr="006D5E5C">
              <w:rPr>
                <w:rFonts w:eastAsiaTheme="minorHAnsi"/>
                <w:sz w:val="24"/>
                <w:szCs w:val="24"/>
              </w:rPr>
              <w:t xml:space="preserve">учреждениях А.П. Щербак – М.: </w:t>
            </w:r>
            <w:proofErr w:type="spellStart"/>
            <w:r w:rsidRPr="006D5E5C">
              <w:rPr>
                <w:rFonts w:eastAsiaTheme="minorHAnsi"/>
                <w:sz w:val="24"/>
                <w:szCs w:val="24"/>
              </w:rPr>
              <w:t>Владос</w:t>
            </w:r>
            <w:proofErr w:type="spellEnd"/>
            <w:r w:rsidRPr="006D5E5C">
              <w:rPr>
                <w:rFonts w:eastAsiaTheme="minorHAnsi"/>
                <w:sz w:val="24"/>
                <w:szCs w:val="24"/>
              </w:rPr>
              <w:t>, 2001</w:t>
            </w:r>
          </w:p>
          <w:p w:rsidR="006D5E5C" w:rsidRPr="006D5E5C" w:rsidRDefault="006D5E5C" w:rsidP="006D5E5C">
            <w:pPr>
              <w:rPr>
                <w:rFonts w:eastAsiaTheme="minorHAnsi"/>
                <w:sz w:val="24"/>
                <w:szCs w:val="24"/>
              </w:rPr>
            </w:pPr>
            <w:r w:rsidRPr="006D5E5C">
              <w:rPr>
                <w:rFonts w:eastAsiaTheme="minorHAnsi"/>
                <w:sz w:val="24"/>
                <w:szCs w:val="24"/>
              </w:rPr>
              <w:t xml:space="preserve">Методика физического воспитания Э.Я. </w:t>
            </w:r>
            <w:proofErr w:type="spellStart"/>
            <w:r w:rsidRPr="006D5E5C">
              <w:rPr>
                <w:rFonts w:eastAsiaTheme="minorHAnsi"/>
                <w:sz w:val="24"/>
                <w:szCs w:val="24"/>
              </w:rPr>
              <w:t>Степаненкова</w:t>
            </w:r>
            <w:proofErr w:type="spellEnd"/>
            <w:r w:rsidRPr="006D5E5C">
              <w:rPr>
                <w:rFonts w:eastAsiaTheme="minorHAnsi"/>
                <w:sz w:val="24"/>
                <w:szCs w:val="24"/>
              </w:rPr>
              <w:t>. – М.: Издательский</w:t>
            </w:r>
          </w:p>
          <w:p w:rsidR="006D5E5C" w:rsidRPr="006D5E5C" w:rsidRDefault="006D5E5C" w:rsidP="006D5E5C">
            <w:pPr>
              <w:rPr>
                <w:rFonts w:eastAsiaTheme="minorHAnsi"/>
                <w:sz w:val="24"/>
                <w:szCs w:val="24"/>
              </w:rPr>
            </w:pPr>
            <w:r w:rsidRPr="006D5E5C">
              <w:rPr>
                <w:rFonts w:eastAsiaTheme="minorHAnsi"/>
                <w:sz w:val="24"/>
                <w:szCs w:val="24"/>
              </w:rPr>
              <w:t>дом «Воспитание дошкольника», 2005</w:t>
            </w:r>
          </w:p>
          <w:p w:rsidR="006D5E5C" w:rsidRPr="006D5E5C" w:rsidRDefault="006D5E5C" w:rsidP="006D5E5C">
            <w:pPr>
              <w:rPr>
                <w:rFonts w:eastAsiaTheme="minorHAnsi"/>
                <w:sz w:val="24"/>
                <w:szCs w:val="24"/>
              </w:rPr>
            </w:pPr>
            <w:r w:rsidRPr="006D5E5C">
              <w:rPr>
                <w:rFonts w:eastAsiaTheme="minorHAnsi"/>
                <w:sz w:val="24"/>
                <w:szCs w:val="24"/>
              </w:rPr>
              <w:t>Физкультурно-оздоровительные занятия с детьми 5-7 лет Вареник Е.Н. – М.:</w:t>
            </w:r>
          </w:p>
          <w:p w:rsidR="006D5E5C" w:rsidRPr="006D5E5C" w:rsidRDefault="006D5E5C" w:rsidP="006D5E5C">
            <w:pPr>
              <w:rPr>
                <w:rFonts w:eastAsiaTheme="minorHAnsi"/>
                <w:sz w:val="24"/>
                <w:szCs w:val="24"/>
              </w:rPr>
            </w:pPr>
            <w:r w:rsidRPr="006D5E5C">
              <w:rPr>
                <w:rFonts w:eastAsiaTheme="minorHAnsi"/>
                <w:sz w:val="24"/>
                <w:szCs w:val="24"/>
              </w:rPr>
              <w:t>Сфера, 2009</w:t>
            </w:r>
          </w:p>
          <w:p w:rsidR="006D5E5C" w:rsidRPr="006D5E5C" w:rsidRDefault="006D5E5C" w:rsidP="006D5E5C">
            <w:pPr>
              <w:rPr>
                <w:rFonts w:eastAsiaTheme="minorHAnsi"/>
                <w:sz w:val="24"/>
                <w:szCs w:val="24"/>
              </w:rPr>
            </w:pPr>
            <w:r w:rsidRPr="006D5E5C">
              <w:rPr>
                <w:rFonts w:eastAsiaTheme="minorHAnsi"/>
                <w:sz w:val="24"/>
                <w:szCs w:val="24"/>
              </w:rPr>
              <w:t xml:space="preserve">Здоровый ребенок </w:t>
            </w:r>
            <w:proofErr w:type="spellStart"/>
            <w:r w:rsidRPr="006D5E5C">
              <w:rPr>
                <w:rFonts w:eastAsiaTheme="minorHAnsi"/>
                <w:sz w:val="24"/>
                <w:szCs w:val="24"/>
              </w:rPr>
              <w:t>Маханева</w:t>
            </w:r>
            <w:proofErr w:type="spellEnd"/>
            <w:r w:rsidRPr="006D5E5C">
              <w:rPr>
                <w:rFonts w:eastAsiaTheme="minorHAnsi"/>
                <w:sz w:val="24"/>
                <w:szCs w:val="24"/>
              </w:rPr>
              <w:t xml:space="preserve"> М.Д. – М., 2005</w:t>
            </w:r>
          </w:p>
          <w:p w:rsidR="006D5E5C" w:rsidRPr="006D5E5C" w:rsidRDefault="006D5E5C" w:rsidP="006D5E5C">
            <w:pPr>
              <w:rPr>
                <w:rFonts w:eastAsiaTheme="minorHAnsi"/>
                <w:sz w:val="24"/>
                <w:szCs w:val="24"/>
              </w:rPr>
            </w:pPr>
            <w:r w:rsidRPr="006D5E5C">
              <w:rPr>
                <w:rFonts w:eastAsiaTheme="minorHAnsi"/>
                <w:sz w:val="24"/>
                <w:szCs w:val="24"/>
              </w:rPr>
              <w:t xml:space="preserve">Физическое воспитание в детском саду / Э.Я. </w:t>
            </w:r>
            <w:proofErr w:type="spellStart"/>
            <w:r w:rsidRPr="006D5E5C">
              <w:rPr>
                <w:rFonts w:eastAsiaTheme="minorHAnsi"/>
                <w:sz w:val="24"/>
                <w:szCs w:val="24"/>
              </w:rPr>
              <w:t>Степаненкова</w:t>
            </w:r>
            <w:proofErr w:type="spellEnd"/>
            <w:r w:rsidRPr="006D5E5C">
              <w:rPr>
                <w:rFonts w:eastAsiaTheme="minorHAnsi"/>
                <w:sz w:val="24"/>
                <w:szCs w:val="24"/>
              </w:rPr>
              <w:t>. – М.: Мозаика-</w:t>
            </w:r>
          </w:p>
          <w:p w:rsidR="006D5E5C" w:rsidRPr="006D5E5C" w:rsidRDefault="006D5E5C" w:rsidP="006D5E5C">
            <w:pPr>
              <w:rPr>
                <w:rFonts w:eastAsiaTheme="minorHAnsi"/>
                <w:sz w:val="24"/>
                <w:szCs w:val="24"/>
              </w:rPr>
            </w:pPr>
            <w:r w:rsidRPr="006D5E5C">
              <w:rPr>
                <w:rFonts w:eastAsiaTheme="minorHAnsi"/>
                <w:sz w:val="24"/>
                <w:szCs w:val="24"/>
              </w:rPr>
              <w:t>синтез, 2006.</w:t>
            </w:r>
          </w:p>
          <w:p w:rsidR="006D5E5C" w:rsidRPr="006D5E5C" w:rsidRDefault="006D5E5C" w:rsidP="006D5E5C">
            <w:pPr>
              <w:rPr>
                <w:rFonts w:eastAsiaTheme="minorHAnsi"/>
                <w:sz w:val="24"/>
                <w:szCs w:val="24"/>
              </w:rPr>
            </w:pPr>
            <w:r w:rsidRPr="006D5E5C">
              <w:rPr>
                <w:rFonts w:eastAsiaTheme="minorHAnsi"/>
                <w:sz w:val="24"/>
                <w:szCs w:val="24"/>
              </w:rPr>
              <w:t>Теория и методика физического воспитания и развития ребенка / Э.Я.</w:t>
            </w:r>
          </w:p>
          <w:p w:rsidR="006D5E5C" w:rsidRPr="006D5E5C" w:rsidRDefault="006D5E5C" w:rsidP="006D5E5C">
            <w:pPr>
              <w:rPr>
                <w:rFonts w:eastAsiaTheme="minorHAnsi"/>
                <w:sz w:val="24"/>
                <w:szCs w:val="24"/>
              </w:rPr>
            </w:pPr>
            <w:proofErr w:type="spellStart"/>
            <w:r w:rsidRPr="006D5E5C">
              <w:rPr>
                <w:rFonts w:eastAsiaTheme="minorHAnsi"/>
                <w:sz w:val="24"/>
                <w:szCs w:val="24"/>
              </w:rPr>
              <w:t>Степаненкова</w:t>
            </w:r>
            <w:proofErr w:type="spellEnd"/>
            <w:r w:rsidRPr="006D5E5C">
              <w:rPr>
                <w:rFonts w:eastAsiaTheme="minorHAnsi"/>
                <w:sz w:val="24"/>
                <w:szCs w:val="24"/>
              </w:rPr>
              <w:t xml:space="preserve">. – М.: </w:t>
            </w:r>
            <w:proofErr w:type="spellStart"/>
            <w:r w:rsidRPr="006D5E5C">
              <w:rPr>
                <w:rFonts w:eastAsiaTheme="minorHAnsi"/>
                <w:sz w:val="24"/>
                <w:szCs w:val="24"/>
              </w:rPr>
              <w:t>Аcademia</w:t>
            </w:r>
            <w:proofErr w:type="spellEnd"/>
            <w:r w:rsidRPr="006D5E5C">
              <w:rPr>
                <w:rFonts w:eastAsiaTheme="minorHAnsi"/>
                <w:sz w:val="24"/>
                <w:szCs w:val="24"/>
              </w:rPr>
              <w:t>, 2001.</w:t>
            </w:r>
          </w:p>
          <w:p w:rsidR="006D5E5C" w:rsidRPr="006D5E5C" w:rsidRDefault="006D5E5C" w:rsidP="006D5E5C">
            <w:pPr>
              <w:rPr>
                <w:rFonts w:eastAsiaTheme="minorHAnsi"/>
                <w:sz w:val="24"/>
                <w:szCs w:val="24"/>
              </w:rPr>
            </w:pPr>
            <w:r w:rsidRPr="006D5E5C">
              <w:rPr>
                <w:rFonts w:eastAsiaTheme="minorHAnsi"/>
                <w:sz w:val="24"/>
                <w:szCs w:val="24"/>
              </w:rPr>
              <w:t>М.: Мозаика-синтез, 2006</w:t>
            </w:r>
          </w:p>
          <w:p w:rsidR="006D5E5C" w:rsidRPr="006D5E5C" w:rsidRDefault="006D5E5C" w:rsidP="006D5E5C">
            <w:pPr>
              <w:rPr>
                <w:rFonts w:eastAsiaTheme="minorHAnsi"/>
                <w:sz w:val="24"/>
                <w:szCs w:val="24"/>
              </w:rPr>
            </w:pPr>
            <w:r w:rsidRPr="006D5E5C">
              <w:rPr>
                <w:rFonts w:eastAsiaTheme="minorHAnsi"/>
                <w:sz w:val="24"/>
                <w:szCs w:val="24"/>
              </w:rPr>
              <w:t>Физкультурное и спортивно-игровое оборудование для дошкольных</w:t>
            </w:r>
          </w:p>
          <w:p w:rsidR="006D5E5C" w:rsidRPr="006D5E5C" w:rsidRDefault="006D5E5C" w:rsidP="006D5E5C">
            <w:pPr>
              <w:rPr>
                <w:rFonts w:eastAsiaTheme="minorHAnsi"/>
                <w:sz w:val="24"/>
                <w:szCs w:val="24"/>
              </w:rPr>
            </w:pPr>
            <w:r w:rsidRPr="006D5E5C">
              <w:rPr>
                <w:rFonts w:eastAsiaTheme="minorHAnsi"/>
                <w:sz w:val="24"/>
                <w:szCs w:val="24"/>
              </w:rPr>
              <w:t xml:space="preserve">образовательных учреждений / Т.И. Осокина, Е.А. Тимофеева, М.А. </w:t>
            </w:r>
            <w:proofErr w:type="spellStart"/>
            <w:r w:rsidRPr="006D5E5C">
              <w:rPr>
                <w:rFonts w:eastAsiaTheme="minorHAnsi"/>
                <w:sz w:val="24"/>
                <w:szCs w:val="24"/>
              </w:rPr>
              <w:t>Рунова</w:t>
            </w:r>
            <w:proofErr w:type="spellEnd"/>
            <w:r w:rsidRPr="006D5E5C">
              <w:rPr>
                <w:rFonts w:eastAsiaTheme="minorHAnsi"/>
                <w:sz w:val="24"/>
                <w:szCs w:val="24"/>
              </w:rPr>
              <w:t>.</w:t>
            </w:r>
          </w:p>
          <w:p w:rsidR="006D5E5C" w:rsidRPr="006D5E5C" w:rsidRDefault="006D5E5C" w:rsidP="006D5E5C">
            <w:pPr>
              <w:rPr>
                <w:rFonts w:eastAsiaTheme="minorHAnsi"/>
                <w:sz w:val="24"/>
                <w:szCs w:val="24"/>
              </w:rPr>
            </w:pPr>
            <w:r w:rsidRPr="006D5E5C">
              <w:rPr>
                <w:rFonts w:eastAsiaTheme="minorHAnsi"/>
                <w:sz w:val="24"/>
                <w:szCs w:val="24"/>
              </w:rPr>
              <w:t>– М.: Мозаика-синтез, 1999.</w:t>
            </w:r>
          </w:p>
          <w:p w:rsidR="006D5E5C" w:rsidRPr="006D5E5C" w:rsidRDefault="006D5E5C" w:rsidP="006D5E5C">
            <w:pPr>
              <w:rPr>
                <w:rFonts w:eastAsiaTheme="minorHAnsi"/>
                <w:sz w:val="24"/>
                <w:szCs w:val="24"/>
              </w:rPr>
            </w:pPr>
            <w:r w:rsidRPr="006D5E5C">
              <w:rPr>
                <w:rFonts w:eastAsiaTheme="minorHAnsi"/>
                <w:sz w:val="24"/>
                <w:szCs w:val="24"/>
              </w:rPr>
              <w:t xml:space="preserve">Физическая культура – дошкольникам / Л.Д. Глазырина. – М.: </w:t>
            </w:r>
            <w:proofErr w:type="spellStart"/>
            <w:r w:rsidRPr="006D5E5C">
              <w:rPr>
                <w:rFonts w:eastAsiaTheme="minorHAnsi"/>
                <w:sz w:val="24"/>
                <w:szCs w:val="24"/>
              </w:rPr>
              <w:t>Владос</w:t>
            </w:r>
            <w:proofErr w:type="spellEnd"/>
            <w:r w:rsidRPr="006D5E5C">
              <w:rPr>
                <w:rFonts w:eastAsiaTheme="minorHAnsi"/>
                <w:sz w:val="24"/>
                <w:szCs w:val="24"/>
              </w:rPr>
              <w:t>, 2004.</w:t>
            </w:r>
          </w:p>
          <w:p w:rsidR="006D5E5C" w:rsidRPr="006D5E5C" w:rsidRDefault="006D5E5C" w:rsidP="006D5E5C">
            <w:pPr>
              <w:rPr>
                <w:rFonts w:eastAsiaTheme="minorHAnsi"/>
                <w:sz w:val="24"/>
                <w:szCs w:val="24"/>
              </w:rPr>
            </w:pPr>
            <w:r w:rsidRPr="006D5E5C">
              <w:rPr>
                <w:rFonts w:eastAsiaTheme="minorHAnsi"/>
                <w:sz w:val="24"/>
                <w:szCs w:val="24"/>
              </w:rPr>
              <w:t>Физическая культура в младшей группе детского сада / Л.Д. Глазырина. –</w:t>
            </w:r>
          </w:p>
          <w:p w:rsidR="006D5E5C" w:rsidRPr="006D5E5C" w:rsidRDefault="006D5E5C" w:rsidP="006D5E5C">
            <w:pPr>
              <w:rPr>
                <w:rFonts w:eastAsiaTheme="minorHAnsi"/>
                <w:sz w:val="24"/>
                <w:szCs w:val="24"/>
              </w:rPr>
            </w:pPr>
            <w:r w:rsidRPr="006D5E5C">
              <w:rPr>
                <w:rFonts w:eastAsiaTheme="minorHAnsi"/>
                <w:sz w:val="24"/>
                <w:szCs w:val="24"/>
              </w:rPr>
              <w:t xml:space="preserve">М.: </w:t>
            </w:r>
            <w:proofErr w:type="spellStart"/>
            <w:r w:rsidRPr="006D5E5C">
              <w:rPr>
                <w:rFonts w:eastAsiaTheme="minorHAnsi"/>
                <w:sz w:val="24"/>
                <w:szCs w:val="24"/>
              </w:rPr>
              <w:t>Владос</w:t>
            </w:r>
            <w:proofErr w:type="spellEnd"/>
            <w:r w:rsidRPr="006D5E5C">
              <w:rPr>
                <w:rFonts w:eastAsiaTheme="minorHAnsi"/>
                <w:sz w:val="24"/>
                <w:szCs w:val="24"/>
              </w:rPr>
              <w:t>, 2005.</w:t>
            </w:r>
          </w:p>
          <w:p w:rsidR="006D5E5C" w:rsidRPr="006D5E5C" w:rsidRDefault="006D5E5C" w:rsidP="006D5E5C">
            <w:pPr>
              <w:rPr>
                <w:rFonts w:eastAsiaTheme="minorHAnsi"/>
                <w:sz w:val="24"/>
                <w:szCs w:val="24"/>
              </w:rPr>
            </w:pPr>
            <w:r w:rsidRPr="006D5E5C">
              <w:rPr>
                <w:rFonts w:eastAsiaTheme="minorHAnsi"/>
                <w:sz w:val="24"/>
                <w:szCs w:val="24"/>
              </w:rPr>
              <w:t>Физическая культура в средней группе детского сада / Л.Д. Глазырина. – М.:</w:t>
            </w:r>
          </w:p>
          <w:p w:rsidR="006D5E5C" w:rsidRPr="006D5E5C" w:rsidRDefault="006D5E5C" w:rsidP="006D5E5C">
            <w:pPr>
              <w:rPr>
                <w:rFonts w:eastAsiaTheme="minorHAnsi"/>
                <w:sz w:val="24"/>
                <w:szCs w:val="24"/>
              </w:rPr>
            </w:pPr>
            <w:proofErr w:type="spellStart"/>
            <w:r w:rsidRPr="006D5E5C">
              <w:rPr>
                <w:rFonts w:eastAsiaTheme="minorHAnsi"/>
                <w:sz w:val="24"/>
                <w:szCs w:val="24"/>
              </w:rPr>
              <w:t>Владос</w:t>
            </w:r>
            <w:proofErr w:type="spellEnd"/>
            <w:r w:rsidRPr="006D5E5C">
              <w:rPr>
                <w:rFonts w:eastAsiaTheme="minorHAnsi"/>
                <w:sz w:val="24"/>
                <w:szCs w:val="24"/>
              </w:rPr>
              <w:t>, 2005.</w:t>
            </w:r>
          </w:p>
          <w:p w:rsidR="006D5E5C" w:rsidRPr="006D5E5C" w:rsidRDefault="006D5E5C" w:rsidP="006D5E5C">
            <w:pPr>
              <w:rPr>
                <w:rFonts w:eastAsiaTheme="minorHAnsi"/>
                <w:sz w:val="24"/>
                <w:szCs w:val="24"/>
              </w:rPr>
            </w:pPr>
            <w:r w:rsidRPr="006D5E5C">
              <w:rPr>
                <w:rFonts w:eastAsiaTheme="minorHAnsi"/>
                <w:sz w:val="24"/>
                <w:szCs w:val="24"/>
              </w:rPr>
              <w:t>Физическая культура в старшей группе детского сада / Л.Д. Глазырина. –</w:t>
            </w:r>
          </w:p>
          <w:p w:rsidR="006D5E5C" w:rsidRPr="006D5E5C" w:rsidRDefault="006D5E5C" w:rsidP="006D5E5C">
            <w:pPr>
              <w:rPr>
                <w:rFonts w:eastAsiaTheme="minorHAnsi"/>
                <w:sz w:val="24"/>
                <w:szCs w:val="24"/>
              </w:rPr>
            </w:pPr>
            <w:r w:rsidRPr="006D5E5C">
              <w:rPr>
                <w:rFonts w:eastAsiaTheme="minorHAnsi"/>
                <w:sz w:val="24"/>
                <w:szCs w:val="24"/>
              </w:rPr>
              <w:t xml:space="preserve">М.: </w:t>
            </w:r>
            <w:proofErr w:type="spellStart"/>
            <w:r w:rsidRPr="006D5E5C">
              <w:rPr>
                <w:rFonts w:eastAsiaTheme="minorHAnsi"/>
                <w:sz w:val="24"/>
                <w:szCs w:val="24"/>
              </w:rPr>
              <w:t>Владос</w:t>
            </w:r>
            <w:proofErr w:type="spellEnd"/>
            <w:r w:rsidRPr="006D5E5C">
              <w:rPr>
                <w:rFonts w:eastAsiaTheme="minorHAnsi"/>
                <w:sz w:val="24"/>
                <w:szCs w:val="24"/>
              </w:rPr>
              <w:t>, 2005.</w:t>
            </w:r>
          </w:p>
          <w:p w:rsidR="006D5E5C" w:rsidRPr="006D5E5C" w:rsidRDefault="006D5E5C" w:rsidP="006D5E5C">
            <w:pPr>
              <w:rPr>
                <w:rFonts w:eastAsiaTheme="minorHAnsi"/>
                <w:sz w:val="24"/>
                <w:szCs w:val="24"/>
              </w:rPr>
            </w:pPr>
            <w:r w:rsidRPr="006D5E5C">
              <w:rPr>
                <w:rFonts w:eastAsiaTheme="minorHAnsi"/>
                <w:sz w:val="24"/>
                <w:szCs w:val="24"/>
              </w:rPr>
              <w:t>Физическая культура в подготовительной группе детского сада / Л.Д.</w:t>
            </w:r>
          </w:p>
          <w:p w:rsidR="006D5E5C" w:rsidRPr="006D5E5C" w:rsidRDefault="006D5E5C" w:rsidP="006D5E5C">
            <w:pPr>
              <w:rPr>
                <w:rFonts w:eastAsiaTheme="minorHAnsi"/>
                <w:sz w:val="24"/>
                <w:szCs w:val="24"/>
              </w:rPr>
            </w:pPr>
            <w:r w:rsidRPr="006D5E5C">
              <w:rPr>
                <w:rFonts w:eastAsiaTheme="minorHAnsi"/>
                <w:sz w:val="24"/>
                <w:szCs w:val="24"/>
              </w:rPr>
              <w:t xml:space="preserve">Глазырина. – М.: </w:t>
            </w:r>
            <w:proofErr w:type="spellStart"/>
            <w:r w:rsidRPr="006D5E5C">
              <w:rPr>
                <w:rFonts w:eastAsiaTheme="minorHAnsi"/>
                <w:sz w:val="24"/>
                <w:szCs w:val="24"/>
              </w:rPr>
              <w:t>Владос</w:t>
            </w:r>
            <w:proofErr w:type="spellEnd"/>
            <w:r w:rsidRPr="006D5E5C">
              <w:rPr>
                <w:rFonts w:eastAsiaTheme="minorHAnsi"/>
                <w:sz w:val="24"/>
                <w:szCs w:val="24"/>
              </w:rPr>
              <w:t>, 2005.</w:t>
            </w:r>
          </w:p>
          <w:p w:rsidR="006D5E5C" w:rsidRPr="006D5E5C" w:rsidRDefault="006D5E5C" w:rsidP="006D5E5C">
            <w:pPr>
              <w:rPr>
                <w:rFonts w:eastAsiaTheme="minorHAnsi"/>
                <w:sz w:val="24"/>
                <w:szCs w:val="24"/>
              </w:rPr>
            </w:pPr>
            <w:r w:rsidRPr="006D5E5C">
              <w:rPr>
                <w:rFonts w:eastAsiaTheme="minorHAnsi"/>
                <w:sz w:val="24"/>
                <w:szCs w:val="24"/>
              </w:rPr>
              <w:t xml:space="preserve">С физкультурой дружить - здоровым быть / М.Д. </w:t>
            </w:r>
            <w:proofErr w:type="spellStart"/>
            <w:r w:rsidRPr="006D5E5C">
              <w:rPr>
                <w:rFonts w:eastAsiaTheme="minorHAnsi"/>
                <w:sz w:val="24"/>
                <w:szCs w:val="24"/>
              </w:rPr>
              <w:t>Маханева</w:t>
            </w:r>
            <w:proofErr w:type="spellEnd"/>
            <w:r w:rsidRPr="006D5E5C">
              <w:rPr>
                <w:rFonts w:eastAsiaTheme="minorHAnsi"/>
                <w:sz w:val="24"/>
                <w:szCs w:val="24"/>
              </w:rPr>
              <w:t>. – М.: ТЦ</w:t>
            </w:r>
          </w:p>
          <w:p w:rsidR="006D5E5C" w:rsidRPr="006D5E5C" w:rsidRDefault="006D5E5C" w:rsidP="006D5E5C">
            <w:pPr>
              <w:rPr>
                <w:rFonts w:eastAsiaTheme="minorHAnsi"/>
                <w:sz w:val="24"/>
                <w:szCs w:val="24"/>
              </w:rPr>
            </w:pPr>
            <w:r w:rsidRPr="006D5E5C">
              <w:rPr>
                <w:rFonts w:eastAsiaTheme="minorHAnsi"/>
                <w:sz w:val="24"/>
                <w:szCs w:val="24"/>
              </w:rPr>
              <w:t>«Сфера», 2009.</w:t>
            </w:r>
          </w:p>
          <w:p w:rsidR="006D5E5C" w:rsidRPr="006D5E5C" w:rsidRDefault="006D5E5C" w:rsidP="006D5E5C">
            <w:pPr>
              <w:rPr>
                <w:rFonts w:eastAsiaTheme="minorHAnsi"/>
                <w:sz w:val="24"/>
                <w:szCs w:val="24"/>
              </w:rPr>
            </w:pPr>
            <w:r w:rsidRPr="006D5E5C">
              <w:rPr>
                <w:rFonts w:eastAsiaTheme="minorHAnsi"/>
                <w:sz w:val="24"/>
                <w:szCs w:val="24"/>
              </w:rPr>
              <w:t>Нетрадиционные занятия физкультурой в дошкольном образовательном</w:t>
            </w:r>
          </w:p>
          <w:p w:rsidR="006D5E5C" w:rsidRPr="006D5E5C" w:rsidRDefault="006D5E5C" w:rsidP="006D5E5C">
            <w:pPr>
              <w:rPr>
                <w:rFonts w:eastAsiaTheme="minorHAnsi"/>
                <w:sz w:val="24"/>
                <w:szCs w:val="24"/>
              </w:rPr>
            </w:pPr>
            <w:proofErr w:type="spellStart"/>
            <w:r w:rsidRPr="006D5E5C">
              <w:rPr>
                <w:rFonts w:eastAsiaTheme="minorHAnsi"/>
                <w:sz w:val="24"/>
                <w:szCs w:val="24"/>
              </w:rPr>
              <w:t>учрежлении</w:t>
            </w:r>
            <w:proofErr w:type="spellEnd"/>
            <w:r w:rsidRPr="006D5E5C">
              <w:rPr>
                <w:rFonts w:eastAsiaTheme="minorHAnsi"/>
                <w:sz w:val="24"/>
                <w:szCs w:val="24"/>
              </w:rPr>
              <w:t xml:space="preserve"> / Н.С. </w:t>
            </w:r>
            <w:proofErr w:type="spellStart"/>
            <w:r w:rsidRPr="006D5E5C">
              <w:rPr>
                <w:rFonts w:eastAsiaTheme="minorHAnsi"/>
                <w:sz w:val="24"/>
                <w:szCs w:val="24"/>
              </w:rPr>
              <w:t>Галицына</w:t>
            </w:r>
            <w:proofErr w:type="spellEnd"/>
            <w:r w:rsidRPr="006D5E5C">
              <w:rPr>
                <w:rFonts w:eastAsiaTheme="minorHAnsi"/>
                <w:sz w:val="24"/>
                <w:szCs w:val="24"/>
              </w:rPr>
              <w:t xml:space="preserve">. – М.: </w:t>
            </w:r>
            <w:proofErr w:type="spellStart"/>
            <w:r w:rsidRPr="006D5E5C">
              <w:rPr>
                <w:rFonts w:eastAsiaTheme="minorHAnsi"/>
                <w:sz w:val="24"/>
                <w:szCs w:val="24"/>
              </w:rPr>
              <w:t>Скрепторий</w:t>
            </w:r>
            <w:proofErr w:type="spellEnd"/>
            <w:r w:rsidRPr="006D5E5C">
              <w:rPr>
                <w:rFonts w:eastAsiaTheme="minorHAnsi"/>
                <w:sz w:val="24"/>
                <w:szCs w:val="24"/>
              </w:rPr>
              <w:t>, 2004.</w:t>
            </w:r>
          </w:p>
          <w:p w:rsidR="006D5E5C" w:rsidRPr="006D5E5C" w:rsidRDefault="006D5E5C" w:rsidP="006D5E5C">
            <w:pPr>
              <w:rPr>
                <w:rFonts w:eastAsiaTheme="minorHAnsi"/>
                <w:sz w:val="24"/>
                <w:szCs w:val="24"/>
              </w:rPr>
            </w:pPr>
            <w:r w:rsidRPr="006D5E5C">
              <w:rPr>
                <w:rFonts w:eastAsiaTheme="minorHAnsi"/>
                <w:sz w:val="24"/>
                <w:szCs w:val="24"/>
              </w:rPr>
              <w:t xml:space="preserve">Физкультурные праздники в детском саду / В.Н. </w:t>
            </w:r>
            <w:proofErr w:type="spellStart"/>
            <w:r w:rsidRPr="006D5E5C">
              <w:rPr>
                <w:rFonts w:eastAsiaTheme="minorHAnsi"/>
                <w:sz w:val="24"/>
                <w:szCs w:val="24"/>
              </w:rPr>
              <w:t>Шебеко</w:t>
            </w:r>
            <w:proofErr w:type="spellEnd"/>
            <w:r w:rsidRPr="006D5E5C">
              <w:rPr>
                <w:rFonts w:eastAsiaTheme="minorHAnsi"/>
                <w:sz w:val="24"/>
                <w:szCs w:val="24"/>
              </w:rPr>
              <w:t xml:space="preserve">, Н.Н. Ермак. – </w:t>
            </w:r>
            <w:r w:rsidRPr="006D5E5C">
              <w:rPr>
                <w:rFonts w:eastAsiaTheme="minorHAnsi"/>
                <w:sz w:val="24"/>
                <w:szCs w:val="24"/>
              </w:rPr>
              <w:lastRenderedPageBreak/>
              <w:t>М.: Просвещение, 2003.</w:t>
            </w:r>
          </w:p>
          <w:p w:rsidR="006D5E5C" w:rsidRPr="006D5E5C" w:rsidRDefault="006D5E5C" w:rsidP="006D5E5C">
            <w:pPr>
              <w:rPr>
                <w:rFonts w:eastAsiaTheme="minorHAnsi"/>
                <w:sz w:val="24"/>
                <w:szCs w:val="24"/>
              </w:rPr>
            </w:pPr>
            <w:r w:rsidRPr="006D5E5C">
              <w:rPr>
                <w:rFonts w:eastAsiaTheme="minorHAnsi"/>
                <w:sz w:val="24"/>
                <w:szCs w:val="24"/>
              </w:rPr>
              <w:t xml:space="preserve">Подвижные игры и игровые упражнения для детей 5-7 лет / Л.И. </w:t>
            </w:r>
            <w:proofErr w:type="spellStart"/>
            <w:r w:rsidRPr="006D5E5C">
              <w:rPr>
                <w:rFonts w:eastAsiaTheme="minorHAnsi"/>
                <w:sz w:val="24"/>
                <w:szCs w:val="24"/>
              </w:rPr>
              <w:t>Пензулаева</w:t>
            </w:r>
            <w:proofErr w:type="spellEnd"/>
            <w:r w:rsidRPr="006D5E5C">
              <w:rPr>
                <w:rFonts w:eastAsiaTheme="minorHAnsi"/>
                <w:sz w:val="24"/>
                <w:szCs w:val="24"/>
              </w:rPr>
              <w:t xml:space="preserve">. – М.: </w:t>
            </w:r>
            <w:proofErr w:type="spellStart"/>
            <w:r w:rsidRPr="006D5E5C">
              <w:rPr>
                <w:rFonts w:eastAsiaTheme="minorHAnsi"/>
                <w:sz w:val="24"/>
                <w:szCs w:val="24"/>
              </w:rPr>
              <w:t>Владос</w:t>
            </w:r>
            <w:proofErr w:type="spellEnd"/>
            <w:r w:rsidRPr="006D5E5C">
              <w:rPr>
                <w:rFonts w:eastAsiaTheme="minorHAnsi"/>
                <w:sz w:val="24"/>
                <w:szCs w:val="24"/>
              </w:rPr>
              <w:t>, 2002.</w:t>
            </w:r>
          </w:p>
          <w:p w:rsidR="006D5E5C" w:rsidRPr="006D5E5C" w:rsidRDefault="006D5E5C" w:rsidP="006D5E5C">
            <w:pPr>
              <w:rPr>
                <w:rFonts w:eastAsiaTheme="minorHAnsi"/>
                <w:sz w:val="24"/>
                <w:szCs w:val="24"/>
              </w:rPr>
            </w:pPr>
            <w:r w:rsidRPr="006D5E5C">
              <w:rPr>
                <w:rFonts w:eastAsiaTheme="minorHAnsi"/>
                <w:sz w:val="24"/>
                <w:szCs w:val="24"/>
              </w:rPr>
              <w:t>Лечебная физкультура для дошкольников / О.В. Козырева. – М.:</w:t>
            </w:r>
          </w:p>
          <w:p w:rsidR="006D5E5C" w:rsidRPr="006D5E5C" w:rsidRDefault="006D5E5C" w:rsidP="006D5E5C">
            <w:pPr>
              <w:rPr>
                <w:rFonts w:eastAsiaTheme="minorHAnsi"/>
                <w:sz w:val="24"/>
                <w:szCs w:val="24"/>
              </w:rPr>
            </w:pPr>
            <w:r w:rsidRPr="006D5E5C">
              <w:rPr>
                <w:rFonts w:eastAsiaTheme="minorHAnsi"/>
                <w:sz w:val="24"/>
                <w:szCs w:val="24"/>
              </w:rPr>
              <w:t>Просвещение, 2003.</w:t>
            </w:r>
          </w:p>
          <w:p w:rsidR="006D5E5C" w:rsidRPr="006D5E5C" w:rsidRDefault="006D5E5C" w:rsidP="006D5E5C">
            <w:pPr>
              <w:rPr>
                <w:rFonts w:eastAsiaTheme="minorHAnsi"/>
                <w:sz w:val="24"/>
                <w:szCs w:val="24"/>
              </w:rPr>
            </w:pPr>
            <w:r w:rsidRPr="006D5E5C">
              <w:rPr>
                <w:rFonts w:eastAsiaTheme="minorHAnsi"/>
                <w:sz w:val="24"/>
                <w:szCs w:val="24"/>
              </w:rPr>
              <w:t xml:space="preserve">«Здоровье» В.Г. </w:t>
            </w:r>
            <w:proofErr w:type="spellStart"/>
            <w:r w:rsidRPr="006D5E5C">
              <w:rPr>
                <w:rFonts w:eastAsiaTheme="minorHAnsi"/>
                <w:sz w:val="24"/>
                <w:szCs w:val="24"/>
              </w:rPr>
              <w:t>Алямовская</w:t>
            </w:r>
            <w:proofErr w:type="spellEnd"/>
            <w:r w:rsidRPr="006D5E5C">
              <w:rPr>
                <w:rFonts w:eastAsiaTheme="minorHAnsi"/>
                <w:sz w:val="24"/>
                <w:szCs w:val="24"/>
              </w:rPr>
              <w:t xml:space="preserve"> (LINKAPRESS, 1993 г.)</w:t>
            </w:r>
          </w:p>
          <w:p w:rsidR="006D5E5C" w:rsidRPr="006D5E5C" w:rsidRDefault="006D5E5C" w:rsidP="006D5E5C">
            <w:pPr>
              <w:rPr>
                <w:rFonts w:eastAsiaTheme="minorHAnsi"/>
                <w:sz w:val="24"/>
                <w:szCs w:val="24"/>
              </w:rPr>
            </w:pPr>
            <w:r w:rsidRPr="006D5E5C">
              <w:rPr>
                <w:rFonts w:eastAsiaTheme="minorHAnsi"/>
                <w:sz w:val="24"/>
                <w:szCs w:val="24"/>
              </w:rPr>
              <w:t xml:space="preserve">Охрана здоровья детей в дошкольных учреждениях / Т.Л. </w:t>
            </w:r>
            <w:proofErr w:type="spellStart"/>
            <w:r w:rsidRPr="006D5E5C">
              <w:rPr>
                <w:rFonts w:eastAsiaTheme="minorHAnsi"/>
                <w:sz w:val="24"/>
                <w:szCs w:val="24"/>
              </w:rPr>
              <w:t>Богина</w:t>
            </w:r>
            <w:proofErr w:type="spellEnd"/>
            <w:r w:rsidRPr="006D5E5C">
              <w:rPr>
                <w:rFonts w:eastAsiaTheme="minorHAnsi"/>
                <w:sz w:val="24"/>
                <w:szCs w:val="24"/>
              </w:rPr>
              <w:t>. – М.:</w:t>
            </w:r>
          </w:p>
          <w:p w:rsidR="006D5E5C" w:rsidRPr="006D5E5C" w:rsidRDefault="006D5E5C" w:rsidP="006D5E5C">
            <w:pPr>
              <w:rPr>
                <w:rFonts w:eastAsiaTheme="minorHAnsi"/>
                <w:sz w:val="24"/>
                <w:szCs w:val="24"/>
              </w:rPr>
            </w:pPr>
            <w:r w:rsidRPr="006D5E5C">
              <w:rPr>
                <w:rFonts w:eastAsiaTheme="minorHAnsi"/>
                <w:sz w:val="24"/>
                <w:szCs w:val="24"/>
              </w:rPr>
              <w:t>Мозаика-синтез, 2006.</w:t>
            </w:r>
          </w:p>
          <w:p w:rsidR="006D5E5C" w:rsidRPr="006D5E5C" w:rsidRDefault="006D5E5C" w:rsidP="006D5E5C">
            <w:pPr>
              <w:rPr>
                <w:rFonts w:eastAsiaTheme="minorHAnsi"/>
                <w:sz w:val="24"/>
                <w:szCs w:val="24"/>
              </w:rPr>
            </w:pPr>
            <w:r w:rsidRPr="006D5E5C">
              <w:rPr>
                <w:rFonts w:eastAsiaTheme="minorHAnsi"/>
                <w:sz w:val="24"/>
                <w:szCs w:val="24"/>
              </w:rPr>
              <w:t xml:space="preserve">Букварь здоровья / Л.В. </w:t>
            </w:r>
            <w:proofErr w:type="spellStart"/>
            <w:r w:rsidRPr="006D5E5C">
              <w:rPr>
                <w:rFonts w:eastAsiaTheme="minorHAnsi"/>
                <w:sz w:val="24"/>
                <w:szCs w:val="24"/>
              </w:rPr>
              <w:t>Баль</w:t>
            </w:r>
            <w:proofErr w:type="spellEnd"/>
            <w:r w:rsidRPr="006D5E5C">
              <w:rPr>
                <w:rFonts w:eastAsiaTheme="minorHAnsi"/>
                <w:sz w:val="24"/>
                <w:szCs w:val="24"/>
              </w:rPr>
              <w:t xml:space="preserve">, </w:t>
            </w:r>
            <w:proofErr w:type="spellStart"/>
            <w:r w:rsidRPr="006D5E5C">
              <w:rPr>
                <w:rFonts w:eastAsiaTheme="minorHAnsi"/>
                <w:sz w:val="24"/>
                <w:szCs w:val="24"/>
              </w:rPr>
              <w:t>В.В.Ветрова</w:t>
            </w:r>
            <w:proofErr w:type="spellEnd"/>
            <w:r w:rsidRPr="006D5E5C">
              <w:rPr>
                <w:rFonts w:eastAsiaTheme="minorHAnsi"/>
                <w:sz w:val="24"/>
                <w:szCs w:val="24"/>
              </w:rPr>
              <w:t xml:space="preserve">. – М.: </w:t>
            </w:r>
            <w:proofErr w:type="spellStart"/>
            <w:r w:rsidRPr="006D5E5C">
              <w:rPr>
                <w:rFonts w:eastAsiaTheme="minorHAnsi"/>
                <w:sz w:val="24"/>
                <w:szCs w:val="24"/>
              </w:rPr>
              <w:t>Эксмо</w:t>
            </w:r>
            <w:proofErr w:type="spellEnd"/>
            <w:r w:rsidRPr="006D5E5C">
              <w:rPr>
                <w:rFonts w:eastAsiaTheme="minorHAnsi"/>
                <w:sz w:val="24"/>
                <w:szCs w:val="24"/>
              </w:rPr>
              <w:t>, 1995.</w:t>
            </w:r>
          </w:p>
          <w:p w:rsidR="006D5E5C" w:rsidRPr="006D5E5C" w:rsidRDefault="006D5E5C" w:rsidP="006D5E5C">
            <w:pPr>
              <w:rPr>
                <w:rFonts w:eastAsiaTheme="minorHAnsi"/>
                <w:sz w:val="24"/>
                <w:szCs w:val="24"/>
              </w:rPr>
            </w:pPr>
            <w:r w:rsidRPr="006D5E5C">
              <w:rPr>
                <w:rFonts w:eastAsiaTheme="minorHAnsi"/>
                <w:sz w:val="24"/>
                <w:szCs w:val="24"/>
              </w:rPr>
              <w:t xml:space="preserve">Уроки </w:t>
            </w:r>
            <w:proofErr w:type="spellStart"/>
            <w:r w:rsidRPr="006D5E5C">
              <w:rPr>
                <w:rFonts w:eastAsiaTheme="minorHAnsi"/>
                <w:sz w:val="24"/>
                <w:szCs w:val="24"/>
              </w:rPr>
              <w:t>Мойдодыра</w:t>
            </w:r>
            <w:proofErr w:type="spellEnd"/>
            <w:r w:rsidRPr="006D5E5C">
              <w:rPr>
                <w:rFonts w:eastAsiaTheme="minorHAnsi"/>
                <w:sz w:val="24"/>
                <w:szCs w:val="24"/>
              </w:rPr>
              <w:t xml:space="preserve"> / </w:t>
            </w:r>
            <w:proofErr w:type="spellStart"/>
            <w:r w:rsidRPr="006D5E5C">
              <w:rPr>
                <w:rFonts w:eastAsiaTheme="minorHAnsi"/>
                <w:sz w:val="24"/>
                <w:szCs w:val="24"/>
              </w:rPr>
              <w:t>Г.Зайцев</w:t>
            </w:r>
            <w:proofErr w:type="spellEnd"/>
            <w:r w:rsidRPr="006D5E5C">
              <w:rPr>
                <w:rFonts w:eastAsiaTheme="minorHAnsi"/>
                <w:sz w:val="24"/>
                <w:szCs w:val="24"/>
              </w:rPr>
              <w:t xml:space="preserve">. – </w:t>
            </w:r>
            <w:proofErr w:type="gramStart"/>
            <w:r w:rsidRPr="006D5E5C">
              <w:rPr>
                <w:rFonts w:eastAsiaTheme="minorHAnsi"/>
                <w:sz w:val="24"/>
                <w:szCs w:val="24"/>
              </w:rPr>
              <w:t>СПб.:</w:t>
            </w:r>
            <w:proofErr w:type="gramEnd"/>
            <w:r w:rsidRPr="006D5E5C">
              <w:rPr>
                <w:rFonts w:eastAsiaTheme="minorHAnsi"/>
                <w:sz w:val="24"/>
                <w:szCs w:val="24"/>
              </w:rPr>
              <w:t xml:space="preserve"> </w:t>
            </w:r>
            <w:proofErr w:type="spellStart"/>
            <w:r w:rsidRPr="006D5E5C">
              <w:rPr>
                <w:rFonts w:eastAsiaTheme="minorHAnsi"/>
                <w:sz w:val="24"/>
                <w:szCs w:val="24"/>
              </w:rPr>
              <w:t>Акцидент</w:t>
            </w:r>
            <w:proofErr w:type="spellEnd"/>
            <w:r w:rsidRPr="006D5E5C">
              <w:rPr>
                <w:rFonts w:eastAsiaTheme="minorHAnsi"/>
                <w:sz w:val="24"/>
                <w:szCs w:val="24"/>
              </w:rPr>
              <w:t>, 1997.</w:t>
            </w:r>
          </w:p>
          <w:p w:rsidR="006D5E5C" w:rsidRPr="006D5E5C" w:rsidRDefault="006D5E5C" w:rsidP="006D5E5C">
            <w:pPr>
              <w:rPr>
                <w:rFonts w:eastAsiaTheme="minorHAnsi"/>
                <w:sz w:val="24"/>
                <w:szCs w:val="24"/>
              </w:rPr>
            </w:pPr>
            <w:r w:rsidRPr="006D5E5C">
              <w:rPr>
                <w:rFonts w:eastAsiaTheme="minorHAnsi"/>
                <w:sz w:val="24"/>
                <w:szCs w:val="24"/>
              </w:rPr>
              <w:t xml:space="preserve">Разговор о правильном питании / М.М. Безруких, Т.А. Филиппова. – М.: </w:t>
            </w:r>
            <w:proofErr w:type="spellStart"/>
            <w:r w:rsidRPr="006D5E5C">
              <w:rPr>
                <w:rFonts w:eastAsiaTheme="minorHAnsi"/>
                <w:sz w:val="24"/>
                <w:szCs w:val="24"/>
              </w:rPr>
              <w:t>Олма</w:t>
            </w:r>
            <w:proofErr w:type="spellEnd"/>
            <w:r w:rsidRPr="006D5E5C">
              <w:rPr>
                <w:rFonts w:eastAsiaTheme="minorHAnsi"/>
                <w:sz w:val="24"/>
                <w:szCs w:val="24"/>
              </w:rPr>
              <w:t>-Пресс, 2000.</w:t>
            </w:r>
          </w:p>
          <w:p w:rsidR="006D5E5C" w:rsidRPr="006D5E5C" w:rsidRDefault="006D5E5C" w:rsidP="006D5E5C">
            <w:pPr>
              <w:rPr>
                <w:rFonts w:eastAsiaTheme="minorHAnsi"/>
                <w:sz w:val="24"/>
                <w:szCs w:val="24"/>
              </w:rPr>
            </w:pPr>
            <w:r w:rsidRPr="006D5E5C">
              <w:rPr>
                <w:rFonts w:eastAsiaTheme="minorHAnsi"/>
                <w:sz w:val="24"/>
                <w:szCs w:val="24"/>
              </w:rPr>
              <w:t>Современные методики оздоровления детей дошкольного возраста в</w:t>
            </w:r>
          </w:p>
          <w:p w:rsidR="006D5E5C" w:rsidRPr="006D5E5C" w:rsidRDefault="006D5E5C" w:rsidP="006D5E5C">
            <w:pPr>
              <w:rPr>
                <w:rFonts w:eastAsiaTheme="minorHAnsi"/>
                <w:sz w:val="24"/>
                <w:szCs w:val="24"/>
              </w:rPr>
            </w:pPr>
            <w:r w:rsidRPr="006D5E5C">
              <w:rPr>
                <w:rFonts w:eastAsiaTheme="minorHAnsi"/>
                <w:sz w:val="24"/>
                <w:szCs w:val="24"/>
              </w:rPr>
              <w:t>условиях детского сада / Л.В. Кочеткова. – М.: МДО, 1999.</w:t>
            </w:r>
          </w:p>
          <w:p w:rsidR="006D5E5C" w:rsidRPr="006D5E5C" w:rsidRDefault="006D5E5C" w:rsidP="006D5E5C">
            <w:pPr>
              <w:rPr>
                <w:rFonts w:eastAsiaTheme="minorHAnsi"/>
                <w:sz w:val="24"/>
                <w:szCs w:val="24"/>
              </w:rPr>
            </w:pPr>
            <w:proofErr w:type="spellStart"/>
            <w:r w:rsidRPr="006D5E5C">
              <w:rPr>
                <w:rFonts w:eastAsiaTheme="minorHAnsi"/>
                <w:sz w:val="24"/>
                <w:szCs w:val="24"/>
              </w:rPr>
              <w:t>Здоровьесберегающие</w:t>
            </w:r>
            <w:proofErr w:type="spellEnd"/>
            <w:r w:rsidRPr="006D5E5C">
              <w:rPr>
                <w:rFonts w:eastAsiaTheme="minorHAnsi"/>
                <w:sz w:val="24"/>
                <w:szCs w:val="24"/>
              </w:rPr>
              <w:t xml:space="preserve"> технологии воспитания в детском саду / Под ред. Т.С. Яковлевой. – М.: Школьная пресса, 2006.</w:t>
            </w:r>
          </w:p>
        </w:tc>
      </w:tr>
      <w:tr w:rsidR="006D5E5C" w:rsidRPr="006D5E5C" w:rsidTr="007F5C1F">
        <w:tc>
          <w:tcPr>
            <w:tcW w:w="2518" w:type="dxa"/>
          </w:tcPr>
          <w:p w:rsidR="006D5E5C" w:rsidRPr="006D5E5C" w:rsidRDefault="006D5E5C" w:rsidP="006D5E5C">
            <w:pPr>
              <w:rPr>
                <w:rFonts w:eastAsiaTheme="minorHAnsi"/>
                <w:sz w:val="28"/>
                <w:szCs w:val="28"/>
              </w:rPr>
            </w:pPr>
            <w:r w:rsidRPr="006D5E5C">
              <w:rPr>
                <w:rFonts w:eastAsiaTheme="minorHAnsi"/>
                <w:sz w:val="28"/>
                <w:szCs w:val="28"/>
              </w:rPr>
              <w:lastRenderedPageBreak/>
              <w:t>образовательная область</w:t>
            </w:r>
          </w:p>
          <w:p w:rsidR="006D5E5C" w:rsidRPr="006D5E5C" w:rsidRDefault="006D5E5C" w:rsidP="006D5E5C">
            <w:pPr>
              <w:rPr>
                <w:rFonts w:eastAsiaTheme="minorHAnsi"/>
                <w:sz w:val="28"/>
                <w:szCs w:val="28"/>
              </w:rPr>
            </w:pPr>
            <w:r w:rsidRPr="006D5E5C">
              <w:rPr>
                <w:rFonts w:eastAsiaTheme="minorHAnsi"/>
                <w:sz w:val="28"/>
                <w:szCs w:val="28"/>
              </w:rPr>
              <w:t>«Социально-</w:t>
            </w:r>
          </w:p>
          <w:p w:rsidR="006D5E5C" w:rsidRPr="006D5E5C" w:rsidRDefault="006D5E5C" w:rsidP="006D5E5C">
            <w:pPr>
              <w:rPr>
                <w:rFonts w:eastAsiaTheme="minorHAnsi"/>
                <w:sz w:val="28"/>
                <w:szCs w:val="28"/>
              </w:rPr>
            </w:pPr>
            <w:r w:rsidRPr="006D5E5C">
              <w:rPr>
                <w:rFonts w:eastAsiaTheme="minorHAnsi"/>
                <w:sz w:val="28"/>
                <w:szCs w:val="28"/>
              </w:rPr>
              <w:t>коммуникативное</w:t>
            </w:r>
          </w:p>
          <w:p w:rsidR="006D5E5C" w:rsidRPr="006D5E5C" w:rsidRDefault="006D5E5C" w:rsidP="006D5E5C">
            <w:pPr>
              <w:rPr>
                <w:rFonts w:eastAsiaTheme="minorHAnsi"/>
                <w:sz w:val="28"/>
                <w:szCs w:val="28"/>
              </w:rPr>
            </w:pPr>
            <w:r w:rsidRPr="006D5E5C">
              <w:rPr>
                <w:rFonts w:eastAsiaTheme="minorHAnsi"/>
                <w:sz w:val="28"/>
                <w:szCs w:val="28"/>
              </w:rPr>
              <w:t>развитие»</w:t>
            </w:r>
          </w:p>
          <w:p w:rsidR="006D5E5C" w:rsidRPr="006D5E5C" w:rsidRDefault="006D5E5C" w:rsidP="006D5E5C">
            <w:pPr>
              <w:rPr>
                <w:rFonts w:eastAsiaTheme="minorHAnsi"/>
                <w:sz w:val="24"/>
                <w:szCs w:val="24"/>
              </w:rPr>
            </w:pPr>
          </w:p>
        </w:tc>
        <w:tc>
          <w:tcPr>
            <w:tcW w:w="7621" w:type="dxa"/>
          </w:tcPr>
          <w:p w:rsidR="006D5E5C" w:rsidRPr="006D5E5C" w:rsidRDefault="006D5E5C" w:rsidP="006D5E5C">
            <w:pPr>
              <w:rPr>
                <w:rFonts w:eastAsiaTheme="minorHAnsi"/>
                <w:sz w:val="24"/>
                <w:szCs w:val="24"/>
              </w:rPr>
            </w:pPr>
            <w:r w:rsidRPr="006D5E5C">
              <w:rPr>
                <w:rFonts w:eastAsiaTheme="minorHAnsi"/>
                <w:sz w:val="24"/>
                <w:szCs w:val="24"/>
              </w:rPr>
              <w:t xml:space="preserve">Программа воспитания и обучения в детском саду «От рождения до школы» под ред. Н.Е. </w:t>
            </w:r>
            <w:proofErr w:type="spellStart"/>
            <w:r w:rsidRPr="006D5E5C">
              <w:rPr>
                <w:rFonts w:eastAsiaTheme="minorHAnsi"/>
                <w:sz w:val="24"/>
                <w:szCs w:val="24"/>
              </w:rPr>
              <w:t>Вераксы</w:t>
            </w:r>
            <w:proofErr w:type="spellEnd"/>
            <w:r w:rsidRPr="006D5E5C">
              <w:rPr>
                <w:rFonts w:eastAsiaTheme="minorHAnsi"/>
                <w:sz w:val="24"/>
                <w:szCs w:val="24"/>
              </w:rPr>
              <w:t xml:space="preserve">, Т.С. Комаровой, М.А. </w:t>
            </w:r>
            <w:proofErr w:type="spellStart"/>
            <w:r w:rsidRPr="006D5E5C">
              <w:rPr>
                <w:rFonts w:eastAsiaTheme="minorHAnsi"/>
                <w:sz w:val="24"/>
                <w:szCs w:val="24"/>
              </w:rPr>
              <w:t>Васильевой.М</w:t>
            </w:r>
            <w:proofErr w:type="spellEnd"/>
            <w:r w:rsidRPr="006D5E5C">
              <w:rPr>
                <w:rFonts w:eastAsiaTheme="minorHAnsi"/>
                <w:sz w:val="24"/>
                <w:szCs w:val="24"/>
              </w:rPr>
              <w:t>.: Мозаика – Синтез, 2012.</w:t>
            </w:r>
          </w:p>
          <w:p w:rsidR="006D5E5C" w:rsidRPr="006D5E5C" w:rsidRDefault="006D5E5C" w:rsidP="006D5E5C">
            <w:pPr>
              <w:rPr>
                <w:rFonts w:eastAsiaTheme="minorHAnsi"/>
                <w:sz w:val="24"/>
                <w:szCs w:val="24"/>
              </w:rPr>
            </w:pPr>
            <w:proofErr w:type="spellStart"/>
            <w:r w:rsidRPr="006D5E5C">
              <w:rPr>
                <w:rFonts w:eastAsiaTheme="minorHAnsi"/>
                <w:sz w:val="24"/>
                <w:szCs w:val="24"/>
              </w:rPr>
              <w:t>Куцакова</w:t>
            </w:r>
            <w:proofErr w:type="spellEnd"/>
            <w:r w:rsidRPr="006D5E5C">
              <w:rPr>
                <w:rFonts w:eastAsiaTheme="minorHAnsi"/>
                <w:sz w:val="24"/>
                <w:szCs w:val="24"/>
              </w:rPr>
              <w:t xml:space="preserve"> Л.В. Конструирование и ручной труд в детском саду.</w:t>
            </w:r>
          </w:p>
          <w:p w:rsidR="006D5E5C" w:rsidRPr="006D5E5C" w:rsidRDefault="006D5E5C" w:rsidP="006D5E5C">
            <w:pPr>
              <w:rPr>
                <w:rFonts w:eastAsiaTheme="minorHAnsi"/>
                <w:sz w:val="24"/>
                <w:szCs w:val="24"/>
              </w:rPr>
            </w:pPr>
            <w:r w:rsidRPr="006D5E5C">
              <w:rPr>
                <w:rFonts w:eastAsiaTheme="minorHAnsi"/>
                <w:sz w:val="24"/>
                <w:szCs w:val="24"/>
              </w:rPr>
              <w:t>Методическое пособие. – М.: Мозаика – Синтез, 2008-2010</w:t>
            </w:r>
          </w:p>
          <w:p w:rsidR="006D5E5C" w:rsidRPr="006D5E5C" w:rsidRDefault="006D5E5C" w:rsidP="006D5E5C">
            <w:pPr>
              <w:rPr>
                <w:rFonts w:eastAsiaTheme="minorHAnsi"/>
                <w:sz w:val="24"/>
                <w:szCs w:val="24"/>
              </w:rPr>
            </w:pPr>
            <w:r w:rsidRPr="006D5E5C">
              <w:rPr>
                <w:rFonts w:eastAsiaTheme="minorHAnsi"/>
                <w:sz w:val="24"/>
                <w:szCs w:val="24"/>
              </w:rPr>
              <w:t xml:space="preserve">Комарова Т.С., </w:t>
            </w:r>
            <w:proofErr w:type="spellStart"/>
            <w:r w:rsidRPr="006D5E5C">
              <w:rPr>
                <w:rFonts w:eastAsiaTheme="minorHAnsi"/>
                <w:sz w:val="24"/>
                <w:szCs w:val="24"/>
              </w:rPr>
              <w:t>Куцакова</w:t>
            </w:r>
            <w:proofErr w:type="spellEnd"/>
            <w:r w:rsidRPr="006D5E5C">
              <w:rPr>
                <w:rFonts w:eastAsiaTheme="minorHAnsi"/>
                <w:sz w:val="24"/>
                <w:szCs w:val="24"/>
              </w:rPr>
              <w:t xml:space="preserve"> Л.В., Павлова Л.Ю. Трудовое воспитание</w:t>
            </w:r>
          </w:p>
          <w:p w:rsidR="006D5E5C" w:rsidRPr="006D5E5C" w:rsidRDefault="006D5E5C" w:rsidP="006D5E5C">
            <w:pPr>
              <w:rPr>
                <w:rFonts w:eastAsiaTheme="minorHAnsi"/>
                <w:sz w:val="24"/>
                <w:szCs w:val="24"/>
              </w:rPr>
            </w:pPr>
            <w:r w:rsidRPr="006D5E5C">
              <w:rPr>
                <w:rFonts w:eastAsiaTheme="minorHAnsi"/>
                <w:sz w:val="24"/>
                <w:szCs w:val="24"/>
              </w:rPr>
              <w:t>в детском саду. Методическое пособие. – М.: Мозаика – Синтез,</w:t>
            </w:r>
          </w:p>
          <w:p w:rsidR="006D5E5C" w:rsidRPr="006D5E5C" w:rsidRDefault="006D5E5C" w:rsidP="006D5E5C">
            <w:pPr>
              <w:rPr>
                <w:rFonts w:eastAsiaTheme="minorHAnsi"/>
                <w:sz w:val="24"/>
                <w:szCs w:val="24"/>
              </w:rPr>
            </w:pPr>
            <w:r w:rsidRPr="006D5E5C">
              <w:rPr>
                <w:rFonts w:eastAsiaTheme="minorHAnsi"/>
                <w:sz w:val="24"/>
                <w:szCs w:val="24"/>
              </w:rPr>
              <w:t>2005-2010.</w:t>
            </w:r>
          </w:p>
          <w:p w:rsidR="006D5E5C" w:rsidRPr="006D5E5C" w:rsidRDefault="006D5E5C" w:rsidP="006D5E5C">
            <w:pPr>
              <w:rPr>
                <w:rFonts w:eastAsiaTheme="minorHAnsi"/>
                <w:sz w:val="24"/>
                <w:szCs w:val="24"/>
              </w:rPr>
            </w:pPr>
            <w:r w:rsidRPr="006D5E5C">
              <w:rPr>
                <w:rFonts w:eastAsiaTheme="minorHAnsi"/>
                <w:sz w:val="24"/>
                <w:szCs w:val="24"/>
              </w:rPr>
              <w:t>Разговор о правильном питании Безруких М.М., Филиппова Т.А., ОЛМА –ПРЕСС, 2005</w:t>
            </w:r>
          </w:p>
          <w:p w:rsidR="006D5E5C" w:rsidRPr="006D5E5C" w:rsidRDefault="006D5E5C" w:rsidP="006D5E5C">
            <w:pPr>
              <w:rPr>
                <w:rFonts w:eastAsiaTheme="minorHAnsi"/>
                <w:sz w:val="24"/>
                <w:szCs w:val="24"/>
              </w:rPr>
            </w:pPr>
            <w:r w:rsidRPr="006D5E5C">
              <w:rPr>
                <w:rFonts w:eastAsiaTheme="minorHAnsi"/>
                <w:sz w:val="24"/>
                <w:szCs w:val="24"/>
              </w:rPr>
              <w:t xml:space="preserve"> Элементы программ:</w:t>
            </w:r>
          </w:p>
          <w:p w:rsidR="006D5E5C" w:rsidRPr="006D5E5C" w:rsidRDefault="006D5E5C" w:rsidP="006D5E5C">
            <w:pPr>
              <w:rPr>
                <w:rFonts w:eastAsiaTheme="minorHAnsi"/>
                <w:sz w:val="24"/>
                <w:szCs w:val="24"/>
              </w:rPr>
            </w:pPr>
            <w:r w:rsidRPr="006D5E5C">
              <w:rPr>
                <w:rFonts w:eastAsiaTheme="minorHAnsi"/>
                <w:sz w:val="24"/>
                <w:szCs w:val="24"/>
              </w:rPr>
              <w:t>«Я – человек». – Козлова С.А. М.: Школьная Пресса, 2004.</w:t>
            </w:r>
          </w:p>
          <w:p w:rsidR="006D5E5C" w:rsidRPr="006D5E5C" w:rsidRDefault="006D5E5C" w:rsidP="006D5E5C">
            <w:pPr>
              <w:rPr>
                <w:rFonts w:eastAsiaTheme="minorHAnsi"/>
                <w:sz w:val="24"/>
                <w:szCs w:val="24"/>
              </w:rPr>
            </w:pPr>
            <w:r w:rsidRPr="006D5E5C">
              <w:rPr>
                <w:rFonts w:eastAsiaTheme="minorHAnsi"/>
                <w:sz w:val="24"/>
                <w:szCs w:val="24"/>
              </w:rPr>
              <w:t>«Дружные ребята» / Р.С. Буре и др. – М.: Просвещение, 2002.</w:t>
            </w:r>
          </w:p>
          <w:p w:rsidR="006D5E5C" w:rsidRPr="006D5E5C" w:rsidRDefault="006D5E5C" w:rsidP="006D5E5C">
            <w:pPr>
              <w:rPr>
                <w:rFonts w:eastAsiaTheme="minorHAnsi"/>
                <w:sz w:val="24"/>
                <w:szCs w:val="24"/>
              </w:rPr>
            </w:pPr>
            <w:r w:rsidRPr="006D5E5C">
              <w:rPr>
                <w:rFonts w:eastAsiaTheme="minorHAnsi"/>
                <w:sz w:val="24"/>
                <w:szCs w:val="24"/>
              </w:rPr>
              <w:t xml:space="preserve">«Одаренный ребенок» / Л.А. </w:t>
            </w:r>
            <w:proofErr w:type="spellStart"/>
            <w:r w:rsidRPr="006D5E5C">
              <w:rPr>
                <w:rFonts w:eastAsiaTheme="minorHAnsi"/>
                <w:sz w:val="24"/>
                <w:szCs w:val="24"/>
              </w:rPr>
              <w:t>Венгер</w:t>
            </w:r>
            <w:proofErr w:type="spellEnd"/>
            <w:r w:rsidRPr="006D5E5C">
              <w:rPr>
                <w:rFonts w:eastAsiaTheme="minorHAnsi"/>
                <w:sz w:val="24"/>
                <w:szCs w:val="24"/>
              </w:rPr>
              <w:t>, О.М. Дьяченко и др. – М., 1995.</w:t>
            </w:r>
          </w:p>
          <w:p w:rsidR="006D5E5C" w:rsidRPr="006D5E5C" w:rsidRDefault="006D5E5C" w:rsidP="006D5E5C">
            <w:pPr>
              <w:rPr>
                <w:rFonts w:eastAsiaTheme="minorHAnsi"/>
                <w:sz w:val="24"/>
                <w:szCs w:val="24"/>
              </w:rPr>
            </w:pPr>
            <w:r w:rsidRPr="006D5E5C">
              <w:rPr>
                <w:rFonts w:eastAsiaTheme="minorHAnsi"/>
                <w:sz w:val="24"/>
                <w:szCs w:val="24"/>
              </w:rPr>
              <w:t>«Юный эколог» // Николаева С.Н. В кн.: Юный эколог: Программа и</w:t>
            </w:r>
          </w:p>
          <w:p w:rsidR="006D5E5C" w:rsidRPr="006D5E5C" w:rsidRDefault="006D5E5C" w:rsidP="006D5E5C">
            <w:pPr>
              <w:rPr>
                <w:rFonts w:eastAsiaTheme="minorHAnsi"/>
                <w:sz w:val="24"/>
                <w:szCs w:val="24"/>
              </w:rPr>
            </w:pPr>
            <w:r w:rsidRPr="006D5E5C">
              <w:rPr>
                <w:rFonts w:eastAsiaTheme="minorHAnsi"/>
                <w:sz w:val="24"/>
                <w:szCs w:val="24"/>
              </w:rPr>
              <w:t>условия ее реализации в дошкольном учреждении. - М., 1998.</w:t>
            </w:r>
          </w:p>
          <w:p w:rsidR="006D5E5C" w:rsidRPr="006D5E5C" w:rsidRDefault="006D5E5C" w:rsidP="006D5E5C">
            <w:pPr>
              <w:rPr>
                <w:rFonts w:eastAsiaTheme="minorHAnsi"/>
                <w:sz w:val="24"/>
                <w:szCs w:val="24"/>
              </w:rPr>
            </w:pPr>
            <w:r w:rsidRPr="006D5E5C">
              <w:rPr>
                <w:rFonts w:eastAsiaTheme="minorHAnsi"/>
                <w:sz w:val="24"/>
                <w:szCs w:val="24"/>
              </w:rPr>
              <w:t xml:space="preserve">«Золотой ключик» / Г. Г. Кравцов, Е.Е. Кравцова, Е.Л. </w:t>
            </w:r>
            <w:proofErr w:type="spellStart"/>
            <w:r w:rsidRPr="006D5E5C">
              <w:rPr>
                <w:rFonts w:eastAsiaTheme="minorHAnsi"/>
                <w:sz w:val="24"/>
                <w:szCs w:val="24"/>
              </w:rPr>
              <w:t>Бережняковская</w:t>
            </w:r>
            <w:proofErr w:type="spellEnd"/>
            <w:r w:rsidRPr="006D5E5C">
              <w:rPr>
                <w:rFonts w:eastAsiaTheme="minorHAnsi"/>
                <w:sz w:val="24"/>
                <w:szCs w:val="24"/>
              </w:rPr>
              <w:t>. – М., 1989.</w:t>
            </w:r>
          </w:p>
          <w:p w:rsidR="006D5E5C" w:rsidRPr="006D5E5C" w:rsidRDefault="006D5E5C" w:rsidP="006D5E5C">
            <w:pPr>
              <w:rPr>
                <w:rFonts w:eastAsiaTheme="minorHAnsi"/>
                <w:sz w:val="24"/>
                <w:szCs w:val="24"/>
              </w:rPr>
            </w:pPr>
            <w:r w:rsidRPr="006D5E5C">
              <w:rPr>
                <w:rFonts w:eastAsiaTheme="minorHAnsi"/>
                <w:sz w:val="24"/>
                <w:szCs w:val="24"/>
              </w:rPr>
              <w:t>Бондаренко А.К. Дидактические игры в детском саду. – М.: Просвещение,1991.</w:t>
            </w:r>
          </w:p>
          <w:p w:rsidR="006D5E5C" w:rsidRPr="006D5E5C" w:rsidRDefault="006D5E5C" w:rsidP="006D5E5C">
            <w:pPr>
              <w:rPr>
                <w:rFonts w:eastAsiaTheme="minorHAnsi"/>
                <w:sz w:val="24"/>
                <w:szCs w:val="24"/>
              </w:rPr>
            </w:pPr>
            <w:r w:rsidRPr="006D5E5C">
              <w:rPr>
                <w:rFonts w:eastAsiaTheme="minorHAnsi"/>
                <w:sz w:val="24"/>
                <w:szCs w:val="24"/>
              </w:rPr>
              <w:t>Смирнова Е.О., Богуславская З.М. Развивающие игры для детей. – М.:</w:t>
            </w:r>
          </w:p>
          <w:p w:rsidR="006D5E5C" w:rsidRPr="006D5E5C" w:rsidRDefault="006D5E5C" w:rsidP="006D5E5C">
            <w:pPr>
              <w:rPr>
                <w:rFonts w:eastAsiaTheme="minorHAnsi"/>
                <w:sz w:val="24"/>
                <w:szCs w:val="24"/>
              </w:rPr>
            </w:pPr>
            <w:r w:rsidRPr="006D5E5C">
              <w:rPr>
                <w:rFonts w:eastAsiaTheme="minorHAnsi"/>
                <w:sz w:val="24"/>
                <w:szCs w:val="24"/>
              </w:rPr>
              <w:t>Просвещение, 1991.</w:t>
            </w:r>
          </w:p>
          <w:p w:rsidR="006D5E5C" w:rsidRPr="006D5E5C" w:rsidRDefault="006D5E5C" w:rsidP="006D5E5C">
            <w:pPr>
              <w:rPr>
                <w:rFonts w:eastAsiaTheme="minorHAnsi"/>
                <w:sz w:val="24"/>
                <w:szCs w:val="24"/>
              </w:rPr>
            </w:pPr>
            <w:r w:rsidRPr="006D5E5C">
              <w:rPr>
                <w:rFonts w:eastAsiaTheme="minorHAnsi"/>
                <w:sz w:val="24"/>
                <w:szCs w:val="24"/>
              </w:rPr>
              <w:t xml:space="preserve">Михайленко И.Я., Короткова Н.А. Игра с правилами в дошкольном </w:t>
            </w:r>
            <w:proofErr w:type="gramStart"/>
            <w:r w:rsidRPr="006D5E5C">
              <w:rPr>
                <w:rFonts w:eastAsiaTheme="minorHAnsi"/>
                <w:sz w:val="24"/>
                <w:szCs w:val="24"/>
              </w:rPr>
              <w:t>возрасте.–</w:t>
            </w:r>
            <w:proofErr w:type="gramEnd"/>
            <w:r w:rsidRPr="006D5E5C">
              <w:rPr>
                <w:rFonts w:eastAsiaTheme="minorHAnsi"/>
                <w:sz w:val="24"/>
                <w:szCs w:val="24"/>
              </w:rPr>
              <w:t xml:space="preserve"> М.: Сфера, 2008.</w:t>
            </w:r>
          </w:p>
          <w:p w:rsidR="006D5E5C" w:rsidRPr="006D5E5C" w:rsidRDefault="006D5E5C" w:rsidP="006D5E5C">
            <w:pPr>
              <w:rPr>
                <w:rFonts w:eastAsiaTheme="minorHAnsi"/>
                <w:sz w:val="24"/>
                <w:szCs w:val="24"/>
              </w:rPr>
            </w:pPr>
            <w:r w:rsidRPr="006D5E5C">
              <w:rPr>
                <w:rFonts w:eastAsiaTheme="minorHAnsi"/>
                <w:sz w:val="24"/>
                <w:szCs w:val="24"/>
              </w:rPr>
              <w:t>Михайленко И.Я., Короткова Н.А. Как играть с ребенком? – М.: Сфера, 2008.</w:t>
            </w:r>
          </w:p>
          <w:p w:rsidR="006D5E5C" w:rsidRPr="006D5E5C" w:rsidRDefault="006D5E5C" w:rsidP="006D5E5C">
            <w:pPr>
              <w:rPr>
                <w:rFonts w:eastAsiaTheme="minorHAnsi"/>
                <w:sz w:val="24"/>
                <w:szCs w:val="24"/>
              </w:rPr>
            </w:pPr>
            <w:r w:rsidRPr="006D5E5C">
              <w:rPr>
                <w:rFonts w:eastAsiaTheme="minorHAnsi"/>
                <w:sz w:val="24"/>
                <w:szCs w:val="24"/>
              </w:rPr>
              <w:t xml:space="preserve">Белая К.Ю., </w:t>
            </w:r>
            <w:proofErr w:type="spellStart"/>
            <w:r w:rsidRPr="006D5E5C">
              <w:rPr>
                <w:rFonts w:eastAsiaTheme="minorHAnsi"/>
                <w:sz w:val="24"/>
                <w:szCs w:val="24"/>
              </w:rPr>
              <w:t>Кондрыкинская</w:t>
            </w:r>
            <w:proofErr w:type="spellEnd"/>
            <w:r w:rsidRPr="006D5E5C">
              <w:rPr>
                <w:rFonts w:eastAsiaTheme="minorHAnsi"/>
                <w:sz w:val="24"/>
                <w:szCs w:val="24"/>
              </w:rPr>
              <w:t xml:space="preserve"> Л.А. Патриотическое воспитание. (Учебно-методическое пособие). – М.: </w:t>
            </w:r>
            <w:proofErr w:type="spellStart"/>
            <w:r w:rsidRPr="006D5E5C">
              <w:rPr>
                <w:rFonts w:eastAsiaTheme="minorHAnsi"/>
                <w:sz w:val="24"/>
                <w:szCs w:val="24"/>
              </w:rPr>
              <w:t>Элти-Кудиц</w:t>
            </w:r>
            <w:proofErr w:type="spellEnd"/>
            <w:r w:rsidRPr="006D5E5C">
              <w:rPr>
                <w:rFonts w:eastAsiaTheme="minorHAnsi"/>
                <w:sz w:val="24"/>
                <w:szCs w:val="24"/>
              </w:rPr>
              <w:t>, 2002.</w:t>
            </w:r>
          </w:p>
          <w:p w:rsidR="006D5E5C" w:rsidRPr="006D5E5C" w:rsidRDefault="006D5E5C" w:rsidP="006D5E5C">
            <w:pPr>
              <w:rPr>
                <w:rFonts w:eastAsiaTheme="minorHAnsi"/>
                <w:sz w:val="24"/>
                <w:szCs w:val="24"/>
              </w:rPr>
            </w:pPr>
            <w:r w:rsidRPr="006D5E5C">
              <w:rPr>
                <w:rFonts w:eastAsiaTheme="minorHAnsi"/>
                <w:sz w:val="24"/>
                <w:szCs w:val="24"/>
              </w:rPr>
              <w:t xml:space="preserve">Козлова С.А. «Я – человек». Программа социального развития ребенка. – </w:t>
            </w:r>
            <w:proofErr w:type="spellStart"/>
            <w:proofErr w:type="gramStart"/>
            <w:r w:rsidRPr="006D5E5C">
              <w:rPr>
                <w:rFonts w:eastAsiaTheme="minorHAnsi"/>
                <w:sz w:val="24"/>
                <w:szCs w:val="24"/>
              </w:rPr>
              <w:t>М.:Школьная</w:t>
            </w:r>
            <w:proofErr w:type="spellEnd"/>
            <w:proofErr w:type="gramEnd"/>
            <w:r w:rsidRPr="006D5E5C">
              <w:rPr>
                <w:rFonts w:eastAsiaTheme="minorHAnsi"/>
                <w:sz w:val="24"/>
                <w:szCs w:val="24"/>
              </w:rPr>
              <w:t xml:space="preserve"> Пресса, 2003.</w:t>
            </w:r>
          </w:p>
          <w:p w:rsidR="006D5E5C" w:rsidRPr="006D5E5C" w:rsidRDefault="006D5E5C" w:rsidP="006D5E5C">
            <w:pPr>
              <w:rPr>
                <w:rFonts w:eastAsiaTheme="minorHAnsi"/>
                <w:sz w:val="24"/>
                <w:szCs w:val="24"/>
              </w:rPr>
            </w:pPr>
            <w:proofErr w:type="spellStart"/>
            <w:r w:rsidRPr="006D5E5C">
              <w:rPr>
                <w:rFonts w:eastAsiaTheme="minorHAnsi"/>
                <w:sz w:val="24"/>
                <w:szCs w:val="24"/>
              </w:rPr>
              <w:t>Кондрыкинская</w:t>
            </w:r>
            <w:proofErr w:type="spellEnd"/>
            <w:r w:rsidRPr="006D5E5C">
              <w:rPr>
                <w:rFonts w:eastAsiaTheme="minorHAnsi"/>
                <w:sz w:val="24"/>
                <w:szCs w:val="24"/>
              </w:rPr>
              <w:t xml:space="preserve"> Л.А. Занятия по патриотическому воспитанию в детском саду. – М.: ТЦ Сфера, 2010.</w:t>
            </w:r>
          </w:p>
          <w:p w:rsidR="006D5E5C" w:rsidRPr="006D5E5C" w:rsidRDefault="006D5E5C" w:rsidP="006D5E5C">
            <w:pPr>
              <w:rPr>
                <w:rFonts w:eastAsiaTheme="minorHAnsi"/>
                <w:sz w:val="24"/>
                <w:szCs w:val="24"/>
              </w:rPr>
            </w:pPr>
            <w:proofErr w:type="spellStart"/>
            <w:r w:rsidRPr="006D5E5C">
              <w:rPr>
                <w:rFonts w:eastAsiaTheme="minorHAnsi"/>
                <w:sz w:val="24"/>
                <w:szCs w:val="24"/>
              </w:rPr>
              <w:t>Кондрыкинская</w:t>
            </w:r>
            <w:proofErr w:type="spellEnd"/>
            <w:r w:rsidRPr="006D5E5C">
              <w:rPr>
                <w:rFonts w:eastAsiaTheme="minorHAnsi"/>
                <w:sz w:val="24"/>
                <w:szCs w:val="24"/>
              </w:rPr>
              <w:t xml:space="preserve"> Л.А., </w:t>
            </w:r>
            <w:proofErr w:type="spellStart"/>
            <w:r w:rsidRPr="006D5E5C">
              <w:rPr>
                <w:rFonts w:eastAsiaTheme="minorHAnsi"/>
                <w:sz w:val="24"/>
                <w:szCs w:val="24"/>
              </w:rPr>
              <w:t>Вострухина</w:t>
            </w:r>
            <w:proofErr w:type="spellEnd"/>
            <w:r w:rsidRPr="006D5E5C">
              <w:rPr>
                <w:rFonts w:eastAsiaTheme="minorHAnsi"/>
                <w:sz w:val="24"/>
                <w:szCs w:val="24"/>
              </w:rPr>
              <w:t xml:space="preserve"> Т.Н. Дошкольникам о защитниках</w:t>
            </w:r>
          </w:p>
          <w:p w:rsidR="006D5E5C" w:rsidRPr="006D5E5C" w:rsidRDefault="006D5E5C" w:rsidP="006D5E5C">
            <w:pPr>
              <w:rPr>
                <w:rFonts w:eastAsiaTheme="minorHAnsi"/>
                <w:sz w:val="24"/>
                <w:szCs w:val="24"/>
              </w:rPr>
            </w:pPr>
            <w:r w:rsidRPr="006D5E5C">
              <w:rPr>
                <w:rFonts w:eastAsiaTheme="minorHAnsi"/>
                <w:sz w:val="24"/>
                <w:szCs w:val="24"/>
              </w:rPr>
              <w:t>Отечества. – М.: ТЦ Сфера, 2005.</w:t>
            </w:r>
          </w:p>
          <w:p w:rsidR="006D5E5C" w:rsidRPr="006D5E5C" w:rsidRDefault="006D5E5C" w:rsidP="006D5E5C">
            <w:pPr>
              <w:rPr>
                <w:rFonts w:eastAsiaTheme="minorHAnsi"/>
                <w:sz w:val="24"/>
                <w:szCs w:val="24"/>
              </w:rPr>
            </w:pPr>
            <w:r w:rsidRPr="006D5E5C">
              <w:rPr>
                <w:rFonts w:eastAsiaTheme="minorHAnsi"/>
                <w:sz w:val="24"/>
                <w:szCs w:val="24"/>
              </w:rPr>
              <w:t>Рылеева Е.В. «Открой себя». Программа развития самосознания</w:t>
            </w:r>
          </w:p>
          <w:p w:rsidR="006D5E5C" w:rsidRPr="006D5E5C" w:rsidRDefault="006D5E5C" w:rsidP="006D5E5C">
            <w:pPr>
              <w:rPr>
                <w:rFonts w:eastAsiaTheme="minorHAnsi"/>
                <w:sz w:val="24"/>
                <w:szCs w:val="24"/>
              </w:rPr>
            </w:pPr>
            <w:r w:rsidRPr="006D5E5C">
              <w:rPr>
                <w:rFonts w:eastAsiaTheme="minorHAnsi"/>
                <w:sz w:val="24"/>
                <w:szCs w:val="24"/>
              </w:rPr>
              <w:t>дошкольников в речевой активности. – М.: Гном-Пресс, 1999.</w:t>
            </w:r>
          </w:p>
          <w:p w:rsidR="006D5E5C" w:rsidRPr="006D5E5C" w:rsidRDefault="006D5E5C" w:rsidP="006D5E5C">
            <w:pPr>
              <w:rPr>
                <w:rFonts w:eastAsiaTheme="minorHAnsi"/>
                <w:sz w:val="24"/>
                <w:szCs w:val="24"/>
              </w:rPr>
            </w:pPr>
            <w:r w:rsidRPr="006D5E5C">
              <w:rPr>
                <w:rFonts w:eastAsiaTheme="minorHAnsi"/>
                <w:sz w:val="24"/>
                <w:szCs w:val="24"/>
              </w:rPr>
              <w:lastRenderedPageBreak/>
              <w:t xml:space="preserve">Основы безопасности детей дошкольного возраста. / Н.Н. Авдеева, О.Л. Князева, Р.Б. </w:t>
            </w:r>
            <w:proofErr w:type="spellStart"/>
            <w:r w:rsidRPr="006D5E5C">
              <w:rPr>
                <w:rFonts w:eastAsiaTheme="minorHAnsi"/>
                <w:sz w:val="24"/>
                <w:szCs w:val="24"/>
              </w:rPr>
              <w:t>Стеркина</w:t>
            </w:r>
            <w:proofErr w:type="spellEnd"/>
            <w:r w:rsidRPr="006D5E5C">
              <w:rPr>
                <w:rFonts w:eastAsiaTheme="minorHAnsi"/>
                <w:sz w:val="24"/>
                <w:szCs w:val="24"/>
              </w:rPr>
              <w:t>. М.: Просвещение, 2007.</w:t>
            </w:r>
          </w:p>
          <w:p w:rsidR="006D5E5C" w:rsidRPr="006D5E5C" w:rsidRDefault="006D5E5C" w:rsidP="006D5E5C">
            <w:pPr>
              <w:rPr>
                <w:rFonts w:eastAsiaTheme="minorHAnsi"/>
                <w:sz w:val="24"/>
                <w:szCs w:val="24"/>
              </w:rPr>
            </w:pPr>
            <w:r w:rsidRPr="006D5E5C">
              <w:rPr>
                <w:rFonts w:eastAsiaTheme="minorHAnsi"/>
                <w:sz w:val="24"/>
                <w:szCs w:val="24"/>
              </w:rPr>
              <w:t>Безопасность: Учебное пособие по основам безопасности</w:t>
            </w:r>
          </w:p>
          <w:p w:rsidR="006D5E5C" w:rsidRPr="006D5E5C" w:rsidRDefault="006D5E5C" w:rsidP="006D5E5C">
            <w:pPr>
              <w:rPr>
                <w:rFonts w:eastAsiaTheme="minorHAnsi"/>
                <w:sz w:val="24"/>
                <w:szCs w:val="24"/>
              </w:rPr>
            </w:pPr>
            <w:r w:rsidRPr="006D5E5C">
              <w:rPr>
                <w:rFonts w:eastAsiaTheme="minorHAnsi"/>
                <w:sz w:val="24"/>
                <w:szCs w:val="24"/>
              </w:rPr>
              <w:t xml:space="preserve">жизнедеятельности детей старшего дошкольного возраста. / Н.Н. Авдеева, О.Л. Князева, Р.Б. </w:t>
            </w:r>
            <w:proofErr w:type="spellStart"/>
            <w:r w:rsidRPr="006D5E5C">
              <w:rPr>
                <w:rFonts w:eastAsiaTheme="minorHAnsi"/>
                <w:sz w:val="24"/>
                <w:szCs w:val="24"/>
              </w:rPr>
              <w:t>Стеркина</w:t>
            </w:r>
            <w:proofErr w:type="spellEnd"/>
            <w:r w:rsidRPr="006D5E5C">
              <w:rPr>
                <w:rFonts w:eastAsiaTheme="minorHAnsi"/>
                <w:sz w:val="24"/>
                <w:szCs w:val="24"/>
              </w:rPr>
              <w:t>. – М.: ООО «Издательство АСТ-ЛТД», 1998. –160 с.</w:t>
            </w:r>
          </w:p>
          <w:p w:rsidR="006D5E5C" w:rsidRPr="006D5E5C" w:rsidRDefault="006D5E5C" w:rsidP="006D5E5C">
            <w:pPr>
              <w:rPr>
                <w:rFonts w:eastAsiaTheme="minorHAnsi"/>
                <w:sz w:val="24"/>
                <w:szCs w:val="24"/>
              </w:rPr>
            </w:pPr>
            <w:r w:rsidRPr="006D5E5C">
              <w:rPr>
                <w:rFonts w:eastAsiaTheme="minorHAnsi"/>
                <w:sz w:val="24"/>
                <w:szCs w:val="24"/>
              </w:rPr>
              <w:t>Белая К.Ю. Я и моя безопасность. Тематический словарь в картинках: Мир человека. – М.: Школьная Пресса, 2010. – 48 с.</w:t>
            </w:r>
          </w:p>
          <w:p w:rsidR="006D5E5C" w:rsidRPr="006D5E5C" w:rsidRDefault="006D5E5C" w:rsidP="006D5E5C">
            <w:pPr>
              <w:rPr>
                <w:rFonts w:eastAsiaTheme="minorHAnsi"/>
                <w:sz w:val="24"/>
                <w:szCs w:val="24"/>
              </w:rPr>
            </w:pPr>
            <w:r w:rsidRPr="006D5E5C">
              <w:rPr>
                <w:rFonts w:eastAsiaTheme="minorHAnsi"/>
                <w:sz w:val="24"/>
                <w:szCs w:val="24"/>
              </w:rPr>
              <w:t>Безопасность на улицах и дорогах: Методическое пособие для работы с</w:t>
            </w:r>
          </w:p>
          <w:p w:rsidR="006D5E5C" w:rsidRPr="006D5E5C" w:rsidRDefault="006D5E5C" w:rsidP="006D5E5C">
            <w:pPr>
              <w:rPr>
                <w:rFonts w:eastAsiaTheme="minorHAnsi"/>
                <w:sz w:val="24"/>
                <w:szCs w:val="24"/>
              </w:rPr>
            </w:pPr>
            <w:r w:rsidRPr="006D5E5C">
              <w:rPr>
                <w:rFonts w:eastAsiaTheme="minorHAnsi"/>
                <w:sz w:val="24"/>
                <w:szCs w:val="24"/>
              </w:rPr>
              <w:t xml:space="preserve">детьми старшего дошкольного возраста / Н.Н. Авдеева, О.Л. Князева, Р.Б. </w:t>
            </w:r>
            <w:proofErr w:type="spellStart"/>
            <w:r w:rsidRPr="006D5E5C">
              <w:rPr>
                <w:rFonts w:eastAsiaTheme="minorHAnsi"/>
                <w:sz w:val="24"/>
                <w:szCs w:val="24"/>
              </w:rPr>
              <w:t>Стеркина</w:t>
            </w:r>
            <w:proofErr w:type="spellEnd"/>
            <w:r w:rsidRPr="006D5E5C">
              <w:rPr>
                <w:rFonts w:eastAsiaTheme="minorHAnsi"/>
                <w:sz w:val="24"/>
                <w:szCs w:val="24"/>
              </w:rPr>
              <w:t xml:space="preserve">, М.Д. </w:t>
            </w:r>
            <w:proofErr w:type="spellStart"/>
            <w:r w:rsidRPr="006D5E5C">
              <w:rPr>
                <w:rFonts w:eastAsiaTheme="minorHAnsi"/>
                <w:sz w:val="24"/>
                <w:szCs w:val="24"/>
              </w:rPr>
              <w:t>Маханева</w:t>
            </w:r>
            <w:proofErr w:type="spellEnd"/>
            <w:r w:rsidRPr="006D5E5C">
              <w:rPr>
                <w:rFonts w:eastAsiaTheme="minorHAnsi"/>
                <w:sz w:val="24"/>
                <w:szCs w:val="24"/>
              </w:rPr>
              <w:t>. – М.: ООО «Издательство АСТ-ЛТД», 1997.</w:t>
            </w:r>
          </w:p>
          <w:p w:rsidR="006D5E5C" w:rsidRPr="006D5E5C" w:rsidRDefault="006D5E5C" w:rsidP="006D5E5C">
            <w:pPr>
              <w:rPr>
                <w:rFonts w:eastAsiaTheme="minorHAnsi"/>
                <w:sz w:val="24"/>
                <w:szCs w:val="24"/>
              </w:rPr>
            </w:pPr>
            <w:r w:rsidRPr="006D5E5C">
              <w:rPr>
                <w:rFonts w:eastAsiaTheme="minorHAnsi"/>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6D5E5C">
              <w:rPr>
                <w:rFonts w:eastAsiaTheme="minorHAnsi"/>
                <w:sz w:val="24"/>
                <w:szCs w:val="24"/>
              </w:rPr>
              <w:t>Зимонина</w:t>
            </w:r>
            <w:proofErr w:type="spellEnd"/>
            <w:r w:rsidRPr="006D5E5C">
              <w:rPr>
                <w:rFonts w:eastAsiaTheme="minorHAnsi"/>
                <w:sz w:val="24"/>
                <w:szCs w:val="24"/>
              </w:rPr>
              <w:t xml:space="preserve">, Л.А. </w:t>
            </w:r>
            <w:proofErr w:type="spellStart"/>
            <w:r w:rsidRPr="006D5E5C">
              <w:rPr>
                <w:rFonts w:eastAsiaTheme="minorHAnsi"/>
                <w:sz w:val="24"/>
                <w:szCs w:val="24"/>
              </w:rPr>
              <w:t>Кондрыкинская</w:t>
            </w:r>
            <w:proofErr w:type="spellEnd"/>
            <w:r w:rsidRPr="006D5E5C">
              <w:rPr>
                <w:rFonts w:eastAsiaTheme="minorHAnsi"/>
                <w:sz w:val="24"/>
                <w:szCs w:val="24"/>
              </w:rPr>
              <w:t xml:space="preserve"> и др. – 5-е изд. – </w:t>
            </w:r>
            <w:proofErr w:type="spellStart"/>
            <w:proofErr w:type="gramStart"/>
            <w:r w:rsidRPr="006D5E5C">
              <w:rPr>
                <w:rFonts w:eastAsiaTheme="minorHAnsi"/>
                <w:sz w:val="24"/>
                <w:szCs w:val="24"/>
              </w:rPr>
              <w:t>М.:Просвещение</w:t>
            </w:r>
            <w:proofErr w:type="spellEnd"/>
            <w:proofErr w:type="gramEnd"/>
            <w:r w:rsidRPr="006D5E5C">
              <w:rPr>
                <w:rFonts w:eastAsiaTheme="minorHAnsi"/>
                <w:sz w:val="24"/>
                <w:szCs w:val="24"/>
              </w:rPr>
              <w:t>, 2005. – 24 с.</w:t>
            </w:r>
          </w:p>
          <w:p w:rsidR="006D5E5C" w:rsidRPr="006D5E5C" w:rsidRDefault="006D5E5C" w:rsidP="006D5E5C">
            <w:pPr>
              <w:rPr>
                <w:rFonts w:eastAsiaTheme="minorHAnsi"/>
                <w:sz w:val="24"/>
                <w:szCs w:val="24"/>
              </w:rPr>
            </w:pPr>
            <w:proofErr w:type="spellStart"/>
            <w:r w:rsidRPr="006D5E5C">
              <w:rPr>
                <w:rFonts w:eastAsiaTheme="minorHAnsi"/>
                <w:sz w:val="24"/>
                <w:szCs w:val="24"/>
              </w:rPr>
              <w:t>Стеркина</w:t>
            </w:r>
            <w:proofErr w:type="spellEnd"/>
            <w:r w:rsidRPr="006D5E5C">
              <w:rPr>
                <w:rFonts w:eastAsiaTheme="minorHAnsi"/>
                <w:sz w:val="24"/>
                <w:szCs w:val="24"/>
              </w:rPr>
              <w:t xml:space="preserve"> Р.Б. Основы безопасности детей дошкольного возраста. – М.:</w:t>
            </w:r>
          </w:p>
          <w:p w:rsidR="006D5E5C" w:rsidRPr="006D5E5C" w:rsidRDefault="006D5E5C" w:rsidP="006D5E5C">
            <w:pPr>
              <w:rPr>
                <w:rFonts w:eastAsiaTheme="minorHAnsi"/>
                <w:sz w:val="24"/>
                <w:szCs w:val="24"/>
              </w:rPr>
            </w:pPr>
            <w:r w:rsidRPr="006D5E5C">
              <w:rPr>
                <w:rFonts w:eastAsiaTheme="minorHAnsi"/>
                <w:sz w:val="24"/>
                <w:szCs w:val="24"/>
              </w:rPr>
              <w:t>Просвещение, 2000.</w:t>
            </w:r>
          </w:p>
          <w:p w:rsidR="006D5E5C" w:rsidRPr="006D5E5C" w:rsidRDefault="006D5E5C" w:rsidP="006D5E5C">
            <w:pPr>
              <w:rPr>
                <w:rFonts w:eastAsiaTheme="minorHAnsi"/>
                <w:sz w:val="24"/>
                <w:szCs w:val="24"/>
              </w:rPr>
            </w:pPr>
            <w:r w:rsidRPr="006D5E5C">
              <w:rPr>
                <w:rFonts w:eastAsiaTheme="minorHAnsi"/>
                <w:sz w:val="24"/>
                <w:szCs w:val="24"/>
              </w:rPr>
              <w:t xml:space="preserve">Твоя безопасность: Как себя вести дома и на улице. Для </w:t>
            </w:r>
            <w:proofErr w:type="spellStart"/>
            <w:r w:rsidRPr="006D5E5C">
              <w:rPr>
                <w:rFonts w:eastAsiaTheme="minorHAnsi"/>
                <w:sz w:val="24"/>
                <w:szCs w:val="24"/>
              </w:rPr>
              <w:t>средн</w:t>
            </w:r>
            <w:proofErr w:type="spellEnd"/>
            <w:r w:rsidRPr="006D5E5C">
              <w:rPr>
                <w:rFonts w:eastAsiaTheme="minorHAnsi"/>
                <w:sz w:val="24"/>
                <w:szCs w:val="24"/>
              </w:rPr>
              <w:t>. И ст.</w:t>
            </w:r>
          </w:p>
          <w:p w:rsidR="006D5E5C" w:rsidRPr="006D5E5C" w:rsidRDefault="006D5E5C" w:rsidP="006D5E5C">
            <w:pPr>
              <w:rPr>
                <w:rFonts w:eastAsiaTheme="minorHAnsi"/>
                <w:sz w:val="24"/>
                <w:szCs w:val="24"/>
              </w:rPr>
            </w:pPr>
            <w:r w:rsidRPr="006D5E5C">
              <w:rPr>
                <w:rFonts w:eastAsiaTheme="minorHAnsi"/>
                <w:sz w:val="24"/>
                <w:szCs w:val="24"/>
              </w:rPr>
              <w:t xml:space="preserve">возраста: Кн. для дошкольников, воспитателей д/сада и родителей. / </w:t>
            </w:r>
            <w:proofErr w:type="spellStart"/>
            <w:r w:rsidRPr="006D5E5C">
              <w:rPr>
                <w:rFonts w:eastAsiaTheme="minorHAnsi"/>
                <w:sz w:val="24"/>
                <w:szCs w:val="24"/>
              </w:rPr>
              <w:t>К.Ю.Белая</w:t>
            </w:r>
            <w:proofErr w:type="spellEnd"/>
            <w:r w:rsidRPr="006D5E5C">
              <w:rPr>
                <w:rFonts w:eastAsiaTheme="minorHAnsi"/>
                <w:sz w:val="24"/>
                <w:szCs w:val="24"/>
              </w:rPr>
              <w:t xml:space="preserve">, В.Н. </w:t>
            </w:r>
            <w:proofErr w:type="spellStart"/>
            <w:r w:rsidRPr="006D5E5C">
              <w:rPr>
                <w:rFonts w:eastAsiaTheme="minorHAnsi"/>
                <w:sz w:val="24"/>
                <w:szCs w:val="24"/>
              </w:rPr>
              <w:t>Зимонина</w:t>
            </w:r>
            <w:proofErr w:type="spellEnd"/>
            <w:r w:rsidRPr="006D5E5C">
              <w:rPr>
                <w:rFonts w:eastAsiaTheme="minorHAnsi"/>
                <w:sz w:val="24"/>
                <w:szCs w:val="24"/>
              </w:rPr>
              <w:t xml:space="preserve">, Л.А. </w:t>
            </w:r>
            <w:proofErr w:type="spellStart"/>
            <w:r w:rsidRPr="006D5E5C">
              <w:rPr>
                <w:rFonts w:eastAsiaTheme="minorHAnsi"/>
                <w:sz w:val="24"/>
                <w:szCs w:val="24"/>
              </w:rPr>
              <w:t>Кондрыкинская</w:t>
            </w:r>
            <w:proofErr w:type="spellEnd"/>
            <w:r w:rsidRPr="006D5E5C">
              <w:rPr>
                <w:rFonts w:eastAsiaTheme="minorHAnsi"/>
                <w:sz w:val="24"/>
                <w:szCs w:val="24"/>
              </w:rPr>
              <w:t xml:space="preserve"> и др. - М.: Просвещение, 2005.</w:t>
            </w:r>
          </w:p>
          <w:p w:rsidR="006D5E5C" w:rsidRPr="006D5E5C" w:rsidRDefault="006D5E5C" w:rsidP="006D5E5C">
            <w:pPr>
              <w:rPr>
                <w:rFonts w:eastAsiaTheme="minorHAnsi"/>
                <w:sz w:val="24"/>
                <w:szCs w:val="24"/>
              </w:rPr>
            </w:pPr>
            <w:r w:rsidRPr="006D5E5C">
              <w:rPr>
                <w:rFonts w:eastAsiaTheme="minorHAnsi"/>
                <w:sz w:val="24"/>
                <w:szCs w:val="24"/>
              </w:rPr>
              <w:t>Нравственно- трудовое воспитание детей в детском саду. / Под редакцией Р.С. Буре. – М.: Просвещение,1987.</w:t>
            </w:r>
          </w:p>
          <w:p w:rsidR="006D5E5C" w:rsidRPr="006D5E5C" w:rsidRDefault="006D5E5C" w:rsidP="006D5E5C">
            <w:pPr>
              <w:rPr>
                <w:rFonts w:eastAsiaTheme="minorHAnsi"/>
                <w:sz w:val="24"/>
                <w:szCs w:val="24"/>
              </w:rPr>
            </w:pPr>
            <w:r w:rsidRPr="006D5E5C">
              <w:rPr>
                <w:rFonts w:eastAsiaTheme="minorHAnsi"/>
                <w:sz w:val="24"/>
                <w:szCs w:val="24"/>
              </w:rPr>
              <w:t xml:space="preserve">Воспитание детей дошкольного возраста в процессе трудовой </w:t>
            </w:r>
            <w:proofErr w:type="spellStart"/>
            <w:r w:rsidRPr="006D5E5C">
              <w:rPr>
                <w:rFonts w:eastAsiaTheme="minorHAnsi"/>
                <w:sz w:val="24"/>
                <w:szCs w:val="24"/>
              </w:rPr>
              <w:t>деятельности.Учебное</w:t>
            </w:r>
            <w:proofErr w:type="spellEnd"/>
            <w:r w:rsidRPr="006D5E5C">
              <w:rPr>
                <w:rFonts w:eastAsiaTheme="minorHAnsi"/>
                <w:sz w:val="24"/>
                <w:szCs w:val="24"/>
              </w:rPr>
              <w:t xml:space="preserve"> пособие для </w:t>
            </w:r>
            <w:proofErr w:type="spellStart"/>
            <w:r w:rsidRPr="006D5E5C">
              <w:rPr>
                <w:rFonts w:eastAsiaTheme="minorHAnsi"/>
                <w:sz w:val="24"/>
                <w:szCs w:val="24"/>
              </w:rPr>
              <w:t>пед</w:t>
            </w:r>
            <w:proofErr w:type="spellEnd"/>
            <w:r w:rsidRPr="006D5E5C">
              <w:rPr>
                <w:rFonts w:eastAsiaTheme="minorHAnsi"/>
                <w:sz w:val="24"/>
                <w:szCs w:val="24"/>
              </w:rPr>
              <w:t>. институтов. / Д.В. Сергеева. – М.: Просвещение,1987.</w:t>
            </w:r>
          </w:p>
          <w:p w:rsidR="006D5E5C" w:rsidRPr="006D5E5C" w:rsidRDefault="006D5E5C" w:rsidP="006D5E5C">
            <w:pPr>
              <w:rPr>
                <w:rFonts w:eastAsiaTheme="minorHAnsi"/>
                <w:sz w:val="24"/>
                <w:szCs w:val="24"/>
              </w:rPr>
            </w:pPr>
            <w:r w:rsidRPr="006D5E5C">
              <w:rPr>
                <w:rFonts w:eastAsiaTheme="minorHAnsi"/>
                <w:sz w:val="24"/>
                <w:szCs w:val="24"/>
              </w:rPr>
              <w:t>Нравственно-трудовое воспитание ребёнка- дошкольника. Пособие для</w:t>
            </w:r>
          </w:p>
          <w:p w:rsidR="006D5E5C" w:rsidRPr="006D5E5C" w:rsidRDefault="006D5E5C" w:rsidP="006D5E5C">
            <w:pPr>
              <w:rPr>
                <w:rFonts w:eastAsiaTheme="minorHAnsi"/>
                <w:sz w:val="24"/>
                <w:szCs w:val="24"/>
              </w:rPr>
            </w:pPr>
            <w:r w:rsidRPr="006D5E5C">
              <w:rPr>
                <w:rFonts w:eastAsiaTheme="minorHAnsi"/>
                <w:sz w:val="24"/>
                <w:szCs w:val="24"/>
              </w:rPr>
              <w:t xml:space="preserve">педагогов. / </w:t>
            </w:r>
            <w:proofErr w:type="spellStart"/>
            <w:r w:rsidRPr="006D5E5C">
              <w:rPr>
                <w:rFonts w:eastAsiaTheme="minorHAnsi"/>
                <w:sz w:val="24"/>
                <w:szCs w:val="24"/>
              </w:rPr>
              <w:t>Л.В.Куцакова</w:t>
            </w:r>
            <w:proofErr w:type="spellEnd"/>
            <w:r w:rsidRPr="006D5E5C">
              <w:rPr>
                <w:rFonts w:eastAsiaTheme="minorHAnsi"/>
                <w:sz w:val="24"/>
                <w:szCs w:val="24"/>
              </w:rPr>
              <w:t xml:space="preserve">. – М.: </w:t>
            </w:r>
            <w:proofErr w:type="spellStart"/>
            <w:r w:rsidRPr="006D5E5C">
              <w:rPr>
                <w:rFonts w:eastAsiaTheme="minorHAnsi"/>
                <w:sz w:val="24"/>
                <w:szCs w:val="24"/>
              </w:rPr>
              <w:t>Владос</w:t>
            </w:r>
            <w:proofErr w:type="spellEnd"/>
            <w:r w:rsidRPr="006D5E5C">
              <w:rPr>
                <w:rFonts w:eastAsiaTheme="minorHAnsi"/>
                <w:sz w:val="24"/>
                <w:szCs w:val="24"/>
              </w:rPr>
              <w:t>, 2003.</w:t>
            </w:r>
          </w:p>
          <w:p w:rsidR="006D5E5C" w:rsidRPr="006D5E5C" w:rsidRDefault="006D5E5C" w:rsidP="006D5E5C">
            <w:pPr>
              <w:rPr>
                <w:rFonts w:eastAsiaTheme="minorHAnsi"/>
                <w:sz w:val="24"/>
                <w:szCs w:val="24"/>
              </w:rPr>
            </w:pPr>
            <w:r w:rsidRPr="006D5E5C">
              <w:rPr>
                <w:rFonts w:eastAsiaTheme="minorHAnsi"/>
                <w:sz w:val="24"/>
                <w:szCs w:val="24"/>
              </w:rPr>
              <w:t>Трудовое воспитание детей. Учебное пособие. / В.И. Логинова. –</w:t>
            </w:r>
          </w:p>
          <w:p w:rsidR="006D5E5C" w:rsidRPr="006D5E5C" w:rsidRDefault="006D5E5C" w:rsidP="006D5E5C">
            <w:pPr>
              <w:rPr>
                <w:rFonts w:eastAsiaTheme="minorHAnsi"/>
                <w:sz w:val="24"/>
                <w:szCs w:val="24"/>
              </w:rPr>
            </w:pPr>
            <w:r w:rsidRPr="006D5E5C">
              <w:rPr>
                <w:rFonts w:eastAsiaTheme="minorHAnsi"/>
                <w:sz w:val="24"/>
                <w:szCs w:val="24"/>
              </w:rPr>
              <w:t>Ленинград, 1974.</w:t>
            </w:r>
          </w:p>
          <w:p w:rsidR="006D5E5C" w:rsidRPr="006D5E5C" w:rsidRDefault="006D5E5C" w:rsidP="006D5E5C">
            <w:pPr>
              <w:rPr>
                <w:rFonts w:eastAsiaTheme="minorHAnsi"/>
                <w:sz w:val="24"/>
                <w:szCs w:val="24"/>
              </w:rPr>
            </w:pPr>
            <w:r w:rsidRPr="006D5E5C">
              <w:rPr>
                <w:rFonts w:eastAsiaTheme="minorHAnsi"/>
                <w:sz w:val="24"/>
                <w:szCs w:val="24"/>
              </w:rPr>
              <w:t xml:space="preserve">Конструирование и ручной труд в детском саду. Пособие для воспитателей /Л.В. </w:t>
            </w:r>
            <w:proofErr w:type="spellStart"/>
            <w:r w:rsidRPr="006D5E5C">
              <w:rPr>
                <w:rFonts w:eastAsiaTheme="minorHAnsi"/>
                <w:sz w:val="24"/>
                <w:szCs w:val="24"/>
              </w:rPr>
              <w:t>Куцакова</w:t>
            </w:r>
            <w:proofErr w:type="spellEnd"/>
            <w:r w:rsidRPr="006D5E5C">
              <w:rPr>
                <w:rFonts w:eastAsiaTheme="minorHAnsi"/>
                <w:sz w:val="24"/>
                <w:szCs w:val="24"/>
              </w:rPr>
              <w:t>. – М: Просвещение, 1990.</w:t>
            </w:r>
          </w:p>
          <w:p w:rsidR="006D5E5C" w:rsidRPr="006D5E5C" w:rsidRDefault="006D5E5C" w:rsidP="006D5E5C">
            <w:pPr>
              <w:rPr>
                <w:rFonts w:eastAsiaTheme="minorHAnsi"/>
                <w:sz w:val="24"/>
                <w:szCs w:val="24"/>
              </w:rPr>
            </w:pPr>
            <w:r w:rsidRPr="006D5E5C">
              <w:rPr>
                <w:rFonts w:eastAsiaTheme="minorHAnsi"/>
                <w:sz w:val="24"/>
                <w:szCs w:val="24"/>
              </w:rPr>
              <w:t>Беседы с дошкольниками о профессиях. / Т.В. Потапова – М: Сфера,</w:t>
            </w:r>
            <w:proofErr w:type="gramStart"/>
            <w:r w:rsidRPr="006D5E5C">
              <w:rPr>
                <w:rFonts w:eastAsiaTheme="minorHAnsi"/>
                <w:sz w:val="24"/>
                <w:szCs w:val="24"/>
              </w:rPr>
              <w:t>2005.(</w:t>
            </w:r>
            <w:proofErr w:type="gramEnd"/>
            <w:r w:rsidRPr="006D5E5C">
              <w:rPr>
                <w:rFonts w:eastAsiaTheme="minorHAnsi"/>
                <w:sz w:val="24"/>
                <w:szCs w:val="24"/>
              </w:rPr>
              <w:t>Серия «Вместе с дошкольниками»).</w:t>
            </w:r>
          </w:p>
          <w:p w:rsidR="006D5E5C" w:rsidRPr="006D5E5C" w:rsidRDefault="006D5E5C" w:rsidP="006D5E5C">
            <w:pPr>
              <w:rPr>
                <w:rFonts w:eastAsiaTheme="minorHAnsi"/>
                <w:sz w:val="24"/>
                <w:szCs w:val="24"/>
              </w:rPr>
            </w:pPr>
            <w:r w:rsidRPr="006D5E5C">
              <w:rPr>
                <w:rFonts w:eastAsiaTheme="minorHAnsi"/>
                <w:sz w:val="24"/>
                <w:szCs w:val="24"/>
              </w:rPr>
              <w:t xml:space="preserve">Рукотворный мир. Сценарии игр-занятий для дошкольников. / </w:t>
            </w:r>
            <w:proofErr w:type="spellStart"/>
            <w:proofErr w:type="gramStart"/>
            <w:r w:rsidRPr="006D5E5C">
              <w:rPr>
                <w:rFonts w:eastAsiaTheme="minorHAnsi"/>
                <w:sz w:val="24"/>
                <w:szCs w:val="24"/>
              </w:rPr>
              <w:t>О.В.Дыбина</w:t>
            </w:r>
            <w:proofErr w:type="spellEnd"/>
            <w:r w:rsidRPr="006D5E5C">
              <w:rPr>
                <w:rFonts w:eastAsiaTheme="minorHAnsi"/>
                <w:sz w:val="24"/>
                <w:szCs w:val="24"/>
              </w:rPr>
              <w:t>.–</w:t>
            </w:r>
            <w:proofErr w:type="gramEnd"/>
            <w:r w:rsidRPr="006D5E5C">
              <w:rPr>
                <w:rFonts w:eastAsiaTheme="minorHAnsi"/>
                <w:sz w:val="24"/>
                <w:szCs w:val="24"/>
              </w:rPr>
              <w:t>М: Сфера, 2001.</w:t>
            </w:r>
          </w:p>
          <w:p w:rsidR="006D5E5C" w:rsidRPr="006D5E5C" w:rsidRDefault="006D5E5C" w:rsidP="006D5E5C">
            <w:pPr>
              <w:rPr>
                <w:rFonts w:eastAsiaTheme="minorHAnsi"/>
                <w:sz w:val="24"/>
                <w:szCs w:val="24"/>
              </w:rPr>
            </w:pPr>
            <w:r w:rsidRPr="006D5E5C">
              <w:rPr>
                <w:rFonts w:eastAsiaTheme="minorHAnsi"/>
                <w:sz w:val="24"/>
                <w:szCs w:val="24"/>
              </w:rPr>
              <w:t xml:space="preserve">Чудесные поделки из бумаги. Книга для воспитателей детского сада. / З.А. </w:t>
            </w:r>
            <w:proofErr w:type="spellStart"/>
            <w:r w:rsidRPr="006D5E5C">
              <w:rPr>
                <w:rFonts w:eastAsiaTheme="minorHAnsi"/>
                <w:sz w:val="24"/>
                <w:szCs w:val="24"/>
              </w:rPr>
              <w:t>Богатеева</w:t>
            </w:r>
            <w:proofErr w:type="spellEnd"/>
            <w:r w:rsidRPr="006D5E5C">
              <w:rPr>
                <w:rFonts w:eastAsiaTheme="minorHAnsi"/>
                <w:sz w:val="24"/>
                <w:szCs w:val="24"/>
              </w:rPr>
              <w:t>. – М.: Просвещение, 1992.</w:t>
            </w:r>
          </w:p>
          <w:p w:rsidR="006D5E5C" w:rsidRPr="006D5E5C" w:rsidRDefault="006D5E5C" w:rsidP="006D5E5C">
            <w:pPr>
              <w:rPr>
                <w:rFonts w:eastAsiaTheme="minorHAnsi"/>
                <w:sz w:val="24"/>
                <w:szCs w:val="24"/>
              </w:rPr>
            </w:pPr>
            <w:r w:rsidRPr="006D5E5C">
              <w:rPr>
                <w:rFonts w:eastAsiaTheme="minorHAnsi"/>
                <w:sz w:val="24"/>
                <w:szCs w:val="24"/>
              </w:rPr>
              <w:t xml:space="preserve">Ознакомление дошкольников с секретами кухни. Сценарии игр-занятий. / Под </w:t>
            </w:r>
            <w:proofErr w:type="spellStart"/>
            <w:r w:rsidRPr="006D5E5C">
              <w:rPr>
                <w:rFonts w:eastAsiaTheme="minorHAnsi"/>
                <w:sz w:val="24"/>
                <w:szCs w:val="24"/>
              </w:rPr>
              <w:t>ред.О.В.Дыбиной</w:t>
            </w:r>
            <w:proofErr w:type="spellEnd"/>
            <w:r w:rsidRPr="006D5E5C">
              <w:rPr>
                <w:rFonts w:eastAsiaTheme="minorHAnsi"/>
                <w:sz w:val="24"/>
                <w:szCs w:val="24"/>
              </w:rPr>
              <w:t>. – М: Сфера, 2003.</w:t>
            </w:r>
          </w:p>
          <w:p w:rsidR="006D5E5C" w:rsidRPr="006D5E5C" w:rsidRDefault="006D5E5C" w:rsidP="006D5E5C">
            <w:pPr>
              <w:rPr>
                <w:rFonts w:eastAsiaTheme="minorHAnsi"/>
                <w:sz w:val="24"/>
                <w:szCs w:val="24"/>
              </w:rPr>
            </w:pPr>
            <w:r w:rsidRPr="006D5E5C">
              <w:rPr>
                <w:rFonts w:eastAsiaTheme="minorHAnsi"/>
                <w:sz w:val="24"/>
                <w:szCs w:val="24"/>
              </w:rPr>
              <w:t>Конструирование из природного материала. / Л.А. Парамонова. – М:</w:t>
            </w:r>
          </w:p>
          <w:p w:rsidR="006D5E5C" w:rsidRPr="006D5E5C" w:rsidRDefault="006D5E5C" w:rsidP="006D5E5C">
            <w:pPr>
              <w:rPr>
                <w:rFonts w:eastAsiaTheme="minorHAnsi"/>
                <w:sz w:val="24"/>
                <w:szCs w:val="24"/>
              </w:rPr>
            </w:pPr>
            <w:r w:rsidRPr="006D5E5C">
              <w:rPr>
                <w:rFonts w:eastAsiaTheme="minorHAnsi"/>
                <w:sz w:val="24"/>
                <w:szCs w:val="24"/>
              </w:rPr>
              <w:t>Карапуз.</w:t>
            </w:r>
          </w:p>
          <w:p w:rsidR="006D5E5C" w:rsidRPr="006D5E5C" w:rsidRDefault="006D5E5C" w:rsidP="006D5E5C">
            <w:pPr>
              <w:rPr>
                <w:rFonts w:eastAsiaTheme="minorHAnsi"/>
                <w:sz w:val="24"/>
                <w:szCs w:val="24"/>
              </w:rPr>
            </w:pPr>
          </w:p>
        </w:tc>
      </w:tr>
      <w:tr w:rsidR="006D5E5C" w:rsidRPr="006D5E5C" w:rsidTr="007F5C1F">
        <w:tc>
          <w:tcPr>
            <w:tcW w:w="2518" w:type="dxa"/>
          </w:tcPr>
          <w:p w:rsidR="006D5E5C" w:rsidRPr="006D5E5C" w:rsidRDefault="006D5E5C" w:rsidP="006D5E5C">
            <w:pPr>
              <w:rPr>
                <w:rFonts w:eastAsiaTheme="minorHAnsi"/>
                <w:sz w:val="28"/>
                <w:szCs w:val="28"/>
              </w:rPr>
            </w:pPr>
            <w:r w:rsidRPr="006D5E5C">
              <w:rPr>
                <w:rFonts w:eastAsiaTheme="minorHAnsi"/>
                <w:sz w:val="28"/>
                <w:szCs w:val="28"/>
              </w:rPr>
              <w:lastRenderedPageBreak/>
              <w:t>образовательная область</w:t>
            </w:r>
          </w:p>
          <w:p w:rsidR="006D5E5C" w:rsidRPr="006D5E5C" w:rsidRDefault="006D5E5C" w:rsidP="006D5E5C">
            <w:pPr>
              <w:rPr>
                <w:rFonts w:eastAsiaTheme="minorHAnsi"/>
                <w:sz w:val="28"/>
                <w:szCs w:val="28"/>
              </w:rPr>
            </w:pPr>
            <w:r w:rsidRPr="006D5E5C">
              <w:rPr>
                <w:rFonts w:eastAsiaTheme="minorHAnsi"/>
                <w:sz w:val="28"/>
                <w:szCs w:val="28"/>
              </w:rPr>
              <w:t>«Познавательное развитие»</w:t>
            </w:r>
          </w:p>
          <w:p w:rsidR="006D5E5C" w:rsidRPr="006D5E5C" w:rsidRDefault="006D5E5C" w:rsidP="006D5E5C">
            <w:pPr>
              <w:rPr>
                <w:rFonts w:eastAsiaTheme="minorHAnsi"/>
                <w:sz w:val="24"/>
                <w:szCs w:val="24"/>
              </w:rPr>
            </w:pPr>
          </w:p>
        </w:tc>
        <w:tc>
          <w:tcPr>
            <w:tcW w:w="7621" w:type="dxa"/>
          </w:tcPr>
          <w:p w:rsidR="006D5E5C" w:rsidRPr="006D5E5C" w:rsidRDefault="006D5E5C" w:rsidP="006D5E5C">
            <w:pPr>
              <w:rPr>
                <w:rFonts w:eastAsiaTheme="minorHAnsi"/>
                <w:sz w:val="24"/>
                <w:szCs w:val="24"/>
              </w:rPr>
            </w:pPr>
            <w:proofErr w:type="spellStart"/>
            <w:r w:rsidRPr="006D5E5C">
              <w:rPr>
                <w:rFonts w:eastAsiaTheme="minorHAnsi"/>
                <w:sz w:val="24"/>
                <w:szCs w:val="24"/>
              </w:rPr>
              <w:t>Гризик</w:t>
            </w:r>
            <w:proofErr w:type="spellEnd"/>
            <w:r w:rsidRPr="006D5E5C">
              <w:rPr>
                <w:rFonts w:eastAsiaTheme="minorHAnsi"/>
                <w:sz w:val="24"/>
                <w:szCs w:val="24"/>
              </w:rPr>
              <w:t xml:space="preserve"> Т. Познавательное развитие детей 4-5 лет. – М., 1997.</w:t>
            </w:r>
          </w:p>
          <w:p w:rsidR="006D5E5C" w:rsidRPr="006D5E5C" w:rsidRDefault="006D5E5C" w:rsidP="006D5E5C">
            <w:pPr>
              <w:rPr>
                <w:rFonts w:eastAsiaTheme="minorHAnsi"/>
                <w:sz w:val="24"/>
                <w:szCs w:val="24"/>
              </w:rPr>
            </w:pPr>
            <w:r w:rsidRPr="006D5E5C">
              <w:rPr>
                <w:rFonts w:eastAsiaTheme="minorHAnsi"/>
                <w:sz w:val="24"/>
                <w:szCs w:val="24"/>
              </w:rPr>
              <w:t>Дьяченко О.М. Понимаете ли вы своего ребенка? Советы психолога: Кн. Для родителей. – М.: просвещение, Учебная литература, 1996.</w:t>
            </w:r>
          </w:p>
          <w:p w:rsidR="006D5E5C" w:rsidRPr="006D5E5C" w:rsidRDefault="006D5E5C" w:rsidP="006D5E5C">
            <w:pPr>
              <w:rPr>
                <w:rFonts w:eastAsiaTheme="minorHAnsi"/>
                <w:sz w:val="24"/>
                <w:szCs w:val="24"/>
              </w:rPr>
            </w:pPr>
            <w:r w:rsidRPr="006D5E5C">
              <w:rPr>
                <w:rFonts w:eastAsiaTheme="minorHAnsi"/>
                <w:sz w:val="24"/>
                <w:szCs w:val="24"/>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6D5E5C" w:rsidRPr="006D5E5C" w:rsidRDefault="006D5E5C" w:rsidP="006D5E5C">
            <w:pPr>
              <w:rPr>
                <w:rFonts w:eastAsiaTheme="minorHAnsi"/>
                <w:sz w:val="24"/>
                <w:szCs w:val="24"/>
              </w:rPr>
            </w:pPr>
            <w:r w:rsidRPr="006D5E5C">
              <w:rPr>
                <w:rFonts w:eastAsiaTheme="minorHAnsi"/>
                <w:sz w:val="24"/>
                <w:szCs w:val="24"/>
              </w:rPr>
              <w:t>Логика и математика для дошкольников / Автор-сост. Е.А. Носова, Р.Л.</w:t>
            </w:r>
          </w:p>
          <w:p w:rsidR="006D5E5C" w:rsidRPr="006D5E5C" w:rsidRDefault="006D5E5C" w:rsidP="006D5E5C">
            <w:pPr>
              <w:rPr>
                <w:rFonts w:eastAsiaTheme="minorHAnsi"/>
                <w:sz w:val="24"/>
                <w:szCs w:val="24"/>
              </w:rPr>
            </w:pPr>
            <w:r w:rsidRPr="006D5E5C">
              <w:rPr>
                <w:rFonts w:eastAsiaTheme="minorHAnsi"/>
                <w:sz w:val="24"/>
                <w:szCs w:val="24"/>
              </w:rPr>
              <w:lastRenderedPageBreak/>
              <w:t xml:space="preserve">Непомнящая / (Библиотека программы «Детство»). – </w:t>
            </w:r>
            <w:proofErr w:type="gramStart"/>
            <w:r w:rsidRPr="006D5E5C">
              <w:rPr>
                <w:rFonts w:eastAsiaTheme="minorHAnsi"/>
                <w:sz w:val="24"/>
                <w:szCs w:val="24"/>
              </w:rPr>
              <w:t>СПб.:</w:t>
            </w:r>
            <w:proofErr w:type="gramEnd"/>
            <w:r w:rsidRPr="006D5E5C">
              <w:rPr>
                <w:rFonts w:eastAsiaTheme="minorHAnsi"/>
                <w:sz w:val="24"/>
                <w:szCs w:val="24"/>
              </w:rPr>
              <w:t xml:space="preserve"> </w:t>
            </w:r>
            <w:proofErr w:type="spellStart"/>
            <w:r w:rsidRPr="006D5E5C">
              <w:rPr>
                <w:rFonts w:eastAsiaTheme="minorHAnsi"/>
                <w:sz w:val="24"/>
                <w:szCs w:val="24"/>
              </w:rPr>
              <w:t>Акцидент</w:t>
            </w:r>
            <w:proofErr w:type="spellEnd"/>
            <w:r w:rsidRPr="006D5E5C">
              <w:rPr>
                <w:rFonts w:eastAsiaTheme="minorHAnsi"/>
                <w:sz w:val="24"/>
                <w:szCs w:val="24"/>
              </w:rPr>
              <w:t>, 1997.</w:t>
            </w:r>
          </w:p>
          <w:p w:rsidR="006D5E5C" w:rsidRPr="006D5E5C" w:rsidRDefault="006D5E5C" w:rsidP="006D5E5C">
            <w:pPr>
              <w:rPr>
                <w:rFonts w:eastAsiaTheme="minorHAnsi"/>
                <w:sz w:val="24"/>
                <w:szCs w:val="24"/>
              </w:rPr>
            </w:pPr>
            <w:r w:rsidRPr="006D5E5C">
              <w:rPr>
                <w:rFonts w:eastAsiaTheme="minorHAnsi"/>
                <w:sz w:val="24"/>
                <w:szCs w:val="24"/>
              </w:rPr>
              <w:t xml:space="preserve">Математика от трех до шести / Сост. З.А. Михайлова, Э.Н. Иоффе. – </w:t>
            </w:r>
            <w:proofErr w:type="gramStart"/>
            <w:r w:rsidRPr="006D5E5C">
              <w:rPr>
                <w:rFonts w:eastAsiaTheme="minorHAnsi"/>
                <w:sz w:val="24"/>
                <w:szCs w:val="24"/>
              </w:rPr>
              <w:t>СПб.:</w:t>
            </w:r>
            <w:proofErr w:type="gramEnd"/>
            <w:r w:rsidRPr="006D5E5C">
              <w:rPr>
                <w:rFonts w:eastAsiaTheme="minorHAnsi"/>
                <w:sz w:val="24"/>
                <w:szCs w:val="24"/>
              </w:rPr>
              <w:t xml:space="preserve"> </w:t>
            </w:r>
            <w:proofErr w:type="spellStart"/>
            <w:r w:rsidRPr="006D5E5C">
              <w:rPr>
                <w:rFonts w:eastAsiaTheme="minorHAnsi"/>
                <w:sz w:val="24"/>
                <w:szCs w:val="24"/>
              </w:rPr>
              <w:t>Акцидент</w:t>
            </w:r>
            <w:proofErr w:type="spellEnd"/>
            <w:r w:rsidRPr="006D5E5C">
              <w:rPr>
                <w:rFonts w:eastAsiaTheme="minorHAnsi"/>
                <w:sz w:val="24"/>
                <w:szCs w:val="24"/>
              </w:rPr>
              <w:t>, 1996.</w:t>
            </w:r>
          </w:p>
          <w:p w:rsidR="006D5E5C" w:rsidRPr="006D5E5C" w:rsidRDefault="006D5E5C" w:rsidP="006D5E5C">
            <w:pPr>
              <w:rPr>
                <w:rFonts w:eastAsiaTheme="minorHAnsi"/>
                <w:sz w:val="24"/>
                <w:szCs w:val="24"/>
              </w:rPr>
            </w:pPr>
            <w:r w:rsidRPr="006D5E5C">
              <w:rPr>
                <w:rFonts w:eastAsiaTheme="minorHAnsi"/>
                <w:sz w:val="24"/>
                <w:szCs w:val="24"/>
              </w:rPr>
              <w:t xml:space="preserve">Михайлова З.Л. Игровые задачи для дошкольников. – </w:t>
            </w:r>
            <w:proofErr w:type="gramStart"/>
            <w:r w:rsidRPr="006D5E5C">
              <w:rPr>
                <w:rFonts w:eastAsiaTheme="minorHAnsi"/>
                <w:sz w:val="24"/>
                <w:szCs w:val="24"/>
              </w:rPr>
              <w:t>СПб.:</w:t>
            </w:r>
            <w:proofErr w:type="gramEnd"/>
            <w:r w:rsidRPr="006D5E5C">
              <w:rPr>
                <w:rFonts w:eastAsiaTheme="minorHAnsi"/>
                <w:sz w:val="24"/>
                <w:szCs w:val="24"/>
              </w:rPr>
              <w:t xml:space="preserve"> Детство-Пресс,1999.</w:t>
            </w:r>
          </w:p>
          <w:p w:rsidR="006D5E5C" w:rsidRPr="006D5E5C" w:rsidRDefault="006D5E5C" w:rsidP="006D5E5C">
            <w:pPr>
              <w:rPr>
                <w:rFonts w:eastAsiaTheme="minorHAnsi"/>
                <w:sz w:val="24"/>
                <w:szCs w:val="24"/>
              </w:rPr>
            </w:pPr>
            <w:r w:rsidRPr="006D5E5C">
              <w:rPr>
                <w:rFonts w:eastAsiaTheme="minorHAnsi"/>
                <w:sz w:val="24"/>
                <w:szCs w:val="24"/>
              </w:rPr>
              <w:t xml:space="preserve">Новикова В.П. Математика в детском саду. Подготовительная группа. – </w:t>
            </w:r>
            <w:proofErr w:type="spellStart"/>
            <w:proofErr w:type="gramStart"/>
            <w:r w:rsidRPr="006D5E5C">
              <w:rPr>
                <w:rFonts w:eastAsiaTheme="minorHAnsi"/>
                <w:sz w:val="24"/>
                <w:szCs w:val="24"/>
              </w:rPr>
              <w:t>М.:Мозаика</w:t>
            </w:r>
            <w:proofErr w:type="gramEnd"/>
            <w:r w:rsidRPr="006D5E5C">
              <w:rPr>
                <w:rFonts w:eastAsiaTheme="minorHAnsi"/>
                <w:sz w:val="24"/>
                <w:szCs w:val="24"/>
              </w:rPr>
              <w:t>-Синтез</w:t>
            </w:r>
            <w:proofErr w:type="spellEnd"/>
            <w:r w:rsidRPr="006D5E5C">
              <w:rPr>
                <w:rFonts w:eastAsiaTheme="minorHAnsi"/>
                <w:sz w:val="24"/>
                <w:szCs w:val="24"/>
              </w:rPr>
              <w:t>, 2008.</w:t>
            </w:r>
          </w:p>
          <w:p w:rsidR="006D5E5C" w:rsidRPr="006D5E5C" w:rsidRDefault="006D5E5C" w:rsidP="006D5E5C">
            <w:pPr>
              <w:rPr>
                <w:rFonts w:eastAsiaTheme="minorHAnsi"/>
                <w:sz w:val="24"/>
                <w:szCs w:val="24"/>
              </w:rPr>
            </w:pPr>
            <w:r w:rsidRPr="006D5E5C">
              <w:rPr>
                <w:rFonts w:eastAsiaTheme="minorHAnsi"/>
                <w:sz w:val="24"/>
                <w:szCs w:val="24"/>
              </w:rPr>
              <w:t>Новикова В.П. Математика в детском саду. Старшая группа. – М.: Мозаика-Синтез, 2008.</w:t>
            </w:r>
          </w:p>
          <w:p w:rsidR="006D5E5C" w:rsidRPr="006D5E5C" w:rsidRDefault="006D5E5C" w:rsidP="006D5E5C">
            <w:pPr>
              <w:rPr>
                <w:rFonts w:eastAsiaTheme="minorHAnsi"/>
                <w:sz w:val="24"/>
                <w:szCs w:val="24"/>
              </w:rPr>
            </w:pPr>
            <w:r w:rsidRPr="006D5E5C">
              <w:rPr>
                <w:rFonts w:eastAsiaTheme="minorHAnsi"/>
                <w:sz w:val="24"/>
                <w:szCs w:val="24"/>
              </w:rPr>
              <w:t>Новикова В.П. Математика в детском саду. Средняя группа. – М.: Мозаика-Синтез, 2008.</w:t>
            </w:r>
          </w:p>
          <w:p w:rsidR="006D5E5C" w:rsidRPr="006D5E5C" w:rsidRDefault="006D5E5C" w:rsidP="006D5E5C">
            <w:pPr>
              <w:rPr>
                <w:rFonts w:eastAsiaTheme="minorHAnsi"/>
                <w:sz w:val="24"/>
                <w:szCs w:val="24"/>
              </w:rPr>
            </w:pPr>
            <w:r w:rsidRPr="006D5E5C">
              <w:rPr>
                <w:rFonts w:eastAsiaTheme="minorHAnsi"/>
                <w:sz w:val="24"/>
                <w:szCs w:val="24"/>
              </w:rPr>
              <w:t>Новикова В.П. Математика в детском саду. Младшая группа. – М.: Мозаика-Синтез, 2008.</w:t>
            </w:r>
          </w:p>
          <w:p w:rsidR="006D5E5C" w:rsidRPr="006D5E5C" w:rsidRDefault="006D5E5C" w:rsidP="006D5E5C">
            <w:pPr>
              <w:rPr>
                <w:rFonts w:eastAsiaTheme="minorHAnsi"/>
                <w:sz w:val="24"/>
                <w:szCs w:val="24"/>
              </w:rPr>
            </w:pPr>
            <w:r w:rsidRPr="006D5E5C">
              <w:rPr>
                <w:rFonts w:eastAsiaTheme="minorHAnsi"/>
                <w:sz w:val="24"/>
                <w:szCs w:val="24"/>
              </w:rPr>
              <w:t>Новикова В.П., Тихонова Л.И. Воспитание ребенка-дошкольника. – М.:</w:t>
            </w:r>
          </w:p>
          <w:p w:rsidR="006D5E5C" w:rsidRPr="006D5E5C" w:rsidRDefault="006D5E5C" w:rsidP="006D5E5C">
            <w:pPr>
              <w:rPr>
                <w:rFonts w:eastAsiaTheme="minorHAnsi"/>
                <w:sz w:val="24"/>
                <w:szCs w:val="24"/>
              </w:rPr>
            </w:pPr>
            <w:proofErr w:type="spellStart"/>
            <w:r w:rsidRPr="006D5E5C">
              <w:rPr>
                <w:rFonts w:eastAsiaTheme="minorHAnsi"/>
                <w:sz w:val="24"/>
                <w:szCs w:val="24"/>
              </w:rPr>
              <w:t>Владос</w:t>
            </w:r>
            <w:proofErr w:type="spellEnd"/>
            <w:r w:rsidRPr="006D5E5C">
              <w:rPr>
                <w:rFonts w:eastAsiaTheme="minorHAnsi"/>
                <w:sz w:val="24"/>
                <w:szCs w:val="24"/>
              </w:rPr>
              <w:t>, 2008.</w:t>
            </w:r>
          </w:p>
          <w:p w:rsidR="006D5E5C" w:rsidRPr="006D5E5C" w:rsidRDefault="006D5E5C" w:rsidP="006D5E5C">
            <w:pPr>
              <w:rPr>
                <w:rFonts w:eastAsiaTheme="minorHAnsi"/>
                <w:sz w:val="24"/>
                <w:szCs w:val="24"/>
              </w:rPr>
            </w:pPr>
            <w:r w:rsidRPr="006D5E5C">
              <w:rPr>
                <w:rFonts w:eastAsiaTheme="minorHAnsi"/>
                <w:sz w:val="24"/>
                <w:szCs w:val="24"/>
              </w:rPr>
              <w:t>Проблемы формирования познавательных способностей в дошкольном</w:t>
            </w:r>
          </w:p>
          <w:p w:rsidR="006D5E5C" w:rsidRPr="006D5E5C" w:rsidRDefault="006D5E5C" w:rsidP="006D5E5C">
            <w:pPr>
              <w:rPr>
                <w:rFonts w:eastAsiaTheme="minorHAnsi"/>
                <w:sz w:val="24"/>
                <w:szCs w:val="24"/>
              </w:rPr>
            </w:pPr>
            <w:r w:rsidRPr="006D5E5C">
              <w:rPr>
                <w:rFonts w:eastAsiaTheme="minorHAnsi"/>
                <w:sz w:val="24"/>
                <w:szCs w:val="24"/>
              </w:rPr>
              <w:t>возрасте (на материале овладения действиями пространственного</w:t>
            </w:r>
          </w:p>
          <w:p w:rsidR="006D5E5C" w:rsidRPr="006D5E5C" w:rsidRDefault="006D5E5C" w:rsidP="006D5E5C">
            <w:pPr>
              <w:rPr>
                <w:rFonts w:eastAsiaTheme="minorHAnsi"/>
                <w:sz w:val="24"/>
                <w:szCs w:val="24"/>
              </w:rPr>
            </w:pPr>
            <w:r w:rsidRPr="006D5E5C">
              <w:rPr>
                <w:rFonts w:eastAsiaTheme="minorHAnsi"/>
                <w:sz w:val="24"/>
                <w:szCs w:val="24"/>
              </w:rPr>
              <w:t xml:space="preserve">моделирования): Сб. научных трудов / Под ред. Л.А. </w:t>
            </w:r>
            <w:proofErr w:type="spellStart"/>
            <w:r w:rsidRPr="006D5E5C">
              <w:rPr>
                <w:rFonts w:eastAsiaTheme="minorHAnsi"/>
                <w:sz w:val="24"/>
                <w:szCs w:val="24"/>
              </w:rPr>
              <w:t>Венгера</w:t>
            </w:r>
            <w:proofErr w:type="spellEnd"/>
            <w:r w:rsidRPr="006D5E5C">
              <w:rPr>
                <w:rFonts w:eastAsiaTheme="minorHAnsi"/>
                <w:sz w:val="24"/>
                <w:szCs w:val="24"/>
              </w:rPr>
              <w:t>. – М., 1980.</w:t>
            </w:r>
          </w:p>
          <w:p w:rsidR="006D5E5C" w:rsidRPr="006D5E5C" w:rsidRDefault="006D5E5C" w:rsidP="006D5E5C">
            <w:pPr>
              <w:rPr>
                <w:rFonts w:eastAsiaTheme="minorHAnsi"/>
                <w:sz w:val="24"/>
                <w:szCs w:val="24"/>
              </w:rPr>
            </w:pPr>
            <w:r w:rsidRPr="006D5E5C">
              <w:rPr>
                <w:rFonts w:eastAsiaTheme="minorHAnsi"/>
                <w:sz w:val="24"/>
                <w:szCs w:val="24"/>
              </w:rPr>
              <w:t>Протасова Е.Ю., Родина Н.М. Познание окружающего мира с детьми 3-7 лет. – М., 2009.</w:t>
            </w:r>
          </w:p>
          <w:p w:rsidR="006D5E5C" w:rsidRPr="006D5E5C" w:rsidRDefault="006D5E5C" w:rsidP="006D5E5C">
            <w:pPr>
              <w:rPr>
                <w:rFonts w:eastAsiaTheme="minorHAnsi"/>
                <w:sz w:val="24"/>
                <w:szCs w:val="24"/>
              </w:rPr>
            </w:pPr>
            <w:r w:rsidRPr="006D5E5C">
              <w:rPr>
                <w:rFonts w:eastAsiaTheme="minorHAnsi"/>
                <w:sz w:val="24"/>
                <w:szCs w:val="24"/>
              </w:rPr>
              <w:t xml:space="preserve">Развивающие занятия с детьми 2-3 лет / Под ред. Л.А. Парамоновой. – </w:t>
            </w:r>
            <w:proofErr w:type="gramStart"/>
            <w:r w:rsidRPr="006D5E5C">
              <w:rPr>
                <w:rFonts w:eastAsiaTheme="minorHAnsi"/>
                <w:sz w:val="24"/>
                <w:szCs w:val="24"/>
              </w:rPr>
              <w:t>М.:ОЛМА</w:t>
            </w:r>
            <w:proofErr w:type="gramEnd"/>
            <w:r w:rsidRPr="006D5E5C">
              <w:rPr>
                <w:rFonts w:eastAsiaTheme="minorHAnsi"/>
                <w:sz w:val="24"/>
                <w:szCs w:val="24"/>
              </w:rPr>
              <w:t xml:space="preserve"> Медиа Групп, 2008.</w:t>
            </w:r>
          </w:p>
          <w:p w:rsidR="006D5E5C" w:rsidRPr="006D5E5C" w:rsidRDefault="006D5E5C" w:rsidP="006D5E5C">
            <w:pPr>
              <w:rPr>
                <w:rFonts w:eastAsiaTheme="minorHAnsi"/>
                <w:sz w:val="24"/>
                <w:szCs w:val="24"/>
              </w:rPr>
            </w:pPr>
            <w:r w:rsidRPr="006D5E5C">
              <w:rPr>
                <w:rFonts w:eastAsiaTheme="minorHAnsi"/>
                <w:sz w:val="24"/>
                <w:szCs w:val="24"/>
              </w:rPr>
              <w:t>Развивающие занятия с детьми 3-4 лет / Под ред. Л.А. Парамоновой. – М.,2009.</w:t>
            </w:r>
          </w:p>
          <w:p w:rsidR="006D5E5C" w:rsidRPr="006D5E5C" w:rsidRDefault="006D5E5C" w:rsidP="006D5E5C">
            <w:pPr>
              <w:rPr>
                <w:rFonts w:eastAsiaTheme="minorHAnsi"/>
                <w:sz w:val="24"/>
                <w:szCs w:val="24"/>
              </w:rPr>
            </w:pPr>
            <w:r w:rsidRPr="006D5E5C">
              <w:rPr>
                <w:rFonts w:eastAsiaTheme="minorHAnsi"/>
                <w:sz w:val="24"/>
                <w:szCs w:val="24"/>
              </w:rPr>
              <w:t>Развивающие занятия с детьми 4-5 лет. / Под ред. Л.А. Парамоновой. – М.,2009.</w:t>
            </w:r>
          </w:p>
          <w:p w:rsidR="006D5E5C" w:rsidRPr="006D5E5C" w:rsidRDefault="006D5E5C" w:rsidP="006D5E5C">
            <w:pPr>
              <w:rPr>
                <w:rFonts w:eastAsiaTheme="minorHAnsi"/>
                <w:sz w:val="24"/>
                <w:szCs w:val="24"/>
              </w:rPr>
            </w:pPr>
            <w:r w:rsidRPr="006D5E5C">
              <w:rPr>
                <w:rFonts w:eastAsiaTheme="minorHAnsi"/>
                <w:sz w:val="24"/>
                <w:szCs w:val="24"/>
              </w:rPr>
              <w:t xml:space="preserve">Развивающие занятия с детьми 5-6 лет / Под ред. Л.А. Парамоновой. – </w:t>
            </w:r>
            <w:proofErr w:type="gramStart"/>
            <w:r w:rsidRPr="006D5E5C">
              <w:rPr>
                <w:rFonts w:eastAsiaTheme="minorHAnsi"/>
                <w:sz w:val="24"/>
                <w:szCs w:val="24"/>
              </w:rPr>
              <w:t>М.:ОЛМА</w:t>
            </w:r>
            <w:proofErr w:type="gramEnd"/>
            <w:r w:rsidRPr="006D5E5C">
              <w:rPr>
                <w:rFonts w:eastAsiaTheme="minorHAnsi"/>
                <w:sz w:val="24"/>
                <w:szCs w:val="24"/>
              </w:rPr>
              <w:t xml:space="preserve"> Медиа Групп, 2008.</w:t>
            </w:r>
          </w:p>
          <w:p w:rsidR="006D5E5C" w:rsidRPr="006D5E5C" w:rsidRDefault="006D5E5C" w:rsidP="006D5E5C">
            <w:pPr>
              <w:rPr>
                <w:rFonts w:eastAsiaTheme="minorHAnsi"/>
                <w:sz w:val="24"/>
                <w:szCs w:val="24"/>
              </w:rPr>
            </w:pPr>
            <w:r w:rsidRPr="006D5E5C">
              <w:rPr>
                <w:rFonts w:eastAsiaTheme="minorHAnsi"/>
                <w:sz w:val="24"/>
                <w:szCs w:val="24"/>
              </w:rPr>
              <w:t xml:space="preserve">Развивающие занятия с детьми 6-7 лет / Под ред. Л.А. Парамоновой. – </w:t>
            </w:r>
            <w:proofErr w:type="gramStart"/>
            <w:r w:rsidRPr="006D5E5C">
              <w:rPr>
                <w:rFonts w:eastAsiaTheme="minorHAnsi"/>
                <w:sz w:val="24"/>
                <w:szCs w:val="24"/>
              </w:rPr>
              <w:t>М.:ОЛМА</w:t>
            </w:r>
            <w:proofErr w:type="gramEnd"/>
            <w:r w:rsidRPr="006D5E5C">
              <w:rPr>
                <w:rFonts w:eastAsiaTheme="minorHAnsi"/>
                <w:sz w:val="24"/>
                <w:szCs w:val="24"/>
              </w:rPr>
              <w:t xml:space="preserve"> Медиа Групп, 2008.</w:t>
            </w:r>
          </w:p>
          <w:p w:rsidR="006D5E5C" w:rsidRPr="006D5E5C" w:rsidRDefault="006D5E5C" w:rsidP="006D5E5C">
            <w:pPr>
              <w:rPr>
                <w:rFonts w:eastAsiaTheme="minorHAnsi"/>
                <w:sz w:val="24"/>
                <w:szCs w:val="24"/>
              </w:rPr>
            </w:pPr>
            <w:r w:rsidRPr="006D5E5C">
              <w:rPr>
                <w:rFonts w:eastAsiaTheme="minorHAnsi"/>
                <w:sz w:val="24"/>
                <w:szCs w:val="24"/>
              </w:rPr>
              <w:t xml:space="preserve">Чего на свете не </w:t>
            </w:r>
            <w:proofErr w:type="gramStart"/>
            <w:r w:rsidRPr="006D5E5C">
              <w:rPr>
                <w:rFonts w:eastAsiaTheme="minorHAnsi"/>
                <w:sz w:val="24"/>
                <w:szCs w:val="24"/>
              </w:rPr>
              <w:t>бывает?:</w:t>
            </w:r>
            <w:proofErr w:type="gramEnd"/>
            <w:r w:rsidRPr="006D5E5C">
              <w:rPr>
                <w:rFonts w:eastAsiaTheme="minorHAnsi"/>
                <w:sz w:val="24"/>
                <w:szCs w:val="24"/>
              </w:rPr>
              <w:t xml:space="preserve"> Занимательные игры для детей с 3 до 6 лет / Под ред. О.М. Дьяченко. – М.: Просвещение, 1991</w:t>
            </w:r>
          </w:p>
          <w:p w:rsidR="006D5E5C" w:rsidRPr="006D5E5C" w:rsidRDefault="006D5E5C" w:rsidP="006D5E5C">
            <w:pPr>
              <w:rPr>
                <w:rFonts w:eastAsiaTheme="minorHAnsi"/>
                <w:sz w:val="24"/>
                <w:szCs w:val="24"/>
              </w:rPr>
            </w:pPr>
          </w:p>
        </w:tc>
      </w:tr>
      <w:tr w:rsidR="006D5E5C" w:rsidRPr="006D5E5C" w:rsidTr="007F5C1F">
        <w:tc>
          <w:tcPr>
            <w:tcW w:w="2518" w:type="dxa"/>
          </w:tcPr>
          <w:p w:rsidR="006D5E5C" w:rsidRPr="006D5E5C" w:rsidRDefault="006D5E5C" w:rsidP="006D5E5C">
            <w:pPr>
              <w:rPr>
                <w:rFonts w:eastAsiaTheme="minorHAnsi"/>
                <w:sz w:val="28"/>
                <w:szCs w:val="28"/>
              </w:rPr>
            </w:pPr>
            <w:r w:rsidRPr="006D5E5C">
              <w:rPr>
                <w:rFonts w:eastAsiaTheme="minorHAnsi"/>
                <w:sz w:val="28"/>
                <w:szCs w:val="28"/>
              </w:rPr>
              <w:lastRenderedPageBreak/>
              <w:t>образовательная область</w:t>
            </w:r>
          </w:p>
          <w:p w:rsidR="006D5E5C" w:rsidRPr="006D5E5C" w:rsidRDefault="006D5E5C" w:rsidP="006D5E5C">
            <w:pPr>
              <w:rPr>
                <w:rFonts w:eastAsiaTheme="minorHAnsi"/>
                <w:sz w:val="28"/>
                <w:szCs w:val="28"/>
              </w:rPr>
            </w:pPr>
            <w:r w:rsidRPr="006D5E5C">
              <w:rPr>
                <w:rFonts w:eastAsiaTheme="minorHAnsi"/>
                <w:sz w:val="28"/>
                <w:szCs w:val="28"/>
              </w:rPr>
              <w:t>«Художественно-</w:t>
            </w:r>
          </w:p>
          <w:p w:rsidR="006D5E5C" w:rsidRPr="006D5E5C" w:rsidRDefault="006D5E5C" w:rsidP="006D5E5C">
            <w:pPr>
              <w:rPr>
                <w:rFonts w:eastAsiaTheme="minorHAnsi"/>
                <w:sz w:val="28"/>
                <w:szCs w:val="28"/>
              </w:rPr>
            </w:pPr>
            <w:r w:rsidRPr="006D5E5C">
              <w:rPr>
                <w:rFonts w:eastAsiaTheme="minorHAnsi"/>
                <w:sz w:val="28"/>
                <w:szCs w:val="28"/>
              </w:rPr>
              <w:t>эстетическое развитие»</w:t>
            </w:r>
          </w:p>
          <w:p w:rsidR="006D5E5C" w:rsidRPr="006D5E5C" w:rsidRDefault="006D5E5C" w:rsidP="006D5E5C">
            <w:pPr>
              <w:rPr>
                <w:rFonts w:eastAsiaTheme="minorHAnsi"/>
                <w:sz w:val="24"/>
                <w:szCs w:val="24"/>
              </w:rPr>
            </w:pPr>
          </w:p>
        </w:tc>
        <w:tc>
          <w:tcPr>
            <w:tcW w:w="7621" w:type="dxa"/>
          </w:tcPr>
          <w:p w:rsidR="006D5E5C" w:rsidRPr="006D5E5C" w:rsidRDefault="006D5E5C" w:rsidP="006D5E5C">
            <w:pPr>
              <w:rPr>
                <w:rFonts w:eastAsiaTheme="minorHAnsi"/>
                <w:sz w:val="24"/>
                <w:szCs w:val="24"/>
              </w:rPr>
            </w:pPr>
            <w:r w:rsidRPr="006D5E5C">
              <w:rPr>
                <w:rFonts w:eastAsiaTheme="minorHAnsi"/>
                <w:sz w:val="24"/>
                <w:szCs w:val="24"/>
              </w:rPr>
              <w:t>Программа «Цветные ладошки» И.А. Лыковой (ООО «Карапуз - дидактика»,</w:t>
            </w:r>
          </w:p>
          <w:p w:rsidR="006D5E5C" w:rsidRPr="006D5E5C" w:rsidRDefault="006D5E5C" w:rsidP="006D5E5C">
            <w:pPr>
              <w:rPr>
                <w:rFonts w:eastAsiaTheme="minorHAnsi"/>
                <w:sz w:val="24"/>
                <w:szCs w:val="24"/>
              </w:rPr>
            </w:pPr>
            <w:r w:rsidRPr="006D5E5C">
              <w:rPr>
                <w:rFonts w:eastAsiaTheme="minorHAnsi"/>
                <w:sz w:val="24"/>
                <w:szCs w:val="24"/>
              </w:rPr>
              <w:t>2007 г</w:t>
            </w:r>
          </w:p>
          <w:p w:rsidR="006D5E5C" w:rsidRPr="006D5E5C" w:rsidRDefault="006D5E5C" w:rsidP="006D5E5C">
            <w:pPr>
              <w:rPr>
                <w:rFonts w:eastAsiaTheme="minorHAnsi"/>
                <w:sz w:val="24"/>
                <w:szCs w:val="24"/>
              </w:rPr>
            </w:pPr>
            <w:r w:rsidRPr="006D5E5C">
              <w:rPr>
                <w:rFonts w:eastAsiaTheme="minorHAnsi"/>
                <w:sz w:val="24"/>
                <w:szCs w:val="24"/>
              </w:rPr>
              <w:t>Пантелеева Л.В. «Музей и дети»</w:t>
            </w:r>
          </w:p>
          <w:p w:rsidR="006D5E5C" w:rsidRPr="006D5E5C" w:rsidRDefault="006D5E5C" w:rsidP="006D5E5C">
            <w:pPr>
              <w:rPr>
                <w:rFonts w:eastAsiaTheme="minorHAnsi"/>
                <w:sz w:val="24"/>
                <w:szCs w:val="24"/>
              </w:rPr>
            </w:pPr>
            <w:r w:rsidRPr="006D5E5C">
              <w:rPr>
                <w:rFonts w:eastAsiaTheme="minorHAnsi"/>
                <w:sz w:val="24"/>
                <w:szCs w:val="24"/>
              </w:rPr>
              <w:t xml:space="preserve">Казакова Т.Г. «Рисуем </w:t>
            </w:r>
            <w:proofErr w:type="gramStart"/>
            <w:r w:rsidRPr="006D5E5C">
              <w:rPr>
                <w:rFonts w:eastAsiaTheme="minorHAnsi"/>
                <w:sz w:val="24"/>
                <w:szCs w:val="24"/>
              </w:rPr>
              <w:t>натюрморт»(</w:t>
            </w:r>
            <w:proofErr w:type="gramEnd"/>
            <w:r w:rsidRPr="006D5E5C">
              <w:rPr>
                <w:rFonts w:eastAsiaTheme="minorHAnsi"/>
                <w:sz w:val="24"/>
                <w:szCs w:val="24"/>
              </w:rPr>
              <w:t>5-8 лет), «Цветные пейзажи»(3-8 лет)</w:t>
            </w:r>
          </w:p>
          <w:p w:rsidR="006D5E5C" w:rsidRPr="006D5E5C" w:rsidRDefault="006D5E5C" w:rsidP="006D5E5C">
            <w:pPr>
              <w:rPr>
                <w:rFonts w:eastAsiaTheme="minorHAnsi"/>
                <w:sz w:val="24"/>
                <w:szCs w:val="24"/>
              </w:rPr>
            </w:pPr>
            <w:proofErr w:type="spellStart"/>
            <w:r w:rsidRPr="006D5E5C">
              <w:rPr>
                <w:rFonts w:eastAsiaTheme="minorHAnsi"/>
                <w:sz w:val="24"/>
                <w:szCs w:val="24"/>
              </w:rPr>
              <w:t>Копцева</w:t>
            </w:r>
            <w:proofErr w:type="spellEnd"/>
            <w:r w:rsidRPr="006D5E5C">
              <w:rPr>
                <w:rFonts w:eastAsiaTheme="minorHAnsi"/>
                <w:sz w:val="24"/>
                <w:szCs w:val="24"/>
              </w:rPr>
              <w:t xml:space="preserve"> Т.А. «Природа и художник». - М.: Сфера, 2001.</w:t>
            </w:r>
          </w:p>
          <w:p w:rsidR="006D5E5C" w:rsidRPr="006D5E5C" w:rsidRDefault="006D5E5C" w:rsidP="006D5E5C">
            <w:pPr>
              <w:rPr>
                <w:rFonts w:eastAsiaTheme="minorHAnsi"/>
                <w:sz w:val="24"/>
                <w:szCs w:val="24"/>
              </w:rPr>
            </w:pPr>
            <w:r w:rsidRPr="006D5E5C">
              <w:rPr>
                <w:rFonts w:eastAsiaTheme="minorHAnsi"/>
                <w:sz w:val="24"/>
                <w:szCs w:val="24"/>
              </w:rPr>
              <w:t>Курочкина Н.А. Знакомим с натюрмортом; Детям о книжной графике;</w:t>
            </w:r>
          </w:p>
          <w:p w:rsidR="006D5E5C" w:rsidRPr="006D5E5C" w:rsidRDefault="006D5E5C" w:rsidP="006D5E5C">
            <w:pPr>
              <w:rPr>
                <w:rFonts w:eastAsiaTheme="minorHAnsi"/>
                <w:sz w:val="24"/>
                <w:szCs w:val="24"/>
              </w:rPr>
            </w:pPr>
            <w:r w:rsidRPr="006D5E5C">
              <w:rPr>
                <w:rFonts w:eastAsiaTheme="minorHAnsi"/>
                <w:sz w:val="24"/>
                <w:szCs w:val="24"/>
              </w:rPr>
              <w:t xml:space="preserve">Знакомство с пейзажной живописью. – </w:t>
            </w:r>
            <w:proofErr w:type="gramStart"/>
            <w:r w:rsidRPr="006D5E5C">
              <w:rPr>
                <w:rFonts w:eastAsiaTheme="minorHAnsi"/>
                <w:sz w:val="24"/>
                <w:szCs w:val="24"/>
              </w:rPr>
              <w:t>СПб.:</w:t>
            </w:r>
            <w:proofErr w:type="gramEnd"/>
            <w:r w:rsidRPr="006D5E5C">
              <w:rPr>
                <w:rFonts w:eastAsiaTheme="minorHAnsi"/>
                <w:sz w:val="24"/>
                <w:szCs w:val="24"/>
              </w:rPr>
              <w:t xml:space="preserve"> Детство-Пресс, 2003.</w:t>
            </w:r>
          </w:p>
          <w:p w:rsidR="006D5E5C" w:rsidRPr="006D5E5C" w:rsidRDefault="006D5E5C" w:rsidP="006D5E5C">
            <w:pPr>
              <w:rPr>
                <w:rFonts w:eastAsiaTheme="minorHAnsi"/>
                <w:sz w:val="24"/>
                <w:szCs w:val="24"/>
              </w:rPr>
            </w:pPr>
            <w:r w:rsidRPr="006D5E5C">
              <w:rPr>
                <w:rFonts w:eastAsiaTheme="minorHAnsi"/>
                <w:sz w:val="24"/>
                <w:szCs w:val="24"/>
              </w:rPr>
              <w:t>Лыкова И.А. Программа художественного воспитания, обучения и развития детей 2-7 лет «Цветные ладошки». - М.: Карапуз-дидактика, 2007.</w:t>
            </w:r>
          </w:p>
          <w:p w:rsidR="006D5E5C" w:rsidRPr="006D5E5C" w:rsidRDefault="006D5E5C" w:rsidP="006D5E5C">
            <w:pPr>
              <w:rPr>
                <w:rFonts w:eastAsiaTheme="minorHAnsi"/>
                <w:sz w:val="24"/>
                <w:szCs w:val="24"/>
              </w:rPr>
            </w:pPr>
            <w:r w:rsidRPr="006D5E5C">
              <w:rPr>
                <w:rFonts w:eastAsiaTheme="minorHAnsi"/>
                <w:sz w:val="24"/>
                <w:szCs w:val="24"/>
              </w:rPr>
              <w:t>Пантелеева Л.В. «Рисуем портрет» (5-9 лет)</w:t>
            </w:r>
          </w:p>
          <w:p w:rsidR="006D5E5C" w:rsidRPr="006D5E5C" w:rsidRDefault="006D5E5C" w:rsidP="006D5E5C">
            <w:pPr>
              <w:rPr>
                <w:rFonts w:eastAsiaTheme="minorHAnsi"/>
                <w:sz w:val="24"/>
                <w:szCs w:val="24"/>
              </w:rPr>
            </w:pPr>
            <w:r w:rsidRPr="006D5E5C">
              <w:rPr>
                <w:rFonts w:eastAsiaTheme="minorHAnsi"/>
                <w:sz w:val="24"/>
                <w:szCs w:val="24"/>
              </w:rPr>
              <w:t>Программа эстетического воспитания детей 2-7 лет «Красота. Радость.</w:t>
            </w:r>
          </w:p>
          <w:p w:rsidR="006D5E5C" w:rsidRPr="006D5E5C" w:rsidRDefault="006D5E5C" w:rsidP="006D5E5C">
            <w:pPr>
              <w:rPr>
                <w:rFonts w:eastAsiaTheme="minorHAnsi"/>
                <w:sz w:val="24"/>
                <w:szCs w:val="24"/>
              </w:rPr>
            </w:pPr>
            <w:r w:rsidRPr="006D5E5C">
              <w:rPr>
                <w:rFonts w:eastAsiaTheme="minorHAnsi"/>
                <w:sz w:val="24"/>
                <w:szCs w:val="24"/>
              </w:rPr>
              <w:t xml:space="preserve">Творчество» / Комарова Т.С., Антонова А.В., </w:t>
            </w:r>
            <w:proofErr w:type="spellStart"/>
            <w:r w:rsidRPr="006D5E5C">
              <w:rPr>
                <w:rFonts w:eastAsiaTheme="minorHAnsi"/>
                <w:sz w:val="24"/>
                <w:szCs w:val="24"/>
              </w:rPr>
              <w:t>Зацепина</w:t>
            </w:r>
            <w:proofErr w:type="spellEnd"/>
            <w:r w:rsidRPr="006D5E5C">
              <w:rPr>
                <w:rFonts w:eastAsiaTheme="minorHAnsi"/>
                <w:sz w:val="24"/>
                <w:szCs w:val="24"/>
              </w:rPr>
              <w:t xml:space="preserve"> М.Б. - М., 2002.</w:t>
            </w:r>
          </w:p>
          <w:p w:rsidR="006D5E5C" w:rsidRPr="006D5E5C" w:rsidRDefault="006D5E5C" w:rsidP="006D5E5C">
            <w:pPr>
              <w:rPr>
                <w:rFonts w:eastAsiaTheme="minorHAnsi"/>
                <w:sz w:val="24"/>
                <w:szCs w:val="24"/>
              </w:rPr>
            </w:pPr>
            <w:proofErr w:type="spellStart"/>
            <w:r w:rsidRPr="006D5E5C">
              <w:rPr>
                <w:rFonts w:eastAsiaTheme="minorHAnsi"/>
                <w:sz w:val="24"/>
                <w:szCs w:val="24"/>
              </w:rPr>
              <w:t>Швайко</w:t>
            </w:r>
            <w:proofErr w:type="spellEnd"/>
            <w:r w:rsidRPr="006D5E5C">
              <w:rPr>
                <w:rFonts w:eastAsiaTheme="minorHAnsi"/>
                <w:sz w:val="24"/>
                <w:szCs w:val="24"/>
              </w:rPr>
              <w:t xml:space="preserve"> Г.С. Занятия по изобразительной деятельности в детском саду</w:t>
            </w:r>
          </w:p>
          <w:p w:rsidR="006D5E5C" w:rsidRPr="006D5E5C" w:rsidRDefault="006D5E5C" w:rsidP="006D5E5C">
            <w:pPr>
              <w:rPr>
                <w:rFonts w:eastAsiaTheme="minorHAnsi"/>
                <w:sz w:val="24"/>
                <w:szCs w:val="24"/>
              </w:rPr>
            </w:pPr>
            <w:r w:rsidRPr="006D5E5C">
              <w:rPr>
                <w:rFonts w:eastAsiaTheme="minorHAnsi"/>
                <w:sz w:val="24"/>
                <w:szCs w:val="24"/>
              </w:rPr>
              <w:t xml:space="preserve">(средняя, старшая группы). – М.: </w:t>
            </w:r>
            <w:proofErr w:type="spellStart"/>
            <w:r w:rsidRPr="006D5E5C">
              <w:rPr>
                <w:rFonts w:eastAsiaTheme="minorHAnsi"/>
                <w:sz w:val="24"/>
                <w:szCs w:val="24"/>
              </w:rPr>
              <w:t>Владос</w:t>
            </w:r>
            <w:proofErr w:type="spellEnd"/>
            <w:r w:rsidRPr="006D5E5C">
              <w:rPr>
                <w:rFonts w:eastAsiaTheme="minorHAnsi"/>
                <w:sz w:val="24"/>
                <w:szCs w:val="24"/>
              </w:rPr>
              <w:t>, 2001.</w:t>
            </w:r>
          </w:p>
          <w:p w:rsidR="006D5E5C" w:rsidRPr="006D5E5C" w:rsidRDefault="006D5E5C" w:rsidP="006D5E5C">
            <w:pPr>
              <w:rPr>
                <w:rFonts w:eastAsiaTheme="minorHAnsi"/>
                <w:sz w:val="24"/>
                <w:szCs w:val="24"/>
              </w:rPr>
            </w:pPr>
            <w:proofErr w:type="spellStart"/>
            <w:r w:rsidRPr="006D5E5C">
              <w:rPr>
                <w:rFonts w:eastAsiaTheme="minorHAnsi"/>
                <w:sz w:val="24"/>
                <w:szCs w:val="24"/>
              </w:rPr>
              <w:lastRenderedPageBreak/>
              <w:t>Грибовская</w:t>
            </w:r>
            <w:proofErr w:type="spellEnd"/>
            <w:r w:rsidRPr="006D5E5C">
              <w:rPr>
                <w:rFonts w:eastAsiaTheme="minorHAnsi"/>
                <w:sz w:val="24"/>
                <w:szCs w:val="24"/>
              </w:rPr>
              <w:t xml:space="preserve"> А.А. Детям о народном искусстве.</w:t>
            </w:r>
          </w:p>
          <w:p w:rsidR="006D5E5C" w:rsidRPr="006D5E5C" w:rsidRDefault="006D5E5C" w:rsidP="006D5E5C">
            <w:pPr>
              <w:rPr>
                <w:rFonts w:eastAsiaTheme="minorHAnsi"/>
                <w:sz w:val="24"/>
                <w:szCs w:val="24"/>
              </w:rPr>
            </w:pPr>
            <w:proofErr w:type="spellStart"/>
            <w:r w:rsidRPr="006D5E5C">
              <w:rPr>
                <w:rFonts w:eastAsiaTheme="minorHAnsi"/>
                <w:sz w:val="24"/>
                <w:szCs w:val="24"/>
              </w:rPr>
              <w:t>Грибовская</w:t>
            </w:r>
            <w:proofErr w:type="spellEnd"/>
            <w:r w:rsidRPr="006D5E5C">
              <w:rPr>
                <w:rFonts w:eastAsiaTheme="minorHAnsi"/>
                <w:sz w:val="24"/>
                <w:szCs w:val="24"/>
              </w:rPr>
              <w:t xml:space="preserve"> А.А. Аппликация в детском саду (в 2-х частях).</w:t>
            </w:r>
          </w:p>
          <w:p w:rsidR="006D5E5C" w:rsidRPr="006D5E5C" w:rsidRDefault="006D5E5C" w:rsidP="006D5E5C">
            <w:pPr>
              <w:rPr>
                <w:rFonts w:eastAsiaTheme="minorHAnsi"/>
                <w:sz w:val="24"/>
                <w:szCs w:val="24"/>
              </w:rPr>
            </w:pPr>
            <w:proofErr w:type="spellStart"/>
            <w:r w:rsidRPr="006D5E5C">
              <w:rPr>
                <w:rFonts w:eastAsiaTheme="minorHAnsi"/>
                <w:sz w:val="24"/>
                <w:szCs w:val="24"/>
              </w:rPr>
              <w:t>Грибовская</w:t>
            </w:r>
            <w:proofErr w:type="spellEnd"/>
            <w:r w:rsidRPr="006D5E5C">
              <w:rPr>
                <w:rFonts w:eastAsiaTheme="minorHAnsi"/>
                <w:sz w:val="24"/>
                <w:szCs w:val="24"/>
              </w:rPr>
              <w:t xml:space="preserve"> А.А. Дошкольникам о графике, живописи, архитектуре и</w:t>
            </w:r>
          </w:p>
          <w:p w:rsidR="006D5E5C" w:rsidRPr="006D5E5C" w:rsidRDefault="006D5E5C" w:rsidP="006D5E5C">
            <w:pPr>
              <w:rPr>
                <w:rFonts w:eastAsiaTheme="minorHAnsi"/>
                <w:sz w:val="24"/>
                <w:szCs w:val="24"/>
              </w:rPr>
            </w:pPr>
            <w:r w:rsidRPr="006D5E5C">
              <w:rPr>
                <w:rFonts w:eastAsiaTheme="minorHAnsi"/>
                <w:sz w:val="24"/>
                <w:szCs w:val="24"/>
              </w:rPr>
              <w:t>скульптуре. – М. МИПКРО, 2001.</w:t>
            </w:r>
          </w:p>
          <w:p w:rsidR="006D5E5C" w:rsidRPr="006D5E5C" w:rsidRDefault="006D5E5C" w:rsidP="006D5E5C">
            <w:pPr>
              <w:rPr>
                <w:rFonts w:eastAsiaTheme="minorHAnsi"/>
                <w:sz w:val="24"/>
                <w:szCs w:val="24"/>
              </w:rPr>
            </w:pPr>
            <w:r w:rsidRPr="006D5E5C">
              <w:rPr>
                <w:rFonts w:eastAsiaTheme="minorHAnsi"/>
                <w:sz w:val="24"/>
                <w:szCs w:val="24"/>
              </w:rPr>
              <w:t>Григорьева Г.Г. Изобразительная деятельность дошкольников. – М.:</w:t>
            </w:r>
          </w:p>
          <w:p w:rsidR="006D5E5C" w:rsidRPr="006D5E5C" w:rsidRDefault="006D5E5C" w:rsidP="006D5E5C">
            <w:pPr>
              <w:rPr>
                <w:rFonts w:eastAsiaTheme="minorHAnsi"/>
                <w:sz w:val="24"/>
                <w:szCs w:val="24"/>
              </w:rPr>
            </w:pPr>
            <w:r w:rsidRPr="006D5E5C">
              <w:rPr>
                <w:rFonts w:eastAsiaTheme="minorHAnsi"/>
                <w:sz w:val="24"/>
                <w:szCs w:val="24"/>
              </w:rPr>
              <w:t>Академия, 1997.</w:t>
            </w:r>
          </w:p>
          <w:p w:rsidR="006D5E5C" w:rsidRPr="006D5E5C" w:rsidRDefault="006D5E5C" w:rsidP="006D5E5C">
            <w:pPr>
              <w:rPr>
                <w:rFonts w:eastAsiaTheme="minorHAnsi"/>
                <w:sz w:val="24"/>
                <w:szCs w:val="24"/>
              </w:rPr>
            </w:pPr>
            <w:r w:rsidRPr="006D5E5C">
              <w:rPr>
                <w:rFonts w:eastAsiaTheme="minorHAnsi"/>
                <w:sz w:val="24"/>
                <w:szCs w:val="24"/>
              </w:rPr>
              <w:t>Григорьева Г.Г. Игровые приемы в обучении дошкольников</w:t>
            </w:r>
          </w:p>
          <w:p w:rsidR="006D5E5C" w:rsidRPr="006D5E5C" w:rsidRDefault="006D5E5C" w:rsidP="006D5E5C">
            <w:pPr>
              <w:rPr>
                <w:rFonts w:eastAsiaTheme="minorHAnsi"/>
                <w:sz w:val="24"/>
                <w:szCs w:val="24"/>
              </w:rPr>
            </w:pPr>
            <w:r w:rsidRPr="006D5E5C">
              <w:rPr>
                <w:rFonts w:eastAsiaTheme="minorHAnsi"/>
                <w:sz w:val="24"/>
                <w:szCs w:val="24"/>
              </w:rPr>
              <w:t>изобразительной деятельности. М.: Просвещение, 1995.</w:t>
            </w:r>
          </w:p>
          <w:p w:rsidR="006D5E5C" w:rsidRPr="006D5E5C" w:rsidRDefault="006D5E5C" w:rsidP="006D5E5C">
            <w:pPr>
              <w:rPr>
                <w:rFonts w:eastAsiaTheme="minorHAnsi"/>
                <w:sz w:val="24"/>
                <w:szCs w:val="24"/>
              </w:rPr>
            </w:pPr>
            <w:proofErr w:type="spellStart"/>
            <w:r w:rsidRPr="006D5E5C">
              <w:rPr>
                <w:rFonts w:eastAsiaTheme="minorHAnsi"/>
                <w:sz w:val="24"/>
                <w:szCs w:val="24"/>
              </w:rPr>
              <w:t>Доронова</w:t>
            </w:r>
            <w:proofErr w:type="spellEnd"/>
            <w:r w:rsidRPr="006D5E5C">
              <w:rPr>
                <w:rFonts w:eastAsiaTheme="minorHAnsi"/>
                <w:sz w:val="24"/>
                <w:szCs w:val="24"/>
              </w:rPr>
              <w:t xml:space="preserve"> Т.Н. Дошкольникам об искусстве. – М., 2002.</w:t>
            </w:r>
          </w:p>
          <w:p w:rsidR="006D5E5C" w:rsidRPr="006D5E5C" w:rsidRDefault="006D5E5C" w:rsidP="006D5E5C">
            <w:pPr>
              <w:rPr>
                <w:rFonts w:eastAsiaTheme="minorHAnsi"/>
                <w:sz w:val="24"/>
                <w:szCs w:val="24"/>
              </w:rPr>
            </w:pPr>
            <w:r w:rsidRPr="006D5E5C">
              <w:rPr>
                <w:rFonts w:eastAsiaTheme="minorHAnsi"/>
                <w:sz w:val="24"/>
                <w:szCs w:val="24"/>
              </w:rPr>
              <w:t>Казакова Т.Г. Занятие с дошкольниками по изобразительной деятельности:</w:t>
            </w:r>
          </w:p>
          <w:p w:rsidR="006D5E5C" w:rsidRPr="006D5E5C" w:rsidRDefault="006D5E5C" w:rsidP="006D5E5C">
            <w:pPr>
              <w:rPr>
                <w:rFonts w:eastAsiaTheme="minorHAnsi"/>
                <w:sz w:val="24"/>
                <w:szCs w:val="24"/>
              </w:rPr>
            </w:pPr>
            <w:r w:rsidRPr="006D5E5C">
              <w:rPr>
                <w:rFonts w:eastAsiaTheme="minorHAnsi"/>
                <w:sz w:val="24"/>
                <w:szCs w:val="24"/>
              </w:rPr>
              <w:t xml:space="preserve">Кн. для воспитателей дет. сада и родителей. – 2-е изд., </w:t>
            </w:r>
            <w:proofErr w:type="spellStart"/>
            <w:r w:rsidRPr="006D5E5C">
              <w:rPr>
                <w:rFonts w:eastAsiaTheme="minorHAnsi"/>
                <w:sz w:val="24"/>
                <w:szCs w:val="24"/>
              </w:rPr>
              <w:t>дораб</w:t>
            </w:r>
            <w:proofErr w:type="spellEnd"/>
            <w:r w:rsidRPr="006D5E5C">
              <w:rPr>
                <w:rFonts w:eastAsiaTheme="minorHAnsi"/>
                <w:sz w:val="24"/>
                <w:szCs w:val="24"/>
              </w:rPr>
              <w:t>. – М.:</w:t>
            </w:r>
          </w:p>
          <w:p w:rsidR="006D5E5C" w:rsidRPr="006D5E5C" w:rsidRDefault="006D5E5C" w:rsidP="006D5E5C">
            <w:pPr>
              <w:rPr>
                <w:rFonts w:eastAsiaTheme="minorHAnsi"/>
                <w:sz w:val="24"/>
                <w:szCs w:val="24"/>
              </w:rPr>
            </w:pPr>
            <w:r w:rsidRPr="006D5E5C">
              <w:rPr>
                <w:rFonts w:eastAsiaTheme="minorHAnsi"/>
                <w:sz w:val="24"/>
                <w:szCs w:val="24"/>
              </w:rPr>
              <w:t>Просвещение, 1996.</w:t>
            </w:r>
          </w:p>
          <w:p w:rsidR="006D5E5C" w:rsidRPr="006D5E5C" w:rsidRDefault="006D5E5C" w:rsidP="006D5E5C">
            <w:pPr>
              <w:rPr>
                <w:rFonts w:eastAsiaTheme="minorHAnsi"/>
                <w:sz w:val="24"/>
                <w:szCs w:val="24"/>
              </w:rPr>
            </w:pPr>
            <w:r w:rsidRPr="006D5E5C">
              <w:rPr>
                <w:rFonts w:eastAsiaTheme="minorHAnsi"/>
                <w:sz w:val="24"/>
                <w:szCs w:val="24"/>
              </w:rPr>
              <w:t>Казакова Т.Г. Изобразительная деятельность младших дошкольников:</w:t>
            </w:r>
          </w:p>
          <w:p w:rsidR="006D5E5C" w:rsidRPr="006D5E5C" w:rsidRDefault="006D5E5C" w:rsidP="006D5E5C">
            <w:pPr>
              <w:rPr>
                <w:rFonts w:eastAsiaTheme="minorHAnsi"/>
                <w:sz w:val="24"/>
                <w:szCs w:val="24"/>
              </w:rPr>
            </w:pPr>
            <w:r w:rsidRPr="006D5E5C">
              <w:rPr>
                <w:rFonts w:eastAsiaTheme="minorHAnsi"/>
                <w:sz w:val="24"/>
                <w:szCs w:val="24"/>
              </w:rPr>
              <w:t xml:space="preserve">Пособие для </w:t>
            </w:r>
            <w:proofErr w:type="gramStart"/>
            <w:r w:rsidRPr="006D5E5C">
              <w:rPr>
                <w:rFonts w:eastAsiaTheme="minorHAnsi"/>
                <w:sz w:val="24"/>
                <w:szCs w:val="24"/>
              </w:rPr>
              <w:t>воспитателя.-</w:t>
            </w:r>
            <w:proofErr w:type="gramEnd"/>
            <w:r w:rsidRPr="006D5E5C">
              <w:rPr>
                <w:rFonts w:eastAsiaTheme="minorHAnsi"/>
                <w:sz w:val="24"/>
                <w:szCs w:val="24"/>
              </w:rPr>
              <w:t xml:space="preserve"> М.: Просвещение, 1980.</w:t>
            </w:r>
          </w:p>
          <w:p w:rsidR="006D5E5C" w:rsidRPr="006D5E5C" w:rsidRDefault="006D5E5C" w:rsidP="006D5E5C">
            <w:pPr>
              <w:rPr>
                <w:rFonts w:eastAsiaTheme="minorHAnsi"/>
                <w:sz w:val="24"/>
                <w:szCs w:val="24"/>
              </w:rPr>
            </w:pPr>
            <w:r w:rsidRPr="006D5E5C">
              <w:rPr>
                <w:rFonts w:eastAsiaTheme="minorHAnsi"/>
                <w:sz w:val="24"/>
                <w:szCs w:val="24"/>
              </w:rPr>
              <w:t xml:space="preserve">Казакова Т.Г. Развивайте у дошкольников творчество (Конспекты занятий рисованием, лепкой, аппликацией): Пособие для воспитателей дет. </w:t>
            </w:r>
            <w:proofErr w:type="gramStart"/>
            <w:r w:rsidRPr="006D5E5C">
              <w:rPr>
                <w:rFonts w:eastAsiaTheme="minorHAnsi"/>
                <w:sz w:val="24"/>
                <w:szCs w:val="24"/>
              </w:rPr>
              <w:t>сада.-</w:t>
            </w:r>
            <w:proofErr w:type="gramEnd"/>
            <w:r w:rsidRPr="006D5E5C">
              <w:rPr>
                <w:rFonts w:eastAsiaTheme="minorHAnsi"/>
                <w:sz w:val="24"/>
                <w:szCs w:val="24"/>
              </w:rPr>
              <w:t xml:space="preserve"> </w:t>
            </w:r>
            <w:proofErr w:type="spellStart"/>
            <w:r w:rsidRPr="006D5E5C">
              <w:rPr>
                <w:rFonts w:eastAsiaTheme="minorHAnsi"/>
                <w:sz w:val="24"/>
                <w:szCs w:val="24"/>
              </w:rPr>
              <w:t>М.:Просвещение</w:t>
            </w:r>
            <w:proofErr w:type="spellEnd"/>
            <w:r w:rsidRPr="006D5E5C">
              <w:rPr>
                <w:rFonts w:eastAsiaTheme="minorHAnsi"/>
                <w:sz w:val="24"/>
                <w:szCs w:val="24"/>
              </w:rPr>
              <w:t>, 1985.</w:t>
            </w:r>
          </w:p>
          <w:p w:rsidR="006D5E5C" w:rsidRPr="006D5E5C" w:rsidRDefault="006D5E5C" w:rsidP="006D5E5C">
            <w:pPr>
              <w:rPr>
                <w:rFonts w:eastAsiaTheme="minorHAnsi"/>
                <w:sz w:val="24"/>
                <w:szCs w:val="24"/>
              </w:rPr>
            </w:pPr>
            <w:r w:rsidRPr="006D5E5C">
              <w:rPr>
                <w:rFonts w:eastAsiaTheme="minorHAnsi"/>
                <w:sz w:val="24"/>
                <w:szCs w:val="24"/>
              </w:rPr>
              <w:t xml:space="preserve">Комарова Т.С. Занятие по изобразительной деятельности в детском саду: Кн. для воспитателя </w:t>
            </w:r>
            <w:proofErr w:type="spellStart"/>
            <w:proofErr w:type="gramStart"/>
            <w:r w:rsidRPr="006D5E5C">
              <w:rPr>
                <w:rFonts w:eastAsiaTheme="minorHAnsi"/>
                <w:sz w:val="24"/>
                <w:szCs w:val="24"/>
              </w:rPr>
              <w:t>дет.сада</w:t>
            </w:r>
            <w:proofErr w:type="spellEnd"/>
            <w:r w:rsidRPr="006D5E5C">
              <w:rPr>
                <w:rFonts w:eastAsiaTheme="minorHAnsi"/>
                <w:sz w:val="24"/>
                <w:szCs w:val="24"/>
              </w:rPr>
              <w:t>.-</w:t>
            </w:r>
            <w:proofErr w:type="gramEnd"/>
            <w:r w:rsidRPr="006D5E5C">
              <w:rPr>
                <w:rFonts w:eastAsiaTheme="minorHAnsi"/>
                <w:sz w:val="24"/>
                <w:szCs w:val="24"/>
              </w:rPr>
              <w:t xml:space="preserve"> 3-е изд., </w:t>
            </w:r>
            <w:proofErr w:type="spellStart"/>
            <w:r w:rsidRPr="006D5E5C">
              <w:rPr>
                <w:rFonts w:eastAsiaTheme="minorHAnsi"/>
                <w:sz w:val="24"/>
                <w:szCs w:val="24"/>
              </w:rPr>
              <w:t>перераб</w:t>
            </w:r>
            <w:proofErr w:type="spellEnd"/>
            <w:r w:rsidRPr="006D5E5C">
              <w:rPr>
                <w:rFonts w:eastAsiaTheme="minorHAnsi"/>
                <w:sz w:val="24"/>
                <w:szCs w:val="24"/>
              </w:rPr>
              <w:t>. и доп. – М.: Просвещение, 1991.</w:t>
            </w:r>
          </w:p>
          <w:p w:rsidR="006D5E5C" w:rsidRPr="006D5E5C" w:rsidRDefault="006D5E5C" w:rsidP="006D5E5C">
            <w:pPr>
              <w:rPr>
                <w:rFonts w:eastAsiaTheme="minorHAnsi"/>
                <w:sz w:val="24"/>
                <w:szCs w:val="24"/>
              </w:rPr>
            </w:pPr>
            <w:r w:rsidRPr="006D5E5C">
              <w:rPr>
                <w:rFonts w:eastAsiaTheme="minorHAnsi"/>
                <w:sz w:val="24"/>
                <w:szCs w:val="24"/>
              </w:rPr>
              <w:t>Лыкова И.А. Изобразительная деятельность: планирование, конспекты</w:t>
            </w:r>
          </w:p>
          <w:p w:rsidR="006D5E5C" w:rsidRPr="006D5E5C" w:rsidRDefault="006D5E5C" w:rsidP="006D5E5C">
            <w:pPr>
              <w:rPr>
                <w:rFonts w:eastAsiaTheme="minorHAnsi"/>
                <w:sz w:val="24"/>
                <w:szCs w:val="24"/>
              </w:rPr>
            </w:pPr>
            <w:r w:rsidRPr="006D5E5C">
              <w:rPr>
                <w:rFonts w:eastAsiaTheme="minorHAnsi"/>
                <w:sz w:val="24"/>
                <w:szCs w:val="24"/>
              </w:rPr>
              <w:t>занятий, методические рекомендации (младшая, средняя, старшая,</w:t>
            </w:r>
          </w:p>
          <w:p w:rsidR="006D5E5C" w:rsidRPr="006D5E5C" w:rsidRDefault="006D5E5C" w:rsidP="006D5E5C">
            <w:pPr>
              <w:rPr>
                <w:rFonts w:eastAsiaTheme="minorHAnsi"/>
                <w:sz w:val="24"/>
                <w:szCs w:val="24"/>
              </w:rPr>
            </w:pPr>
            <w:r w:rsidRPr="006D5E5C">
              <w:rPr>
                <w:rFonts w:eastAsiaTheme="minorHAnsi"/>
                <w:sz w:val="24"/>
                <w:szCs w:val="24"/>
              </w:rPr>
              <w:t>подготовительная группы). – М.: Карапуз-Дидактика, 2006.</w:t>
            </w:r>
          </w:p>
          <w:p w:rsidR="006D5E5C" w:rsidRPr="006D5E5C" w:rsidRDefault="006D5E5C" w:rsidP="006D5E5C">
            <w:pPr>
              <w:rPr>
                <w:rFonts w:eastAsiaTheme="minorHAnsi"/>
                <w:sz w:val="24"/>
                <w:szCs w:val="24"/>
              </w:rPr>
            </w:pPr>
            <w:r w:rsidRPr="006D5E5C">
              <w:rPr>
                <w:rFonts w:eastAsiaTheme="minorHAnsi"/>
                <w:sz w:val="24"/>
                <w:szCs w:val="24"/>
              </w:rPr>
              <w:t>Лыкова И.А. Изобразительное творчество в детском саду. Занятия в</w:t>
            </w:r>
          </w:p>
          <w:p w:rsidR="006D5E5C" w:rsidRPr="006D5E5C" w:rsidRDefault="006D5E5C" w:rsidP="006D5E5C">
            <w:pPr>
              <w:rPr>
                <w:rFonts w:eastAsiaTheme="minorHAnsi"/>
                <w:sz w:val="24"/>
                <w:szCs w:val="24"/>
              </w:rPr>
            </w:pPr>
            <w:r w:rsidRPr="006D5E5C">
              <w:rPr>
                <w:rFonts w:eastAsiaTheme="minorHAnsi"/>
                <w:sz w:val="24"/>
                <w:szCs w:val="24"/>
              </w:rPr>
              <w:t>изостудии. – М.: Карапуз-Дидактика, 2007.</w:t>
            </w:r>
          </w:p>
          <w:p w:rsidR="006D5E5C" w:rsidRPr="006D5E5C" w:rsidRDefault="006D5E5C" w:rsidP="006D5E5C">
            <w:pPr>
              <w:rPr>
                <w:rFonts w:eastAsiaTheme="minorHAnsi"/>
                <w:sz w:val="24"/>
                <w:szCs w:val="24"/>
              </w:rPr>
            </w:pPr>
            <w:r w:rsidRPr="006D5E5C">
              <w:rPr>
                <w:rFonts w:eastAsiaTheme="minorHAnsi"/>
                <w:sz w:val="24"/>
                <w:szCs w:val="24"/>
              </w:rPr>
              <w:t>Лыкова И.А. Художественный труд в детском саду: 4-7 лет. – М.: Карапуз-Дидактика, 2006.</w:t>
            </w:r>
          </w:p>
          <w:p w:rsidR="006D5E5C" w:rsidRPr="006D5E5C" w:rsidRDefault="006D5E5C" w:rsidP="006D5E5C">
            <w:pPr>
              <w:rPr>
                <w:rFonts w:eastAsiaTheme="minorHAnsi"/>
                <w:sz w:val="24"/>
                <w:szCs w:val="24"/>
              </w:rPr>
            </w:pPr>
            <w:r w:rsidRPr="006D5E5C">
              <w:rPr>
                <w:rFonts w:eastAsiaTheme="minorHAnsi"/>
                <w:sz w:val="24"/>
                <w:szCs w:val="24"/>
              </w:rPr>
              <w:t xml:space="preserve">Маслова Т.М. Развитие эмоциональной сферы дошкольников с помощью шедевров мировой живописи. – </w:t>
            </w:r>
            <w:proofErr w:type="gramStart"/>
            <w:r w:rsidRPr="006D5E5C">
              <w:rPr>
                <w:rFonts w:eastAsiaTheme="minorHAnsi"/>
                <w:sz w:val="24"/>
                <w:szCs w:val="24"/>
              </w:rPr>
              <w:t>СПб.:</w:t>
            </w:r>
            <w:proofErr w:type="gramEnd"/>
            <w:r w:rsidRPr="006D5E5C">
              <w:rPr>
                <w:rFonts w:eastAsiaTheme="minorHAnsi"/>
                <w:sz w:val="24"/>
                <w:szCs w:val="24"/>
              </w:rPr>
              <w:t xml:space="preserve"> Детство-Пресс, 2007.</w:t>
            </w:r>
          </w:p>
          <w:p w:rsidR="006D5E5C" w:rsidRPr="006D5E5C" w:rsidRDefault="006D5E5C" w:rsidP="006D5E5C">
            <w:pPr>
              <w:rPr>
                <w:rFonts w:eastAsiaTheme="minorHAnsi"/>
                <w:sz w:val="24"/>
                <w:szCs w:val="24"/>
              </w:rPr>
            </w:pPr>
            <w:r w:rsidRPr="006D5E5C">
              <w:rPr>
                <w:rFonts w:eastAsiaTheme="minorHAnsi"/>
                <w:sz w:val="24"/>
                <w:szCs w:val="24"/>
              </w:rPr>
              <w:t>Серия «Искусство - детям!» в издательстве «Мозаика-синтез». Народная пластика и декоративная лепка. – М.: Просвещение, 1984г</w:t>
            </w:r>
          </w:p>
          <w:p w:rsidR="006D5E5C" w:rsidRPr="006D5E5C" w:rsidRDefault="006D5E5C" w:rsidP="006D5E5C">
            <w:pPr>
              <w:rPr>
                <w:rFonts w:eastAsiaTheme="minorHAnsi"/>
                <w:sz w:val="24"/>
                <w:szCs w:val="24"/>
              </w:rPr>
            </w:pPr>
            <w:proofErr w:type="spellStart"/>
            <w:r w:rsidRPr="006D5E5C">
              <w:rPr>
                <w:rFonts w:eastAsiaTheme="minorHAnsi"/>
                <w:sz w:val="24"/>
                <w:szCs w:val="24"/>
              </w:rPr>
              <w:t>Куцакова</w:t>
            </w:r>
            <w:proofErr w:type="spellEnd"/>
            <w:r w:rsidRPr="006D5E5C">
              <w:rPr>
                <w:rFonts w:eastAsiaTheme="minorHAnsi"/>
                <w:sz w:val="24"/>
                <w:szCs w:val="24"/>
              </w:rPr>
              <w:t xml:space="preserve"> Л.В. Конструирование и ручной труд в детском саду: Программа и конспекты занятий. М.,2007</w:t>
            </w:r>
          </w:p>
          <w:p w:rsidR="006D5E5C" w:rsidRPr="006D5E5C" w:rsidRDefault="006D5E5C" w:rsidP="006D5E5C">
            <w:pPr>
              <w:rPr>
                <w:rFonts w:eastAsiaTheme="minorHAnsi"/>
                <w:sz w:val="24"/>
                <w:szCs w:val="24"/>
              </w:rPr>
            </w:pPr>
            <w:proofErr w:type="spellStart"/>
            <w:r w:rsidRPr="006D5E5C">
              <w:rPr>
                <w:rFonts w:eastAsiaTheme="minorHAnsi"/>
                <w:sz w:val="24"/>
                <w:szCs w:val="24"/>
              </w:rPr>
              <w:t>Куцакова</w:t>
            </w:r>
            <w:proofErr w:type="spellEnd"/>
            <w:r w:rsidRPr="006D5E5C">
              <w:rPr>
                <w:rFonts w:eastAsiaTheme="minorHAnsi"/>
                <w:sz w:val="24"/>
                <w:szCs w:val="24"/>
              </w:rPr>
              <w:t xml:space="preserve"> Л.В. Занятия по конструированию из строительного материала. М.2006.</w:t>
            </w:r>
          </w:p>
          <w:p w:rsidR="006D5E5C" w:rsidRPr="006D5E5C" w:rsidRDefault="006D5E5C" w:rsidP="006D5E5C">
            <w:pPr>
              <w:rPr>
                <w:rFonts w:eastAsiaTheme="minorHAnsi"/>
                <w:sz w:val="24"/>
                <w:szCs w:val="24"/>
              </w:rPr>
            </w:pPr>
            <w:r w:rsidRPr="006D5E5C">
              <w:rPr>
                <w:rFonts w:eastAsiaTheme="minorHAnsi"/>
                <w:sz w:val="24"/>
                <w:szCs w:val="24"/>
              </w:rPr>
              <w:t>Парамонова Л.А. Развивающие занятия с детьми 2-3,3-4, 4-5, 5-6,6-7 лет.</w:t>
            </w:r>
          </w:p>
          <w:p w:rsidR="006D5E5C" w:rsidRPr="006D5E5C" w:rsidRDefault="006D5E5C" w:rsidP="006D5E5C">
            <w:pPr>
              <w:rPr>
                <w:rFonts w:eastAsiaTheme="minorHAnsi"/>
                <w:sz w:val="24"/>
                <w:szCs w:val="24"/>
              </w:rPr>
            </w:pPr>
            <w:proofErr w:type="spellStart"/>
            <w:r w:rsidRPr="006D5E5C">
              <w:rPr>
                <w:rFonts w:eastAsiaTheme="minorHAnsi"/>
                <w:sz w:val="24"/>
                <w:szCs w:val="24"/>
              </w:rPr>
              <w:t>Куцакова</w:t>
            </w:r>
            <w:proofErr w:type="spellEnd"/>
            <w:r w:rsidRPr="006D5E5C">
              <w:rPr>
                <w:rFonts w:eastAsiaTheme="minorHAnsi"/>
                <w:sz w:val="24"/>
                <w:szCs w:val="24"/>
              </w:rPr>
              <w:t xml:space="preserve"> Л.В. Творим и мастерим. Ручной труд: Пособие для педагогов и родителей. –М., 2007.</w:t>
            </w:r>
          </w:p>
          <w:p w:rsidR="006D5E5C" w:rsidRPr="006D5E5C" w:rsidRDefault="006D5E5C" w:rsidP="006D5E5C">
            <w:pPr>
              <w:rPr>
                <w:rFonts w:eastAsiaTheme="minorHAnsi"/>
                <w:sz w:val="24"/>
                <w:szCs w:val="24"/>
              </w:rPr>
            </w:pPr>
            <w:r w:rsidRPr="006D5E5C">
              <w:rPr>
                <w:rFonts w:eastAsiaTheme="minorHAnsi"/>
                <w:sz w:val="24"/>
                <w:szCs w:val="24"/>
              </w:rPr>
              <w:t>Камертон: программа музыкального образования детей раннего и</w:t>
            </w:r>
          </w:p>
          <w:p w:rsidR="006D5E5C" w:rsidRPr="006D5E5C" w:rsidRDefault="006D5E5C" w:rsidP="006D5E5C">
            <w:pPr>
              <w:rPr>
                <w:rFonts w:eastAsiaTheme="minorHAnsi"/>
                <w:sz w:val="24"/>
                <w:szCs w:val="24"/>
              </w:rPr>
            </w:pPr>
            <w:r w:rsidRPr="006D5E5C">
              <w:rPr>
                <w:rFonts w:eastAsiaTheme="minorHAnsi"/>
                <w:sz w:val="24"/>
                <w:szCs w:val="24"/>
              </w:rPr>
              <w:t>дошкольного возраста / Э. П. Костина. – 2-е изд. – М.: Просвещение, 2006.</w:t>
            </w:r>
          </w:p>
          <w:p w:rsidR="006D5E5C" w:rsidRPr="006D5E5C" w:rsidRDefault="006D5E5C" w:rsidP="006D5E5C">
            <w:pPr>
              <w:rPr>
                <w:rFonts w:eastAsiaTheme="minorHAnsi"/>
                <w:sz w:val="24"/>
                <w:szCs w:val="24"/>
              </w:rPr>
            </w:pPr>
            <w:r w:rsidRPr="006D5E5C">
              <w:rPr>
                <w:rFonts w:eastAsiaTheme="minorHAnsi"/>
                <w:sz w:val="24"/>
                <w:szCs w:val="24"/>
              </w:rPr>
              <w:t xml:space="preserve">Красота. Радость. Творчество. Программа / сост. Комарова, Т. С., Антонова А.В., </w:t>
            </w:r>
            <w:proofErr w:type="spellStart"/>
            <w:r w:rsidRPr="006D5E5C">
              <w:rPr>
                <w:rFonts w:eastAsiaTheme="minorHAnsi"/>
                <w:sz w:val="24"/>
                <w:szCs w:val="24"/>
              </w:rPr>
              <w:t>Зацепина</w:t>
            </w:r>
            <w:proofErr w:type="spellEnd"/>
            <w:r w:rsidRPr="006D5E5C">
              <w:rPr>
                <w:rFonts w:eastAsiaTheme="minorHAnsi"/>
                <w:sz w:val="24"/>
                <w:szCs w:val="24"/>
              </w:rPr>
              <w:t xml:space="preserve">, М. Б., – </w:t>
            </w:r>
            <w:proofErr w:type="spellStart"/>
            <w:r w:rsidRPr="006D5E5C">
              <w:rPr>
                <w:rFonts w:eastAsiaTheme="minorHAnsi"/>
                <w:sz w:val="24"/>
                <w:szCs w:val="24"/>
              </w:rPr>
              <w:t>Испр</w:t>
            </w:r>
            <w:proofErr w:type="spellEnd"/>
            <w:proofErr w:type="gramStart"/>
            <w:r w:rsidRPr="006D5E5C">
              <w:rPr>
                <w:rFonts w:eastAsiaTheme="minorHAnsi"/>
                <w:sz w:val="24"/>
                <w:szCs w:val="24"/>
              </w:rPr>
              <w:t>.</w:t>
            </w:r>
            <w:proofErr w:type="gramEnd"/>
            <w:r w:rsidRPr="006D5E5C">
              <w:rPr>
                <w:rFonts w:eastAsiaTheme="minorHAnsi"/>
                <w:sz w:val="24"/>
                <w:szCs w:val="24"/>
              </w:rPr>
              <w:t xml:space="preserve"> и доп. – М., 2002.</w:t>
            </w:r>
          </w:p>
          <w:p w:rsidR="006D5E5C" w:rsidRPr="006D5E5C" w:rsidRDefault="006D5E5C" w:rsidP="006D5E5C">
            <w:pPr>
              <w:rPr>
                <w:rFonts w:eastAsiaTheme="minorHAnsi"/>
                <w:sz w:val="24"/>
                <w:szCs w:val="24"/>
              </w:rPr>
            </w:pPr>
            <w:r w:rsidRPr="006D5E5C">
              <w:rPr>
                <w:rFonts w:eastAsiaTheme="minorHAnsi"/>
                <w:sz w:val="24"/>
                <w:szCs w:val="24"/>
              </w:rPr>
              <w:t xml:space="preserve">И. </w:t>
            </w:r>
            <w:proofErr w:type="spellStart"/>
            <w:r w:rsidRPr="006D5E5C">
              <w:rPr>
                <w:rFonts w:eastAsiaTheme="minorHAnsi"/>
                <w:sz w:val="24"/>
                <w:szCs w:val="24"/>
              </w:rPr>
              <w:t>Каплунова</w:t>
            </w:r>
            <w:proofErr w:type="spellEnd"/>
            <w:r w:rsidRPr="006D5E5C">
              <w:rPr>
                <w:rFonts w:eastAsiaTheme="minorHAnsi"/>
                <w:sz w:val="24"/>
                <w:szCs w:val="24"/>
              </w:rPr>
              <w:t xml:space="preserve">, И. </w:t>
            </w:r>
            <w:proofErr w:type="spellStart"/>
            <w:r w:rsidRPr="006D5E5C">
              <w:rPr>
                <w:rFonts w:eastAsiaTheme="minorHAnsi"/>
                <w:sz w:val="24"/>
                <w:szCs w:val="24"/>
              </w:rPr>
              <w:t>Новооскольцева</w:t>
            </w:r>
            <w:proofErr w:type="spellEnd"/>
            <w:r w:rsidRPr="006D5E5C">
              <w:rPr>
                <w:rFonts w:eastAsiaTheme="minorHAnsi"/>
                <w:sz w:val="24"/>
                <w:szCs w:val="24"/>
              </w:rPr>
              <w:t>. // Праздник каждый день.</w:t>
            </w:r>
          </w:p>
          <w:p w:rsidR="006D5E5C" w:rsidRPr="006D5E5C" w:rsidRDefault="006D5E5C" w:rsidP="006D5E5C">
            <w:pPr>
              <w:rPr>
                <w:rFonts w:eastAsiaTheme="minorHAnsi"/>
                <w:sz w:val="24"/>
                <w:szCs w:val="24"/>
              </w:rPr>
            </w:pPr>
            <w:r w:rsidRPr="006D5E5C">
              <w:rPr>
                <w:rFonts w:eastAsiaTheme="minorHAnsi"/>
                <w:sz w:val="24"/>
                <w:szCs w:val="24"/>
              </w:rPr>
              <w:t xml:space="preserve">Программа музыкального воспитания детей. – </w:t>
            </w:r>
            <w:proofErr w:type="gramStart"/>
            <w:r w:rsidRPr="006D5E5C">
              <w:rPr>
                <w:rFonts w:eastAsiaTheme="minorHAnsi"/>
                <w:sz w:val="24"/>
                <w:szCs w:val="24"/>
              </w:rPr>
              <w:t>СПб.:</w:t>
            </w:r>
            <w:proofErr w:type="gramEnd"/>
            <w:r w:rsidRPr="006D5E5C">
              <w:rPr>
                <w:rFonts w:eastAsiaTheme="minorHAnsi"/>
                <w:sz w:val="24"/>
                <w:szCs w:val="24"/>
              </w:rPr>
              <w:t xml:space="preserve"> Композитор, 1999.</w:t>
            </w:r>
          </w:p>
          <w:p w:rsidR="006D5E5C" w:rsidRPr="006D5E5C" w:rsidRDefault="006D5E5C" w:rsidP="006D5E5C">
            <w:pPr>
              <w:rPr>
                <w:rFonts w:eastAsiaTheme="minorHAnsi"/>
                <w:sz w:val="24"/>
                <w:szCs w:val="24"/>
              </w:rPr>
            </w:pPr>
            <w:r w:rsidRPr="006D5E5C">
              <w:rPr>
                <w:rFonts w:eastAsiaTheme="minorHAnsi"/>
                <w:sz w:val="24"/>
                <w:szCs w:val="24"/>
              </w:rPr>
              <w:t>Мерзлякова С.И. «Волшебный мир театра». Программа развития</w:t>
            </w:r>
          </w:p>
          <w:p w:rsidR="006D5E5C" w:rsidRPr="006D5E5C" w:rsidRDefault="006D5E5C" w:rsidP="006D5E5C">
            <w:pPr>
              <w:rPr>
                <w:rFonts w:eastAsiaTheme="minorHAnsi"/>
                <w:sz w:val="24"/>
                <w:szCs w:val="24"/>
              </w:rPr>
            </w:pPr>
            <w:r w:rsidRPr="006D5E5C">
              <w:rPr>
                <w:rFonts w:eastAsiaTheme="minorHAnsi"/>
                <w:sz w:val="24"/>
                <w:szCs w:val="24"/>
              </w:rPr>
              <w:t>сценического творчества детей средствами театрализованных игр и игровых представлений». – М.: «</w:t>
            </w:r>
            <w:proofErr w:type="spellStart"/>
            <w:r w:rsidRPr="006D5E5C">
              <w:rPr>
                <w:rFonts w:eastAsiaTheme="minorHAnsi"/>
                <w:sz w:val="24"/>
                <w:szCs w:val="24"/>
              </w:rPr>
              <w:t>Владос</w:t>
            </w:r>
            <w:proofErr w:type="spellEnd"/>
            <w:r w:rsidRPr="006D5E5C">
              <w:rPr>
                <w:rFonts w:eastAsiaTheme="minorHAnsi"/>
                <w:sz w:val="24"/>
                <w:szCs w:val="24"/>
              </w:rPr>
              <w:t>», 1999.</w:t>
            </w:r>
          </w:p>
          <w:p w:rsidR="006D5E5C" w:rsidRPr="006D5E5C" w:rsidRDefault="006D5E5C" w:rsidP="006D5E5C">
            <w:pPr>
              <w:rPr>
                <w:rFonts w:eastAsiaTheme="minorHAnsi"/>
                <w:sz w:val="24"/>
                <w:szCs w:val="24"/>
              </w:rPr>
            </w:pPr>
            <w:r w:rsidRPr="006D5E5C">
              <w:rPr>
                <w:rFonts w:eastAsiaTheme="minorHAnsi"/>
                <w:sz w:val="24"/>
                <w:szCs w:val="24"/>
              </w:rPr>
              <w:t>Меркулова Л.Р. «Оркестр в детском саду». Программа формирования</w:t>
            </w:r>
          </w:p>
          <w:p w:rsidR="006D5E5C" w:rsidRPr="006D5E5C" w:rsidRDefault="006D5E5C" w:rsidP="006D5E5C">
            <w:pPr>
              <w:rPr>
                <w:rFonts w:eastAsiaTheme="minorHAnsi"/>
                <w:sz w:val="24"/>
                <w:szCs w:val="24"/>
              </w:rPr>
            </w:pPr>
            <w:r w:rsidRPr="006D5E5C">
              <w:rPr>
                <w:rFonts w:eastAsiaTheme="minorHAnsi"/>
                <w:sz w:val="24"/>
                <w:szCs w:val="24"/>
              </w:rPr>
              <w:t xml:space="preserve">эмоционального сопереживания и осознания музыки через </w:t>
            </w:r>
            <w:proofErr w:type="spellStart"/>
            <w:r w:rsidRPr="006D5E5C">
              <w:rPr>
                <w:rFonts w:eastAsiaTheme="minorHAnsi"/>
                <w:sz w:val="24"/>
                <w:szCs w:val="24"/>
              </w:rPr>
              <w:lastRenderedPageBreak/>
              <w:t>музицирование</w:t>
            </w:r>
            <w:proofErr w:type="spellEnd"/>
            <w:r w:rsidRPr="006D5E5C">
              <w:rPr>
                <w:rFonts w:eastAsiaTheme="minorHAnsi"/>
                <w:sz w:val="24"/>
                <w:szCs w:val="24"/>
              </w:rPr>
              <w:t>. –М., 1999.</w:t>
            </w:r>
          </w:p>
          <w:p w:rsidR="006D5E5C" w:rsidRPr="006D5E5C" w:rsidRDefault="006D5E5C" w:rsidP="006D5E5C">
            <w:pPr>
              <w:rPr>
                <w:rFonts w:eastAsiaTheme="minorHAnsi"/>
                <w:sz w:val="24"/>
                <w:szCs w:val="24"/>
              </w:rPr>
            </w:pPr>
            <w:proofErr w:type="spellStart"/>
            <w:r w:rsidRPr="006D5E5C">
              <w:rPr>
                <w:rFonts w:eastAsiaTheme="minorHAnsi"/>
                <w:sz w:val="24"/>
                <w:szCs w:val="24"/>
              </w:rPr>
              <w:t>Радынова</w:t>
            </w:r>
            <w:proofErr w:type="spellEnd"/>
            <w:r w:rsidRPr="006D5E5C">
              <w:rPr>
                <w:rFonts w:eastAsiaTheme="minorHAnsi"/>
                <w:sz w:val="24"/>
                <w:szCs w:val="24"/>
              </w:rPr>
              <w:t xml:space="preserve"> О.П. Музыкальные шедевры. Авторская программа и</w:t>
            </w:r>
          </w:p>
          <w:p w:rsidR="006D5E5C" w:rsidRPr="006D5E5C" w:rsidRDefault="006D5E5C" w:rsidP="006D5E5C">
            <w:pPr>
              <w:rPr>
                <w:rFonts w:eastAsiaTheme="minorHAnsi"/>
                <w:sz w:val="24"/>
                <w:szCs w:val="24"/>
              </w:rPr>
            </w:pPr>
            <w:r w:rsidRPr="006D5E5C">
              <w:rPr>
                <w:rFonts w:eastAsiaTheme="minorHAnsi"/>
                <w:sz w:val="24"/>
                <w:szCs w:val="24"/>
              </w:rPr>
              <w:t>методические рекомендации. – М.: «Издательство ГНОМ и Д», 2000. –</w:t>
            </w:r>
          </w:p>
          <w:p w:rsidR="006D5E5C" w:rsidRPr="006D5E5C" w:rsidRDefault="006D5E5C" w:rsidP="006D5E5C">
            <w:pPr>
              <w:rPr>
                <w:rFonts w:eastAsiaTheme="minorHAnsi"/>
                <w:sz w:val="24"/>
                <w:szCs w:val="24"/>
              </w:rPr>
            </w:pPr>
            <w:r w:rsidRPr="006D5E5C">
              <w:rPr>
                <w:rFonts w:eastAsiaTheme="minorHAnsi"/>
                <w:sz w:val="24"/>
                <w:szCs w:val="24"/>
              </w:rPr>
              <w:t>(Музыка для дошкольников и младших школьников.)</w:t>
            </w:r>
          </w:p>
          <w:p w:rsidR="006D5E5C" w:rsidRPr="006D5E5C" w:rsidRDefault="006D5E5C" w:rsidP="006D5E5C">
            <w:pPr>
              <w:rPr>
                <w:rFonts w:eastAsiaTheme="minorHAnsi"/>
                <w:sz w:val="24"/>
                <w:szCs w:val="24"/>
              </w:rPr>
            </w:pPr>
            <w:proofErr w:type="spellStart"/>
            <w:r w:rsidRPr="006D5E5C">
              <w:rPr>
                <w:rFonts w:eastAsiaTheme="minorHAnsi"/>
                <w:sz w:val="24"/>
                <w:szCs w:val="24"/>
              </w:rPr>
              <w:t>Сауко</w:t>
            </w:r>
            <w:proofErr w:type="spellEnd"/>
            <w:r w:rsidRPr="006D5E5C">
              <w:rPr>
                <w:rFonts w:eastAsiaTheme="minorHAnsi"/>
                <w:sz w:val="24"/>
                <w:szCs w:val="24"/>
              </w:rPr>
              <w:t xml:space="preserve"> Т.Н., Буренина А.И. Топ-хлоп, малыши: программа музыкально-</w:t>
            </w:r>
          </w:p>
          <w:p w:rsidR="006D5E5C" w:rsidRPr="006D5E5C" w:rsidRDefault="006D5E5C" w:rsidP="006D5E5C">
            <w:pPr>
              <w:rPr>
                <w:rFonts w:eastAsiaTheme="minorHAnsi"/>
                <w:sz w:val="24"/>
                <w:szCs w:val="24"/>
              </w:rPr>
            </w:pPr>
            <w:r w:rsidRPr="006D5E5C">
              <w:rPr>
                <w:rFonts w:eastAsiaTheme="minorHAnsi"/>
                <w:sz w:val="24"/>
                <w:szCs w:val="24"/>
              </w:rPr>
              <w:t xml:space="preserve">ритмического воспитания детей 2-3 лет. – </w:t>
            </w:r>
            <w:proofErr w:type="gramStart"/>
            <w:r w:rsidRPr="006D5E5C">
              <w:rPr>
                <w:rFonts w:eastAsiaTheme="minorHAnsi"/>
                <w:sz w:val="24"/>
                <w:szCs w:val="24"/>
              </w:rPr>
              <w:t>СПб.,</w:t>
            </w:r>
            <w:proofErr w:type="gramEnd"/>
            <w:r w:rsidRPr="006D5E5C">
              <w:rPr>
                <w:rFonts w:eastAsiaTheme="minorHAnsi"/>
                <w:sz w:val="24"/>
                <w:szCs w:val="24"/>
              </w:rPr>
              <w:t xml:space="preserve"> 2001.</w:t>
            </w:r>
          </w:p>
          <w:p w:rsidR="006D5E5C" w:rsidRPr="006D5E5C" w:rsidRDefault="006D5E5C" w:rsidP="006D5E5C">
            <w:pPr>
              <w:rPr>
                <w:rFonts w:eastAsiaTheme="minorHAnsi"/>
                <w:sz w:val="24"/>
                <w:szCs w:val="24"/>
              </w:rPr>
            </w:pPr>
            <w:r w:rsidRPr="006D5E5C">
              <w:rPr>
                <w:rFonts w:eastAsiaTheme="minorHAnsi"/>
                <w:sz w:val="24"/>
                <w:szCs w:val="24"/>
              </w:rPr>
              <w:t xml:space="preserve">Сорокина </w:t>
            </w:r>
            <w:proofErr w:type="gramStart"/>
            <w:r w:rsidRPr="006D5E5C">
              <w:rPr>
                <w:rFonts w:eastAsiaTheme="minorHAnsi"/>
                <w:sz w:val="24"/>
                <w:szCs w:val="24"/>
              </w:rPr>
              <w:t>Н.Ф. ,</w:t>
            </w:r>
            <w:proofErr w:type="gramEnd"/>
            <w:r w:rsidRPr="006D5E5C">
              <w:rPr>
                <w:rFonts w:eastAsiaTheme="minorHAnsi"/>
                <w:sz w:val="24"/>
                <w:szCs w:val="24"/>
              </w:rPr>
              <w:t xml:space="preserve"> </w:t>
            </w:r>
            <w:proofErr w:type="spellStart"/>
            <w:r w:rsidRPr="006D5E5C">
              <w:rPr>
                <w:rFonts w:eastAsiaTheme="minorHAnsi"/>
                <w:sz w:val="24"/>
                <w:szCs w:val="24"/>
              </w:rPr>
              <w:t>Миланович</w:t>
            </w:r>
            <w:proofErr w:type="spellEnd"/>
            <w:r w:rsidRPr="006D5E5C">
              <w:rPr>
                <w:rFonts w:eastAsiaTheme="minorHAnsi"/>
                <w:sz w:val="24"/>
                <w:szCs w:val="24"/>
              </w:rPr>
              <w:t xml:space="preserve"> Л.Г. «Театр- творчество - дети». Программа развития творческих способностей средствами театрального искусства. – М.: МИПКРО, 1995.</w:t>
            </w:r>
          </w:p>
          <w:p w:rsidR="006D5E5C" w:rsidRPr="006D5E5C" w:rsidRDefault="006D5E5C" w:rsidP="006D5E5C">
            <w:pPr>
              <w:rPr>
                <w:rFonts w:eastAsiaTheme="minorHAnsi"/>
                <w:sz w:val="24"/>
                <w:szCs w:val="24"/>
              </w:rPr>
            </w:pPr>
            <w:r w:rsidRPr="006D5E5C">
              <w:rPr>
                <w:rFonts w:eastAsiaTheme="minorHAnsi"/>
                <w:sz w:val="24"/>
                <w:szCs w:val="24"/>
              </w:rPr>
              <w:t>Ветлугина Н.А. Музыкальное воспитание в детском саду. – М.:</w:t>
            </w:r>
          </w:p>
          <w:p w:rsidR="006D5E5C" w:rsidRPr="006D5E5C" w:rsidRDefault="006D5E5C" w:rsidP="006D5E5C">
            <w:pPr>
              <w:rPr>
                <w:rFonts w:eastAsiaTheme="minorHAnsi"/>
                <w:sz w:val="24"/>
                <w:szCs w:val="24"/>
              </w:rPr>
            </w:pPr>
            <w:r w:rsidRPr="006D5E5C">
              <w:rPr>
                <w:rFonts w:eastAsiaTheme="minorHAnsi"/>
                <w:sz w:val="24"/>
                <w:szCs w:val="24"/>
              </w:rPr>
              <w:t>Просвещение, 1981. – 240 с., нот. – (Б-ка воспитателя дет. сада).</w:t>
            </w:r>
          </w:p>
          <w:p w:rsidR="006D5E5C" w:rsidRPr="006D5E5C" w:rsidRDefault="006D5E5C" w:rsidP="006D5E5C">
            <w:pPr>
              <w:rPr>
                <w:rFonts w:eastAsiaTheme="minorHAnsi"/>
                <w:sz w:val="24"/>
                <w:szCs w:val="24"/>
              </w:rPr>
            </w:pPr>
            <w:r w:rsidRPr="006D5E5C">
              <w:rPr>
                <w:rFonts w:eastAsiaTheme="minorHAnsi"/>
                <w:sz w:val="24"/>
                <w:szCs w:val="24"/>
              </w:rPr>
              <w:t>Дзержинская И.Л., Музыкальное воспитание младших дошкольников:</w:t>
            </w:r>
          </w:p>
          <w:p w:rsidR="006D5E5C" w:rsidRPr="006D5E5C" w:rsidRDefault="006D5E5C" w:rsidP="006D5E5C">
            <w:pPr>
              <w:rPr>
                <w:rFonts w:eastAsiaTheme="minorHAnsi"/>
                <w:sz w:val="24"/>
                <w:szCs w:val="24"/>
              </w:rPr>
            </w:pPr>
            <w:r w:rsidRPr="006D5E5C">
              <w:rPr>
                <w:rFonts w:eastAsiaTheme="minorHAnsi"/>
                <w:sz w:val="24"/>
                <w:szCs w:val="24"/>
              </w:rPr>
              <w:t xml:space="preserve">Пособие для воспитателя и муз. руководителя дет. сада. (из опыта работы) –М.: </w:t>
            </w:r>
            <w:proofErr w:type="gramStart"/>
            <w:r w:rsidRPr="006D5E5C">
              <w:rPr>
                <w:rFonts w:eastAsiaTheme="minorHAnsi"/>
                <w:sz w:val="24"/>
                <w:szCs w:val="24"/>
              </w:rPr>
              <w:t>Просвещение ,</w:t>
            </w:r>
            <w:proofErr w:type="gramEnd"/>
            <w:r w:rsidRPr="006D5E5C">
              <w:rPr>
                <w:rFonts w:eastAsiaTheme="minorHAnsi"/>
                <w:sz w:val="24"/>
                <w:szCs w:val="24"/>
              </w:rPr>
              <w:t xml:space="preserve"> 1985 - 160c., нот.</w:t>
            </w:r>
          </w:p>
          <w:p w:rsidR="006D5E5C" w:rsidRPr="006D5E5C" w:rsidRDefault="006D5E5C" w:rsidP="006D5E5C">
            <w:pPr>
              <w:rPr>
                <w:rFonts w:eastAsiaTheme="minorHAnsi"/>
                <w:sz w:val="24"/>
                <w:szCs w:val="24"/>
              </w:rPr>
            </w:pPr>
            <w:r w:rsidRPr="006D5E5C">
              <w:rPr>
                <w:rFonts w:eastAsiaTheme="minorHAnsi"/>
                <w:sz w:val="24"/>
                <w:szCs w:val="24"/>
              </w:rPr>
              <w:t xml:space="preserve">Коренева Т.Ф., «Музыкально-ритмические движения для детей дошкольного и младшего школьного возраста» в 2частях. – </w:t>
            </w:r>
            <w:proofErr w:type="gramStart"/>
            <w:r w:rsidRPr="006D5E5C">
              <w:rPr>
                <w:rFonts w:eastAsiaTheme="minorHAnsi"/>
                <w:sz w:val="24"/>
                <w:szCs w:val="24"/>
              </w:rPr>
              <w:t>Учеб.-</w:t>
            </w:r>
            <w:proofErr w:type="gramEnd"/>
            <w:r w:rsidRPr="006D5E5C">
              <w:rPr>
                <w:rFonts w:eastAsiaTheme="minorHAnsi"/>
                <w:sz w:val="24"/>
                <w:szCs w:val="24"/>
              </w:rPr>
              <w:t xml:space="preserve">метод. пособие. </w:t>
            </w:r>
            <w:proofErr w:type="gramStart"/>
            <w:r w:rsidRPr="006D5E5C">
              <w:rPr>
                <w:rFonts w:eastAsiaTheme="minorHAnsi"/>
                <w:sz w:val="24"/>
                <w:szCs w:val="24"/>
              </w:rPr>
              <w:t>–(</w:t>
            </w:r>
            <w:proofErr w:type="gramEnd"/>
            <w:r w:rsidRPr="006D5E5C">
              <w:rPr>
                <w:rFonts w:eastAsiaTheme="minorHAnsi"/>
                <w:sz w:val="24"/>
                <w:szCs w:val="24"/>
              </w:rPr>
              <w:t>Воспитание и дополнительное образование детей). –</w:t>
            </w:r>
          </w:p>
          <w:p w:rsidR="006D5E5C" w:rsidRPr="006D5E5C" w:rsidRDefault="006D5E5C" w:rsidP="006D5E5C">
            <w:pPr>
              <w:rPr>
                <w:rFonts w:eastAsiaTheme="minorHAnsi"/>
                <w:sz w:val="24"/>
                <w:szCs w:val="24"/>
              </w:rPr>
            </w:pPr>
            <w:r w:rsidRPr="006D5E5C">
              <w:rPr>
                <w:rFonts w:eastAsiaTheme="minorHAnsi"/>
                <w:sz w:val="24"/>
                <w:szCs w:val="24"/>
              </w:rPr>
              <w:t xml:space="preserve">(Б-ка музыкального руководителя и педагога музыки). - М.: </w:t>
            </w:r>
            <w:proofErr w:type="spellStart"/>
            <w:r w:rsidRPr="006D5E5C">
              <w:rPr>
                <w:rFonts w:eastAsiaTheme="minorHAnsi"/>
                <w:sz w:val="24"/>
                <w:szCs w:val="24"/>
              </w:rPr>
              <w:t>Гуманит</w:t>
            </w:r>
            <w:proofErr w:type="spellEnd"/>
            <w:r w:rsidRPr="006D5E5C">
              <w:rPr>
                <w:rFonts w:eastAsiaTheme="minorHAnsi"/>
                <w:sz w:val="24"/>
                <w:szCs w:val="24"/>
              </w:rPr>
              <w:t>.</w:t>
            </w:r>
          </w:p>
          <w:p w:rsidR="006D5E5C" w:rsidRPr="006D5E5C" w:rsidRDefault="006D5E5C" w:rsidP="006D5E5C">
            <w:pPr>
              <w:rPr>
                <w:rFonts w:eastAsiaTheme="minorHAnsi"/>
                <w:sz w:val="24"/>
                <w:szCs w:val="24"/>
              </w:rPr>
            </w:pPr>
            <w:proofErr w:type="spellStart"/>
            <w:r w:rsidRPr="006D5E5C">
              <w:rPr>
                <w:rFonts w:eastAsiaTheme="minorHAnsi"/>
                <w:sz w:val="24"/>
                <w:szCs w:val="24"/>
              </w:rPr>
              <w:t>изд.центр</w:t>
            </w:r>
            <w:proofErr w:type="spellEnd"/>
            <w:r w:rsidRPr="006D5E5C">
              <w:rPr>
                <w:rFonts w:eastAsiaTheme="minorHAnsi"/>
                <w:sz w:val="24"/>
                <w:szCs w:val="24"/>
              </w:rPr>
              <w:t xml:space="preserve"> «ВЛАДОС», 2001. – ч.1. – 112с.: ноты.</w:t>
            </w:r>
          </w:p>
          <w:p w:rsidR="006D5E5C" w:rsidRPr="006D5E5C" w:rsidRDefault="006D5E5C" w:rsidP="006D5E5C">
            <w:pPr>
              <w:rPr>
                <w:rFonts w:eastAsiaTheme="minorHAnsi"/>
                <w:sz w:val="24"/>
                <w:szCs w:val="24"/>
              </w:rPr>
            </w:pPr>
            <w:r w:rsidRPr="006D5E5C">
              <w:rPr>
                <w:rFonts w:eastAsiaTheme="minorHAnsi"/>
                <w:sz w:val="24"/>
                <w:szCs w:val="24"/>
              </w:rPr>
              <w:t>Петрова В.А. Музыка-малышам. – М.: Мозаика-Синтез, 2001.</w:t>
            </w:r>
          </w:p>
          <w:p w:rsidR="006D5E5C" w:rsidRPr="006D5E5C" w:rsidRDefault="006D5E5C" w:rsidP="006D5E5C">
            <w:pPr>
              <w:rPr>
                <w:rFonts w:eastAsiaTheme="minorHAnsi"/>
                <w:sz w:val="24"/>
                <w:szCs w:val="24"/>
              </w:rPr>
            </w:pPr>
            <w:r w:rsidRPr="006D5E5C">
              <w:rPr>
                <w:rFonts w:eastAsiaTheme="minorHAnsi"/>
                <w:sz w:val="24"/>
                <w:szCs w:val="24"/>
              </w:rPr>
              <w:t xml:space="preserve">Петрова В.А., </w:t>
            </w:r>
            <w:proofErr w:type="gramStart"/>
            <w:r w:rsidRPr="006D5E5C">
              <w:rPr>
                <w:rFonts w:eastAsiaTheme="minorHAnsi"/>
                <w:sz w:val="24"/>
                <w:szCs w:val="24"/>
              </w:rPr>
              <w:t>Мы</w:t>
            </w:r>
            <w:proofErr w:type="gramEnd"/>
            <w:r w:rsidRPr="006D5E5C">
              <w:rPr>
                <w:rFonts w:eastAsiaTheme="minorHAnsi"/>
                <w:sz w:val="24"/>
                <w:szCs w:val="24"/>
              </w:rPr>
              <w:t xml:space="preserve"> танцуем и поем. – М.: Карапуз, 2003.</w:t>
            </w:r>
          </w:p>
          <w:p w:rsidR="006D5E5C" w:rsidRPr="006D5E5C" w:rsidRDefault="006D5E5C" w:rsidP="006D5E5C">
            <w:pPr>
              <w:rPr>
                <w:rFonts w:eastAsiaTheme="minorHAnsi"/>
                <w:sz w:val="24"/>
                <w:szCs w:val="24"/>
              </w:rPr>
            </w:pPr>
            <w:r w:rsidRPr="006D5E5C">
              <w:rPr>
                <w:rFonts w:eastAsiaTheme="minorHAnsi"/>
                <w:sz w:val="24"/>
                <w:szCs w:val="24"/>
              </w:rPr>
              <w:t>Т.Ф. Коренева «Музыкально - ритмические движения для детей</w:t>
            </w:r>
          </w:p>
          <w:p w:rsidR="006D5E5C" w:rsidRPr="006D5E5C" w:rsidRDefault="006D5E5C" w:rsidP="006D5E5C">
            <w:pPr>
              <w:rPr>
                <w:rFonts w:eastAsiaTheme="minorHAnsi"/>
                <w:sz w:val="24"/>
                <w:szCs w:val="24"/>
              </w:rPr>
            </w:pPr>
            <w:r w:rsidRPr="006D5E5C">
              <w:rPr>
                <w:rFonts w:eastAsiaTheme="minorHAnsi"/>
                <w:sz w:val="24"/>
                <w:szCs w:val="24"/>
              </w:rPr>
              <w:t xml:space="preserve">дошкольного и младшего школьного возраста» в 2частях. – </w:t>
            </w:r>
            <w:proofErr w:type="gramStart"/>
            <w:r w:rsidRPr="006D5E5C">
              <w:rPr>
                <w:rFonts w:eastAsiaTheme="minorHAnsi"/>
                <w:sz w:val="24"/>
                <w:szCs w:val="24"/>
              </w:rPr>
              <w:t>Учеб.-</w:t>
            </w:r>
            <w:proofErr w:type="spellStart"/>
            <w:proofErr w:type="gramEnd"/>
            <w:r w:rsidRPr="006D5E5C">
              <w:rPr>
                <w:rFonts w:eastAsiaTheme="minorHAnsi"/>
                <w:sz w:val="24"/>
                <w:szCs w:val="24"/>
              </w:rPr>
              <w:t>метод.пособие</w:t>
            </w:r>
            <w:proofErr w:type="spellEnd"/>
            <w:r w:rsidRPr="006D5E5C">
              <w:rPr>
                <w:rFonts w:eastAsiaTheme="minorHAnsi"/>
                <w:sz w:val="24"/>
                <w:szCs w:val="24"/>
              </w:rPr>
              <w:t>. – (Воспитание и дополнительное образование детей). –</w:t>
            </w:r>
          </w:p>
          <w:p w:rsidR="006D5E5C" w:rsidRPr="006D5E5C" w:rsidRDefault="006D5E5C" w:rsidP="006D5E5C">
            <w:pPr>
              <w:rPr>
                <w:rFonts w:eastAsiaTheme="minorHAnsi"/>
                <w:sz w:val="24"/>
                <w:szCs w:val="24"/>
              </w:rPr>
            </w:pPr>
            <w:r w:rsidRPr="006D5E5C">
              <w:rPr>
                <w:rFonts w:eastAsiaTheme="minorHAnsi"/>
                <w:sz w:val="24"/>
                <w:szCs w:val="24"/>
              </w:rPr>
              <w:t xml:space="preserve">(Б-ка музыкального руководителя и педагога музыки). - М.: </w:t>
            </w:r>
            <w:proofErr w:type="spellStart"/>
            <w:r w:rsidRPr="006D5E5C">
              <w:rPr>
                <w:rFonts w:eastAsiaTheme="minorHAnsi"/>
                <w:sz w:val="24"/>
                <w:szCs w:val="24"/>
              </w:rPr>
              <w:t>Гуманит</w:t>
            </w:r>
            <w:proofErr w:type="spellEnd"/>
            <w:r w:rsidRPr="006D5E5C">
              <w:rPr>
                <w:rFonts w:eastAsiaTheme="minorHAnsi"/>
                <w:sz w:val="24"/>
                <w:szCs w:val="24"/>
              </w:rPr>
              <w:t xml:space="preserve">. </w:t>
            </w:r>
            <w:proofErr w:type="spellStart"/>
            <w:r w:rsidRPr="006D5E5C">
              <w:rPr>
                <w:rFonts w:eastAsiaTheme="minorHAnsi"/>
                <w:sz w:val="24"/>
                <w:szCs w:val="24"/>
              </w:rPr>
              <w:t>изд.центр</w:t>
            </w:r>
            <w:proofErr w:type="spellEnd"/>
            <w:r w:rsidRPr="006D5E5C">
              <w:rPr>
                <w:rFonts w:eastAsiaTheme="minorHAnsi"/>
                <w:sz w:val="24"/>
                <w:szCs w:val="24"/>
              </w:rPr>
              <w:t xml:space="preserve"> «ВЛАДОС», 2001. – ч 1. – 112с.: ноты.</w:t>
            </w:r>
          </w:p>
          <w:p w:rsidR="006D5E5C" w:rsidRPr="006D5E5C" w:rsidRDefault="006D5E5C" w:rsidP="006D5E5C">
            <w:pPr>
              <w:rPr>
                <w:rFonts w:eastAsiaTheme="minorHAnsi"/>
                <w:sz w:val="24"/>
                <w:szCs w:val="24"/>
              </w:rPr>
            </w:pPr>
            <w:r w:rsidRPr="006D5E5C">
              <w:rPr>
                <w:rFonts w:eastAsiaTheme="minorHAnsi"/>
                <w:sz w:val="24"/>
                <w:szCs w:val="24"/>
              </w:rPr>
              <w:t>Методическое обеспечение программы В.А. Петровой «Малыш»:</w:t>
            </w:r>
          </w:p>
          <w:p w:rsidR="006D5E5C" w:rsidRPr="006D5E5C" w:rsidRDefault="006D5E5C" w:rsidP="006D5E5C">
            <w:pPr>
              <w:rPr>
                <w:rFonts w:eastAsiaTheme="minorHAnsi"/>
                <w:sz w:val="24"/>
                <w:szCs w:val="24"/>
              </w:rPr>
            </w:pPr>
            <w:r w:rsidRPr="006D5E5C">
              <w:rPr>
                <w:rFonts w:eastAsiaTheme="minorHAnsi"/>
                <w:sz w:val="24"/>
                <w:szCs w:val="24"/>
              </w:rPr>
              <w:t>В.А. Петрова МУЗЫКА-МАЛЫШАМ. – М.: Мозаика-Синтез, 2001.</w:t>
            </w:r>
          </w:p>
          <w:p w:rsidR="006D5E5C" w:rsidRPr="006D5E5C" w:rsidRDefault="006D5E5C" w:rsidP="006D5E5C">
            <w:pPr>
              <w:rPr>
                <w:rFonts w:eastAsiaTheme="minorHAnsi"/>
                <w:sz w:val="24"/>
                <w:szCs w:val="24"/>
              </w:rPr>
            </w:pPr>
            <w:r w:rsidRPr="006D5E5C">
              <w:rPr>
                <w:rFonts w:eastAsiaTheme="minorHAnsi"/>
                <w:sz w:val="24"/>
                <w:szCs w:val="24"/>
              </w:rPr>
              <w:t>В.А. Петрова «Мы танцуем и поем». – М.: «Карапуз», 1998.</w:t>
            </w:r>
          </w:p>
          <w:p w:rsidR="006D5E5C" w:rsidRPr="006D5E5C" w:rsidRDefault="006D5E5C" w:rsidP="006D5E5C">
            <w:pPr>
              <w:rPr>
                <w:rFonts w:eastAsiaTheme="minorHAnsi"/>
                <w:sz w:val="24"/>
                <w:szCs w:val="24"/>
              </w:rPr>
            </w:pPr>
          </w:p>
        </w:tc>
      </w:tr>
      <w:tr w:rsidR="006D5E5C" w:rsidRPr="006D5E5C" w:rsidTr="007F5C1F">
        <w:tc>
          <w:tcPr>
            <w:tcW w:w="2518" w:type="dxa"/>
          </w:tcPr>
          <w:p w:rsidR="006D5E5C" w:rsidRPr="006D5E5C" w:rsidRDefault="006D5E5C" w:rsidP="006D5E5C">
            <w:pPr>
              <w:rPr>
                <w:rFonts w:eastAsiaTheme="minorHAnsi"/>
                <w:sz w:val="28"/>
                <w:szCs w:val="28"/>
              </w:rPr>
            </w:pPr>
            <w:r w:rsidRPr="006D5E5C">
              <w:rPr>
                <w:rFonts w:eastAsiaTheme="minorHAnsi"/>
                <w:sz w:val="28"/>
                <w:szCs w:val="28"/>
              </w:rPr>
              <w:lastRenderedPageBreak/>
              <w:t>образовательная область</w:t>
            </w:r>
          </w:p>
          <w:p w:rsidR="006D5E5C" w:rsidRPr="006D5E5C" w:rsidRDefault="006D5E5C" w:rsidP="006D5E5C">
            <w:pPr>
              <w:rPr>
                <w:rFonts w:eastAsiaTheme="minorHAnsi"/>
                <w:sz w:val="28"/>
                <w:szCs w:val="28"/>
              </w:rPr>
            </w:pPr>
            <w:r w:rsidRPr="006D5E5C">
              <w:rPr>
                <w:rFonts w:eastAsiaTheme="minorHAnsi"/>
                <w:sz w:val="28"/>
                <w:szCs w:val="28"/>
              </w:rPr>
              <w:t>«Речевое развитие».</w:t>
            </w:r>
          </w:p>
          <w:p w:rsidR="006D5E5C" w:rsidRPr="006D5E5C" w:rsidRDefault="006D5E5C" w:rsidP="006D5E5C">
            <w:pPr>
              <w:rPr>
                <w:rFonts w:eastAsiaTheme="minorHAnsi"/>
                <w:sz w:val="24"/>
                <w:szCs w:val="24"/>
              </w:rPr>
            </w:pPr>
          </w:p>
        </w:tc>
        <w:tc>
          <w:tcPr>
            <w:tcW w:w="7621" w:type="dxa"/>
          </w:tcPr>
          <w:p w:rsidR="006D5E5C" w:rsidRPr="006D5E5C" w:rsidRDefault="006D5E5C" w:rsidP="006D5E5C">
            <w:pPr>
              <w:rPr>
                <w:rFonts w:eastAsiaTheme="minorHAnsi"/>
                <w:sz w:val="24"/>
                <w:szCs w:val="24"/>
              </w:rPr>
            </w:pPr>
            <w:proofErr w:type="spellStart"/>
            <w:r w:rsidRPr="006D5E5C">
              <w:rPr>
                <w:rFonts w:eastAsiaTheme="minorHAnsi"/>
                <w:sz w:val="24"/>
                <w:szCs w:val="24"/>
              </w:rPr>
              <w:t>Арушанова</w:t>
            </w:r>
            <w:proofErr w:type="spellEnd"/>
            <w:r w:rsidRPr="006D5E5C">
              <w:rPr>
                <w:rFonts w:eastAsiaTheme="minorHAnsi"/>
                <w:sz w:val="24"/>
                <w:szCs w:val="24"/>
              </w:rPr>
              <w:t xml:space="preserve"> А.Г. Речь и речевое общение детей: Книга для воспитателей детского сада. – М.: Мозаика-Синтез, 1999.</w:t>
            </w:r>
          </w:p>
          <w:p w:rsidR="006D5E5C" w:rsidRPr="006D5E5C" w:rsidRDefault="006D5E5C" w:rsidP="006D5E5C">
            <w:pPr>
              <w:rPr>
                <w:rFonts w:eastAsiaTheme="minorHAnsi"/>
                <w:sz w:val="24"/>
                <w:szCs w:val="24"/>
              </w:rPr>
            </w:pPr>
            <w:r w:rsidRPr="006D5E5C">
              <w:rPr>
                <w:rFonts w:eastAsiaTheme="minorHAnsi"/>
                <w:sz w:val="24"/>
                <w:szCs w:val="24"/>
              </w:rPr>
              <w:t>Бондаренко А.К. Дидактические игры в детском саду. – М.: Просвещение, 1985.</w:t>
            </w:r>
          </w:p>
          <w:p w:rsidR="006D5E5C" w:rsidRPr="006D5E5C" w:rsidRDefault="006D5E5C" w:rsidP="006D5E5C">
            <w:pPr>
              <w:rPr>
                <w:rFonts w:eastAsiaTheme="minorHAnsi"/>
                <w:sz w:val="24"/>
                <w:szCs w:val="24"/>
              </w:rPr>
            </w:pPr>
            <w:r w:rsidRPr="006D5E5C">
              <w:rPr>
                <w:rFonts w:eastAsiaTheme="minorHAnsi"/>
                <w:sz w:val="24"/>
                <w:szCs w:val="24"/>
              </w:rPr>
              <w:t>Грамматические игры в детском саду: Методические рекомендации в</w:t>
            </w:r>
          </w:p>
          <w:p w:rsidR="006D5E5C" w:rsidRPr="006D5E5C" w:rsidRDefault="006D5E5C" w:rsidP="006D5E5C">
            <w:pPr>
              <w:rPr>
                <w:rFonts w:eastAsiaTheme="minorHAnsi"/>
                <w:sz w:val="24"/>
                <w:szCs w:val="24"/>
              </w:rPr>
            </w:pPr>
            <w:r w:rsidRPr="006D5E5C">
              <w:rPr>
                <w:rFonts w:eastAsiaTheme="minorHAnsi"/>
                <w:sz w:val="24"/>
                <w:szCs w:val="24"/>
              </w:rPr>
              <w:t xml:space="preserve">помощь воспитателям дошкольных учреждений / Сост. Г.И. </w:t>
            </w:r>
            <w:proofErr w:type="spellStart"/>
            <w:r w:rsidRPr="006D5E5C">
              <w:rPr>
                <w:rFonts w:eastAsiaTheme="minorHAnsi"/>
                <w:sz w:val="24"/>
                <w:szCs w:val="24"/>
              </w:rPr>
              <w:t>Николайчук</w:t>
            </w:r>
            <w:proofErr w:type="spellEnd"/>
            <w:r w:rsidRPr="006D5E5C">
              <w:rPr>
                <w:rFonts w:eastAsiaTheme="minorHAnsi"/>
                <w:sz w:val="24"/>
                <w:szCs w:val="24"/>
              </w:rPr>
              <w:t>. – Ровно, 1989.</w:t>
            </w:r>
          </w:p>
          <w:p w:rsidR="006D5E5C" w:rsidRPr="006D5E5C" w:rsidRDefault="006D5E5C" w:rsidP="006D5E5C">
            <w:pPr>
              <w:rPr>
                <w:rFonts w:eastAsiaTheme="minorHAnsi"/>
                <w:sz w:val="24"/>
                <w:szCs w:val="24"/>
              </w:rPr>
            </w:pPr>
            <w:r w:rsidRPr="006D5E5C">
              <w:rPr>
                <w:rFonts w:eastAsiaTheme="minorHAnsi"/>
                <w:sz w:val="24"/>
                <w:szCs w:val="24"/>
              </w:rPr>
              <w:t>Занятия по развитию речи в детском саду / Под ред. О.С. Ушаковой. – М.: Просвещение, 1993.</w:t>
            </w:r>
          </w:p>
          <w:p w:rsidR="006D5E5C" w:rsidRPr="006D5E5C" w:rsidRDefault="006D5E5C" w:rsidP="006D5E5C">
            <w:pPr>
              <w:rPr>
                <w:rFonts w:eastAsiaTheme="minorHAnsi"/>
                <w:sz w:val="24"/>
                <w:szCs w:val="24"/>
              </w:rPr>
            </w:pPr>
            <w:r w:rsidRPr="006D5E5C">
              <w:rPr>
                <w:rFonts w:eastAsiaTheme="minorHAnsi"/>
                <w:sz w:val="24"/>
                <w:szCs w:val="24"/>
              </w:rPr>
              <w:t>Илларионова Ю.Г. Учите детей отгадывать загадки. – М.: Просвещение,1985.</w:t>
            </w:r>
          </w:p>
          <w:p w:rsidR="006D5E5C" w:rsidRPr="006D5E5C" w:rsidRDefault="006D5E5C" w:rsidP="006D5E5C">
            <w:pPr>
              <w:rPr>
                <w:rFonts w:eastAsiaTheme="minorHAnsi"/>
                <w:sz w:val="24"/>
                <w:szCs w:val="24"/>
              </w:rPr>
            </w:pPr>
            <w:r w:rsidRPr="006D5E5C">
              <w:rPr>
                <w:rFonts w:eastAsiaTheme="minorHAnsi"/>
                <w:sz w:val="24"/>
                <w:szCs w:val="24"/>
              </w:rPr>
              <w:t xml:space="preserve">Литература и фантазия / Сост. Л.Е. </w:t>
            </w:r>
            <w:proofErr w:type="spellStart"/>
            <w:r w:rsidRPr="006D5E5C">
              <w:rPr>
                <w:rFonts w:eastAsiaTheme="minorHAnsi"/>
                <w:sz w:val="24"/>
                <w:szCs w:val="24"/>
              </w:rPr>
              <w:t>Стрельцова</w:t>
            </w:r>
            <w:proofErr w:type="spellEnd"/>
            <w:r w:rsidRPr="006D5E5C">
              <w:rPr>
                <w:rFonts w:eastAsiaTheme="minorHAnsi"/>
                <w:sz w:val="24"/>
                <w:szCs w:val="24"/>
              </w:rPr>
              <w:t>. – М.: Просвещение, 1992.</w:t>
            </w:r>
          </w:p>
          <w:p w:rsidR="006D5E5C" w:rsidRPr="006D5E5C" w:rsidRDefault="006D5E5C" w:rsidP="006D5E5C">
            <w:pPr>
              <w:rPr>
                <w:rFonts w:eastAsiaTheme="minorHAnsi"/>
                <w:sz w:val="24"/>
                <w:szCs w:val="24"/>
              </w:rPr>
            </w:pPr>
            <w:r w:rsidRPr="006D5E5C">
              <w:rPr>
                <w:rFonts w:eastAsiaTheme="minorHAnsi"/>
                <w:sz w:val="24"/>
                <w:szCs w:val="24"/>
              </w:rPr>
              <w:t>Максаков А.И. Воспитание звуковой культуры речи у детей дошкольного возраста. – М.: 1987.</w:t>
            </w:r>
          </w:p>
          <w:p w:rsidR="006D5E5C" w:rsidRPr="006D5E5C" w:rsidRDefault="006D5E5C" w:rsidP="006D5E5C">
            <w:pPr>
              <w:rPr>
                <w:rFonts w:eastAsiaTheme="minorHAnsi"/>
                <w:sz w:val="24"/>
                <w:szCs w:val="24"/>
              </w:rPr>
            </w:pPr>
            <w:r w:rsidRPr="006D5E5C">
              <w:rPr>
                <w:rFonts w:eastAsiaTheme="minorHAnsi"/>
                <w:sz w:val="24"/>
                <w:szCs w:val="24"/>
              </w:rPr>
              <w:t xml:space="preserve">Максаков А.И., </w:t>
            </w:r>
            <w:proofErr w:type="spellStart"/>
            <w:r w:rsidRPr="006D5E5C">
              <w:rPr>
                <w:rFonts w:eastAsiaTheme="minorHAnsi"/>
                <w:sz w:val="24"/>
                <w:szCs w:val="24"/>
              </w:rPr>
              <w:t>Тумакова</w:t>
            </w:r>
            <w:proofErr w:type="spellEnd"/>
            <w:r w:rsidRPr="006D5E5C">
              <w:rPr>
                <w:rFonts w:eastAsiaTheme="minorHAnsi"/>
                <w:sz w:val="24"/>
                <w:szCs w:val="24"/>
              </w:rPr>
              <w:t xml:space="preserve"> Г.А. Учите, играя. – М.: Просвещение, 1983.</w:t>
            </w:r>
          </w:p>
          <w:p w:rsidR="006D5E5C" w:rsidRPr="006D5E5C" w:rsidRDefault="006D5E5C" w:rsidP="006D5E5C">
            <w:pPr>
              <w:rPr>
                <w:rFonts w:eastAsiaTheme="minorHAnsi"/>
                <w:sz w:val="24"/>
                <w:szCs w:val="24"/>
              </w:rPr>
            </w:pPr>
            <w:r w:rsidRPr="006D5E5C">
              <w:rPr>
                <w:rFonts w:eastAsiaTheme="minorHAnsi"/>
                <w:sz w:val="24"/>
                <w:szCs w:val="24"/>
              </w:rPr>
              <w:t>Придумай слово. Речевые игры и упражнения для дошкольников / Под ред. О.С. Ушаковой. – М.: Просвещение, 1966.</w:t>
            </w:r>
          </w:p>
          <w:p w:rsidR="006D5E5C" w:rsidRPr="006D5E5C" w:rsidRDefault="006D5E5C" w:rsidP="006D5E5C">
            <w:pPr>
              <w:rPr>
                <w:rFonts w:eastAsiaTheme="minorHAnsi"/>
                <w:sz w:val="24"/>
                <w:szCs w:val="24"/>
              </w:rPr>
            </w:pPr>
            <w:r w:rsidRPr="006D5E5C">
              <w:rPr>
                <w:rFonts w:eastAsiaTheme="minorHAnsi"/>
                <w:sz w:val="24"/>
                <w:szCs w:val="24"/>
              </w:rPr>
              <w:t>Скажи по-другому / Речевые Иры, упражнения, ситуации, сценарии / Под ред. О.С. Ушаковой. – Самара, 1994.</w:t>
            </w:r>
          </w:p>
          <w:p w:rsidR="006D5E5C" w:rsidRPr="006D5E5C" w:rsidRDefault="006D5E5C" w:rsidP="006D5E5C">
            <w:pPr>
              <w:rPr>
                <w:rFonts w:eastAsiaTheme="minorHAnsi"/>
                <w:sz w:val="24"/>
                <w:szCs w:val="24"/>
              </w:rPr>
            </w:pPr>
            <w:proofErr w:type="spellStart"/>
            <w:r w:rsidRPr="006D5E5C">
              <w:rPr>
                <w:rFonts w:eastAsiaTheme="minorHAnsi"/>
                <w:sz w:val="24"/>
                <w:szCs w:val="24"/>
              </w:rPr>
              <w:t>Тумакова</w:t>
            </w:r>
            <w:proofErr w:type="spellEnd"/>
            <w:r w:rsidRPr="006D5E5C">
              <w:rPr>
                <w:rFonts w:eastAsiaTheme="minorHAnsi"/>
                <w:sz w:val="24"/>
                <w:szCs w:val="24"/>
              </w:rPr>
              <w:t xml:space="preserve"> Г.А. Ознакомление дошкольников со звучащим словом. – М.:</w:t>
            </w:r>
          </w:p>
          <w:p w:rsidR="006D5E5C" w:rsidRPr="006D5E5C" w:rsidRDefault="006D5E5C" w:rsidP="006D5E5C">
            <w:pPr>
              <w:rPr>
                <w:rFonts w:eastAsiaTheme="minorHAnsi"/>
                <w:sz w:val="24"/>
                <w:szCs w:val="24"/>
              </w:rPr>
            </w:pPr>
            <w:r w:rsidRPr="006D5E5C">
              <w:rPr>
                <w:rFonts w:eastAsiaTheme="minorHAnsi"/>
                <w:sz w:val="24"/>
                <w:szCs w:val="24"/>
              </w:rPr>
              <w:t>Просвещение, 1991.</w:t>
            </w:r>
          </w:p>
          <w:p w:rsidR="006D5E5C" w:rsidRPr="006D5E5C" w:rsidRDefault="006D5E5C" w:rsidP="006D5E5C">
            <w:pPr>
              <w:rPr>
                <w:rFonts w:eastAsiaTheme="minorHAnsi"/>
                <w:sz w:val="24"/>
                <w:szCs w:val="24"/>
              </w:rPr>
            </w:pPr>
            <w:r w:rsidRPr="006D5E5C">
              <w:rPr>
                <w:rFonts w:eastAsiaTheme="minorHAnsi"/>
                <w:sz w:val="24"/>
                <w:szCs w:val="24"/>
              </w:rPr>
              <w:lastRenderedPageBreak/>
              <w:t>Учимся общаться с ребенком: Руководство для воспитателя дет. сада / В.А. Петровский, А.М. Виноградова, Л.М. Кларина и др. – М.: Просвещение, 1993.</w:t>
            </w:r>
          </w:p>
          <w:p w:rsidR="006D5E5C" w:rsidRPr="006D5E5C" w:rsidRDefault="006D5E5C" w:rsidP="006D5E5C">
            <w:pPr>
              <w:rPr>
                <w:rFonts w:eastAsiaTheme="minorHAnsi"/>
                <w:sz w:val="24"/>
                <w:szCs w:val="24"/>
              </w:rPr>
            </w:pPr>
            <w:r w:rsidRPr="006D5E5C">
              <w:rPr>
                <w:rFonts w:eastAsiaTheme="minorHAnsi"/>
                <w:sz w:val="24"/>
                <w:szCs w:val="24"/>
              </w:rPr>
              <w:t xml:space="preserve">Гурович Л., Береговая Л., Логинова В. Ребенок и книга. – </w:t>
            </w:r>
            <w:proofErr w:type="gramStart"/>
            <w:r w:rsidRPr="006D5E5C">
              <w:rPr>
                <w:rFonts w:eastAsiaTheme="minorHAnsi"/>
                <w:sz w:val="24"/>
                <w:szCs w:val="24"/>
              </w:rPr>
              <w:t>СПб.,</w:t>
            </w:r>
            <w:proofErr w:type="gramEnd"/>
            <w:r w:rsidRPr="006D5E5C">
              <w:rPr>
                <w:rFonts w:eastAsiaTheme="minorHAnsi"/>
                <w:sz w:val="24"/>
                <w:szCs w:val="24"/>
              </w:rPr>
              <w:t xml:space="preserve"> 1996.</w:t>
            </w:r>
          </w:p>
          <w:p w:rsidR="006D5E5C" w:rsidRPr="006D5E5C" w:rsidRDefault="006D5E5C" w:rsidP="006D5E5C">
            <w:pPr>
              <w:rPr>
                <w:rFonts w:eastAsiaTheme="minorHAnsi"/>
                <w:sz w:val="24"/>
                <w:szCs w:val="24"/>
              </w:rPr>
            </w:pPr>
            <w:r w:rsidRPr="006D5E5C">
              <w:rPr>
                <w:rFonts w:eastAsiaTheme="minorHAnsi"/>
                <w:sz w:val="24"/>
                <w:szCs w:val="24"/>
              </w:rPr>
              <w:t>Крылова Н., Иванова В. Несколько советов педагогу. // Дошкольное</w:t>
            </w:r>
          </w:p>
          <w:p w:rsidR="006D5E5C" w:rsidRPr="006D5E5C" w:rsidRDefault="006D5E5C" w:rsidP="006D5E5C">
            <w:pPr>
              <w:rPr>
                <w:rFonts w:eastAsiaTheme="minorHAnsi"/>
                <w:sz w:val="24"/>
                <w:szCs w:val="24"/>
              </w:rPr>
            </w:pPr>
            <w:r w:rsidRPr="006D5E5C">
              <w:rPr>
                <w:rFonts w:eastAsiaTheme="minorHAnsi"/>
                <w:sz w:val="24"/>
                <w:szCs w:val="24"/>
              </w:rPr>
              <w:t>воспитание. – 1994. - № 6.</w:t>
            </w:r>
          </w:p>
          <w:p w:rsidR="006D5E5C" w:rsidRPr="006D5E5C" w:rsidRDefault="006D5E5C" w:rsidP="006D5E5C">
            <w:pPr>
              <w:rPr>
                <w:rFonts w:eastAsiaTheme="minorHAnsi"/>
                <w:sz w:val="24"/>
                <w:szCs w:val="24"/>
              </w:rPr>
            </w:pPr>
            <w:r w:rsidRPr="006D5E5C">
              <w:rPr>
                <w:rFonts w:eastAsiaTheme="minorHAnsi"/>
                <w:sz w:val="24"/>
                <w:szCs w:val="24"/>
              </w:rPr>
              <w:t>Ушакова О.С. Знакомим дошкольников с литературой. – М.: Сфера, 1998.</w:t>
            </w:r>
          </w:p>
          <w:p w:rsidR="006D5E5C" w:rsidRPr="006D5E5C" w:rsidRDefault="006D5E5C" w:rsidP="006D5E5C">
            <w:pPr>
              <w:rPr>
                <w:rFonts w:eastAsiaTheme="minorHAnsi"/>
                <w:sz w:val="24"/>
                <w:szCs w:val="24"/>
              </w:rPr>
            </w:pPr>
            <w:r w:rsidRPr="006D5E5C">
              <w:rPr>
                <w:rFonts w:eastAsiaTheme="minorHAnsi"/>
                <w:sz w:val="24"/>
                <w:szCs w:val="24"/>
              </w:rPr>
              <w:t>Ушакова О.С. Знакомим дошкольников 3-5 лет с литературой. – М., 2010.</w:t>
            </w:r>
          </w:p>
          <w:p w:rsidR="006D5E5C" w:rsidRPr="006D5E5C" w:rsidRDefault="006D5E5C" w:rsidP="006D5E5C">
            <w:pPr>
              <w:rPr>
                <w:rFonts w:eastAsiaTheme="minorHAnsi"/>
                <w:sz w:val="24"/>
                <w:szCs w:val="24"/>
              </w:rPr>
            </w:pPr>
            <w:r w:rsidRPr="006D5E5C">
              <w:rPr>
                <w:rFonts w:eastAsiaTheme="minorHAnsi"/>
                <w:sz w:val="24"/>
                <w:szCs w:val="24"/>
              </w:rPr>
              <w:t>Ушакова О.С. Знакомим дошкольников 5-7</w:t>
            </w:r>
            <w:r w:rsidR="0049657B">
              <w:rPr>
                <w:rFonts w:eastAsiaTheme="minorHAnsi"/>
                <w:sz w:val="24"/>
                <w:szCs w:val="24"/>
              </w:rPr>
              <w:t xml:space="preserve"> лет с литературой. – М., 2010.</w:t>
            </w:r>
          </w:p>
        </w:tc>
      </w:tr>
    </w:tbl>
    <w:p w:rsidR="006D5E5C" w:rsidRDefault="006D5E5C" w:rsidP="00F31F8C">
      <w:pPr>
        <w:autoSpaceDE w:val="0"/>
        <w:autoSpaceDN w:val="0"/>
        <w:adjustRightInd w:val="0"/>
        <w:spacing w:after="0" w:line="240" w:lineRule="auto"/>
        <w:rPr>
          <w:rFonts w:ascii="Times New Roman" w:hAnsi="Times New Roman" w:cs="Times New Roman"/>
          <w:bCs/>
          <w:iCs/>
          <w:color w:val="00000A"/>
          <w:sz w:val="28"/>
          <w:szCs w:val="28"/>
        </w:rPr>
      </w:pPr>
    </w:p>
    <w:p w:rsidR="006D5E5C" w:rsidRPr="006D5E5C" w:rsidRDefault="006D5E5C" w:rsidP="0049657B">
      <w:pPr>
        <w:shd w:val="clear" w:color="auto" w:fill="FFFFFF"/>
        <w:spacing w:after="0"/>
        <w:ind w:firstLine="360"/>
        <w:rPr>
          <w:rFonts w:ascii="Times New Roman" w:eastAsia="Times New Roman" w:hAnsi="Times New Roman" w:cs="Times New Roman"/>
          <w:b/>
          <w:sz w:val="28"/>
          <w:szCs w:val="28"/>
          <w:lang w:eastAsia="ru-RU"/>
        </w:rPr>
      </w:pPr>
      <w:r w:rsidRPr="006D5E5C">
        <w:rPr>
          <w:rFonts w:ascii="Times New Roman" w:eastAsia="Times New Roman" w:hAnsi="Times New Roman" w:cs="Times New Roman"/>
          <w:b/>
          <w:sz w:val="28"/>
          <w:szCs w:val="28"/>
          <w:lang w:eastAsia="ru-RU"/>
        </w:rPr>
        <w:t>3.</w:t>
      </w:r>
      <w:r w:rsidR="003B482F">
        <w:rPr>
          <w:rFonts w:ascii="Times New Roman" w:eastAsia="Times New Roman" w:hAnsi="Times New Roman" w:cs="Times New Roman"/>
          <w:b/>
          <w:sz w:val="28"/>
          <w:szCs w:val="28"/>
          <w:lang w:eastAsia="ru-RU"/>
        </w:rPr>
        <w:t>1.</w:t>
      </w:r>
      <w:r w:rsidRPr="006D5E5C">
        <w:rPr>
          <w:rFonts w:ascii="Times New Roman" w:eastAsia="Times New Roman" w:hAnsi="Times New Roman" w:cs="Times New Roman"/>
          <w:b/>
          <w:sz w:val="28"/>
          <w:szCs w:val="28"/>
          <w:lang w:eastAsia="ru-RU"/>
        </w:rPr>
        <w:t xml:space="preserve">2. Примерные режимы дня воспитанников </w:t>
      </w:r>
      <w:r w:rsidRPr="006D5E5C">
        <w:rPr>
          <w:rFonts w:ascii="Times New Roman" w:eastAsia="Times New Roman" w:hAnsi="Times New Roman" w:cs="Times New Roman"/>
          <w:b/>
          <w:spacing w:val="-10"/>
          <w:sz w:val="28"/>
          <w:szCs w:val="28"/>
          <w:lang w:eastAsia="ru-RU"/>
        </w:rPr>
        <w:t>на основной период</w:t>
      </w:r>
      <w:r w:rsidRPr="006D5E5C">
        <w:rPr>
          <w:rFonts w:ascii="Times New Roman" w:eastAsia="Times New Roman" w:hAnsi="Times New Roman" w:cs="Times New Roman"/>
          <w:b/>
          <w:sz w:val="28"/>
          <w:szCs w:val="28"/>
          <w:lang w:eastAsia="ru-RU"/>
        </w:rPr>
        <w:t>.</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Режим организации жизнедеятельности дошкольного учреждения определен: в</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соответствии с функциональными возможностями де</w:t>
      </w:r>
      <w:r w:rsidR="006D5E5C">
        <w:rPr>
          <w:rFonts w:ascii="Times New Roman" w:hAnsi="Times New Roman" w:cs="Times New Roman"/>
          <w:bCs/>
          <w:iCs/>
          <w:color w:val="00000A"/>
          <w:sz w:val="28"/>
          <w:szCs w:val="28"/>
        </w:rPr>
        <w:t xml:space="preserve">тей разного возраста; на основе </w:t>
      </w:r>
      <w:r w:rsidRPr="00F31F8C">
        <w:rPr>
          <w:rFonts w:ascii="Times New Roman" w:hAnsi="Times New Roman" w:cs="Times New Roman"/>
          <w:bCs/>
          <w:iCs/>
          <w:color w:val="00000A"/>
          <w:sz w:val="28"/>
          <w:szCs w:val="28"/>
        </w:rPr>
        <w:t>соблюдения баланса между разными видами активно</w:t>
      </w:r>
      <w:r w:rsidR="006D5E5C">
        <w:rPr>
          <w:rFonts w:ascii="Times New Roman" w:hAnsi="Times New Roman" w:cs="Times New Roman"/>
          <w:bCs/>
          <w:iCs/>
          <w:color w:val="00000A"/>
          <w:sz w:val="28"/>
          <w:szCs w:val="28"/>
        </w:rPr>
        <w:t xml:space="preserve">сти детей; с учетом социального </w:t>
      </w:r>
      <w:r w:rsidRPr="00F31F8C">
        <w:rPr>
          <w:rFonts w:ascii="Times New Roman" w:hAnsi="Times New Roman" w:cs="Times New Roman"/>
          <w:bCs/>
          <w:iCs/>
          <w:color w:val="00000A"/>
          <w:sz w:val="28"/>
          <w:szCs w:val="28"/>
        </w:rPr>
        <w:t xml:space="preserve">заказа родителей и нормативно-правовых </w:t>
      </w:r>
      <w:r w:rsidR="006D5E5C">
        <w:rPr>
          <w:rFonts w:ascii="Times New Roman" w:hAnsi="Times New Roman" w:cs="Times New Roman"/>
          <w:bCs/>
          <w:iCs/>
          <w:color w:val="00000A"/>
          <w:sz w:val="28"/>
          <w:szCs w:val="28"/>
        </w:rPr>
        <w:t xml:space="preserve">требований к организации режима </w:t>
      </w:r>
      <w:r w:rsidRPr="00F31F8C">
        <w:rPr>
          <w:rFonts w:ascii="Times New Roman" w:hAnsi="Times New Roman" w:cs="Times New Roman"/>
          <w:bCs/>
          <w:iCs/>
          <w:color w:val="00000A"/>
          <w:sz w:val="28"/>
          <w:szCs w:val="28"/>
        </w:rPr>
        <w:t>деятельности ДОУ.</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Время работы дошкольного учреждения: с 7.00 до 19.00 часов (12 часов).</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Непосредственно образовательная деятельность (НОД) в дошкольном учреждении</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начинается с 9.00 часов. Продолжительность НОД не более:</w:t>
      </w:r>
    </w:p>
    <w:p w:rsidR="00F31F8C" w:rsidRPr="007F5C1F" w:rsidRDefault="00F31F8C" w:rsidP="0049657B">
      <w:pPr>
        <w:pStyle w:val="a4"/>
        <w:numPr>
          <w:ilvl w:val="0"/>
          <w:numId w:val="138"/>
        </w:numPr>
        <w:autoSpaceDE w:val="0"/>
        <w:autoSpaceDN w:val="0"/>
        <w:adjustRightInd w:val="0"/>
        <w:spacing w:after="0"/>
        <w:rPr>
          <w:rFonts w:ascii="Times New Roman" w:hAnsi="Times New Roman" w:cs="Times New Roman"/>
          <w:bCs/>
          <w:iCs/>
          <w:color w:val="00000A"/>
          <w:sz w:val="28"/>
          <w:szCs w:val="28"/>
        </w:rPr>
      </w:pPr>
      <w:r w:rsidRPr="007F5C1F">
        <w:rPr>
          <w:rFonts w:ascii="Times New Roman" w:hAnsi="Times New Roman" w:cs="Times New Roman"/>
          <w:bCs/>
          <w:iCs/>
          <w:color w:val="00000A"/>
          <w:sz w:val="28"/>
          <w:szCs w:val="28"/>
        </w:rPr>
        <w:t>в младшей группе (дети от 3 до 4 лет) - 15 минут;</w:t>
      </w:r>
    </w:p>
    <w:p w:rsidR="00F31F8C" w:rsidRPr="007F5C1F" w:rsidRDefault="00F31F8C" w:rsidP="0049657B">
      <w:pPr>
        <w:pStyle w:val="a4"/>
        <w:numPr>
          <w:ilvl w:val="0"/>
          <w:numId w:val="138"/>
        </w:numPr>
        <w:autoSpaceDE w:val="0"/>
        <w:autoSpaceDN w:val="0"/>
        <w:adjustRightInd w:val="0"/>
        <w:spacing w:after="0"/>
        <w:rPr>
          <w:rFonts w:ascii="Times New Roman" w:hAnsi="Times New Roman" w:cs="Times New Roman"/>
          <w:bCs/>
          <w:iCs/>
          <w:color w:val="00000A"/>
          <w:sz w:val="28"/>
          <w:szCs w:val="28"/>
        </w:rPr>
      </w:pPr>
      <w:r w:rsidRPr="007F5C1F">
        <w:rPr>
          <w:rFonts w:ascii="Times New Roman" w:hAnsi="Times New Roman" w:cs="Times New Roman"/>
          <w:bCs/>
          <w:iCs/>
          <w:color w:val="00000A"/>
          <w:sz w:val="28"/>
          <w:szCs w:val="28"/>
        </w:rPr>
        <w:t>в средней группе (дети от 4 до 5 лет) - 20 минут;</w:t>
      </w:r>
    </w:p>
    <w:p w:rsidR="00F31F8C" w:rsidRPr="007F5C1F" w:rsidRDefault="00F31F8C" w:rsidP="0049657B">
      <w:pPr>
        <w:pStyle w:val="a4"/>
        <w:numPr>
          <w:ilvl w:val="0"/>
          <w:numId w:val="138"/>
        </w:numPr>
        <w:autoSpaceDE w:val="0"/>
        <w:autoSpaceDN w:val="0"/>
        <w:adjustRightInd w:val="0"/>
        <w:spacing w:after="0"/>
        <w:rPr>
          <w:rFonts w:ascii="Times New Roman" w:hAnsi="Times New Roman" w:cs="Times New Roman"/>
          <w:bCs/>
          <w:iCs/>
          <w:color w:val="00000A"/>
          <w:sz w:val="28"/>
          <w:szCs w:val="28"/>
        </w:rPr>
      </w:pPr>
      <w:r w:rsidRPr="007F5C1F">
        <w:rPr>
          <w:rFonts w:ascii="Times New Roman" w:hAnsi="Times New Roman" w:cs="Times New Roman"/>
          <w:bCs/>
          <w:iCs/>
          <w:color w:val="00000A"/>
          <w:sz w:val="28"/>
          <w:szCs w:val="28"/>
        </w:rPr>
        <w:t>в старшей группе (дети от 5 до 6 лет) - 25 минут;</w:t>
      </w:r>
    </w:p>
    <w:p w:rsidR="00F31F8C" w:rsidRPr="007F5C1F" w:rsidRDefault="00F31F8C" w:rsidP="0049657B">
      <w:pPr>
        <w:pStyle w:val="a4"/>
        <w:numPr>
          <w:ilvl w:val="0"/>
          <w:numId w:val="138"/>
        </w:numPr>
        <w:autoSpaceDE w:val="0"/>
        <w:autoSpaceDN w:val="0"/>
        <w:adjustRightInd w:val="0"/>
        <w:spacing w:after="0"/>
        <w:rPr>
          <w:rFonts w:ascii="Times New Roman" w:hAnsi="Times New Roman" w:cs="Times New Roman"/>
          <w:bCs/>
          <w:iCs/>
          <w:color w:val="00000A"/>
          <w:sz w:val="28"/>
          <w:szCs w:val="28"/>
        </w:rPr>
      </w:pPr>
      <w:r w:rsidRPr="007F5C1F">
        <w:rPr>
          <w:rFonts w:ascii="Times New Roman" w:hAnsi="Times New Roman" w:cs="Times New Roman"/>
          <w:bCs/>
          <w:iCs/>
          <w:color w:val="00000A"/>
          <w:sz w:val="28"/>
          <w:szCs w:val="28"/>
        </w:rPr>
        <w:t>в подготовительной группе (дети от 6 до 7 лет) – 30 минут.</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 середине времени, отведённого на непрерывную непосредственно</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образовательную деятельность, проводятся физкультминутки. Перерывы между</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периодами НОТ составляют не менее 10 минут. Образовательная деятельность,</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требующая повышенной познавательной активности и умственного напряжения</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детей, проводятся в первой половине дня и в дни наиболее высокой</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работоспособности детей (вторник, среда, четверг). Для профилактики утомления</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 xml:space="preserve">детей происходит сочетание интеллектуальной и </w:t>
      </w:r>
      <w:r w:rsidR="007F5C1F">
        <w:rPr>
          <w:rFonts w:ascii="Times New Roman" w:hAnsi="Times New Roman" w:cs="Times New Roman"/>
          <w:bCs/>
          <w:iCs/>
          <w:color w:val="00000A"/>
          <w:sz w:val="28"/>
          <w:szCs w:val="28"/>
        </w:rPr>
        <w:t xml:space="preserve">двигательной нагрузки. Домашнее </w:t>
      </w:r>
      <w:r w:rsidRPr="00F31F8C">
        <w:rPr>
          <w:rFonts w:ascii="Times New Roman" w:hAnsi="Times New Roman" w:cs="Times New Roman"/>
          <w:bCs/>
          <w:iCs/>
          <w:color w:val="00000A"/>
          <w:sz w:val="28"/>
          <w:szCs w:val="28"/>
        </w:rPr>
        <w:t>задание воспитанникам дошкольного учреждения не задается.</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 каждой возрастной группе включены три НОД по физической культуре: два</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проводятся в помещении, одно - на свежем воздухе.</w:t>
      </w:r>
      <w:r w:rsidR="007F5C1F">
        <w:rPr>
          <w:rFonts w:ascii="Times New Roman" w:hAnsi="Times New Roman" w:cs="Times New Roman"/>
          <w:bCs/>
          <w:iCs/>
          <w:color w:val="00000A"/>
          <w:sz w:val="28"/>
          <w:szCs w:val="28"/>
        </w:rPr>
        <w:t xml:space="preserve"> В зале НОД проводится с детьми </w:t>
      </w:r>
      <w:r w:rsidRPr="00F31F8C">
        <w:rPr>
          <w:rFonts w:ascii="Times New Roman" w:hAnsi="Times New Roman" w:cs="Times New Roman"/>
          <w:bCs/>
          <w:iCs/>
          <w:color w:val="00000A"/>
          <w:sz w:val="28"/>
          <w:szCs w:val="28"/>
        </w:rPr>
        <w:t>по группам, на свежем воздухе - со всей группой детей.</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Все возрастные группы работают по двум временным режимам: на тёплый и</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холодный период года. В тёплом режиме предусмотрен летний физкультурно-</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профилактический режим.</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Совместная деятельность взрослого и детей осуществляется как в</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lastRenderedPageBreak/>
        <w:t>непосредственно образовательной деятельности, так и в образовательной</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 xml:space="preserve">деятельности, осуществляемой в ходе режимных </w:t>
      </w:r>
      <w:r w:rsidR="007F5C1F">
        <w:rPr>
          <w:rFonts w:ascii="Times New Roman" w:hAnsi="Times New Roman" w:cs="Times New Roman"/>
          <w:bCs/>
          <w:iCs/>
          <w:color w:val="00000A"/>
          <w:sz w:val="28"/>
          <w:szCs w:val="28"/>
        </w:rPr>
        <w:t xml:space="preserve">моментов (утренний приём детей, </w:t>
      </w:r>
      <w:r w:rsidRPr="00F31F8C">
        <w:rPr>
          <w:rFonts w:ascii="Times New Roman" w:hAnsi="Times New Roman" w:cs="Times New Roman"/>
          <w:bCs/>
          <w:iCs/>
          <w:color w:val="00000A"/>
          <w:sz w:val="28"/>
          <w:szCs w:val="28"/>
        </w:rPr>
        <w:t>прогулка, подготовка ко сну, организация питания и др.).</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Непосредственно образовательная деятельность реализуется через организацию</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различных видов детской деятельности или их интеграцию с использованием</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разнообразных форм и методов работы, выбор которых осуществляется пед</w:t>
      </w:r>
      <w:r w:rsidR="007F5C1F">
        <w:rPr>
          <w:rFonts w:ascii="Times New Roman" w:hAnsi="Times New Roman" w:cs="Times New Roman"/>
          <w:bCs/>
          <w:iCs/>
          <w:color w:val="00000A"/>
          <w:sz w:val="28"/>
          <w:szCs w:val="28"/>
        </w:rPr>
        <w:t xml:space="preserve">агогами </w:t>
      </w:r>
      <w:r w:rsidRPr="00F31F8C">
        <w:rPr>
          <w:rFonts w:ascii="Times New Roman" w:hAnsi="Times New Roman" w:cs="Times New Roman"/>
          <w:bCs/>
          <w:iCs/>
          <w:color w:val="00000A"/>
          <w:sz w:val="28"/>
          <w:szCs w:val="28"/>
        </w:rPr>
        <w:t>самостоятельно в зависимости от контингента дет</w:t>
      </w:r>
      <w:r w:rsidR="007F5C1F">
        <w:rPr>
          <w:rFonts w:ascii="Times New Roman" w:hAnsi="Times New Roman" w:cs="Times New Roman"/>
          <w:bCs/>
          <w:iCs/>
          <w:color w:val="00000A"/>
          <w:sz w:val="28"/>
          <w:szCs w:val="28"/>
        </w:rPr>
        <w:t xml:space="preserve">ей, уровня освоения Программы и </w:t>
      </w:r>
      <w:r w:rsidRPr="00F31F8C">
        <w:rPr>
          <w:rFonts w:ascii="Times New Roman" w:hAnsi="Times New Roman" w:cs="Times New Roman"/>
          <w:bCs/>
          <w:iCs/>
          <w:color w:val="00000A"/>
          <w:sz w:val="28"/>
          <w:szCs w:val="28"/>
        </w:rPr>
        <w:t>решения конкретных образовательных задач.</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Объем образовательной нагрузки (как непосредственно образовательной</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деятельности, так и образовательной деятельности, осуществл</w:t>
      </w:r>
      <w:r w:rsidR="007F5C1F">
        <w:rPr>
          <w:rFonts w:ascii="Times New Roman" w:hAnsi="Times New Roman" w:cs="Times New Roman"/>
          <w:bCs/>
          <w:iCs/>
          <w:color w:val="00000A"/>
          <w:sz w:val="28"/>
          <w:szCs w:val="28"/>
        </w:rPr>
        <w:t xml:space="preserve">яемой в ходе режимных </w:t>
      </w:r>
      <w:r w:rsidRPr="00F31F8C">
        <w:rPr>
          <w:rFonts w:ascii="Times New Roman" w:hAnsi="Times New Roman" w:cs="Times New Roman"/>
          <w:bCs/>
          <w:iCs/>
          <w:color w:val="00000A"/>
          <w:sz w:val="28"/>
          <w:szCs w:val="28"/>
        </w:rPr>
        <w:t>моментов) является примерным, дозирование на</w:t>
      </w:r>
      <w:r w:rsidR="007F5C1F">
        <w:rPr>
          <w:rFonts w:ascii="Times New Roman" w:hAnsi="Times New Roman" w:cs="Times New Roman"/>
          <w:bCs/>
          <w:iCs/>
          <w:color w:val="00000A"/>
          <w:sz w:val="28"/>
          <w:szCs w:val="28"/>
        </w:rPr>
        <w:t xml:space="preserve">грузки – условным, обозначающим </w:t>
      </w:r>
      <w:r w:rsidRPr="00F31F8C">
        <w:rPr>
          <w:rFonts w:ascii="Times New Roman" w:hAnsi="Times New Roman" w:cs="Times New Roman"/>
          <w:bCs/>
          <w:iCs/>
          <w:color w:val="00000A"/>
          <w:sz w:val="28"/>
          <w:szCs w:val="28"/>
        </w:rPr>
        <w:t>пропорциональное соотношение продолжительности</w:t>
      </w:r>
      <w:r w:rsidR="007F5C1F">
        <w:rPr>
          <w:rFonts w:ascii="Times New Roman" w:hAnsi="Times New Roman" w:cs="Times New Roman"/>
          <w:bCs/>
          <w:iCs/>
          <w:color w:val="00000A"/>
          <w:sz w:val="28"/>
          <w:szCs w:val="28"/>
        </w:rPr>
        <w:t xml:space="preserve"> деятельности педагогов и детей </w:t>
      </w:r>
      <w:r w:rsidRPr="00F31F8C">
        <w:rPr>
          <w:rFonts w:ascii="Times New Roman" w:hAnsi="Times New Roman" w:cs="Times New Roman"/>
          <w:bCs/>
          <w:iCs/>
          <w:color w:val="00000A"/>
          <w:sz w:val="28"/>
          <w:szCs w:val="28"/>
        </w:rPr>
        <w:t>по реализации и освоению содержания дошк</w:t>
      </w:r>
      <w:r w:rsidR="007F5C1F">
        <w:rPr>
          <w:rFonts w:ascii="Times New Roman" w:hAnsi="Times New Roman" w:cs="Times New Roman"/>
          <w:bCs/>
          <w:iCs/>
          <w:color w:val="00000A"/>
          <w:sz w:val="28"/>
          <w:szCs w:val="28"/>
        </w:rPr>
        <w:t xml:space="preserve">ольного образования в различных </w:t>
      </w:r>
      <w:r w:rsidRPr="00F31F8C">
        <w:rPr>
          <w:rFonts w:ascii="Times New Roman" w:hAnsi="Times New Roman" w:cs="Times New Roman"/>
          <w:bCs/>
          <w:iCs/>
          <w:color w:val="00000A"/>
          <w:sz w:val="28"/>
          <w:szCs w:val="28"/>
        </w:rPr>
        <w:t>образовательных областях. Педагоги вправ</w:t>
      </w:r>
      <w:r w:rsidR="007F5C1F">
        <w:rPr>
          <w:rFonts w:ascii="Times New Roman" w:hAnsi="Times New Roman" w:cs="Times New Roman"/>
          <w:bCs/>
          <w:iCs/>
          <w:color w:val="00000A"/>
          <w:sz w:val="28"/>
          <w:szCs w:val="28"/>
        </w:rPr>
        <w:t xml:space="preserve">е самостоятельно корректировать </w:t>
      </w:r>
      <w:r w:rsidRPr="00F31F8C">
        <w:rPr>
          <w:rFonts w:ascii="Times New Roman" w:hAnsi="Times New Roman" w:cs="Times New Roman"/>
          <w:bCs/>
          <w:iCs/>
          <w:color w:val="00000A"/>
          <w:sz w:val="28"/>
          <w:szCs w:val="28"/>
        </w:rPr>
        <w:t>(увеличивать или уменьшать) ежедневный объ</w:t>
      </w:r>
      <w:r w:rsidR="007F5C1F">
        <w:rPr>
          <w:rFonts w:ascii="Times New Roman" w:hAnsi="Times New Roman" w:cs="Times New Roman"/>
          <w:bCs/>
          <w:iCs/>
          <w:color w:val="00000A"/>
          <w:sz w:val="28"/>
          <w:szCs w:val="28"/>
        </w:rPr>
        <w:t xml:space="preserve">ем образовательной нагрузки при </w:t>
      </w:r>
      <w:r w:rsidRPr="00F31F8C">
        <w:rPr>
          <w:rFonts w:ascii="Times New Roman" w:hAnsi="Times New Roman" w:cs="Times New Roman"/>
          <w:bCs/>
          <w:iCs/>
          <w:color w:val="00000A"/>
          <w:sz w:val="28"/>
          <w:szCs w:val="28"/>
        </w:rPr>
        <w:t>планировании работы по реализации П</w:t>
      </w:r>
      <w:r w:rsidR="007F5C1F">
        <w:rPr>
          <w:rFonts w:ascii="Times New Roman" w:hAnsi="Times New Roman" w:cs="Times New Roman"/>
          <w:bCs/>
          <w:iCs/>
          <w:color w:val="00000A"/>
          <w:sz w:val="28"/>
          <w:szCs w:val="28"/>
        </w:rPr>
        <w:t xml:space="preserve">рограммы в пределах максимально </w:t>
      </w:r>
      <w:r w:rsidRPr="00F31F8C">
        <w:rPr>
          <w:rFonts w:ascii="Times New Roman" w:hAnsi="Times New Roman" w:cs="Times New Roman"/>
          <w:bCs/>
          <w:iCs/>
          <w:color w:val="00000A"/>
          <w:sz w:val="28"/>
          <w:szCs w:val="28"/>
        </w:rPr>
        <w:t>допустимого объема образовательной нагрузки и требо</w:t>
      </w:r>
      <w:r w:rsidR="007F5C1F">
        <w:rPr>
          <w:rFonts w:ascii="Times New Roman" w:hAnsi="Times New Roman" w:cs="Times New Roman"/>
          <w:bCs/>
          <w:iCs/>
          <w:color w:val="00000A"/>
          <w:sz w:val="28"/>
          <w:szCs w:val="28"/>
        </w:rPr>
        <w:t xml:space="preserve">ваний к ней, установленных </w:t>
      </w:r>
      <w:r w:rsidRPr="00F31F8C">
        <w:rPr>
          <w:rFonts w:ascii="Times New Roman" w:hAnsi="Times New Roman" w:cs="Times New Roman"/>
          <w:bCs/>
          <w:iCs/>
          <w:color w:val="00000A"/>
          <w:sz w:val="28"/>
          <w:szCs w:val="28"/>
        </w:rPr>
        <w:t>ФГОС ДО к структуре основной общеобразо</w:t>
      </w:r>
      <w:r w:rsidR="007F5C1F">
        <w:rPr>
          <w:rFonts w:ascii="Times New Roman" w:hAnsi="Times New Roman" w:cs="Times New Roman"/>
          <w:bCs/>
          <w:iCs/>
          <w:color w:val="00000A"/>
          <w:sz w:val="28"/>
          <w:szCs w:val="28"/>
        </w:rPr>
        <w:t xml:space="preserve">вательной программы дошкольного </w:t>
      </w:r>
      <w:r w:rsidRPr="00F31F8C">
        <w:rPr>
          <w:rFonts w:ascii="Times New Roman" w:hAnsi="Times New Roman" w:cs="Times New Roman"/>
          <w:bCs/>
          <w:iCs/>
          <w:color w:val="00000A"/>
          <w:sz w:val="28"/>
          <w:szCs w:val="28"/>
        </w:rPr>
        <w:t xml:space="preserve">образования и </w:t>
      </w:r>
      <w:r w:rsidR="0049657B" w:rsidRPr="00F31F8C">
        <w:rPr>
          <w:rFonts w:ascii="Times New Roman" w:hAnsi="Times New Roman" w:cs="Times New Roman"/>
          <w:bCs/>
          <w:iCs/>
          <w:color w:val="00000A"/>
          <w:sz w:val="28"/>
          <w:szCs w:val="28"/>
        </w:rPr>
        <w:t>действующими санитарно-эпидемиологическими правилами,</w:t>
      </w:r>
      <w:r w:rsidRPr="00F31F8C">
        <w:rPr>
          <w:rFonts w:ascii="Times New Roman" w:hAnsi="Times New Roman" w:cs="Times New Roman"/>
          <w:bCs/>
          <w:iCs/>
          <w:color w:val="00000A"/>
          <w:sz w:val="28"/>
          <w:szCs w:val="28"/>
        </w:rPr>
        <w:t xml:space="preserve"> и</w:t>
      </w:r>
      <w:r w:rsidR="007F5C1F">
        <w:rPr>
          <w:rFonts w:ascii="Times New Roman" w:hAnsi="Times New Roman" w:cs="Times New Roman"/>
          <w:bCs/>
          <w:iCs/>
          <w:color w:val="00000A"/>
          <w:sz w:val="28"/>
          <w:szCs w:val="28"/>
        </w:rPr>
        <w:t xml:space="preserve"> </w:t>
      </w:r>
      <w:r w:rsidRPr="00F31F8C">
        <w:rPr>
          <w:rFonts w:ascii="Times New Roman" w:hAnsi="Times New Roman" w:cs="Times New Roman"/>
          <w:bCs/>
          <w:iCs/>
          <w:color w:val="00000A"/>
          <w:sz w:val="28"/>
          <w:szCs w:val="28"/>
        </w:rPr>
        <w:t>нормативами (СанПиН).</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Объем самостоятельной деятельности как свободной деятельности</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воспитанников в условиях созданной педагогами развивающей предметно-</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пространственной образовательной среды по каждой образовательной области не</w:t>
      </w:r>
    </w:p>
    <w:p w:rsidR="00F31F8C" w:rsidRPr="00F31F8C"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определяется. Общий объем самостоятельной деятельности детей соответствует</w:t>
      </w:r>
    </w:p>
    <w:p w:rsidR="003B482F" w:rsidRDefault="00F31F8C" w:rsidP="0049657B">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требованиям действующих СанПиН.</w:t>
      </w:r>
    </w:p>
    <w:p w:rsidR="003B482F" w:rsidRPr="003B482F" w:rsidRDefault="003B482F" w:rsidP="0049657B">
      <w:pPr>
        <w:autoSpaceDE w:val="0"/>
        <w:autoSpaceDN w:val="0"/>
        <w:adjustRightInd w:val="0"/>
        <w:spacing w:after="0" w:line="240" w:lineRule="auto"/>
        <w:jc w:val="center"/>
        <w:rPr>
          <w:rFonts w:ascii="Times New Roman" w:hAnsi="Times New Roman" w:cs="Times New Roman"/>
          <w:b/>
          <w:bCs/>
          <w:iCs/>
          <w:color w:val="00000A"/>
          <w:sz w:val="28"/>
          <w:szCs w:val="28"/>
        </w:rPr>
      </w:pPr>
      <w:r w:rsidRPr="003B482F">
        <w:rPr>
          <w:rFonts w:ascii="Times New Roman" w:hAnsi="Times New Roman" w:cs="Times New Roman"/>
          <w:b/>
          <w:bCs/>
          <w:iCs/>
          <w:color w:val="00000A"/>
          <w:sz w:val="28"/>
          <w:szCs w:val="28"/>
        </w:rPr>
        <w:t>Объем недельной нагрузки образовательной деятельности</w:t>
      </w:r>
    </w:p>
    <w:tbl>
      <w:tblPr>
        <w:tblStyle w:val="a3"/>
        <w:tblW w:w="0" w:type="auto"/>
        <w:tblLook w:val="04A0" w:firstRow="1" w:lastRow="0" w:firstColumn="1" w:lastColumn="0" w:noHBand="0" w:noVBand="1"/>
      </w:tblPr>
      <w:tblGrid>
        <w:gridCol w:w="4613"/>
        <w:gridCol w:w="1165"/>
        <w:gridCol w:w="1134"/>
        <w:gridCol w:w="1134"/>
        <w:gridCol w:w="1134"/>
        <w:gridCol w:w="957"/>
      </w:tblGrid>
      <w:tr w:rsidR="003B482F" w:rsidTr="0049657B">
        <w:tc>
          <w:tcPr>
            <w:tcW w:w="4613" w:type="dxa"/>
            <w:vMerge w:val="restart"/>
          </w:tcPr>
          <w:p w:rsidR="003B482F" w:rsidRDefault="003B482F" w:rsidP="003B482F">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ОД</w:t>
            </w:r>
          </w:p>
        </w:tc>
        <w:tc>
          <w:tcPr>
            <w:tcW w:w="5524" w:type="dxa"/>
            <w:gridSpan w:val="5"/>
          </w:tcPr>
          <w:p w:rsidR="003B482F" w:rsidRDefault="003B482F" w:rsidP="003B482F">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Возраст детей</w:t>
            </w:r>
          </w:p>
        </w:tc>
      </w:tr>
      <w:tr w:rsidR="003B482F" w:rsidTr="0049657B">
        <w:tc>
          <w:tcPr>
            <w:tcW w:w="4613" w:type="dxa"/>
            <w:vMerge/>
          </w:tcPr>
          <w:p w:rsidR="003B482F" w:rsidRDefault="003B482F" w:rsidP="003B482F">
            <w:pPr>
              <w:autoSpaceDE w:val="0"/>
              <w:autoSpaceDN w:val="0"/>
              <w:adjustRightInd w:val="0"/>
              <w:jc w:val="center"/>
              <w:rPr>
                <w:rFonts w:ascii="Times New Roman" w:hAnsi="Times New Roman" w:cs="Times New Roman"/>
                <w:bCs/>
                <w:iCs/>
                <w:color w:val="00000A"/>
                <w:sz w:val="28"/>
                <w:szCs w:val="28"/>
              </w:rPr>
            </w:pPr>
          </w:p>
        </w:tc>
        <w:tc>
          <w:tcPr>
            <w:tcW w:w="1165" w:type="dxa"/>
          </w:tcPr>
          <w:p w:rsidR="003B482F" w:rsidRDefault="003B482F" w:rsidP="003B482F">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2-3</w:t>
            </w:r>
          </w:p>
        </w:tc>
        <w:tc>
          <w:tcPr>
            <w:tcW w:w="1134" w:type="dxa"/>
          </w:tcPr>
          <w:p w:rsidR="003B482F" w:rsidRDefault="003B482F" w:rsidP="003B482F">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3-4</w:t>
            </w:r>
          </w:p>
        </w:tc>
        <w:tc>
          <w:tcPr>
            <w:tcW w:w="1134" w:type="dxa"/>
          </w:tcPr>
          <w:p w:rsidR="003B482F" w:rsidRDefault="003B482F" w:rsidP="003B482F">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4-5</w:t>
            </w:r>
          </w:p>
        </w:tc>
        <w:tc>
          <w:tcPr>
            <w:tcW w:w="1134" w:type="dxa"/>
          </w:tcPr>
          <w:p w:rsidR="003B482F" w:rsidRDefault="003B482F" w:rsidP="003B482F">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5-6</w:t>
            </w:r>
          </w:p>
        </w:tc>
        <w:tc>
          <w:tcPr>
            <w:tcW w:w="957" w:type="dxa"/>
          </w:tcPr>
          <w:p w:rsidR="003B482F" w:rsidRDefault="003B482F" w:rsidP="003B482F">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6-7</w:t>
            </w:r>
          </w:p>
        </w:tc>
      </w:tr>
      <w:tr w:rsidR="00227166" w:rsidTr="0049657B">
        <w:tc>
          <w:tcPr>
            <w:tcW w:w="4613" w:type="dxa"/>
          </w:tcPr>
          <w:p w:rsidR="003B482F" w:rsidRPr="0049657B" w:rsidRDefault="003B482F"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Ребенок и окружающий мир</w:t>
            </w:r>
          </w:p>
        </w:tc>
        <w:tc>
          <w:tcPr>
            <w:tcW w:w="1165"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957"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r>
      <w:tr w:rsidR="00227166" w:rsidTr="0049657B">
        <w:tc>
          <w:tcPr>
            <w:tcW w:w="4613" w:type="dxa"/>
          </w:tcPr>
          <w:p w:rsidR="003B482F" w:rsidRPr="0049657B" w:rsidRDefault="00227166" w:rsidP="00227166">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Ф</w:t>
            </w:r>
            <w:r w:rsidR="0049657B" w:rsidRPr="0049657B">
              <w:rPr>
                <w:rFonts w:ascii="Times New Roman" w:hAnsi="Times New Roman" w:cs="Times New Roman"/>
                <w:b/>
                <w:bCs/>
                <w:i/>
                <w:iCs/>
                <w:color w:val="00000A"/>
                <w:sz w:val="24"/>
                <w:szCs w:val="24"/>
              </w:rPr>
              <w:t>Э</w:t>
            </w:r>
            <w:r w:rsidRPr="0049657B">
              <w:rPr>
                <w:rFonts w:ascii="Times New Roman" w:hAnsi="Times New Roman" w:cs="Times New Roman"/>
                <w:b/>
                <w:bCs/>
                <w:i/>
                <w:iCs/>
                <w:color w:val="00000A"/>
                <w:sz w:val="24"/>
                <w:szCs w:val="24"/>
              </w:rPr>
              <w:t>МП</w:t>
            </w:r>
          </w:p>
        </w:tc>
        <w:tc>
          <w:tcPr>
            <w:tcW w:w="1165"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957"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r>
      <w:tr w:rsidR="00227166" w:rsidTr="0049657B">
        <w:tc>
          <w:tcPr>
            <w:tcW w:w="4613" w:type="dxa"/>
          </w:tcPr>
          <w:p w:rsidR="003B482F" w:rsidRPr="0049657B" w:rsidRDefault="00227166"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Основы науки и естествознания</w:t>
            </w:r>
          </w:p>
        </w:tc>
        <w:tc>
          <w:tcPr>
            <w:tcW w:w="1165"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957"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r>
      <w:tr w:rsidR="00227166" w:rsidTr="0049657B">
        <w:tc>
          <w:tcPr>
            <w:tcW w:w="4613" w:type="dxa"/>
          </w:tcPr>
          <w:p w:rsidR="003B482F" w:rsidRPr="0049657B" w:rsidRDefault="00227166"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Развитие речи. Художественная литература</w:t>
            </w:r>
          </w:p>
        </w:tc>
        <w:tc>
          <w:tcPr>
            <w:tcW w:w="1165"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957"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r>
      <w:tr w:rsidR="00227166" w:rsidTr="0049657B">
        <w:tc>
          <w:tcPr>
            <w:tcW w:w="4613" w:type="dxa"/>
          </w:tcPr>
          <w:p w:rsidR="003B482F" w:rsidRPr="0049657B" w:rsidRDefault="00227166"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Развитие речи.</w:t>
            </w:r>
          </w:p>
          <w:p w:rsidR="00227166" w:rsidRPr="0049657B" w:rsidRDefault="00227166"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Основы грамотности</w:t>
            </w:r>
          </w:p>
        </w:tc>
        <w:tc>
          <w:tcPr>
            <w:tcW w:w="1165"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227166" w:rsidP="00227166">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957"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r>
      <w:tr w:rsidR="00227166" w:rsidTr="0049657B">
        <w:tc>
          <w:tcPr>
            <w:tcW w:w="4613" w:type="dxa"/>
          </w:tcPr>
          <w:p w:rsidR="003B482F" w:rsidRPr="0049657B" w:rsidRDefault="00227166"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 xml:space="preserve">Рисование </w:t>
            </w:r>
          </w:p>
        </w:tc>
        <w:tc>
          <w:tcPr>
            <w:tcW w:w="1165"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957"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r>
      <w:tr w:rsidR="00227166" w:rsidTr="0049657B">
        <w:tc>
          <w:tcPr>
            <w:tcW w:w="4613" w:type="dxa"/>
          </w:tcPr>
          <w:p w:rsidR="003B482F" w:rsidRPr="0049657B" w:rsidRDefault="00227166"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Лепка/конструирование</w:t>
            </w:r>
          </w:p>
        </w:tc>
        <w:tc>
          <w:tcPr>
            <w:tcW w:w="1165"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957"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r>
      <w:tr w:rsidR="00227166" w:rsidTr="0049657B">
        <w:tc>
          <w:tcPr>
            <w:tcW w:w="4613" w:type="dxa"/>
          </w:tcPr>
          <w:p w:rsidR="003B482F" w:rsidRPr="0049657B" w:rsidRDefault="00227166" w:rsidP="00227166">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Лепка/аппликация и ручной труд</w:t>
            </w:r>
          </w:p>
        </w:tc>
        <w:tc>
          <w:tcPr>
            <w:tcW w:w="1165" w:type="dxa"/>
          </w:tcPr>
          <w:p w:rsidR="003B482F" w:rsidRPr="0049657B" w:rsidRDefault="003B482F" w:rsidP="00F31F8C">
            <w:pPr>
              <w:autoSpaceDE w:val="0"/>
              <w:autoSpaceDN w:val="0"/>
              <w:adjustRightInd w:val="0"/>
              <w:rPr>
                <w:rFonts w:ascii="Times New Roman" w:hAnsi="Times New Roman" w:cs="Times New Roman"/>
                <w:bCs/>
                <w:iCs/>
                <w:color w:val="00000A"/>
                <w:sz w:val="24"/>
                <w:szCs w:val="24"/>
              </w:rPr>
            </w:pP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c>
          <w:tcPr>
            <w:tcW w:w="957"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w:t>
            </w:r>
          </w:p>
        </w:tc>
      </w:tr>
      <w:tr w:rsidR="00227166" w:rsidRPr="0049657B" w:rsidTr="0049657B">
        <w:tc>
          <w:tcPr>
            <w:tcW w:w="4613" w:type="dxa"/>
          </w:tcPr>
          <w:p w:rsidR="003B482F" w:rsidRPr="0049657B" w:rsidRDefault="00227166"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Физическая культура</w:t>
            </w:r>
          </w:p>
        </w:tc>
        <w:tc>
          <w:tcPr>
            <w:tcW w:w="1165"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3</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3</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3</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3</w:t>
            </w:r>
          </w:p>
        </w:tc>
        <w:tc>
          <w:tcPr>
            <w:tcW w:w="957"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3</w:t>
            </w:r>
          </w:p>
        </w:tc>
      </w:tr>
      <w:tr w:rsidR="00227166" w:rsidRPr="0049657B" w:rsidTr="0049657B">
        <w:tc>
          <w:tcPr>
            <w:tcW w:w="4613" w:type="dxa"/>
          </w:tcPr>
          <w:p w:rsidR="003B482F" w:rsidRPr="0049657B" w:rsidRDefault="00227166"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Музыкальное воспитание</w:t>
            </w:r>
          </w:p>
        </w:tc>
        <w:tc>
          <w:tcPr>
            <w:tcW w:w="1165"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c>
          <w:tcPr>
            <w:tcW w:w="957"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2</w:t>
            </w:r>
          </w:p>
        </w:tc>
      </w:tr>
      <w:tr w:rsidR="003B482F" w:rsidRPr="0049657B" w:rsidTr="0049657B">
        <w:tc>
          <w:tcPr>
            <w:tcW w:w="4613" w:type="dxa"/>
          </w:tcPr>
          <w:p w:rsidR="003B482F" w:rsidRPr="0049657B" w:rsidRDefault="0049657B" w:rsidP="00F31F8C">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В</w:t>
            </w:r>
            <w:r w:rsidR="00227166" w:rsidRPr="0049657B">
              <w:rPr>
                <w:rFonts w:ascii="Times New Roman" w:hAnsi="Times New Roman" w:cs="Times New Roman"/>
                <w:b/>
                <w:bCs/>
                <w:i/>
                <w:iCs/>
                <w:color w:val="00000A"/>
                <w:sz w:val="24"/>
                <w:szCs w:val="24"/>
              </w:rPr>
              <w:t>сего</w:t>
            </w:r>
          </w:p>
        </w:tc>
        <w:tc>
          <w:tcPr>
            <w:tcW w:w="1165"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10</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10</w:t>
            </w:r>
          </w:p>
        </w:tc>
        <w:tc>
          <w:tcPr>
            <w:tcW w:w="1134"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11</w:t>
            </w:r>
          </w:p>
        </w:tc>
        <w:tc>
          <w:tcPr>
            <w:tcW w:w="1134" w:type="dxa"/>
          </w:tcPr>
          <w:p w:rsidR="003B482F" w:rsidRPr="0049657B" w:rsidRDefault="00227166" w:rsidP="00227166">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12</w:t>
            </w:r>
          </w:p>
        </w:tc>
        <w:tc>
          <w:tcPr>
            <w:tcW w:w="957" w:type="dxa"/>
          </w:tcPr>
          <w:p w:rsidR="003B482F" w:rsidRPr="0049657B" w:rsidRDefault="00227166" w:rsidP="00F31F8C">
            <w:pPr>
              <w:autoSpaceDE w:val="0"/>
              <w:autoSpaceDN w:val="0"/>
              <w:adjustRightInd w:val="0"/>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12</w:t>
            </w:r>
          </w:p>
        </w:tc>
      </w:tr>
    </w:tbl>
    <w:p w:rsidR="00F31F8C" w:rsidRPr="00F31F8C" w:rsidRDefault="00F31F8C" w:rsidP="00F31F8C">
      <w:pPr>
        <w:autoSpaceDE w:val="0"/>
        <w:autoSpaceDN w:val="0"/>
        <w:adjustRightInd w:val="0"/>
        <w:spacing w:after="0" w:line="240" w:lineRule="auto"/>
        <w:rPr>
          <w:rFonts w:ascii="Times New Roman" w:hAnsi="Times New Roman" w:cs="Times New Roman"/>
          <w:bCs/>
          <w:iCs/>
          <w:color w:val="00000A"/>
          <w:sz w:val="28"/>
          <w:szCs w:val="28"/>
        </w:rPr>
      </w:pPr>
    </w:p>
    <w:p w:rsidR="00227166" w:rsidRDefault="00227166" w:rsidP="00F31F8C">
      <w:pPr>
        <w:autoSpaceDE w:val="0"/>
        <w:autoSpaceDN w:val="0"/>
        <w:adjustRightInd w:val="0"/>
        <w:spacing w:after="0" w:line="240" w:lineRule="auto"/>
        <w:rPr>
          <w:rFonts w:ascii="Times New Roman" w:hAnsi="Times New Roman" w:cs="Times New Roman"/>
          <w:bCs/>
          <w:iCs/>
          <w:color w:val="00000A"/>
          <w:sz w:val="28"/>
          <w:szCs w:val="28"/>
        </w:rPr>
      </w:pPr>
      <w:r>
        <w:rPr>
          <w:rFonts w:ascii="Times New Roman" w:hAnsi="Times New Roman" w:cs="Times New Roman"/>
          <w:bCs/>
          <w:iCs/>
          <w:color w:val="00000A"/>
          <w:sz w:val="28"/>
          <w:szCs w:val="28"/>
        </w:rPr>
        <w:lastRenderedPageBreak/>
        <w:t xml:space="preserve">ВАРИАТИВНАЯ ЧАСТЬ </w:t>
      </w:r>
    </w:p>
    <w:tbl>
      <w:tblPr>
        <w:tblStyle w:val="a3"/>
        <w:tblW w:w="0" w:type="auto"/>
        <w:tblLook w:val="04A0" w:firstRow="1" w:lastRow="0" w:firstColumn="1" w:lastColumn="0" w:noHBand="0" w:noVBand="1"/>
      </w:tblPr>
      <w:tblGrid>
        <w:gridCol w:w="2279"/>
        <w:gridCol w:w="1419"/>
        <w:gridCol w:w="1609"/>
        <w:gridCol w:w="1610"/>
        <w:gridCol w:w="1610"/>
        <w:gridCol w:w="1610"/>
      </w:tblGrid>
      <w:tr w:rsidR="00227166" w:rsidTr="00227166">
        <w:tc>
          <w:tcPr>
            <w:tcW w:w="2279" w:type="dxa"/>
            <w:vMerge w:val="restart"/>
          </w:tcPr>
          <w:p w:rsidR="00227166" w:rsidRDefault="00227166" w:rsidP="009E2F95">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ОД</w:t>
            </w:r>
          </w:p>
        </w:tc>
        <w:tc>
          <w:tcPr>
            <w:tcW w:w="7858" w:type="dxa"/>
            <w:gridSpan w:val="5"/>
          </w:tcPr>
          <w:p w:rsidR="00227166" w:rsidRDefault="00227166" w:rsidP="009E2F95">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Возраст детей</w:t>
            </w:r>
          </w:p>
        </w:tc>
      </w:tr>
      <w:tr w:rsidR="00227166" w:rsidTr="00227166">
        <w:tc>
          <w:tcPr>
            <w:tcW w:w="2279" w:type="dxa"/>
            <w:vMerge/>
          </w:tcPr>
          <w:p w:rsidR="00227166" w:rsidRDefault="00227166" w:rsidP="009E2F95">
            <w:pPr>
              <w:autoSpaceDE w:val="0"/>
              <w:autoSpaceDN w:val="0"/>
              <w:adjustRightInd w:val="0"/>
              <w:jc w:val="center"/>
              <w:rPr>
                <w:rFonts w:ascii="Times New Roman" w:hAnsi="Times New Roman" w:cs="Times New Roman"/>
                <w:bCs/>
                <w:iCs/>
                <w:color w:val="00000A"/>
                <w:sz w:val="28"/>
                <w:szCs w:val="28"/>
              </w:rPr>
            </w:pPr>
          </w:p>
        </w:tc>
        <w:tc>
          <w:tcPr>
            <w:tcW w:w="1419" w:type="dxa"/>
          </w:tcPr>
          <w:p w:rsidR="00227166" w:rsidRDefault="00227166" w:rsidP="009E2F95">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2-3</w:t>
            </w:r>
          </w:p>
        </w:tc>
        <w:tc>
          <w:tcPr>
            <w:tcW w:w="1609" w:type="dxa"/>
          </w:tcPr>
          <w:p w:rsidR="00227166" w:rsidRDefault="00227166" w:rsidP="009E2F95">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3-4</w:t>
            </w:r>
          </w:p>
        </w:tc>
        <w:tc>
          <w:tcPr>
            <w:tcW w:w="1610" w:type="dxa"/>
          </w:tcPr>
          <w:p w:rsidR="00227166" w:rsidRDefault="00227166" w:rsidP="009E2F95">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4-5</w:t>
            </w:r>
          </w:p>
        </w:tc>
        <w:tc>
          <w:tcPr>
            <w:tcW w:w="1610" w:type="dxa"/>
          </w:tcPr>
          <w:p w:rsidR="00227166" w:rsidRDefault="00227166" w:rsidP="009E2F95">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5-6</w:t>
            </w:r>
          </w:p>
        </w:tc>
        <w:tc>
          <w:tcPr>
            <w:tcW w:w="1610" w:type="dxa"/>
          </w:tcPr>
          <w:p w:rsidR="00227166" w:rsidRDefault="00227166" w:rsidP="009E2F95">
            <w:pPr>
              <w:autoSpaceDE w:val="0"/>
              <w:autoSpaceDN w:val="0"/>
              <w:adjustRightInd w:val="0"/>
              <w:jc w:val="center"/>
              <w:rPr>
                <w:rFonts w:ascii="Times New Roman" w:hAnsi="Times New Roman" w:cs="Times New Roman"/>
                <w:bCs/>
                <w:iCs/>
                <w:color w:val="00000A"/>
                <w:sz w:val="28"/>
                <w:szCs w:val="28"/>
              </w:rPr>
            </w:pPr>
            <w:r>
              <w:rPr>
                <w:rFonts w:ascii="Times New Roman" w:hAnsi="Times New Roman" w:cs="Times New Roman"/>
                <w:bCs/>
                <w:iCs/>
                <w:color w:val="00000A"/>
                <w:sz w:val="28"/>
                <w:szCs w:val="28"/>
              </w:rPr>
              <w:t>6-7</w:t>
            </w:r>
          </w:p>
        </w:tc>
      </w:tr>
      <w:tr w:rsidR="00227166" w:rsidTr="00227166">
        <w:tc>
          <w:tcPr>
            <w:tcW w:w="2279" w:type="dxa"/>
          </w:tcPr>
          <w:p w:rsidR="00227166" w:rsidRPr="0049657B" w:rsidRDefault="00227166" w:rsidP="009E2F95">
            <w:pPr>
              <w:autoSpaceDE w:val="0"/>
              <w:autoSpaceDN w:val="0"/>
              <w:adjustRightInd w:val="0"/>
              <w:rPr>
                <w:rFonts w:ascii="Times New Roman" w:hAnsi="Times New Roman" w:cs="Times New Roman"/>
                <w:b/>
                <w:bCs/>
                <w:i/>
                <w:iCs/>
                <w:color w:val="00000A"/>
                <w:sz w:val="24"/>
                <w:szCs w:val="24"/>
              </w:rPr>
            </w:pPr>
            <w:r w:rsidRPr="0049657B">
              <w:rPr>
                <w:rFonts w:ascii="Times New Roman" w:hAnsi="Times New Roman" w:cs="Times New Roman"/>
                <w:b/>
                <w:bCs/>
                <w:i/>
                <w:iCs/>
                <w:color w:val="00000A"/>
                <w:sz w:val="24"/>
                <w:szCs w:val="24"/>
              </w:rPr>
              <w:t>конструирование</w:t>
            </w:r>
          </w:p>
        </w:tc>
        <w:tc>
          <w:tcPr>
            <w:tcW w:w="4638" w:type="dxa"/>
            <w:gridSpan w:val="3"/>
          </w:tcPr>
          <w:p w:rsidR="00227166" w:rsidRPr="0049657B" w:rsidRDefault="00227166" w:rsidP="00227166">
            <w:pPr>
              <w:autoSpaceDE w:val="0"/>
              <w:autoSpaceDN w:val="0"/>
              <w:adjustRightInd w:val="0"/>
              <w:jc w:val="center"/>
              <w:rPr>
                <w:rFonts w:ascii="Times New Roman" w:hAnsi="Times New Roman" w:cs="Times New Roman"/>
                <w:bCs/>
                <w:iCs/>
                <w:color w:val="00000A"/>
                <w:sz w:val="24"/>
                <w:szCs w:val="24"/>
              </w:rPr>
            </w:pPr>
            <w:r w:rsidRPr="0049657B">
              <w:rPr>
                <w:rFonts w:ascii="Times New Roman" w:hAnsi="Times New Roman" w:cs="Times New Roman"/>
                <w:bCs/>
                <w:iCs/>
                <w:color w:val="00000A"/>
                <w:sz w:val="24"/>
                <w:szCs w:val="24"/>
              </w:rPr>
              <w:t>В режимных моментах вторая половина дня</w:t>
            </w:r>
          </w:p>
        </w:tc>
        <w:tc>
          <w:tcPr>
            <w:tcW w:w="1610" w:type="dxa"/>
          </w:tcPr>
          <w:p w:rsidR="00227166" w:rsidRDefault="00227166" w:rsidP="009E2F95">
            <w:pPr>
              <w:autoSpaceDE w:val="0"/>
              <w:autoSpaceDN w:val="0"/>
              <w:adjustRightInd w:val="0"/>
              <w:rPr>
                <w:rFonts w:ascii="Times New Roman" w:hAnsi="Times New Roman" w:cs="Times New Roman"/>
                <w:bCs/>
                <w:iCs/>
                <w:color w:val="00000A"/>
                <w:sz w:val="28"/>
                <w:szCs w:val="28"/>
              </w:rPr>
            </w:pPr>
          </w:p>
        </w:tc>
        <w:tc>
          <w:tcPr>
            <w:tcW w:w="1610" w:type="dxa"/>
          </w:tcPr>
          <w:p w:rsidR="00227166" w:rsidRDefault="00227166" w:rsidP="009E2F95">
            <w:pPr>
              <w:autoSpaceDE w:val="0"/>
              <w:autoSpaceDN w:val="0"/>
              <w:adjustRightInd w:val="0"/>
              <w:rPr>
                <w:rFonts w:ascii="Times New Roman" w:hAnsi="Times New Roman" w:cs="Times New Roman"/>
                <w:bCs/>
                <w:iCs/>
                <w:color w:val="00000A"/>
                <w:sz w:val="28"/>
                <w:szCs w:val="28"/>
              </w:rPr>
            </w:pPr>
          </w:p>
        </w:tc>
      </w:tr>
    </w:tbl>
    <w:p w:rsidR="00227166" w:rsidRDefault="00227166" w:rsidP="00F31F8C">
      <w:pPr>
        <w:autoSpaceDE w:val="0"/>
        <w:autoSpaceDN w:val="0"/>
        <w:adjustRightInd w:val="0"/>
        <w:spacing w:after="0" w:line="240" w:lineRule="auto"/>
        <w:rPr>
          <w:rFonts w:ascii="Times New Roman" w:hAnsi="Times New Roman" w:cs="Times New Roman"/>
          <w:bCs/>
          <w:iCs/>
          <w:color w:val="00000A"/>
          <w:sz w:val="28"/>
          <w:szCs w:val="28"/>
        </w:rPr>
      </w:pPr>
    </w:p>
    <w:p w:rsidR="00F31F8C" w:rsidRPr="00F31F8C" w:rsidRDefault="00F31F8C" w:rsidP="00F31F8C">
      <w:pPr>
        <w:autoSpaceDE w:val="0"/>
        <w:autoSpaceDN w:val="0"/>
        <w:adjustRightInd w:val="0"/>
        <w:spacing w:after="0" w:line="240" w:lineRule="auto"/>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Режимы пребывания детей в образовательном учреждении представлены в</w:t>
      </w:r>
    </w:p>
    <w:p w:rsidR="00F31F8C" w:rsidRPr="00F31F8C" w:rsidRDefault="00F31F8C" w:rsidP="007F5C1F">
      <w:pPr>
        <w:autoSpaceDE w:val="0"/>
        <w:autoSpaceDN w:val="0"/>
        <w:adjustRightInd w:val="0"/>
        <w:spacing w:after="0" w:line="240" w:lineRule="auto"/>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 xml:space="preserve">таблицах </w:t>
      </w:r>
    </w:p>
    <w:p w:rsidR="00227166" w:rsidRDefault="00227166" w:rsidP="0049657B">
      <w:pPr>
        <w:widowControl w:val="0"/>
        <w:autoSpaceDE w:val="0"/>
        <w:autoSpaceDN w:val="0"/>
        <w:adjustRightInd w:val="0"/>
        <w:spacing w:after="0" w:line="234" w:lineRule="auto"/>
        <w:ind w:right="191"/>
        <w:rPr>
          <w:rFonts w:ascii="Times New Roman" w:eastAsia="Times New Roman" w:hAnsi="Times New Roman" w:cs="Times New Roman"/>
          <w:b/>
          <w:bCs/>
          <w:spacing w:val="-1"/>
          <w:sz w:val="28"/>
          <w:szCs w:val="28"/>
          <w:lang w:eastAsia="ru-RU"/>
        </w:rPr>
      </w:pPr>
    </w:p>
    <w:p w:rsidR="007F5C1F" w:rsidRPr="007F5C1F" w:rsidRDefault="007F5C1F" w:rsidP="007F5C1F">
      <w:pPr>
        <w:widowControl w:val="0"/>
        <w:autoSpaceDE w:val="0"/>
        <w:autoSpaceDN w:val="0"/>
        <w:adjustRightInd w:val="0"/>
        <w:spacing w:after="0" w:line="234" w:lineRule="auto"/>
        <w:ind w:left="465" w:right="191"/>
        <w:jc w:val="center"/>
        <w:rPr>
          <w:rFonts w:ascii="Times New Roman" w:eastAsia="Times New Roman" w:hAnsi="Times New Roman" w:cs="Times New Roman"/>
          <w:b/>
          <w:bCs/>
          <w:sz w:val="28"/>
          <w:szCs w:val="28"/>
          <w:lang w:eastAsia="ru-RU"/>
        </w:rPr>
      </w:pPr>
      <w:r w:rsidRPr="006D5E5C">
        <w:rPr>
          <w:rFonts w:ascii="Times New Roman" w:eastAsia="Times New Roman" w:hAnsi="Times New Roman" w:cs="Times New Roman"/>
          <w:b/>
          <w:bCs/>
          <w:spacing w:val="-1"/>
          <w:sz w:val="28"/>
          <w:szCs w:val="28"/>
          <w:lang w:eastAsia="ru-RU"/>
        </w:rPr>
        <w:t>Р</w:t>
      </w:r>
      <w:r w:rsidRPr="006D5E5C">
        <w:rPr>
          <w:rFonts w:ascii="Times New Roman" w:eastAsia="Times New Roman" w:hAnsi="Times New Roman" w:cs="Times New Roman"/>
          <w:b/>
          <w:bCs/>
          <w:sz w:val="28"/>
          <w:szCs w:val="28"/>
          <w:lang w:eastAsia="ru-RU"/>
        </w:rPr>
        <w:t>е</w:t>
      </w:r>
      <w:r w:rsidRPr="006D5E5C">
        <w:rPr>
          <w:rFonts w:ascii="Times New Roman" w:eastAsia="Times New Roman" w:hAnsi="Times New Roman" w:cs="Times New Roman"/>
          <w:b/>
          <w:bCs/>
          <w:spacing w:val="-2"/>
          <w:sz w:val="28"/>
          <w:szCs w:val="28"/>
          <w:lang w:eastAsia="ru-RU"/>
        </w:rPr>
        <w:t>ж</w:t>
      </w:r>
      <w:r w:rsidRPr="006D5E5C">
        <w:rPr>
          <w:rFonts w:ascii="Times New Roman" w:eastAsia="Times New Roman" w:hAnsi="Times New Roman" w:cs="Times New Roman"/>
          <w:b/>
          <w:bCs/>
          <w:sz w:val="28"/>
          <w:szCs w:val="28"/>
          <w:lang w:eastAsia="ru-RU"/>
        </w:rPr>
        <w:t>им</w:t>
      </w:r>
      <w:r w:rsidRPr="006D5E5C">
        <w:rPr>
          <w:rFonts w:ascii="Times New Roman" w:eastAsia="Times New Roman" w:hAnsi="Times New Roman" w:cs="Times New Roman"/>
          <w:b/>
          <w:sz w:val="28"/>
          <w:szCs w:val="28"/>
          <w:lang w:eastAsia="ru-RU"/>
        </w:rPr>
        <w:t xml:space="preserve"> </w:t>
      </w:r>
      <w:r w:rsidRPr="006D5E5C">
        <w:rPr>
          <w:rFonts w:ascii="Times New Roman" w:eastAsia="Times New Roman" w:hAnsi="Times New Roman" w:cs="Times New Roman"/>
          <w:b/>
          <w:bCs/>
          <w:sz w:val="28"/>
          <w:szCs w:val="28"/>
          <w:lang w:eastAsia="ru-RU"/>
        </w:rPr>
        <w:t>д</w:t>
      </w:r>
      <w:r w:rsidRPr="006D5E5C">
        <w:rPr>
          <w:rFonts w:ascii="Times New Roman" w:eastAsia="Times New Roman" w:hAnsi="Times New Roman" w:cs="Times New Roman"/>
          <w:b/>
          <w:bCs/>
          <w:spacing w:val="-1"/>
          <w:sz w:val="28"/>
          <w:szCs w:val="28"/>
          <w:lang w:eastAsia="ru-RU"/>
        </w:rPr>
        <w:t>н</w:t>
      </w:r>
      <w:r w:rsidRPr="006D5E5C">
        <w:rPr>
          <w:rFonts w:ascii="Times New Roman" w:eastAsia="Times New Roman" w:hAnsi="Times New Roman" w:cs="Times New Roman"/>
          <w:b/>
          <w:bCs/>
          <w:sz w:val="28"/>
          <w:szCs w:val="28"/>
          <w:lang w:eastAsia="ru-RU"/>
        </w:rPr>
        <w:t>я</w:t>
      </w:r>
      <w:r w:rsidRPr="006D5E5C">
        <w:rPr>
          <w:rFonts w:ascii="Times New Roman" w:eastAsia="Times New Roman" w:hAnsi="Times New Roman" w:cs="Times New Roman"/>
          <w:b/>
          <w:spacing w:val="-2"/>
          <w:sz w:val="28"/>
          <w:szCs w:val="28"/>
          <w:lang w:eastAsia="ru-RU"/>
        </w:rPr>
        <w:t xml:space="preserve"> </w:t>
      </w:r>
      <w:r w:rsidRPr="006D5E5C">
        <w:rPr>
          <w:rFonts w:ascii="Times New Roman" w:eastAsia="Times New Roman" w:hAnsi="Times New Roman" w:cs="Times New Roman"/>
          <w:b/>
          <w:bCs/>
          <w:sz w:val="28"/>
          <w:szCs w:val="28"/>
          <w:lang w:eastAsia="ru-RU"/>
        </w:rPr>
        <w:t>возр</w:t>
      </w:r>
      <w:r w:rsidRPr="006D5E5C">
        <w:rPr>
          <w:rFonts w:ascii="Times New Roman" w:eastAsia="Times New Roman" w:hAnsi="Times New Roman" w:cs="Times New Roman"/>
          <w:b/>
          <w:bCs/>
          <w:spacing w:val="1"/>
          <w:sz w:val="28"/>
          <w:szCs w:val="28"/>
          <w:lang w:eastAsia="ru-RU"/>
        </w:rPr>
        <w:t>а</w:t>
      </w:r>
      <w:r w:rsidRPr="006D5E5C">
        <w:rPr>
          <w:rFonts w:ascii="Times New Roman" w:eastAsia="Times New Roman" w:hAnsi="Times New Roman" w:cs="Times New Roman"/>
          <w:b/>
          <w:bCs/>
          <w:sz w:val="28"/>
          <w:szCs w:val="28"/>
          <w:lang w:eastAsia="ru-RU"/>
        </w:rPr>
        <w:t>ст</w:t>
      </w:r>
      <w:r w:rsidRPr="006D5E5C">
        <w:rPr>
          <w:rFonts w:ascii="Times New Roman" w:eastAsia="Times New Roman" w:hAnsi="Times New Roman" w:cs="Times New Roman"/>
          <w:b/>
          <w:bCs/>
          <w:spacing w:val="-1"/>
          <w:sz w:val="28"/>
          <w:szCs w:val="28"/>
          <w:lang w:eastAsia="ru-RU"/>
        </w:rPr>
        <w:t>ны</w:t>
      </w:r>
      <w:r w:rsidRPr="006D5E5C">
        <w:rPr>
          <w:rFonts w:ascii="Times New Roman" w:eastAsia="Times New Roman" w:hAnsi="Times New Roman" w:cs="Times New Roman"/>
          <w:b/>
          <w:bCs/>
          <w:sz w:val="28"/>
          <w:szCs w:val="28"/>
          <w:lang w:eastAsia="ru-RU"/>
        </w:rPr>
        <w:t>х</w:t>
      </w:r>
      <w:r w:rsidRPr="006D5E5C">
        <w:rPr>
          <w:rFonts w:ascii="Times New Roman" w:eastAsia="Times New Roman" w:hAnsi="Times New Roman" w:cs="Times New Roman"/>
          <w:b/>
          <w:sz w:val="28"/>
          <w:szCs w:val="28"/>
          <w:lang w:eastAsia="ru-RU"/>
        </w:rPr>
        <w:t xml:space="preserve"> </w:t>
      </w:r>
      <w:r w:rsidRPr="006D5E5C">
        <w:rPr>
          <w:rFonts w:ascii="Times New Roman" w:eastAsia="Times New Roman" w:hAnsi="Times New Roman" w:cs="Times New Roman"/>
          <w:b/>
          <w:bCs/>
          <w:sz w:val="28"/>
          <w:szCs w:val="28"/>
          <w:lang w:eastAsia="ru-RU"/>
        </w:rPr>
        <w:t>групп</w:t>
      </w:r>
      <w:r w:rsidRPr="006D5E5C">
        <w:rPr>
          <w:rFonts w:ascii="Times New Roman" w:eastAsia="Times New Roman" w:hAnsi="Times New Roman" w:cs="Times New Roman"/>
          <w:b/>
          <w:sz w:val="28"/>
          <w:szCs w:val="28"/>
          <w:lang w:eastAsia="ru-RU"/>
        </w:rPr>
        <w:t xml:space="preserve"> </w:t>
      </w:r>
      <w:r w:rsidRPr="006D5E5C">
        <w:rPr>
          <w:rFonts w:ascii="Times New Roman" w:eastAsia="Times New Roman" w:hAnsi="Times New Roman" w:cs="Times New Roman"/>
          <w:b/>
          <w:bCs/>
          <w:spacing w:val="-2"/>
          <w:sz w:val="28"/>
          <w:szCs w:val="28"/>
          <w:lang w:eastAsia="ru-RU"/>
        </w:rPr>
        <w:t>М</w:t>
      </w:r>
      <w:r w:rsidRPr="006D5E5C">
        <w:rPr>
          <w:rFonts w:ascii="Times New Roman" w:eastAsia="Times New Roman" w:hAnsi="Times New Roman" w:cs="Times New Roman"/>
          <w:b/>
          <w:bCs/>
          <w:sz w:val="28"/>
          <w:szCs w:val="28"/>
          <w:lang w:eastAsia="ru-RU"/>
        </w:rPr>
        <w:t>Б</w:t>
      </w:r>
      <w:r w:rsidRPr="006D5E5C">
        <w:rPr>
          <w:rFonts w:ascii="Times New Roman" w:eastAsia="Times New Roman" w:hAnsi="Times New Roman" w:cs="Times New Roman"/>
          <w:b/>
          <w:bCs/>
          <w:spacing w:val="-2"/>
          <w:sz w:val="28"/>
          <w:szCs w:val="28"/>
          <w:lang w:eastAsia="ru-RU"/>
        </w:rPr>
        <w:t>Д</w:t>
      </w:r>
      <w:r w:rsidRPr="006D5E5C">
        <w:rPr>
          <w:rFonts w:ascii="Times New Roman" w:eastAsia="Times New Roman" w:hAnsi="Times New Roman" w:cs="Times New Roman"/>
          <w:b/>
          <w:bCs/>
          <w:sz w:val="28"/>
          <w:szCs w:val="28"/>
          <w:lang w:eastAsia="ru-RU"/>
        </w:rPr>
        <w:t>ОУ</w:t>
      </w:r>
      <w:r w:rsidRPr="006D5E5C">
        <w:rPr>
          <w:rFonts w:ascii="Times New Roman" w:eastAsia="Times New Roman" w:hAnsi="Times New Roman" w:cs="Times New Roman"/>
          <w:b/>
          <w:sz w:val="28"/>
          <w:szCs w:val="28"/>
          <w:lang w:eastAsia="ru-RU"/>
        </w:rPr>
        <w:t xml:space="preserve"> </w:t>
      </w:r>
      <w:r w:rsidR="00567D4B">
        <w:rPr>
          <w:rFonts w:ascii="Times New Roman" w:eastAsia="Times New Roman" w:hAnsi="Times New Roman" w:cs="Times New Roman"/>
          <w:b/>
          <w:bCs/>
          <w:sz w:val="28"/>
          <w:szCs w:val="28"/>
          <w:lang w:eastAsia="ru-RU"/>
        </w:rPr>
        <w:t>«Д</w:t>
      </w:r>
      <w:r w:rsidRPr="006D5E5C">
        <w:rPr>
          <w:rFonts w:ascii="Times New Roman" w:eastAsia="Times New Roman" w:hAnsi="Times New Roman" w:cs="Times New Roman"/>
          <w:b/>
          <w:bCs/>
          <w:sz w:val="28"/>
          <w:szCs w:val="28"/>
          <w:lang w:eastAsia="ru-RU"/>
        </w:rPr>
        <w:t>е</w:t>
      </w:r>
      <w:r w:rsidRPr="006D5E5C">
        <w:rPr>
          <w:rFonts w:ascii="Times New Roman" w:eastAsia="Times New Roman" w:hAnsi="Times New Roman" w:cs="Times New Roman"/>
          <w:b/>
          <w:bCs/>
          <w:spacing w:val="1"/>
          <w:sz w:val="28"/>
          <w:szCs w:val="28"/>
          <w:lang w:eastAsia="ru-RU"/>
        </w:rPr>
        <w:t>т</w:t>
      </w:r>
      <w:r w:rsidRPr="006D5E5C">
        <w:rPr>
          <w:rFonts w:ascii="Times New Roman" w:eastAsia="Times New Roman" w:hAnsi="Times New Roman" w:cs="Times New Roman"/>
          <w:b/>
          <w:bCs/>
          <w:sz w:val="28"/>
          <w:szCs w:val="28"/>
          <w:lang w:eastAsia="ru-RU"/>
        </w:rPr>
        <w:t>с</w:t>
      </w:r>
      <w:r w:rsidRPr="006D5E5C">
        <w:rPr>
          <w:rFonts w:ascii="Times New Roman" w:eastAsia="Times New Roman" w:hAnsi="Times New Roman" w:cs="Times New Roman"/>
          <w:b/>
          <w:bCs/>
          <w:spacing w:val="-2"/>
          <w:sz w:val="28"/>
          <w:szCs w:val="28"/>
          <w:lang w:eastAsia="ru-RU"/>
        </w:rPr>
        <w:t>к</w:t>
      </w:r>
      <w:r w:rsidR="00567D4B">
        <w:rPr>
          <w:rFonts w:ascii="Times New Roman" w:eastAsia="Times New Roman" w:hAnsi="Times New Roman" w:cs="Times New Roman"/>
          <w:b/>
          <w:bCs/>
          <w:sz w:val="28"/>
          <w:szCs w:val="28"/>
          <w:lang w:eastAsia="ru-RU"/>
        </w:rPr>
        <w:t>ий</w:t>
      </w:r>
      <w:r w:rsidRPr="006D5E5C">
        <w:rPr>
          <w:rFonts w:ascii="Times New Roman" w:eastAsia="Times New Roman" w:hAnsi="Times New Roman" w:cs="Times New Roman"/>
          <w:b/>
          <w:sz w:val="28"/>
          <w:szCs w:val="28"/>
          <w:lang w:eastAsia="ru-RU"/>
        </w:rPr>
        <w:t xml:space="preserve"> </w:t>
      </w:r>
      <w:r w:rsidRPr="006D5E5C">
        <w:rPr>
          <w:rFonts w:ascii="Times New Roman" w:eastAsia="Times New Roman" w:hAnsi="Times New Roman" w:cs="Times New Roman"/>
          <w:b/>
          <w:bCs/>
          <w:spacing w:val="-1"/>
          <w:sz w:val="28"/>
          <w:szCs w:val="28"/>
          <w:lang w:eastAsia="ru-RU"/>
        </w:rPr>
        <w:t>с</w:t>
      </w:r>
      <w:r w:rsidRPr="006D5E5C">
        <w:rPr>
          <w:rFonts w:ascii="Times New Roman" w:eastAsia="Times New Roman" w:hAnsi="Times New Roman" w:cs="Times New Roman"/>
          <w:b/>
          <w:bCs/>
          <w:sz w:val="28"/>
          <w:szCs w:val="28"/>
          <w:lang w:eastAsia="ru-RU"/>
        </w:rPr>
        <w:t>а</w:t>
      </w:r>
      <w:r w:rsidRPr="006D5E5C">
        <w:rPr>
          <w:rFonts w:ascii="Times New Roman" w:eastAsia="Times New Roman" w:hAnsi="Times New Roman" w:cs="Times New Roman"/>
          <w:b/>
          <w:bCs/>
          <w:spacing w:val="-2"/>
          <w:sz w:val="28"/>
          <w:szCs w:val="28"/>
          <w:lang w:eastAsia="ru-RU"/>
        </w:rPr>
        <w:t>д</w:t>
      </w:r>
      <w:r w:rsidRPr="006D5E5C">
        <w:rPr>
          <w:rFonts w:ascii="Times New Roman" w:eastAsia="Times New Roman" w:hAnsi="Times New Roman" w:cs="Times New Roman"/>
          <w:b/>
          <w:sz w:val="28"/>
          <w:szCs w:val="28"/>
          <w:lang w:eastAsia="ru-RU"/>
        </w:rPr>
        <w:t xml:space="preserve"> </w:t>
      </w:r>
      <w:r w:rsidRPr="006D5E5C">
        <w:rPr>
          <w:rFonts w:ascii="Times New Roman" w:eastAsia="Times New Roman" w:hAnsi="Times New Roman" w:cs="Times New Roman"/>
          <w:b/>
          <w:bCs/>
          <w:sz w:val="28"/>
          <w:szCs w:val="28"/>
          <w:lang w:eastAsia="ru-RU"/>
        </w:rPr>
        <w:t>№</w:t>
      </w:r>
      <w:r w:rsidRPr="006D5E5C">
        <w:rPr>
          <w:rFonts w:ascii="Times New Roman" w:eastAsia="Times New Roman" w:hAnsi="Times New Roman" w:cs="Times New Roman"/>
          <w:b/>
          <w:spacing w:val="-2"/>
          <w:sz w:val="28"/>
          <w:szCs w:val="28"/>
          <w:lang w:eastAsia="ru-RU"/>
        </w:rPr>
        <w:t xml:space="preserve"> </w:t>
      </w:r>
      <w:r w:rsidRPr="006D5E5C">
        <w:rPr>
          <w:rFonts w:ascii="Times New Roman" w:eastAsia="Times New Roman" w:hAnsi="Times New Roman" w:cs="Times New Roman"/>
          <w:b/>
          <w:bCs/>
          <w:sz w:val="28"/>
          <w:szCs w:val="28"/>
          <w:lang w:eastAsia="ru-RU"/>
        </w:rPr>
        <w:t>65</w:t>
      </w:r>
      <w:r w:rsidR="00567D4B">
        <w:rPr>
          <w:rFonts w:ascii="Times New Roman" w:eastAsia="Times New Roman" w:hAnsi="Times New Roman" w:cs="Times New Roman"/>
          <w:b/>
          <w:bCs/>
          <w:sz w:val="28"/>
          <w:szCs w:val="28"/>
          <w:lang w:eastAsia="ru-RU"/>
        </w:rPr>
        <w:t>»</w:t>
      </w:r>
      <w:r w:rsidRPr="006D5E5C">
        <w:rPr>
          <w:rFonts w:ascii="Times New Roman" w:eastAsia="Times New Roman" w:hAnsi="Times New Roman" w:cs="Times New Roman"/>
          <w:b/>
          <w:sz w:val="28"/>
          <w:szCs w:val="28"/>
          <w:lang w:eastAsia="ru-RU"/>
        </w:rPr>
        <w:t xml:space="preserve"> </w:t>
      </w:r>
      <w:proofErr w:type="spellStart"/>
      <w:r w:rsidRPr="006D5E5C">
        <w:rPr>
          <w:rFonts w:ascii="Times New Roman" w:eastAsia="Times New Roman" w:hAnsi="Times New Roman" w:cs="Times New Roman"/>
          <w:b/>
          <w:bCs/>
          <w:sz w:val="28"/>
          <w:szCs w:val="28"/>
          <w:lang w:eastAsia="ru-RU"/>
        </w:rPr>
        <w:t>г.о</w:t>
      </w:r>
      <w:proofErr w:type="spellEnd"/>
      <w:r w:rsidRPr="006D5E5C">
        <w:rPr>
          <w:rFonts w:ascii="Times New Roman" w:eastAsia="Times New Roman" w:hAnsi="Times New Roman" w:cs="Times New Roman"/>
          <w:b/>
          <w:bCs/>
          <w:sz w:val="28"/>
          <w:szCs w:val="28"/>
          <w:lang w:eastAsia="ru-RU"/>
        </w:rPr>
        <w:t>.</w:t>
      </w:r>
      <w:r w:rsidRPr="006D5E5C">
        <w:rPr>
          <w:rFonts w:ascii="Times New Roman" w:eastAsia="Times New Roman" w:hAnsi="Times New Roman" w:cs="Times New Roman"/>
          <w:b/>
          <w:spacing w:val="2"/>
          <w:sz w:val="28"/>
          <w:szCs w:val="28"/>
          <w:lang w:eastAsia="ru-RU"/>
        </w:rPr>
        <w:t xml:space="preserve"> </w:t>
      </w:r>
      <w:r w:rsidRPr="006D5E5C">
        <w:rPr>
          <w:rFonts w:ascii="Times New Roman" w:eastAsia="Times New Roman" w:hAnsi="Times New Roman" w:cs="Times New Roman"/>
          <w:b/>
          <w:bCs/>
          <w:spacing w:val="-1"/>
          <w:sz w:val="28"/>
          <w:szCs w:val="28"/>
          <w:lang w:eastAsia="ru-RU"/>
        </w:rPr>
        <w:t>Сам</w:t>
      </w:r>
      <w:r w:rsidRPr="006D5E5C">
        <w:rPr>
          <w:rFonts w:ascii="Times New Roman" w:eastAsia="Times New Roman" w:hAnsi="Times New Roman" w:cs="Times New Roman"/>
          <w:b/>
          <w:bCs/>
          <w:sz w:val="28"/>
          <w:szCs w:val="28"/>
          <w:lang w:eastAsia="ru-RU"/>
        </w:rPr>
        <w:t>ара</w:t>
      </w:r>
    </w:p>
    <w:p w:rsidR="007F5C1F" w:rsidRPr="0049657B" w:rsidRDefault="007F5C1F" w:rsidP="0049657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5C1F">
        <w:rPr>
          <w:rFonts w:ascii="Times New Roman" w:eastAsia="Times New Roman" w:hAnsi="Times New Roman" w:cs="Times New Roman"/>
          <w:b/>
          <w:w w:val="99"/>
          <w:sz w:val="28"/>
          <w:szCs w:val="28"/>
          <w:lang w:eastAsia="ru-RU"/>
        </w:rPr>
        <w:t>н</w:t>
      </w:r>
      <w:r w:rsidRPr="007F5C1F">
        <w:rPr>
          <w:rFonts w:ascii="Times New Roman" w:eastAsia="Times New Roman" w:hAnsi="Times New Roman" w:cs="Times New Roman"/>
          <w:b/>
          <w:sz w:val="28"/>
          <w:szCs w:val="28"/>
          <w:lang w:eastAsia="ru-RU"/>
        </w:rPr>
        <w:t xml:space="preserve">а </w:t>
      </w:r>
      <w:r w:rsidRPr="007F5C1F">
        <w:rPr>
          <w:rFonts w:ascii="Times New Roman" w:eastAsia="Times New Roman" w:hAnsi="Times New Roman" w:cs="Times New Roman"/>
          <w:b/>
          <w:w w:val="99"/>
          <w:sz w:val="28"/>
          <w:szCs w:val="28"/>
          <w:lang w:eastAsia="ru-RU"/>
        </w:rPr>
        <w:t>т</w:t>
      </w:r>
      <w:r w:rsidRPr="007F5C1F">
        <w:rPr>
          <w:rFonts w:ascii="Times New Roman" w:eastAsia="Times New Roman" w:hAnsi="Times New Roman" w:cs="Times New Roman"/>
          <w:b/>
          <w:sz w:val="28"/>
          <w:szCs w:val="28"/>
          <w:lang w:eastAsia="ru-RU"/>
        </w:rPr>
        <w:t>е</w:t>
      </w:r>
      <w:r w:rsidRPr="007F5C1F">
        <w:rPr>
          <w:rFonts w:ascii="Times New Roman" w:eastAsia="Times New Roman" w:hAnsi="Times New Roman" w:cs="Times New Roman"/>
          <w:b/>
          <w:w w:val="99"/>
          <w:sz w:val="28"/>
          <w:szCs w:val="28"/>
          <w:lang w:eastAsia="ru-RU"/>
        </w:rPr>
        <w:t>пл</w:t>
      </w:r>
      <w:r w:rsidRPr="007F5C1F">
        <w:rPr>
          <w:rFonts w:ascii="Times New Roman" w:eastAsia="Times New Roman" w:hAnsi="Times New Roman" w:cs="Times New Roman"/>
          <w:b/>
          <w:sz w:val="28"/>
          <w:szCs w:val="28"/>
          <w:lang w:eastAsia="ru-RU"/>
        </w:rPr>
        <w:t>ы</w:t>
      </w:r>
      <w:r w:rsidRPr="007F5C1F">
        <w:rPr>
          <w:rFonts w:ascii="Times New Roman" w:eastAsia="Times New Roman" w:hAnsi="Times New Roman" w:cs="Times New Roman"/>
          <w:b/>
          <w:w w:val="99"/>
          <w:sz w:val="28"/>
          <w:szCs w:val="28"/>
          <w:lang w:eastAsia="ru-RU"/>
        </w:rPr>
        <w:t>й</w:t>
      </w:r>
      <w:r w:rsidRPr="007F5C1F">
        <w:rPr>
          <w:rFonts w:ascii="Times New Roman" w:eastAsia="Times New Roman" w:hAnsi="Times New Roman" w:cs="Times New Roman"/>
          <w:b/>
          <w:spacing w:val="1"/>
          <w:sz w:val="28"/>
          <w:szCs w:val="28"/>
          <w:lang w:eastAsia="ru-RU"/>
        </w:rPr>
        <w:t xml:space="preserve"> </w:t>
      </w:r>
      <w:r w:rsidRPr="007F5C1F">
        <w:rPr>
          <w:rFonts w:ascii="Times New Roman" w:eastAsia="Times New Roman" w:hAnsi="Times New Roman" w:cs="Times New Roman"/>
          <w:b/>
          <w:spacing w:val="1"/>
          <w:w w:val="99"/>
          <w:sz w:val="28"/>
          <w:szCs w:val="28"/>
          <w:lang w:eastAsia="ru-RU"/>
        </w:rPr>
        <w:t>п</w:t>
      </w:r>
      <w:r w:rsidRPr="007F5C1F">
        <w:rPr>
          <w:rFonts w:ascii="Times New Roman" w:eastAsia="Times New Roman" w:hAnsi="Times New Roman" w:cs="Times New Roman"/>
          <w:b/>
          <w:sz w:val="28"/>
          <w:szCs w:val="28"/>
          <w:lang w:eastAsia="ru-RU"/>
        </w:rPr>
        <w:t>ер</w:t>
      </w:r>
      <w:r w:rsidRPr="007F5C1F">
        <w:rPr>
          <w:rFonts w:ascii="Times New Roman" w:eastAsia="Times New Roman" w:hAnsi="Times New Roman" w:cs="Times New Roman"/>
          <w:b/>
          <w:w w:val="99"/>
          <w:sz w:val="28"/>
          <w:szCs w:val="28"/>
          <w:lang w:eastAsia="ru-RU"/>
        </w:rPr>
        <w:t>и</w:t>
      </w:r>
      <w:r w:rsidRPr="007F5C1F">
        <w:rPr>
          <w:rFonts w:ascii="Times New Roman" w:eastAsia="Times New Roman" w:hAnsi="Times New Roman" w:cs="Times New Roman"/>
          <w:b/>
          <w:spacing w:val="-1"/>
          <w:sz w:val="28"/>
          <w:szCs w:val="28"/>
          <w:lang w:eastAsia="ru-RU"/>
        </w:rPr>
        <w:t>о</w:t>
      </w:r>
      <w:r w:rsidR="0049657B">
        <w:rPr>
          <w:rFonts w:ascii="Times New Roman" w:eastAsia="Times New Roman" w:hAnsi="Times New Roman" w:cs="Times New Roman"/>
          <w:b/>
          <w:sz w:val="28"/>
          <w:szCs w:val="28"/>
          <w:lang w:eastAsia="ru-RU"/>
        </w:rPr>
        <w:t>д</w:t>
      </w:r>
    </w:p>
    <w:tbl>
      <w:tblPr>
        <w:tblW w:w="0" w:type="auto"/>
        <w:tblInd w:w="4" w:type="dxa"/>
        <w:tblLayout w:type="fixed"/>
        <w:tblCellMar>
          <w:left w:w="0" w:type="dxa"/>
          <w:right w:w="0" w:type="dxa"/>
        </w:tblCellMar>
        <w:tblLook w:val="0000" w:firstRow="0" w:lastRow="0" w:firstColumn="0" w:lastColumn="0" w:noHBand="0" w:noVBand="0"/>
      </w:tblPr>
      <w:tblGrid>
        <w:gridCol w:w="2520"/>
        <w:gridCol w:w="1817"/>
        <w:gridCol w:w="1676"/>
        <w:gridCol w:w="1817"/>
        <w:gridCol w:w="1918"/>
      </w:tblGrid>
      <w:tr w:rsidR="007F5C1F" w:rsidRPr="007F5C1F" w:rsidTr="007F5C1F">
        <w:trPr>
          <w:trHeight w:hRule="exact" w:val="962"/>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225"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Р</w:t>
            </w:r>
            <w:r w:rsidRPr="007F5C1F">
              <w:rPr>
                <w:rFonts w:ascii="Times New Roman" w:eastAsia="Times New Roman" w:hAnsi="Times New Roman" w:cs="Times New Roman"/>
                <w:sz w:val="24"/>
                <w:szCs w:val="24"/>
                <w:lang w:eastAsia="ru-RU"/>
              </w:rPr>
              <w:t>еж</w:t>
            </w:r>
            <w:r w:rsidRPr="007F5C1F">
              <w:rPr>
                <w:rFonts w:ascii="Times New Roman" w:eastAsia="Times New Roman" w:hAnsi="Times New Roman" w:cs="Times New Roman"/>
                <w:w w:val="99"/>
                <w:sz w:val="24"/>
                <w:szCs w:val="24"/>
                <w:lang w:eastAsia="ru-RU"/>
              </w:rPr>
              <w:t>и</w:t>
            </w:r>
            <w:r w:rsidRPr="007F5C1F">
              <w:rPr>
                <w:rFonts w:ascii="Times New Roman" w:eastAsia="Times New Roman" w:hAnsi="Times New Roman" w:cs="Times New Roman"/>
                <w:sz w:val="24"/>
                <w:szCs w:val="24"/>
                <w:lang w:eastAsia="ru-RU"/>
              </w:rPr>
              <w:t>м</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 xml:space="preserve">ые </w:t>
            </w:r>
            <w:r w:rsidRPr="007F5C1F">
              <w:rPr>
                <w:rFonts w:ascii="Times New Roman" w:eastAsia="Times New Roman" w:hAnsi="Times New Roman" w:cs="Times New Roman"/>
                <w:spacing w:val="-1"/>
                <w:sz w:val="24"/>
                <w:szCs w:val="24"/>
                <w:lang w:eastAsia="ru-RU"/>
              </w:rPr>
              <w:t>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ме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т</w:t>
            </w:r>
            <w:r w:rsidRPr="007F5C1F">
              <w:rPr>
                <w:rFonts w:ascii="Times New Roman" w:eastAsia="Times New Roman" w:hAnsi="Times New Roman" w:cs="Times New Roman"/>
                <w:sz w:val="24"/>
                <w:szCs w:val="24"/>
                <w:lang w:eastAsia="ru-RU"/>
              </w:rPr>
              <w:t>ы</w:t>
            </w:r>
          </w:p>
          <w:p w:rsidR="007F5C1F" w:rsidRPr="007F5C1F" w:rsidRDefault="007F5C1F" w:rsidP="007F5C1F">
            <w:pPr>
              <w:widowControl w:val="0"/>
              <w:autoSpaceDE w:val="0"/>
              <w:autoSpaceDN w:val="0"/>
              <w:adjustRightInd w:val="0"/>
              <w:spacing w:before="14" w:after="0" w:line="240" w:lineRule="auto"/>
              <w:ind w:left="225"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457" w:right="399"/>
              <w:jc w:val="center"/>
              <w:rPr>
                <w:rFonts w:ascii="Times New Roman" w:eastAsia="Times New Roman" w:hAnsi="Times New Roman" w:cs="Times New Roman"/>
                <w:sz w:val="24"/>
                <w:szCs w:val="24"/>
                <w:lang w:eastAsia="ru-RU"/>
              </w:rPr>
            </w:pPr>
            <w:r w:rsidRPr="007F5C1F">
              <w:rPr>
                <w:rFonts w:ascii="Times New Roman" w:eastAsia="Times New Roman" w:hAnsi="Times New Roman" w:cs="Times New Roman"/>
                <w:spacing w:val="-1"/>
                <w:sz w:val="24"/>
                <w:szCs w:val="24"/>
                <w:lang w:eastAsia="ru-RU"/>
              </w:rPr>
              <w:t>В</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ор</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sz w:val="24"/>
                <w:szCs w:val="24"/>
                <w:lang w:eastAsia="ru-RU"/>
              </w:rPr>
              <w:t>я м</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sz w:val="24"/>
                <w:szCs w:val="24"/>
                <w:lang w:eastAsia="ru-RU"/>
              </w:rPr>
              <w:t>д</w:t>
            </w:r>
            <w:r w:rsidRPr="007F5C1F">
              <w:rPr>
                <w:rFonts w:ascii="Times New Roman" w:eastAsia="Times New Roman" w:hAnsi="Times New Roman" w:cs="Times New Roman"/>
                <w:w w:val="99"/>
                <w:sz w:val="24"/>
                <w:szCs w:val="24"/>
                <w:lang w:eastAsia="ru-RU"/>
              </w:rPr>
              <w:t>ш</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sz w:val="24"/>
                <w:szCs w:val="24"/>
                <w:lang w:eastAsia="ru-RU"/>
              </w:rPr>
              <w:t xml:space="preserve">я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2"/>
                <w:sz w:val="24"/>
                <w:szCs w:val="24"/>
                <w:lang w:eastAsia="ru-RU"/>
              </w:rPr>
              <w:t>р</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а</w:t>
            </w:r>
          </w:p>
          <w:p w:rsidR="007F5C1F" w:rsidRPr="007F5C1F" w:rsidRDefault="007F5C1F" w:rsidP="007F5C1F">
            <w:pPr>
              <w:widowControl w:val="0"/>
              <w:autoSpaceDE w:val="0"/>
              <w:autoSpaceDN w:val="0"/>
              <w:adjustRightInd w:val="0"/>
              <w:spacing w:before="14" w:after="0" w:line="274" w:lineRule="auto"/>
              <w:ind w:left="457" w:right="399"/>
              <w:jc w:val="center"/>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408" w:right="348"/>
              <w:jc w:val="center"/>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Сред</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 xml:space="preserve">яя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2"/>
                <w:sz w:val="24"/>
                <w:szCs w:val="24"/>
                <w:lang w:eastAsia="ru-RU"/>
              </w:rPr>
              <w:t>р</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а</w:t>
            </w:r>
          </w:p>
          <w:p w:rsidR="007F5C1F" w:rsidRPr="007F5C1F" w:rsidRDefault="007F5C1F" w:rsidP="007F5C1F">
            <w:pPr>
              <w:widowControl w:val="0"/>
              <w:autoSpaceDE w:val="0"/>
              <w:autoSpaceDN w:val="0"/>
              <w:adjustRightInd w:val="0"/>
              <w:spacing w:before="14" w:after="0" w:line="275" w:lineRule="auto"/>
              <w:ind w:left="408" w:right="348"/>
              <w:jc w:val="center"/>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460" w:right="404"/>
              <w:jc w:val="center"/>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ар</w:t>
            </w:r>
            <w:r w:rsidRPr="007F5C1F">
              <w:rPr>
                <w:rFonts w:ascii="Times New Roman" w:eastAsia="Times New Roman" w:hAnsi="Times New Roman" w:cs="Times New Roman"/>
                <w:w w:val="99"/>
                <w:sz w:val="24"/>
                <w:szCs w:val="24"/>
                <w:lang w:eastAsia="ru-RU"/>
              </w:rPr>
              <w:t>ш</w:t>
            </w:r>
            <w:r w:rsidRPr="007F5C1F">
              <w:rPr>
                <w:rFonts w:ascii="Times New Roman" w:eastAsia="Times New Roman" w:hAnsi="Times New Roman" w:cs="Times New Roman"/>
                <w:sz w:val="24"/>
                <w:szCs w:val="24"/>
                <w:lang w:eastAsia="ru-RU"/>
              </w:rPr>
              <w:t xml:space="preserve">ая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2"/>
                <w:sz w:val="24"/>
                <w:szCs w:val="24"/>
                <w:lang w:eastAsia="ru-RU"/>
              </w:rPr>
              <w:t>р</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а</w:t>
            </w:r>
          </w:p>
          <w:p w:rsidR="007F5C1F" w:rsidRPr="007F5C1F" w:rsidRDefault="007F5C1F" w:rsidP="007F5C1F">
            <w:pPr>
              <w:widowControl w:val="0"/>
              <w:autoSpaceDE w:val="0"/>
              <w:autoSpaceDN w:val="0"/>
              <w:adjustRightInd w:val="0"/>
              <w:spacing w:before="14" w:after="0" w:line="275" w:lineRule="auto"/>
              <w:ind w:left="460" w:right="404"/>
              <w:jc w:val="center"/>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148" w:right="85"/>
              <w:jc w:val="center"/>
              <w:rPr>
                <w:rFonts w:ascii="Times New Roman" w:eastAsia="Times New Roman" w:hAnsi="Times New Roman" w:cs="Times New Roman"/>
                <w:sz w:val="24"/>
                <w:szCs w:val="24"/>
                <w:lang w:eastAsia="ru-RU"/>
              </w:rPr>
            </w:pPr>
            <w:proofErr w:type="gramStart"/>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тови</w:t>
            </w:r>
            <w:r w:rsidRPr="007F5C1F">
              <w:rPr>
                <w:rFonts w:ascii="Times New Roman" w:eastAsia="Times New Roman" w:hAnsi="Times New Roman" w:cs="Times New Roman"/>
                <w:spacing w:val="1"/>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w w:val="99"/>
                <w:sz w:val="24"/>
                <w:szCs w:val="24"/>
                <w:lang w:eastAsia="ru-RU"/>
              </w:rPr>
              <w:t>ь</w:t>
            </w:r>
            <w:r w:rsidRPr="007F5C1F">
              <w:rPr>
                <w:rFonts w:ascii="Times New Roman" w:eastAsia="Times New Roman" w:hAnsi="Times New Roman" w:cs="Times New Roman"/>
                <w:w w:val="99"/>
                <w:sz w:val="24"/>
                <w:szCs w:val="24"/>
                <w:lang w:eastAsia="ru-RU"/>
              </w:rPr>
              <w:t>-</w:t>
            </w:r>
            <w:proofErr w:type="spellStart"/>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ая</w:t>
            </w:r>
            <w:proofErr w:type="spellEnd"/>
            <w:proofErr w:type="gramEnd"/>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2"/>
                <w:sz w:val="24"/>
                <w:szCs w:val="24"/>
                <w:lang w:eastAsia="ru-RU"/>
              </w:rPr>
              <w:t>р</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а</w:t>
            </w:r>
          </w:p>
          <w:p w:rsidR="007F5C1F" w:rsidRPr="007F5C1F" w:rsidRDefault="007F5C1F" w:rsidP="007F5C1F">
            <w:pPr>
              <w:widowControl w:val="0"/>
              <w:autoSpaceDE w:val="0"/>
              <w:autoSpaceDN w:val="0"/>
              <w:adjustRightInd w:val="0"/>
              <w:spacing w:before="14" w:after="0" w:line="275" w:lineRule="auto"/>
              <w:ind w:left="148" w:right="85"/>
              <w:jc w:val="center"/>
              <w:rPr>
                <w:rFonts w:ascii="Times New Roman" w:eastAsia="Times New Roman" w:hAnsi="Times New Roman" w:cs="Times New Roman"/>
                <w:sz w:val="24"/>
                <w:szCs w:val="24"/>
                <w:lang w:eastAsia="ru-RU"/>
              </w:rPr>
            </w:pPr>
          </w:p>
        </w:tc>
      </w:tr>
      <w:tr w:rsidR="007F5C1F" w:rsidRPr="007F5C1F" w:rsidTr="007F5C1F">
        <w:trPr>
          <w:trHeight w:hRule="exact" w:val="1596"/>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108" w:right="641"/>
              <w:rPr>
                <w:rFonts w:ascii="Times New Roman" w:eastAsia="Times New Roman" w:hAnsi="Times New Roman" w:cs="Times New Roman"/>
                <w:sz w:val="24"/>
                <w:szCs w:val="24"/>
                <w:lang w:eastAsia="ru-RU"/>
              </w:rPr>
            </w:pPr>
            <w:proofErr w:type="spellStart"/>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w:t>
            </w:r>
            <w:r w:rsidRPr="007F5C1F">
              <w:rPr>
                <w:rFonts w:ascii="Times New Roman" w:eastAsia="Times New Roman" w:hAnsi="Times New Roman" w:cs="Times New Roman"/>
                <w:w w:val="99"/>
                <w:sz w:val="24"/>
                <w:szCs w:val="24"/>
                <w:lang w:eastAsia="ru-RU"/>
              </w:rPr>
              <w:t>и</w:t>
            </w:r>
            <w:r w:rsidRPr="007F5C1F">
              <w:rPr>
                <w:rFonts w:ascii="Times New Roman" w:eastAsia="Times New Roman" w:hAnsi="Times New Roman" w:cs="Times New Roman"/>
                <w:sz w:val="24"/>
                <w:szCs w:val="24"/>
                <w:lang w:eastAsia="ru-RU"/>
              </w:rPr>
              <w:t>ѐм</w:t>
            </w:r>
            <w:proofErr w:type="spellEnd"/>
            <w:r w:rsidRPr="007F5C1F">
              <w:rPr>
                <w:rFonts w:ascii="Times New Roman" w:eastAsia="Times New Roman" w:hAnsi="Times New Roman" w:cs="Times New Roman"/>
                <w:spacing w:val="-1"/>
                <w:sz w:val="24"/>
                <w:szCs w:val="24"/>
                <w:lang w:eastAsia="ru-RU"/>
              </w:rPr>
              <w:t xml:space="preserve"> </w:t>
            </w:r>
            <w:r w:rsidRPr="007F5C1F">
              <w:rPr>
                <w:rFonts w:ascii="Times New Roman" w:eastAsia="Times New Roman" w:hAnsi="Times New Roman" w:cs="Times New Roman"/>
                <w:sz w:val="24"/>
                <w:szCs w:val="24"/>
                <w:lang w:eastAsia="ru-RU"/>
              </w:rPr>
              <w:t>де</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й</w:t>
            </w:r>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 xml:space="preserve">а </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ли</w:t>
            </w:r>
            <w:r w:rsidRPr="007F5C1F">
              <w:rPr>
                <w:rFonts w:ascii="Times New Roman" w:eastAsia="Times New Roman" w:hAnsi="Times New Roman" w:cs="Times New Roman"/>
                <w:spacing w:val="1"/>
                <w:w w:val="99"/>
                <w:sz w:val="24"/>
                <w:szCs w:val="24"/>
                <w:lang w:eastAsia="ru-RU"/>
              </w:rPr>
              <w:t>ц</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spacing w:val="59"/>
                <w:sz w:val="24"/>
                <w:szCs w:val="24"/>
                <w:lang w:eastAsia="ru-RU"/>
              </w:rPr>
              <w:t xml:space="preserve"> </w:t>
            </w:r>
            <w:r w:rsidRPr="007F5C1F">
              <w:rPr>
                <w:rFonts w:ascii="Times New Roman" w:eastAsia="Times New Roman" w:hAnsi="Times New Roman" w:cs="Times New Roman"/>
                <w:spacing w:val="2"/>
                <w:sz w:val="24"/>
                <w:szCs w:val="24"/>
                <w:lang w:eastAsia="ru-RU"/>
              </w:rPr>
              <w:t>о</w:t>
            </w:r>
            <w:r w:rsidRPr="007F5C1F">
              <w:rPr>
                <w:rFonts w:ascii="Times New Roman" w:eastAsia="Times New Roman" w:hAnsi="Times New Roman" w:cs="Times New Roman"/>
                <w:sz w:val="24"/>
                <w:szCs w:val="24"/>
                <w:lang w:eastAsia="ru-RU"/>
              </w:rPr>
              <w:t>с</w:t>
            </w:r>
            <w:r w:rsidRPr="007F5C1F">
              <w:rPr>
                <w:rFonts w:ascii="Times New Roman" w:eastAsia="Times New Roman" w:hAnsi="Times New Roman" w:cs="Times New Roman"/>
                <w:spacing w:val="-1"/>
                <w:sz w:val="24"/>
                <w:szCs w:val="24"/>
                <w:lang w:eastAsia="ru-RU"/>
              </w:rPr>
              <w:t>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 xml:space="preserve">р,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ка, с</w:t>
            </w:r>
            <w:r w:rsidRPr="007F5C1F">
              <w:rPr>
                <w:rFonts w:ascii="Times New Roman" w:eastAsia="Times New Roman" w:hAnsi="Times New Roman" w:cs="Times New Roman"/>
                <w:spacing w:val="-1"/>
                <w:sz w:val="24"/>
                <w:szCs w:val="24"/>
                <w:lang w:eastAsia="ru-RU"/>
              </w:rPr>
              <w:t>ам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ая дея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ос</w:t>
            </w:r>
            <w:r w:rsidRPr="007F5C1F">
              <w:rPr>
                <w:rFonts w:ascii="Times New Roman" w:eastAsia="Times New Roman" w:hAnsi="Times New Roman" w:cs="Times New Roman"/>
                <w:w w:val="99"/>
                <w:sz w:val="24"/>
                <w:szCs w:val="24"/>
                <w:lang w:eastAsia="ru-RU"/>
              </w:rPr>
              <w:t>ть</w:t>
            </w:r>
          </w:p>
          <w:p w:rsidR="007F5C1F" w:rsidRPr="007F5C1F" w:rsidRDefault="007F5C1F" w:rsidP="007F5C1F">
            <w:pPr>
              <w:widowControl w:val="0"/>
              <w:autoSpaceDE w:val="0"/>
              <w:autoSpaceDN w:val="0"/>
              <w:adjustRightInd w:val="0"/>
              <w:spacing w:before="14" w:after="0" w:line="275" w:lineRule="auto"/>
              <w:ind w:left="108" w:right="641"/>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7.00 –8.</w:t>
            </w:r>
            <w:r w:rsidRPr="007F5C1F">
              <w:rPr>
                <w:rFonts w:ascii="Times New Roman" w:eastAsia="Times New Roman" w:hAnsi="Times New Roman" w:cs="Times New Roman"/>
                <w:w w:val="99"/>
                <w:sz w:val="24"/>
                <w:szCs w:val="24"/>
                <w:lang w:eastAsia="ru-RU"/>
              </w:rPr>
              <w:t>0</w:t>
            </w:r>
            <w:r w:rsidRPr="007F5C1F">
              <w:rPr>
                <w:rFonts w:ascii="Times New Roman" w:eastAsia="Times New Roman" w:hAnsi="Times New Roman" w:cs="Times New Roman"/>
                <w:sz w:val="24"/>
                <w:szCs w:val="24"/>
                <w:lang w:eastAsia="ru-RU"/>
              </w:rPr>
              <w:t>0</w:t>
            </w:r>
          </w:p>
          <w:p w:rsidR="007F5C1F" w:rsidRPr="007F5C1F" w:rsidRDefault="007F5C1F" w:rsidP="007F5C1F">
            <w:pPr>
              <w:widowControl w:val="0"/>
              <w:autoSpaceDE w:val="0"/>
              <w:autoSpaceDN w:val="0"/>
              <w:adjustRightInd w:val="0"/>
              <w:spacing w:before="14" w:after="0" w:line="240" w:lineRule="auto"/>
              <w:ind w:left="39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7.00 –8.10</w:t>
            </w:r>
          </w:p>
          <w:p w:rsidR="007F5C1F" w:rsidRPr="007F5C1F" w:rsidRDefault="007F5C1F" w:rsidP="007F5C1F">
            <w:pPr>
              <w:widowControl w:val="0"/>
              <w:autoSpaceDE w:val="0"/>
              <w:autoSpaceDN w:val="0"/>
              <w:adjustRightInd w:val="0"/>
              <w:spacing w:before="14" w:after="0" w:line="240" w:lineRule="auto"/>
              <w:ind w:left="32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7.00 –8.20</w:t>
            </w:r>
          </w:p>
          <w:p w:rsidR="007F5C1F" w:rsidRPr="007F5C1F" w:rsidRDefault="007F5C1F" w:rsidP="007F5C1F">
            <w:pPr>
              <w:widowControl w:val="0"/>
              <w:autoSpaceDE w:val="0"/>
              <w:autoSpaceDN w:val="0"/>
              <w:adjustRightInd w:val="0"/>
              <w:spacing w:before="14" w:after="0" w:line="240" w:lineRule="auto"/>
              <w:ind w:left="39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4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7.00 –8.30</w:t>
            </w:r>
          </w:p>
          <w:p w:rsidR="007F5C1F" w:rsidRPr="007F5C1F" w:rsidRDefault="007F5C1F" w:rsidP="007F5C1F">
            <w:pPr>
              <w:widowControl w:val="0"/>
              <w:autoSpaceDE w:val="0"/>
              <w:autoSpaceDN w:val="0"/>
              <w:adjustRightInd w:val="0"/>
              <w:spacing w:before="14" w:after="0" w:line="240" w:lineRule="auto"/>
              <w:ind w:left="448" w:right="-20"/>
              <w:rPr>
                <w:rFonts w:ascii="Times New Roman" w:eastAsia="Times New Roman" w:hAnsi="Times New Roman" w:cs="Times New Roman"/>
                <w:sz w:val="24"/>
                <w:szCs w:val="24"/>
                <w:lang w:eastAsia="ru-RU"/>
              </w:rPr>
            </w:pPr>
          </w:p>
        </w:tc>
      </w:tr>
      <w:tr w:rsidR="007F5C1F" w:rsidRPr="007F5C1F" w:rsidTr="0049657B">
        <w:trPr>
          <w:trHeight w:hRule="exact" w:val="778"/>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49657B">
            <w:pPr>
              <w:widowControl w:val="0"/>
              <w:autoSpaceDE w:val="0"/>
              <w:autoSpaceDN w:val="0"/>
              <w:adjustRightInd w:val="0"/>
              <w:spacing w:before="14" w:after="0" w:line="277" w:lineRule="auto"/>
              <w:ind w:left="108" w:right="186"/>
              <w:rPr>
                <w:rFonts w:ascii="Times New Roman" w:eastAsia="Times New Roman" w:hAnsi="Times New Roman" w:cs="Times New Roman"/>
                <w:sz w:val="24"/>
                <w:szCs w:val="24"/>
                <w:lang w:eastAsia="ru-RU"/>
              </w:rPr>
            </w:pP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spacing w:val="2"/>
                <w:w w:val="99"/>
                <w:sz w:val="24"/>
                <w:szCs w:val="24"/>
                <w:lang w:eastAsia="ru-RU"/>
              </w:rPr>
              <w:t>т</w:t>
            </w:r>
            <w:r w:rsidRPr="007F5C1F">
              <w:rPr>
                <w:rFonts w:ascii="Times New Roman" w:eastAsia="Times New Roman" w:hAnsi="Times New Roman" w:cs="Times New Roman"/>
                <w:sz w:val="24"/>
                <w:szCs w:val="24"/>
                <w:lang w:eastAsia="ru-RU"/>
              </w:rPr>
              <w:t>ре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 xml:space="preserve">яя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1"/>
                <w:w w:val="99"/>
                <w:sz w:val="24"/>
                <w:szCs w:val="24"/>
                <w:lang w:eastAsia="ru-RU"/>
              </w:rPr>
              <w:t>и</w:t>
            </w:r>
            <w:r w:rsidRPr="007F5C1F">
              <w:rPr>
                <w:rFonts w:ascii="Times New Roman" w:eastAsia="Times New Roman" w:hAnsi="Times New Roman" w:cs="Times New Roman"/>
                <w:sz w:val="24"/>
                <w:szCs w:val="24"/>
                <w:lang w:eastAsia="ru-RU"/>
              </w:rPr>
              <w:t>м</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а</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ти</w:t>
            </w:r>
            <w:r w:rsidRPr="007F5C1F">
              <w:rPr>
                <w:rFonts w:ascii="Times New Roman" w:eastAsia="Times New Roman" w:hAnsi="Times New Roman" w:cs="Times New Roman"/>
                <w:spacing w:val="1"/>
                <w:sz w:val="24"/>
                <w:szCs w:val="24"/>
                <w:lang w:eastAsia="ru-RU"/>
              </w:rPr>
              <w:t>к</w:t>
            </w:r>
            <w:r w:rsidRPr="007F5C1F">
              <w:rPr>
                <w:rFonts w:ascii="Times New Roman" w:eastAsia="Times New Roman" w:hAnsi="Times New Roman" w:cs="Times New Roman"/>
                <w:sz w:val="24"/>
                <w:szCs w:val="24"/>
                <w:lang w:eastAsia="ru-RU"/>
              </w:rPr>
              <w:t xml:space="preserve">а </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а</w:t>
            </w:r>
            <w:r w:rsidRPr="007F5C1F">
              <w:rPr>
                <w:rFonts w:ascii="Times New Roman" w:eastAsia="Times New Roman" w:hAnsi="Times New Roman" w:cs="Times New Roman"/>
                <w:spacing w:val="1"/>
                <w:sz w:val="24"/>
                <w:szCs w:val="24"/>
                <w:lang w:eastAsia="ru-RU"/>
              </w:rPr>
              <w:t xml:space="preserve"> </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ли</w:t>
            </w:r>
            <w:r w:rsidRPr="007F5C1F">
              <w:rPr>
                <w:rFonts w:ascii="Times New Roman" w:eastAsia="Times New Roman" w:hAnsi="Times New Roman" w:cs="Times New Roman"/>
                <w:spacing w:val="1"/>
                <w:w w:val="99"/>
                <w:sz w:val="24"/>
                <w:szCs w:val="24"/>
                <w:lang w:eastAsia="ru-RU"/>
              </w:rPr>
              <w:t>ц</w:t>
            </w:r>
            <w:r w:rsidR="0049657B">
              <w:rPr>
                <w:rFonts w:ascii="Times New Roman" w:eastAsia="Times New Roman" w:hAnsi="Times New Roman" w:cs="Times New Roman"/>
                <w:sz w:val="24"/>
                <w:szCs w:val="24"/>
                <w:lang w:eastAsia="ru-RU"/>
              </w:rPr>
              <w:t>е</w:t>
            </w: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49657B">
            <w:pPr>
              <w:widowControl w:val="0"/>
              <w:autoSpaceDE w:val="0"/>
              <w:autoSpaceDN w:val="0"/>
              <w:adjustRightInd w:val="0"/>
              <w:spacing w:before="14" w:after="0" w:line="240" w:lineRule="auto"/>
              <w:ind w:left="367"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8.00 – 8</w:t>
            </w:r>
            <w:r w:rsidRPr="007F5C1F">
              <w:rPr>
                <w:rFonts w:ascii="Times New Roman" w:eastAsia="Times New Roman" w:hAnsi="Times New Roman" w:cs="Times New Roman"/>
                <w:w w:val="99"/>
                <w:sz w:val="24"/>
                <w:szCs w:val="24"/>
                <w:lang w:eastAsia="ru-RU"/>
              </w:rPr>
              <w:t>.</w:t>
            </w:r>
            <w:r w:rsidR="0049657B">
              <w:rPr>
                <w:rFonts w:ascii="Times New Roman" w:eastAsia="Times New Roman" w:hAnsi="Times New Roman" w:cs="Times New Roman"/>
                <w:sz w:val="24"/>
                <w:szCs w:val="24"/>
                <w:lang w:eastAsia="ru-RU"/>
              </w:rPr>
              <w:t>10</w:t>
            </w: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49657B" w:rsidP="0049657B">
            <w:pPr>
              <w:widowControl w:val="0"/>
              <w:autoSpaceDE w:val="0"/>
              <w:autoSpaceDN w:val="0"/>
              <w:adjustRightInd w:val="0"/>
              <w:spacing w:before="14" w:after="0" w:line="240" w:lineRule="auto"/>
              <w:ind w:left="326"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8.20</w:t>
            </w: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67"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8.20 – 8.30</w:t>
            </w:r>
          </w:p>
          <w:p w:rsidR="007F5C1F" w:rsidRPr="007F5C1F" w:rsidRDefault="007F5C1F" w:rsidP="0049657B">
            <w:pPr>
              <w:widowControl w:val="0"/>
              <w:autoSpaceDE w:val="0"/>
              <w:autoSpaceDN w:val="0"/>
              <w:adjustRightInd w:val="0"/>
              <w:spacing w:before="14" w:after="0" w:line="240" w:lineRule="auto"/>
              <w:ind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17"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8.30 – 8.40</w:t>
            </w:r>
          </w:p>
          <w:p w:rsidR="007F5C1F" w:rsidRPr="007F5C1F" w:rsidRDefault="007F5C1F" w:rsidP="0049657B">
            <w:pPr>
              <w:widowControl w:val="0"/>
              <w:autoSpaceDE w:val="0"/>
              <w:autoSpaceDN w:val="0"/>
              <w:adjustRightInd w:val="0"/>
              <w:spacing w:before="14" w:after="0" w:line="240" w:lineRule="auto"/>
              <w:ind w:right="-20"/>
              <w:rPr>
                <w:rFonts w:ascii="Times New Roman" w:eastAsia="Times New Roman" w:hAnsi="Times New Roman" w:cs="Times New Roman"/>
                <w:sz w:val="24"/>
                <w:szCs w:val="24"/>
                <w:lang w:eastAsia="ru-RU"/>
              </w:rPr>
            </w:pPr>
          </w:p>
        </w:tc>
      </w:tr>
      <w:tr w:rsidR="007F5C1F" w:rsidRPr="007F5C1F" w:rsidTr="007F5C1F">
        <w:trPr>
          <w:trHeight w:hRule="exact" w:val="643"/>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3" w:lineRule="auto"/>
              <w:ind w:left="108" w:right="589"/>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 xml:space="preserve">ка к </w:t>
            </w:r>
            <w:r w:rsidRPr="007F5C1F">
              <w:rPr>
                <w:rFonts w:ascii="Times New Roman" w:eastAsia="Times New Roman" w:hAnsi="Times New Roman" w:cs="Times New Roman"/>
                <w:w w:val="99"/>
                <w:sz w:val="24"/>
                <w:szCs w:val="24"/>
                <w:lang w:eastAsia="ru-RU"/>
              </w:rPr>
              <w:t>з</w:t>
            </w:r>
            <w:r w:rsidRPr="007F5C1F">
              <w:rPr>
                <w:rFonts w:ascii="Times New Roman" w:eastAsia="Times New Roman" w:hAnsi="Times New Roman" w:cs="Times New Roman"/>
                <w:sz w:val="24"/>
                <w:szCs w:val="24"/>
                <w:lang w:eastAsia="ru-RU"/>
              </w:rPr>
              <w:t>а</w:t>
            </w:r>
            <w:r w:rsidRPr="007F5C1F">
              <w:rPr>
                <w:rFonts w:ascii="Times New Roman" w:eastAsia="Times New Roman" w:hAnsi="Times New Roman" w:cs="Times New Roman"/>
                <w:w w:val="99"/>
                <w:sz w:val="24"/>
                <w:szCs w:val="24"/>
                <w:lang w:eastAsia="ru-RU"/>
              </w:rPr>
              <w:t>вт</w:t>
            </w:r>
            <w:r w:rsidRPr="007F5C1F">
              <w:rPr>
                <w:rFonts w:ascii="Times New Roman" w:eastAsia="Times New Roman" w:hAnsi="Times New Roman" w:cs="Times New Roman"/>
                <w:sz w:val="24"/>
                <w:szCs w:val="24"/>
                <w:lang w:eastAsia="ru-RU"/>
              </w:rPr>
              <w:t>ра</w:t>
            </w:r>
            <w:r w:rsidRPr="007F5C1F">
              <w:rPr>
                <w:rFonts w:ascii="Times New Roman" w:eastAsia="Times New Roman" w:hAnsi="Times New Roman" w:cs="Times New Roman"/>
                <w:spacing w:val="2"/>
                <w:sz w:val="24"/>
                <w:szCs w:val="24"/>
                <w:lang w:eastAsia="ru-RU"/>
              </w:rPr>
              <w:t>к</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з</w:t>
            </w:r>
            <w:r w:rsidRPr="007F5C1F">
              <w:rPr>
                <w:rFonts w:ascii="Times New Roman" w:eastAsia="Times New Roman" w:hAnsi="Times New Roman" w:cs="Times New Roman"/>
                <w:sz w:val="24"/>
                <w:szCs w:val="24"/>
                <w:lang w:eastAsia="ru-RU"/>
              </w:rPr>
              <w:t>а</w:t>
            </w:r>
            <w:r w:rsidRPr="007F5C1F">
              <w:rPr>
                <w:rFonts w:ascii="Times New Roman" w:eastAsia="Times New Roman" w:hAnsi="Times New Roman" w:cs="Times New Roman"/>
                <w:w w:val="99"/>
                <w:sz w:val="24"/>
                <w:szCs w:val="24"/>
                <w:lang w:eastAsia="ru-RU"/>
              </w:rPr>
              <w:t>вт</w:t>
            </w:r>
            <w:r w:rsidRPr="007F5C1F">
              <w:rPr>
                <w:rFonts w:ascii="Times New Roman" w:eastAsia="Times New Roman" w:hAnsi="Times New Roman" w:cs="Times New Roman"/>
                <w:sz w:val="24"/>
                <w:szCs w:val="24"/>
                <w:lang w:eastAsia="ru-RU"/>
              </w:rPr>
              <w:t>рак</w:t>
            </w:r>
          </w:p>
          <w:p w:rsidR="007F5C1F" w:rsidRPr="007F5C1F" w:rsidRDefault="007F5C1F" w:rsidP="007F5C1F">
            <w:pPr>
              <w:widowControl w:val="0"/>
              <w:autoSpaceDE w:val="0"/>
              <w:autoSpaceDN w:val="0"/>
              <w:adjustRightInd w:val="0"/>
              <w:spacing w:before="14" w:after="0" w:line="273" w:lineRule="auto"/>
              <w:ind w:left="108" w:right="589"/>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17"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 xml:space="preserve"> 8.40</w:t>
            </w:r>
          </w:p>
          <w:p w:rsidR="007F5C1F" w:rsidRPr="007F5C1F" w:rsidRDefault="007F5C1F" w:rsidP="007F5C1F">
            <w:pPr>
              <w:widowControl w:val="0"/>
              <w:autoSpaceDE w:val="0"/>
              <w:autoSpaceDN w:val="0"/>
              <w:adjustRightInd w:val="0"/>
              <w:spacing w:before="14" w:after="0" w:line="240" w:lineRule="auto"/>
              <w:ind w:left="417"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4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8.25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 xml:space="preserve"> 8.50</w:t>
            </w:r>
          </w:p>
          <w:p w:rsidR="007F5C1F" w:rsidRPr="007F5C1F" w:rsidRDefault="007F5C1F" w:rsidP="007F5C1F">
            <w:pPr>
              <w:widowControl w:val="0"/>
              <w:autoSpaceDE w:val="0"/>
              <w:autoSpaceDN w:val="0"/>
              <w:adjustRightInd w:val="0"/>
              <w:spacing w:before="14" w:after="0" w:line="240" w:lineRule="auto"/>
              <w:ind w:left="348"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17"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8.35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 xml:space="preserve"> 8.55</w:t>
            </w:r>
          </w:p>
          <w:p w:rsidR="007F5C1F" w:rsidRPr="007F5C1F" w:rsidRDefault="007F5C1F" w:rsidP="007F5C1F">
            <w:pPr>
              <w:widowControl w:val="0"/>
              <w:autoSpaceDE w:val="0"/>
              <w:autoSpaceDN w:val="0"/>
              <w:adjustRightInd w:val="0"/>
              <w:spacing w:before="14" w:after="0" w:line="240" w:lineRule="auto"/>
              <w:ind w:left="417"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6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8.40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 xml:space="preserve"> 8.55</w:t>
            </w:r>
          </w:p>
          <w:p w:rsidR="007F5C1F" w:rsidRPr="007F5C1F" w:rsidRDefault="007F5C1F" w:rsidP="007F5C1F">
            <w:pPr>
              <w:widowControl w:val="0"/>
              <w:autoSpaceDE w:val="0"/>
              <w:autoSpaceDN w:val="0"/>
              <w:adjustRightInd w:val="0"/>
              <w:spacing w:before="14" w:after="0" w:line="240" w:lineRule="auto"/>
              <w:ind w:left="468"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586"/>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Са</w:t>
            </w:r>
            <w:r w:rsidRPr="007F5C1F">
              <w:rPr>
                <w:rFonts w:ascii="Times New Roman" w:eastAsia="Times New Roman" w:hAnsi="Times New Roman" w:cs="Times New Roman"/>
                <w:spacing w:val="-1"/>
                <w:sz w:val="24"/>
                <w:szCs w:val="24"/>
                <w:lang w:eastAsia="ru-RU"/>
              </w:rPr>
              <w:t>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w w:val="99"/>
                <w:sz w:val="24"/>
                <w:szCs w:val="24"/>
                <w:lang w:eastAsia="ru-RU"/>
              </w:rPr>
              <w:t>ьн</w:t>
            </w:r>
            <w:r w:rsidRPr="007F5C1F">
              <w:rPr>
                <w:rFonts w:ascii="Times New Roman" w:eastAsia="Times New Roman" w:hAnsi="Times New Roman" w:cs="Times New Roman"/>
                <w:sz w:val="24"/>
                <w:szCs w:val="24"/>
                <w:lang w:eastAsia="ru-RU"/>
              </w:rPr>
              <w:t>ая дея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ос</w:t>
            </w:r>
            <w:r w:rsidRPr="007F5C1F">
              <w:rPr>
                <w:rFonts w:ascii="Times New Roman" w:eastAsia="Times New Roman" w:hAnsi="Times New Roman" w:cs="Times New Roman"/>
                <w:w w:val="99"/>
                <w:sz w:val="24"/>
                <w:szCs w:val="24"/>
                <w:lang w:eastAsia="ru-RU"/>
              </w:rPr>
              <w:t>ть</w:t>
            </w:r>
          </w:p>
          <w:p w:rsidR="007F5C1F" w:rsidRPr="007F5C1F" w:rsidRDefault="007F5C1F" w:rsidP="007F5C1F">
            <w:pPr>
              <w:widowControl w:val="0"/>
              <w:autoSpaceDE w:val="0"/>
              <w:autoSpaceDN w:val="0"/>
              <w:adjustRightInd w:val="0"/>
              <w:spacing w:before="14" w:after="0" w:line="274" w:lineRule="auto"/>
              <w:ind w:left="108" w:right="586"/>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8.40 –9.</w:t>
            </w:r>
            <w:r w:rsidRPr="007F5C1F">
              <w:rPr>
                <w:rFonts w:ascii="Times New Roman" w:eastAsia="Times New Roman" w:hAnsi="Times New Roman" w:cs="Times New Roman"/>
                <w:w w:val="99"/>
                <w:sz w:val="24"/>
                <w:szCs w:val="24"/>
                <w:lang w:eastAsia="ru-RU"/>
              </w:rPr>
              <w:t>0</w:t>
            </w:r>
            <w:r w:rsidRPr="007F5C1F">
              <w:rPr>
                <w:rFonts w:ascii="Times New Roman" w:eastAsia="Times New Roman" w:hAnsi="Times New Roman" w:cs="Times New Roman"/>
                <w:sz w:val="24"/>
                <w:szCs w:val="24"/>
                <w:lang w:eastAsia="ru-RU"/>
              </w:rPr>
              <w:t>0</w:t>
            </w:r>
          </w:p>
          <w:p w:rsidR="007F5C1F" w:rsidRPr="007F5C1F" w:rsidRDefault="007F5C1F" w:rsidP="007F5C1F">
            <w:pPr>
              <w:widowControl w:val="0"/>
              <w:autoSpaceDE w:val="0"/>
              <w:autoSpaceDN w:val="0"/>
              <w:adjustRightInd w:val="0"/>
              <w:spacing w:before="14" w:after="0" w:line="240" w:lineRule="auto"/>
              <w:ind w:left="39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8.50 –9.00</w:t>
            </w:r>
          </w:p>
          <w:p w:rsidR="007F5C1F" w:rsidRPr="007F5C1F" w:rsidRDefault="007F5C1F" w:rsidP="007F5C1F">
            <w:pPr>
              <w:widowControl w:val="0"/>
              <w:autoSpaceDE w:val="0"/>
              <w:autoSpaceDN w:val="0"/>
              <w:adjustRightInd w:val="0"/>
              <w:spacing w:before="14" w:after="0" w:line="240" w:lineRule="auto"/>
              <w:ind w:left="32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8.50 –9.00</w:t>
            </w:r>
          </w:p>
          <w:p w:rsidR="007F5C1F" w:rsidRPr="007F5C1F" w:rsidRDefault="007F5C1F" w:rsidP="007F5C1F">
            <w:pPr>
              <w:widowControl w:val="0"/>
              <w:autoSpaceDE w:val="0"/>
              <w:autoSpaceDN w:val="0"/>
              <w:adjustRightInd w:val="0"/>
              <w:spacing w:before="14" w:after="0" w:line="240" w:lineRule="auto"/>
              <w:ind w:left="39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4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8.50 –9.00</w:t>
            </w:r>
          </w:p>
          <w:p w:rsidR="007F5C1F" w:rsidRPr="007F5C1F" w:rsidRDefault="007F5C1F" w:rsidP="007F5C1F">
            <w:pPr>
              <w:widowControl w:val="0"/>
              <w:autoSpaceDE w:val="0"/>
              <w:autoSpaceDN w:val="0"/>
              <w:adjustRightInd w:val="0"/>
              <w:spacing w:before="14" w:after="0" w:line="240" w:lineRule="auto"/>
              <w:ind w:left="448" w:right="-20"/>
              <w:rPr>
                <w:rFonts w:ascii="Times New Roman" w:eastAsia="Times New Roman" w:hAnsi="Times New Roman" w:cs="Times New Roman"/>
                <w:sz w:val="24"/>
                <w:szCs w:val="24"/>
                <w:lang w:eastAsia="ru-RU"/>
              </w:rPr>
            </w:pPr>
          </w:p>
        </w:tc>
      </w:tr>
      <w:tr w:rsidR="007F5C1F" w:rsidRPr="007F5C1F" w:rsidTr="007F5C1F">
        <w:trPr>
          <w:trHeight w:hRule="exact" w:val="962"/>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562"/>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оср</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sz w:val="24"/>
                <w:szCs w:val="24"/>
                <w:lang w:eastAsia="ru-RU"/>
              </w:rPr>
              <w:t>д</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тв</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 обра</w:t>
            </w:r>
            <w:r w:rsidRPr="007F5C1F">
              <w:rPr>
                <w:rFonts w:ascii="Times New Roman" w:eastAsia="Times New Roman" w:hAnsi="Times New Roman" w:cs="Times New Roman"/>
                <w:w w:val="99"/>
                <w:sz w:val="24"/>
                <w:szCs w:val="24"/>
                <w:lang w:eastAsia="ru-RU"/>
              </w:rPr>
              <w:t>з</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ая дея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ос</w:t>
            </w:r>
            <w:r w:rsidRPr="007F5C1F">
              <w:rPr>
                <w:rFonts w:ascii="Times New Roman" w:eastAsia="Times New Roman" w:hAnsi="Times New Roman" w:cs="Times New Roman"/>
                <w:w w:val="99"/>
                <w:sz w:val="24"/>
                <w:szCs w:val="24"/>
                <w:lang w:eastAsia="ru-RU"/>
              </w:rPr>
              <w:t>ть</w:t>
            </w:r>
          </w:p>
          <w:p w:rsidR="007F5C1F" w:rsidRPr="007F5C1F" w:rsidRDefault="007F5C1F" w:rsidP="007F5C1F">
            <w:pPr>
              <w:widowControl w:val="0"/>
              <w:autoSpaceDE w:val="0"/>
              <w:autoSpaceDN w:val="0"/>
              <w:adjustRightInd w:val="0"/>
              <w:spacing w:before="14" w:after="0" w:line="274" w:lineRule="auto"/>
              <w:ind w:left="108" w:right="562"/>
              <w:rPr>
                <w:rFonts w:ascii="Times New Roman" w:eastAsia="Times New Roman" w:hAnsi="Times New Roman" w:cs="Times New Roman"/>
                <w:sz w:val="24"/>
                <w:szCs w:val="24"/>
                <w:lang w:eastAsia="ru-RU"/>
              </w:rPr>
            </w:pPr>
          </w:p>
        </w:tc>
        <w:tc>
          <w:tcPr>
            <w:tcW w:w="7228" w:type="dxa"/>
            <w:gridSpan w:val="4"/>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2710"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8"/>
                <w:szCs w:val="28"/>
                <w:lang w:eastAsia="ru-RU"/>
              </w:rPr>
              <w:t>по</w:t>
            </w:r>
            <w:r w:rsidRPr="007F5C1F">
              <w:rPr>
                <w:rFonts w:ascii="Times New Roman" w:eastAsia="Times New Roman" w:hAnsi="Times New Roman" w:cs="Times New Roman"/>
                <w:spacing w:val="-1"/>
                <w:sz w:val="28"/>
                <w:szCs w:val="28"/>
                <w:lang w:eastAsia="ru-RU"/>
              </w:rPr>
              <w:t xml:space="preserve"> </w:t>
            </w:r>
            <w:r w:rsidRPr="007F5C1F">
              <w:rPr>
                <w:rFonts w:ascii="Times New Roman" w:eastAsia="Times New Roman" w:hAnsi="Times New Roman" w:cs="Times New Roman"/>
                <w:spacing w:val="1"/>
                <w:sz w:val="28"/>
                <w:szCs w:val="28"/>
                <w:lang w:eastAsia="ru-RU"/>
              </w:rPr>
              <w:t>р</w:t>
            </w:r>
            <w:r w:rsidRPr="007F5C1F">
              <w:rPr>
                <w:rFonts w:ascii="Times New Roman" w:eastAsia="Times New Roman" w:hAnsi="Times New Roman" w:cs="Times New Roman"/>
                <w:sz w:val="28"/>
                <w:szCs w:val="28"/>
                <w:lang w:eastAsia="ru-RU"/>
              </w:rPr>
              <w:t>а</w:t>
            </w:r>
            <w:r w:rsidRPr="007F5C1F">
              <w:rPr>
                <w:rFonts w:ascii="Times New Roman" w:eastAsia="Times New Roman" w:hAnsi="Times New Roman" w:cs="Times New Roman"/>
                <w:spacing w:val="-1"/>
                <w:sz w:val="28"/>
                <w:szCs w:val="28"/>
                <w:lang w:eastAsia="ru-RU"/>
              </w:rPr>
              <w:t>с</w:t>
            </w:r>
            <w:r w:rsidRPr="007F5C1F">
              <w:rPr>
                <w:rFonts w:ascii="Times New Roman" w:eastAsia="Times New Roman" w:hAnsi="Times New Roman" w:cs="Times New Roman"/>
                <w:sz w:val="28"/>
                <w:szCs w:val="28"/>
                <w:lang w:eastAsia="ru-RU"/>
              </w:rPr>
              <w:t>пи</w:t>
            </w:r>
            <w:r w:rsidRPr="007F5C1F">
              <w:rPr>
                <w:rFonts w:ascii="Times New Roman" w:eastAsia="Times New Roman" w:hAnsi="Times New Roman" w:cs="Times New Roman"/>
                <w:spacing w:val="-1"/>
                <w:sz w:val="28"/>
                <w:szCs w:val="28"/>
                <w:lang w:eastAsia="ru-RU"/>
              </w:rPr>
              <w:t>с</w:t>
            </w:r>
            <w:r w:rsidRPr="007F5C1F">
              <w:rPr>
                <w:rFonts w:ascii="Times New Roman" w:eastAsia="Times New Roman" w:hAnsi="Times New Roman" w:cs="Times New Roman"/>
                <w:sz w:val="28"/>
                <w:szCs w:val="28"/>
                <w:lang w:eastAsia="ru-RU"/>
              </w:rPr>
              <w:t>а</w:t>
            </w:r>
            <w:r w:rsidRPr="007F5C1F">
              <w:rPr>
                <w:rFonts w:ascii="Times New Roman" w:eastAsia="Times New Roman" w:hAnsi="Times New Roman" w:cs="Times New Roman"/>
                <w:spacing w:val="-2"/>
                <w:sz w:val="28"/>
                <w:szCs w:val="28"/>
                <w:lang w:eastAsia="ru-RU"/>
              </w:rPr>
              <w:t>н</w:t>
            </w:r>
            <w:r w:rsidRPr="007F5C1F">
              <w:rPr>
                <w:rFonts w:ascii="Times New Roman" w:eastAsia="Times New Roman" w:hAnsi="Times New Roman" w:cs="Times New Roman"/>
                <w:sz w:val="28"/>
                <w:szCs w:val="28"/>
                <w:lang w:eastAsia="ru-RU"/>
              </w:rPr>
              <w:t>ию</w:t>
            </w:r>
          </w:p>
          <w:p w:rsidR="007F5C1F" w:rsidRPr="007F5C1F" w:rsidRDefault="007F5C1F" w:rsidP="007F5C1F">
            <w:pPr>
              <w:widowControl w:val="0"/>
              <w:autoSpaceDE w:val="0"/>
              <w:autoSpaceDN w:val="0"/>
              <w:adjustRightInd w:val="0"/>
              <w:spacing w:before="14" w:after="0" w:line="240" w:lineRule="auto"/>
              <w:ind w:left="2710" w:right="-20"/>
              <w:rPr>
                <w:rFonts w:ascii="Times New Roman" w:eastAsia="Times New Roman" w:hAnsi="Times New Roman" w:cs="Times New Roman"/>
                <w:sz w:val="24"/>
                <w:szCs w:val="24"/>
                <w:lang w:eastAsia="ru-RU"/>
              </w:rPr>
            </w:pPr>
          </w:p>
        </w:tc>
      </w:tr>
      <w:tr w:rsidR="007F5C1F" w:rsidRPr="007F5C1F" w:rsidTr="007F5C1F">
        <w:trPr>
          <w:trHeight w:hRule="exact" w:val="643"/>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3" w:lineRule="auto"/>
              <w:ind w:left="108" w:right="375"/>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 xml:space="preserve">ка к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 xml:space="preserve">ке,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5"/>
                <w:w w:val="99"/>
                <w:sz w:val="24"/>
                <w:szCs w:val="24"/>
                <w:lang w:eastAsia="ru-RU"/>
              </w:rPr>
              <w:t>г</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ка</w:t>
            </w:r>
          </w:p>
          <w:p w:rsidR="007F5C1F" w:rsidRPr="007F5C1F" w:rsidRDefault="007F5C1F" w:rsidP="007F5C1F">
            <w:pPr>
              <w:widowControl w:val="0"/>
              <w:autoSpaceDE w:val="0"/>
              <w:autoSpaceDN w:val="0"/>
              <w:adjustRightInd w:val="0"/>
              <w:spacing w:before="14" w:after="0" w:line="273" w:lineRule="auto"/>
              <w:ind w:left="108" w:right="375"/>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9.25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12.00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17"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9.45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12.15</w:t>
            </w:r>
          </w:p>
          <w:p w:rsidR="007F5C1F" w:rsidRPr="007F5C1F" w:rsidRDefault="007F5C1F" w:rsidP="007F5C1F">
            <w:pPr>
              <w:widowControl w:val="0"/>
              <w:autoSpaceDE w:val="0"/>
              <w:autoSpaceDN w:val="0"/>
              <w:adjustRightInd w:val="0"/>
              <w:spacing w:before="14" w:after="0" w:line="240" w:lineRule="auto"/>
              <w:ind w:left="317"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10.20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12.20</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10.20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12.20</w:t>
            </w:r>
          </w:p>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p>
        </w:tc>
      </w:tr>
      <w:tr w:rsidR="007F5C1F" w:rsidRPr="007F5C1F" w:rsidTr="007F5C1F">
        <w:trPr>
          <w:trHeight w:hRule="exact" w:val="962"/>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74" w:lineRule="auto"/>
              <w:ind w:left="108" w:right="47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pacing w:val="-1"/>
                <w:sz w:val="24"/>
                <w:szCs w:val="24"/>
                <w:lang w:eastAsia="ru-RU"/>
              </w:rPr>
              <w:t>В</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зв</w:t>
            </w:r>
            <w:r w:rsidRPr="007F5C1F">
              <w:rPr>
                <w:rFonts w:ascii="Times New Roman" w:eastAsia="Times New Roman" w:hAnsi="Times New Roman" w:cs="Times New Roman"/>
                <w:sz w:val="24"/>
                <w:szCs w:val="24"/>
                <w:lang w:eastAsia="ru-RU"/>
              </w:rPr>
              <w:t>р</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w w:val="99"/>
                <w:sz w:val="24"/>
                <w:szCs w:val="24"/>
                <w:lang w:eastAsia="ru-RU"/>
              </w:rPr>
              <w:t>щ</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и</w:t>
            </w:r>
            <w:r w:rsidRPr="007F5C1F">
              <w:rPr>
                <w:rFonts w:ascii="Times New Roman" w:eastAsia="Times New Roman" w:hAnsi="Times New Roman" w:cs="Times New Roman"/>
                <w:sz w:val="24"/>
                <w:szCs w:val="24"/>
                <w:lang w:eastAsia="ru-RU"/>
              </w:rPr>
              <w:t xml:space="preserve">е с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к</w:t>
            </w:r>
            <w:r w:rsidRPr="007F5C1F">
              <w:rPr>
                <w:rFonts w:ascii="Times New Roman" w:eastAsia="Times New Roman" w:hAnsi="Times New Roman" w:cs="Times New Roman"/>
                <w:spacing w:val="1"/>
                <w:w w:val="99"/>
                <w:sz w:val="24"/>
                <w:szCs w:val="24"/>
                <w:lang w:eastAsia="ru-RU"/>
              </w:rPr>
              <w:t>и</w:t>
            </w:r>
            <w:r w:rsidRPr="007F5C1F">
              <w:rPr>
                <w:rFonts w:ascii="Times New Roman" w:eastAsia="Times New Roman" w:hAnsi="Times New Roman" w:cs="Times New Roman"/>
                <w:sz w:val="24"/>
                <w:szCs w:val="24"/>
                <w:lang w:eastAsia="ru-RU"/>
              </w:rPr>
              <w:t>,</w:t>
            </w:r>
            <w:r w:rsidRPr="007F5C1F">
              <w:rPr>
                <w:rFonts w:ascii="Times New Roman" w:eastAsia="Times New Roman" w:hAnsi="Times New Roman" w:cs="Times New Roman"/>
                <w:spacing w:val="60"/>
                <w:sz w:val="24"/>
                <w:szCs w:val="24"/>
                <w:lang w:eastAsia="ru-RU"/>
              </w:rPr>
              <w:t xml:space="preserve"> </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 xml:space="preserve">ые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1"/>
                <w:w w:val="99"/>
                <w:sz w:val="24"/>
                <w:szCs w:val="24"/>
                <w:lang w:eastAsia="ru-RU"/>
              </w:rPr>
              <w:t>ц</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spacing w:val="2"/>
                <w:sz w:val="24"/>
                <w:szCs w:val="24"/>
                <w:lang w:eastAsia="ru-RU"/>
              </w:rPr>
              <w:t>д</w:t>
            </w:r>
            <w:r w:rsidRPr="007F5C1F">
              <w:rPr>
                <w:rFonts w:ascii="Times New Roman" w:eastAsia="Times New Roman" w:hAnsi="Times New Roman" w:cs="Times New Roman"/>
                <w:spacing w:val="-6"/>
                <w:sz w:val="24"/>
                <w:szCs w:val="24"/>
                <w:lang w:eastAsia="ru-RU"/>
              </w:rPr>
              <w:t>у</w:t>
            </w:r>
            <w:r w:rsidRPr="007F5C1F">
              <w:rPr>
                <w:rFonts w:ascii="Times New Roman" w:eastAsia="Times New Roman" w:hAnsi="Times New Roman" w:cs="Times New Roman"/>
                <w:spacing w:val="1"/>
                <w:sz w:val="24"/>
                <w:szCs w:val="24"/>
                <w:lang w:eastAsia="ru-RU"/>
              </w:rPr>
              <w:t>р</w:t>
            </w:r>
            <w:r w:rsidRPr="007F5C1F">
              <w:rPr>
                <w:rFonts w:ascii="Times New Roman" w:eastAsia="Times New Roman" w:hAnsi="Times New Roman" w:cs="Times New Roman"/>
                <w:sz w:val="24"/>
                <w:szCs w:val="24"/>
                <w:lang w:eastAsia="ru-RU"/>
              </w:rPr>
              <w:t>ы</w:t>
            </w:r>
          </w:p>
          <w:p w:rsidR="007F5C1F" w:rsidRPr="007F5C1F" w:rsidRDefault="007F5C1F" w:rsidP="007F5C1F">
            <w:pPr>
              <w:widowControl w:val="0"/>
              <w:autoSpaceDE w:val="0"/>
              <w:autoSpaceDN w:val="0"/>
              <w:adjustRightInd w:val="0"/>
              <w:spacing w:before="16" w:after="0" w:line="274" w:lineRule="auto"/>
              <w:ind w:left="108" w:right="47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12.00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12.20</w:t>
            </w:r>
          </w:p>
          <w:p w:rsidR="007F5C1F" w:rsidRPr="007F5C1F" w:rsidRDefault="007F5C1F" w:rsidP="007F5C1F">
            <w:pPr>
              <w:widowControl w:val="0"/>
              <w:autoSpaceDE w:val="0"/>
              <w:autoSpaceDN w:val="0"/>
              <w:adjustRightInd w:val="0"/>
              <w:spacing w:before="16" w:after="0" w:line="240" w:lineRule="auto"/>
              <w:ind w:left="32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25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12.15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12.30</w:t>
            </w:r>
          </w:p>
          <w:p w:rsidR="007F5C1F" w:rsidRPr="007F5C1F" w:rsidRDefault="007F5C1F" w:rsidP="007F5C1F">
            <w:pPr>
              <w:widowControl w:val="0"/>
              <w:autoSpaceDE w:val="0"/>
              <w:autoSpaceDN w:val="0"/>
              <w:adjustRightInd w:val="0"/>
              <w:spacing w:before="16" w:after="0" w:line="240" w:lineRule="auto"/>
              <w:ind w:left="25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12.30</w:t>
            </w:r>
          </w:p>
          <w:p w:rsidR="007F5C1F" w:rsidRPr="007F5C1F" w:rsidRDefault="007F5C1F" w:rsidP="007F5C1F">
            <w:pPr>
              <w:widowControl w:val="0"/>
              <w:autoSpaceDE w:val="0"/>
              <w:autoSpaceDN w:val="0"/>
              <w:adjustRightInd w:val="0"/>
              <w:spacing w:before="16" w:after="0" w:line="240" w:lineRule="auto"/>
              <w:ind w:left="32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7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12.30</w:t>
            </w:r>
          </w:p>
          <w:p w:rsidR="007F5C1F" w:rsidRPr="007F5C1F" w:rsidRDefault="007F5C1F" w:rsidP="007F5C1F">
            <w:pPr>
              <w:widowControl w:val="0"/>
              <w:autoSpaceDE w:val="0"/>
              <w:autoSpaceDN w:val="0"/>
              <w:adjustRightInd w:val="0"/>
              <w:spacing w:before="16" w:after="0" w:line="240" w:lineRule="auto"/>
              <w:ind w:left="379"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272"/>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ка к обе</w:t>
            </w:r>
            <w:r w:rsidRPr="007F5C1F">
              <w:rPr>
                <w:rFonts w:ascii="Times New Roman" w:eastAsia="Times New Roman" w:hAnsi="Times New Roman" w:cs="Times New Roman"/>
                <w:spacing w:val="2"/>
                <w:sz w:val="24"/>
                <w:szCs w:val="24"/>
                <w:lang w:eastAsia="ru-RU"/>
              </w:rPr>
              <w:t>д</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sz w:val="24"/>
                <w:szCs w:val="24"/>
                <w:lang w:eastAsia="ru-RU"/>
              </w:rPr>
              <w:t>, обед</w:t>
            </w:r>
          </w:p>
          <w:p w:rsidR="007F5C1F" w:rsidRPr="007F5C1F" w:rsidRDefault="007F5C1F" w:rsidP="007F5C1F">
            <w:pPr>
              <w:widowControl w:val="0"/>
              <w:autoSpaceDE w:val="0"/>
              <w:autoSpaceDN w:val="0"/>
              <w:adjustRightInd w:val="0"/>
              <w:spacing w:before="14" w:after="0" w:line="274" w:lineRule="auto"/>
              <w:ind w:left="108" w:right="272"/>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12.50</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12.50</w:t>
            </w:r>
          </w:p>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12.50</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12.50</w:t>
            </w:r>
          </w:p>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p>
        </w:tc>
      </w:tr>
      <w:tr w:rsidR="007F5C1F" w:rsidRPr="007F5C1F" w:rsidTr="007F5C1F">
        <w:trPr>
          <w:trHeight w:hRule="exact" w:val="326"/>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10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Дн</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вн</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й</w:t>
            </w:r>
            <w:r w:rsidRPr="007F5C1F">
              <w:rPr>
                <w:rFonts w:ascii="Times New Roman" w:eastAsia="Times New Roman" w:hAnsi="Times New Roman" w:cs="Times New Roman"/>
                <w:sz w:val="24"/>
                <w:szCs w:val="24"/>
                <w:lang w:eastAsia="ru-RU"/>
              </w:rPr>
              <w:t xml:space="preserve"> со</w:t>
            </w:r>
            <w:r w:rsidRPr="007F5C1F">
              <w:rPr>
                <w:rFonts w:ascii="Times New Roman" w:eastAsia="Times New Roman" w:hAnsi="Times New Roman" w:cs="Times New Roman"/>
                <w:w w:val="99"/>
                <w:sz w:val="24"/>
                <w:szCs w:val="24"/>
                <w:lang w:eastAsia="ru-RU"/>
              </w:rPr>
              <w:t>н</w:t>
            </w:r>
          </w:p>
          <w:p w:rsidR="007F5C1F" w:rsidRPr="007F5C1F" w:rsidRDefault="007F5C1F" w:rsidP="007F5C1F">
            <w:pPr>
              <w:widowControl w:val="0"/>
              <w:autoSpaceDE w:val="0"/>
              <w:autoSpaceDN w:val="0"/>
              <w:adjustRightInd w:val="0"/>
              <w:spacing w:before="14" w:after="0" w:line="240" w:lineRule="auto"/>
              <w:ind w:left="108"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15.30</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15.20</w:t>
            </w:r>
          </w:p>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15.20</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15.20</w:t>
            </w:r>
          </w:p>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p>
        </w:tc>
      </w:tr>
      <w:tr w:rsidR="007F5C1F" w:rsidRPr="007F5C1F" w:rsidTr="007F5C1F">
        <w:trPr>
          <w:trHeight w:hRule="exact" w:val="962"/>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108" w:right="88"/>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ы</w:t>
            </w:r>
            <w:r w:rsidRPr="007F5C1F">
              <w:rPr>
                <w:rFonts w:ascii="Times New Roman" w:eastAsia="Times New Roman" w:hAnsi="Times New Roman" w:cs="Times New Roman"/>
                <w:w w:val="99"/>
                <w:sz w:val="24"/>
                <w:szCs w:val="24"/>
                <w:lang w:eastAsia="ru-RU"/>
              </w:rPr>
              <w:t>й</w:t>
            </w:r>
            <w:r w:rsidRPr="007F5C1F">
              <w:rPr>
                <w:rFonts w:ascii="Times New Roman" w:eastAsia="Times New Roman" w:hAnsi="Times New Roman" w:cs="Times New Roman"/>
                <w:sz w:val="24"/>
                <w:szCs w:val="24"/>
                <w:lang w:eastAsia="ru-RU"/>
              </w:rPr>
              <w:t xml:space="preserve"> </w:t>
            </w:r>
            <w:proofErr w:type="spellStart"/>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д</w:t>
            </w:r>
            <w:r w:rsidRPr="007F5C1F">
              <w:rPr>
                <w:rFonts w:ascii="Times New Roman" w:eastAsia="Times New Roman" w:hAnsi="Times New Roman" w:cs="Times New Roman"/>
                <w:w w:val="99"/>
                <w:sz w:val="24"/>
                <w:szCs w:val="24"/>
                <w:lang w:eastAsia="ru-RU"/>
              </w:rPr>
              <w:t>ъ</w:t>
            </w:r>
            <w:r w:rsidRPr="007F5C1F">
              <w:rPr>
                <w:rFonts w:ascii="Times New Roman" w:eastAsia="Times New Roman" w:hAnsi="Times New Roman" w:cs="Times New Roman"/>
                <w:sz w:val="24"/>
                <w:szCs w:val="24"/>
                <w:lang w:eastAsia="ru-RU"/>
              </w:rPr>
              <w:t>ѐ</w:t>
            </w:r>
            <w:r w:rsidRPr="007F5C1F">
              <w:rPr>
                <w:rFonts w:ascii="Times New Roman" w:eastAsia="Times New Roman" w:hAnsi="Times New Roman" w:cs="Times New Roman"/>
                <w:spacing w:val="-1"/>
                <w:sz w:val="24"/>
                <w:szCs w:val="24"/>
                <w:lang w:eastAsia="ru-RU"/>
              </w:rPr>
              <w:t>м</w:t>
            </w:r>
            <w:proofErr w:type="spellEnd"/>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з</w:t>
            </w:r>
            <w:r w:rsidRPr="007F5C1F">
              <w:rPr>
                <w:rFonts w:ascii="Times New Roman" w:eastAsia="Times New Roman" w:hAnsi="Times New Roman" w:cs="Times New Roman"/>
                <w:spacing w:val="2"/>
                <w:sz w:val="24"/>
                <w:szCs w:val="24"/>
                <w:lang w:eastAsia="ru-RU"/>
              </w:rPr>
              <w:t>д</w:t>
            </w:r>
            <w:r w:rsidRPr="007F5C1F">
              <w:rPr>
                <w:rFonts w:ascii="Times New Roman" w:eastAsia="Times New Roman" w:hAnsi="Times New Roman" w:cs="Times New Roman"/>
                <w:spacing w:val="-3"/>
                <w:sz w:val="24"/>
                <w:szCs w:val="24"/>
                <w:lang w:eastAsia="ru-RU"/>
              </w:rPr>
              <w:t>у</w:t>
            </w:r>
            <w:r w:rsidRPr="007F5C1F">
              <w:rPr>
                <w:rFonts w:ascii="Times New Roman" w:eastAsia="Times New Roman" w:hAnsi="Times New Roman" w:cs="Times New Roman"/>
                <w:w w:val="99"/>
                <w:sz w:val="24"/>
                <w:szCs w:val="24"/>
                <w:lang w:eastAsia="ru-RU"/>
              </w:rPr>
              <w:t>шн</w:t>
            </w:r>
            <w:r w:rsidRPr="007F5C1F">
              <w:rPr>
                <w:rFonts w:ascii="Times New Roman" w:eastAsia="Times New Roman" w:hAnsi="Times New Roman" w:cs="Times New Roman"/>
                <w:sz w:val="24"/>
                <w:szCs w:val="24"/>
                <w:lang w:eastAsia="ru-RU"/>
              </w:rPr>
              <w:t>ы</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 xml:space="preserve">ые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1"/>
                <w:w w:val="99"/>
                <w:sz w:val="24"/>
                <w:szCs w:val="24"/>
                <w:lang w:eastAsia="ru-RU"/>
              </w:rPr>
              <w:t>ц</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spacing w:val="2"/>
                <w:sz w:val="24"/>
                <w:szCs w:val="24"/>
                <w:lang w:eastAsia="ru-RU"/>
              </w:rPr>
              <w:t>д</w:t>
            </w:r>
            <w:r w:rsidRPr="007F5C1F">
              <w:rPr>
                <w:rFonts w:ascii="Times New Roman" w:eastAsia="Times New Roman" w:hAnsi="Times New Roman" w:cs="Times New Roman"/>
                <w:spacing w:val="-6"/>
                <w:sz w:val="24"/>
                <w:szCs w:val="24"/>
                <w:lang w:eastAsia="ru-RU"/>
              </w:rPr>
              <w:t>у</w:t>
            </w:r>
            <w:r w:rsidRPr="007F5C1F">
              <w:rPr>
                <w:rFonts w:ascii="Times New Roman" w:eastAsia="Times New Roman" w:hAnsi="Times New Roman" w:cs="Times New Roman"/>
                <w:spacing w:val="1"/>
                <w:sz w:val="24"/>
                <w:szCs w:val="24"/>
                <w:lang w:eastAsia="ru-RU"/>
              </w:rPr>
              <w:t>р</w:t>
            </w:r>
            <w:r w:rsidRPr="007F5C1F">
              <w:rPr>
                <w:rFonts w:ascii="Times New Roman" w:eastAsia="Times New Roman" w:hAnsi="Times New Roman" w:cs="Times New Roman"/>
                <w:sz w:val="24"/>
                <w:szCs w:val="24"/>
                <w:lang w:eastAsia="ru-RU"/>
              </w:rPr>
              <w:t xml:space="preserve">ы, </w:t>
            </w:r>
            <w:r w:rsidRPr="007F5C1F">
              <w:rPr>
                <w:rFonts w:ascii="Times New Roman" w:eastAsia="Times New Roman" w:hAnsi="Times New Roman" w:cs="Times New Roman"/>
                <w:w w:val="99"/>
                <w:sz w:val="24"/>
                <w:szCs w:val="24"/>
                <w:lang w:eastAsia="ru-RU"/>
              </w:rPr>
              <w:t>полдник</w:t>
            </w:r>
          </w:p>
          <w:p w:rsidR="007F5C1F" w:rsidRPr="007F5C1F" w:rsidRDefault="007F5C1F" w:rsidP="007F5C1F">
            <w:pPr>
              <w:widowControl w:val="0"/>
              <w:autoSpaceDE w:val="0"/>
              <w:autoSpaceDN w:val="0"/>
              <w:adjustRightInd w:val="0"/>
              <w:spacing w:before="14" w:after="0" w:line="275" w:lineRule="auto"/>
              <w:ind w:left="108" w:right="88"/>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15.45</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15.35</w:t>
            </w:r>
          </w:p>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15.35</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15.35</w:t>
            </w:r>
          </w:p>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73" w:lineRule="auto"/>
              <w:ind w:left="108" w:right="586"/>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Са</w:t>
            </w:r>
            <w:r w:rsidRPr="007F5C1F">
              <w:rPr>
                <w:rFonts w:ascii="Times New Roman" w:eastAsia="Times New Roman" w:hAnsi="Times New Roman" w:cs="Times New Roman"/>
                <w:spacing w:val="-1"/>
                <w:sz w:val="24"/>
                <w:szCs w:val="24"/>
                <w:lang w:eastAsia="ru-RU"/>
              </w:rPr>
              <w:t>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w w:val="99"/>
                <w:sz w:val="24"/>
                <w:szCs w:val="24"/>
                <w:lang w:eastAsia="ru-RU"/>
              </w:rPr>
              <w:t>ьн</w:t>
            </w:r>
            <w:r w:rsidRPr="007F5C1F">
              <w:rPr>
                <w:rFonts w:ascii="Times New Roman" w:eastAsia="Times New Roman" w:hAnsi="Times New Roman" w:cs="Times New Roman"/>
                <w:sz w:val="24"/>
                <w:szCs w:val="24"/>
                <w:lang w:eastAsia="ru-RU"/>
              </w:rPr>
              <w:t>ая дея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ос</w:t>
            </w:r>
            <w:r w:rsidRPr="007F5C1F">
              <w:rPr>
                <w:rFonts w:ascii="Times New Roman" w:eastAsia="Times New Roman" w:hAnsi="Times New Roman" w:cs="Times New Roman"/>
                <w:w w:val="99"/>
                <w:sz w:val="24"/>
                <w:szCs w:val="24"/>
                <w:lang w:eastAsia="ru-RU"/>
              </w:rPr>
              <w:t>ть</w:t>
            </w:r>
          </w:p>
          <w:p w:rsidR="007F5C1F" w:rsidRPr="007F5C1F" w:rsidRDefault="007F5C1F" w:rsidP="007F5C1F">
            <w:pPr>
              <w:widowControl w:val="0"/>
              <w:autoSpaceDE w:val="0"/>
              <w:autoSpaceDN w:val="0"/>
              <w:adjustRightInd w:val="0"/>
              <w:spacing w:before="16" w:after="0" w:line="273" w:lineRule="auto"/>
              <w:ind w:left="108" w:right="586"/>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16.25</w:t>
            </w:r>
          </w:p>
          <w:p w:rsidR="007F5C1F" w:rsidRPr="007F5C1F" w:rsidRDefault="007F5C1F" w:rsidP="007F5C1F">
            <w:pPr>
              <w:widowControl w:val="0"/>
              <w:autoSpaceDE w:val="0"/>
              <w:autoSpaceDN w:val="0"/>
              <w:adjustRightInd w:val="0"/>
              <w:spacing w:before="16" w:after="0" w:line="240" w:lineRule="auto"/>
              <w:ind w:left="32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25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15.35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16.30</w:t>
            </w:r>
          </w:p>
          <w:p w:rsidR="007F5C1F" w:rsidRPr="007F5C1F" w:rsidRDefault="007F5C1F" w:rsidP="007F5C1F">
            <w:pPr>
              <w:widowControl w:val="0"/>
              <w:autoSpaceDE w:val="0"/>
              <w:autoSpaceDN w:val="0"/>
              <w:adjustRightInd w:val="0"/>
              <w:spacing w:before="16" w:after="0" w:line="240" w:lineRule="auto"/>
              <w:ind w:left="25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15.35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16.00</w:t>
            </w:r>
          </w:p>
          <w:p w:rsidR="007F5C1F" w:rsidRPr="007F5C1F" w:rsidRDefault="007F5C1F" w:rsidP="007F5C1F">
            <w:pPr>
              <w:widowControl w:val="0"/>
              <w:autoSpaceDE w:val="0"/>
              <w:autoSpaceDN w:val="0"/>
              <w:adjustRightInd w:val="0"/>
              <w:spacing w:before="16" w:after="0" w:line="240" w:lineRule="auto"/>
              <w:ind w:left="32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7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15.35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16.00</w:t>
            </w:r>
          </w:p>
          <w:p w:rsidR="007F5C1F" w:rsidRPr="007F5C1F" w:rsidRDefault="007F5C1F" w:rsidP="007F5C1F">
            <w:pPr>
              <w:widowControl w:val="0"/>
              <w:autoSpaceDE w:val="0"/>
              <w:autoSpaceDN w:val="0"/>
              <w:adjustRightInd w:val="0"/>
              <w:spacing w:before="16" w:after="0" w:line="240" w:lineRule="auto"/>
              <w:ind w:left="379"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49657B">
            <w:pPr>
              <w:widowControl w:val="0"/>
              <w:autoSpaceDE w:val="0"/>
              <w:autoSpaceDN w:val="0"/>
              <w:adjustRightInd w:val="0"/>
              <w:spacing w:before="14" w:after="0" w:line="274" w:lineRule="auto"/>
              <w:ind w:left="108" w:right="53"/>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 xml:space="preserve">ка, </w:t>
            </w:r>
            <w:r w:rsidRPr="007F5C1F">
              <w:rPr>
                <w:rFonts w:ascii="Times New Roman" w:eastAsia="Times New Roman" w:hAnsi="Times New Roman" w:cs="Times New Roman"/>
                <w:spacing w:val="-4"/>
                <w:sz w:val="24"/>
                <w:szCs w:val="24"/>
                <w:lang w:eastAsia="ru-RU"/>
              </w:rPr>
              <w:t>ужин</w:t>
            </w: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16.25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16.45</w:t>
            </w:r>
          </w:p>
          <w:p w:rsidR="007F5C1F" w:rsidRPr="007F5C1F" w:rsidRDefault="007F5C1F" w:rsidP="0049657B">
            <w:pPr>
              <w:widowControl w:val="0"/>
              <w:autoSpaceDE w:val="0"/>
              <w:autoSpaceDN w:val="0"/>
              <w:adjustRightInd w:val="0"/>
              <w:spacing w:before="14" w:after="0" w:line="240" w:lineRule="auto"/>
              <w:ind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16.50</w:t>
            </w:r>
          </w:p>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16.45</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16.45</w:t>
            </w:r>
          </w:p>
          <w:p w:rsidR="007F5C1F" w:rsidRPr="007F5C1F" w:rsidRDefault="007F5C1F" w:rsidP="0049657B">
            <w:pPr>
              <w:widowControl w:val="0"/>
              <w:autoSpaceDE w:val="0"/>
              <w:autoSpaceDN w:val="0"/>
              <w:adjustRightInd w:val="0"/>
              <w:spacing w:before="14" w:after="0" w:line="240" w:lineRule="auto"/>
              <w:ind w:right="-20"/>
              <w:rPr>
                <w:rFonts w:ascii="Times New Roman" w:eastAsia="Times New Roman" w:hAnsi="Times New Roman" w:cs="Times New Roman"/>
                <w:sz w:val="24"/>
                <w:szCs w:val="24"/>
                <w:lang w:eastAsia="ru-RU"/>
              </w:rPr>
            </w:pPr>
          </w:p>
        </w:tc>
      </w:tr>
      <w:tr w:rsidR="007F5C1F" w:rsidRPr="007F5C1F" w:rsidTr="007F5C1F">
        <w:trPr>
          <w:trHeight w:hRule="exact" w:val="962"/>
        </w:trPr>
        <w:tc>
          <w:tcPr>
            <w:tcW w:w="2520"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316"/>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lastRenderedPageBreak/>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 xml:space="preserve">ка к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 xml:space="preserve">ке,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5"/>
                <w:w w:val="99"/>
                <w:sz w:val="24"/>
                <w:szCs w:val="24"/>
                <w:lang w:eastAsia="ru-RU"/>
              </w:rPr>
              <w:t>г</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 xml:space="preserve">ка, </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spacing w:val="1"/>
                <w:sz w:val="24"/>
                <w:szCs w:val="24"/>
                <w:lang w:eastAsia="ru-RU"/>
              </w:rPr>
              <w:t>х</w:t>
            </w:r>
            <w:r w:rsidRPr="007F5C1F">
              <w:rPr>
                <w:rFonts w:ascii="Times New Roman" w:eastAsia="Times New Roman" w:hAnsi="Times New Roman" w:cs="Times New Roman"/>
                <w:sz w:val="24"/>
                <w:szCs w:val="24"/>
                <w:lang w:eastAsia="ru-RU"/>
              </w:rPr>
              <w:t>од домо</w:t>
            </w:r>
            <w:r w:rsidRPr="007F5C1F">
              <w:rPr>
                <w:rFonts w:ascii="Times New Roman" w:eastAsia="Times New Roman" w:hAnsi="Times New Roman" w:cs="Times New Roman"/>
                <w:w w:val="99"/>
                <w:sz w:val="24"/>
                <w:szCs w:val="24"/>
                <w:lang w:eastAsia="ru-RU"/>
              </w:rPr>
              <w:t>й</w:t>
            </w:r>
          </w:p>
          <w:p w:rsidR="007F5C1F" w:rsidRPr="007F5C1F" w:rsidRDefault="007F5C1F" w:rsidP="007F5C1F">
            <w:pPr>
              <w:widowControl w:val="0"/>
              <w:autoSpaceDE w:val="0"/>
              <w:autoSpaceDN w:val="0"/>
              <w:adjustRightInd w:val="0"/>
              <w:spacing w:before="14" w:after="0" w:line="274" w:lineRule="auto"/>
              <w:ind w:left="108" w:right="316"/>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19.00</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676"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19.00</w:t>
            </w:r>
          </w:p>
          <w:p w:rsidR="007F5C1F" w:rsidRPr="007F5C1F" w:rsidRDefault="007F5C1F" w:rsidP="007F5C1F">
            <w:pPr>
              <w:widowControl w:val="0"/>
              <w:autoSpaceDE w:val="0"/>
              <w:autoSpaceDN w:val="0"/>
              <w:adjustRightInd w:val="0"/>
              <w:spacing w:before="14" w:after="0" w:line="240" w:lineRule="auto"/>
              <w:ind w:left="256" w:right="-20"/>
              <w:rPr>
                <w:rFonts w:ascii="Times New Roman" w:eastAsia="Times New Roman" w:hAnsi="Times New Roman" w:cs="Times New Roman"/>
                <w:sz w:val="24"/>
                <w:szCs w:val="24"/>
                <w:lang w:eastAsia="ru-RU"/>
              </w:rPr>
            </w:pPr>
          </w:p>
        </w:tc>
        <w:tc>
          <w:tcPr>
            <w:tcW w:w="181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19.00</w:t>
            </w:r>
          </w:p>
          <w:p w:rsidR="007F5C1F" w:rsidRPr="007F5C1F" w:rsidRDefault="007F5C1F" w:rsidP="007F5C1F">
            <w:pPr>
              <w:widowControl w:val="0"/>
              <w:autoSpaceDE w:val="0"/>
              <w:autoSpaceDN w:val="0"/>
              <w:adjustRightInd w:val="0"/>
              <w:spacing w:before="14" w:after="0" w:line="240" w:lineRule="auto"/>
              <w:ind w:left="328" w:right="-20"/>
              <w:rPr>
                <w:rFonts w:ascii="Times New Roman" w:eastAsia="Times New Roman" w:hAnsi="Times New Roman" w:cs="Times New Roman"/>
                <w:sz w:val="24"/>
                <w:szCs w:val="24"/>
                <w:lang w:eastAsia="ru-RU"/>
              </w:rPr>
            </w:pPr>
          </w:p>
        </w:tc>
        <w:tc>
          <w:tcPr>
            <w:tcW w:w="191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19.00</w:t>
            </w:r>
          </w:p>
          <w:p w:rsidR="007F5C1F" w:rsidRPr="007F5C1F" w:rsidRDefault="007F5C1F" w:rsidP="007F5C1F">
            <w:pPr>
              <w:widowControl w:val="0"/>
              <w:autoSpaceDE w:val="0"/>
              <w:autoSpaceDN w:val="0"/>
              <w:adjustRightInd w:val="0"/>
              <w:spacing w:before="14" w:after="0" w:line="240" w:lineRule="auto"/>
              <w:ind w:left="379" w:right="-20"/>
              <w:rPr>
                <w:rFonts w:ascii="Times New Roman" w:eastAsia="Times New Roman" w:hAnsi="Times New Roman" w:cs="Times New Roman"/>
                <w:sz w:val="24"/>
                <w:szCs w:val="24"/>
                <w:lang w:eastAsia="ru-RU"/>
              </w:rPr>
            </w:pPr>
          </w:p>
        </w:tc>
      </w:tr>
    </w:tbl>
    <w:p w:rsidR="007F5C1F" w:rsidRPr="007F5C1F" w:rsidRDefault="007F5C1F" w:rsidP="007F5C1F">
      <w:pPr>
        <w:widowControl w:val="0"/>
        <w:autoSpaceDE w:val="0"/>
        <w:autoSpaceDN w:val="0"/>
        <w:adjustRightInd w:val="0"/>
        <w:spacing w:after="0" w:line="9" w:lineRule="exact"/>
        <w:rPr>
          <w:rFonts w:ascii="Times New Roman" w:eastAsia="Times New Roman" w:hAnsi="Times New Roman" w:cs="Times New Roman"/>
          <w:sz w:val="2"/>
          <w:szCs w:val="2"/>
          <w:lang w:eastAsia="ru-RU"/>
        </w:rPr>
      </w:pPr>
    </w:p>
    <w:p w:rsidR="007F5C1F" w:rsidRPr="007F5C1F" w:rsidRDefault="007F5C1F" w:rsidP="007F5C1F">
      <w:pPr>
        <w:widowControl w:val="0"/>
        <w:autoSpaceDE w:val="0"/>
        <w:autoSpaceDN w:val="0"/>
        <w:adjustRightInd w:val="0"/>
        <w:spacing w:after="0" w:line="234" w:lineRule="auto"/>
        <w:ind w:left="3924" w:right="455" w:hanging="3626"/>
        <w:jc w:val="center"/>
        <w:rPr>
          <w:rFonts w:ascii="Times New Roman" w:eastAsia="Times New Roman" w:hAnsi="Times New Roman" w:cs="Times New Roman"/>
          <w:b/>
          <w:bCs/>
          <w:sz w:val="28"/>
          <w:szCs w:val="28"/>
          <w:lang w:eastAsia="ru-RU"/>
        </w:rPr>
      </w:pPr>
      <w:r w:rsidRPr="007F5C1F">
        <w:rPr>
          <w:rFonts w:ascii="Times New Roman" w:eastAsia="Times New Roman" w:hAnsi="Times New Roman" w:cs="Times New Roman"/>
          <w:b/>
          <w:bCs/>
          <w:spacing w:val="-1"/>
          <w:sz w:val="28"/>
          <w:szCs w:val="28"/>
          <w:lang w:eastAsia="ru-RU"/>
        </w:rPr>
        <w:t>Р</w:t>
      </w:r>
      <w:r w:rsidRPr="007F5C1F">
        <w:rPr>
          <w:rFonts w:ascii="Times New Roman" w:eastAsia="Times New Roman" w:hAnsi="Times New Roman" w:cs="Times New Roman"/>
          <w:b/>
          <w:bCs/>
          <w:sz w:val="28"/>
          <w:szCs w:val="28"/>
          <w:lang w:eastAsia="ru-RU"/>
        </w:rPr>
        <w:t>е</w:t>
      </w:r>
      <w:r w:rsidRPr="007F5C1F">
        <w:rPr>
          <w:rFonts w:ascii="Times New Roman" w:eastAsia="Times New Roman" w:hAnsi="Times New Roman" w:cs="Times New Roman"/>
          <w:b/>
          <w:bCs/>
          <w:spacing w:val="-2"/>
          <w:sz w:val="28"/>
          <w:szCs w:val="28"/>
          <w:lang w:eastAsia="ru-RU"/>
        </w:rPr>
        <w:t>ж</w:t>
      </w:r>
      <w:r w:rsidRPr="007F5C1F">
        <w:rPr>
          <w:rFonts w:ascii="Times New Roman" w:eastAsia="Times New Roman" w:hAnsi="Times New Roman" w:cs="Times New Roman"/>
          <w:b/>
          <w:bCs/>
          <w:sz w:val="28"/>
          <w:szCs w:val="28"/>
          <w:lang w:eastAsia="ru-RU"/>
        </w:rPr>
        <w:t>им</w:t>
      </w:r>
      <w:r w:rsidRPr="007F5C1F">
        <w:rPr>
          <w:rFonts w:ascii="Times New Roman" w:eastAsia="Times New Roman" w:hAnsi="Times New Roman" w:cs="Times New Roman"/>
          <w:b/>
          <w:sz w:val="28"/>
          <w:szCs w:val="28"/>
          <w:lang w:eastAsia="ru-RU"/>
        </w:rPr>
        <w:t xml:space="preserve"> </w:t>
      </w:r>
      <w:r w:rsidRPr="007F5C1F">
        <w:rPr>
          <w:rFonts w:ascii="Times New Roman" w:eastAsia="Times New Roman" w:hAnsi="Times New Roman" w:cs="Times New Roman"/>
          <w:b/>
          <w:bCs/>
          <w:sz w:val="28"/>
          <w:szCs w:val="28"/>
          <w:lang w:eastAsia="ru-RU"/>
        </w:rPr>
        <w:t>д</w:t>
      </w:r>
      <w:r w:rsidRPr="007F5C1F">
        <w:rPr>
          <w:rFonts w:ascii="Times New Roman" w:eastAsia="Times New Roman" w:hAnsi="Times New Roman" w:cs="Times New Roman"/>
          <w:b/>
          <w:bCs/>
          <w:spacing w:val="-1"/>
          <w:sz w:val="28"/>
          <w:szCs w:val="28"/>
          <w:lang w:eastAsia="ru-RU"/>
        </w:rPr>
        <w:t>н</w:t>
      </w:r>
      <w:r w:rsidRPr="007F5C1F">
        <w:rPr>
          <w:rFonts w:ascii="Times New Roman" w:eastAsia="Times New Roman" w:hAnsi="Times New Roman" w:cs="Times New Roman"/>
          <w:b/>
          <w:bCs/>
          <w:sz w:val="28"/>
          <w:szCs w:val="28"/>
          <w:lang w:eastAsia="ru-RU"/>
        </w:rPr>
        <w:t>я</w:t>
      </w:r>
      <w:r w:rsidRPr="007F5C1F">
        <w:rPr>
          <w:rFonts w:ascii="Times New Roman" w:eastAsia="Times New Roman" w:hAnsi="Times New Roman" w:cs="Times New Roman"/>
          <w:b/>
          <w:spacing w:val="-2"/>
          <w:sz w:val="28"/>
          <w:szCs w:val="28"/>
          <w:lang w:eastAsia="ru-RU"/>
        </w:rPr>
        <w:t xml:space="preserve"> </w:t>
      </w:r>
      <w:r w:rsidRPr="007F5C1F">
        <w:rPr>
          <w:rFonts w:ascii="Times New Roman" w:eastAsia="Times New Roman" w:hAnsi="Times New Roman" w:cs="Times New Roman"/>
          <w:b/>
          <w:bCs/>
          <w:sz w:val="28"/>
          <w:szCs w:val="28"/>
          <w:lang w:eastAsia="ru-RU"/>
        </w:rPr>
        <w:t>возр</w:t>
      </w:r>
      <w:r w:rsidRPr="007F5C1F">
        <w:rPr>
          <w:rFonts w:ascii="Times New Roman" w:eastAsia="Times New Roman" w:hAnsi="Times New Roman" w:cs="Times New Roman"/>
          <w:b/>
          <w:bCs/>
          <w:spacing w:val="1"/>
          <w:sz w:val="28"/>
          <w:szCs w:val="28"/>
          <w:lang w:eastAsia="ru-RU"/>
        </w:rPr>
        <w:t>а</w:t>
      </w:r>
      <w:r w:rsidRPr="007F5C1F">
        <w:rPr>
          <w:rFonts w:ascii="Times New Roman" w:eastAsia="Times New Roman" w:hAnsi="Times New Roman" w:cs="Times New Roman"/>
          <w:b/>
          <w:bCs/>
          <w:sz w:val="28"/>
          <w:szCs w:val="28"/>
          <w:lang w:eastAsia="ru-RU"/>
        </w:rPr>
        <w:t>ст</w:t>
      </w:r>
      <w:r w:rsidRPr="007F5C1F">
        <w:rPr>
          <w:rFonts w:ascii="Times New Roman" w:eastAsia="Times New Roman" w:hAnsi="Times New Roman" w:cs="Times New Roman"/>
          <w:b/>
          <w:bCs/>
          <w:spacing w:val="-1"/>
          <w:sz w:val="28"/>
          <w:szCs w:val="28"/>
          <w:lang w:eastAsia="ru-RU"/>
        </w:rPr>
        <w:t>ны</w:t>
      </w:r>
      <w:r w:rsidRPr="007F5C1F">
        <w:rPr>
          <w:rFonts w:ascii="Times New Roman" w:eastAsia="Times New Roman" w:hAnsi="Times New Roman" w:cs="Times New Roman"/>
          <w:b/>
          <w:bCs/>
          <w:sz w:val="28"/>
          <w:szCs w:val="28"/>
          <w:lang w:eastAsia="ru-RU"/>
        </w:rPr>
        <w:t>х</w:t>
      </w:r>
      <w:r w:rsidRPr="007F5C1F">
        <w:rPr>
          <w:rFonts w:ascii="Times New Roman" w:eastAsia="Times New Roman" w:hAnsi="Times New Roman" w:cs="Times New Roman"/>
          <w:b/>
          <w:sz w:val="28"/>
          <w:szCs w:val="28"/>
          <w:lang w:eastAsia="ru-RU"/>
        </w:rPr>
        <w:t xml:space="preserve"> </w:t>
      </w:r>
      <w:r w:rsidRPr="007F5C1F">
        <w:rPr>
          <w:rFonts w:ascii="Times New Roman" w:eastAsia="Times New Roman" w:hAnsi="Times New Roman" w:cs="Times New Roman"/>
          <w:b/>
          <w:bCs/>
          <w:sz w:val="28"/>
          <w:szCs w:val="28"/>
          <w:lang w:eastAsia="ru-RU"/>
        </w:rPr>
        <w:t>групп</w:t>
      </w:r>
      <w:r w:rsidRPr="007F5C1F">
        <w:rPr>
          <w:rFonts w:ascii="Times New Roman" w:eastAsia="Times New Roman" w:hAnsi="Times New Roman" w:cs="Times New Roman"/>
          <w:b/>
          <w:sz w:val="28"/>
          <w:szCs w:val="28"/>
          <w:lang w:eastAsia="ru-RU"/>
        </w:rPr>
        <w:t xml:space="preserve"> </w:t>
      </w:r>
      <w:r w:rsidRPr="007F5C1F">
        <w:rPr>
          <w:rFonts w:ascii="Times New Roman" w:eastAsia="Times New Roman" w:hAnsi="Times New Roman" w:cs="Times New Roman"/>
          <w:b/>
          <w:bCs/>
          <w:spacing w:val="-2"/>
          <w:sz w:val="28"/>
          <w:szCs w:val="28"/>
          <w:lang w:eastAsia="ru-RU"/>
        </w:rPr>
        <w:t>М</w:t>
      </w:r>
      <w:r w:rsidRPr="007F5C1F">
        <w:rPr>
          <w:rFonts w:ascii="Times New Roman" w:eastAsia="Times New Roman" w:hAnsi="Times New Roman" w:cs="Times New Roman"/>
          <w:b/>
          <w:bCs/>
          <w:sz w:val="28"/>
          <w:szCs w:val="28"/>
          <w:lang w:eastAsia="ru-RU"/>
        </w:rPr>
        <w:t>Б</w:t>
      </w:r>
      <w:r w:rsidRPr="007F5C1F">
        <w:rPr>
          <w:rFonts w:ascii="Times New Roman" w:eastAsia="Times New Roman" w:hAnsi="Times New Roman" w:cs="Times New Roman"/>
          <w:b/>
          <w:bCs/>
          <w:spacing w:val="-2"/>
          <w:sz w:val="28"/>
          <w:szCs w:val="28"/>
          <w:lang w:eastAsia="ru-RU"/>
        </w:rPr>
        <w:t>Д</w:t>
      </w:r>
      <w:r w:rsidRPr="007F5C1F">
        <w:rPr>
          <w:rFonts w:ascii="Times New Roman" w:eastAsia="Times New Roman" w:hAnsi="Times New Roman" w:cs="Times New Roman"/>
          <w:b/>
          <w:bCs/>
          <w:sz w:val="28"/>
          <w:szCs w:val="28"/>
          <w:lang w:eastAsia="ru-RU"/>
        </w:rPr>
        <w:t>ОУ</w:t>
      </w:r>
      <w:r w:rsidRPr="007F5C1F">
        <w:rPr>
          <w:rFonts w:ascii="Times New Roman" w:eastAsia="Times New Roman" w:hAnsi="Times New Roman" w:cs="Times New Roman"/>
          <w:b/>
          <w:sz w:val="28"/>
          <w:szCs w:val="28"/>
          <w:lang w:eastAsia="ru-RU"/>
        </w:rPr>
        <w:t xml:space="preserve"> </w:t>
      </w:r>
      <w:r w:rsidRPr="007F5C1F">
        <w:rPr>
          <w:rFonts w:ascii="Times New Roman" w:eastAsia="Times New Roman" w:hAnsi="Times New Roman" w:cs="Times New Roman"/>
          <w:b/>
          <w:bCs/>
          <w:sz w:val="28"/>
          <w:szCs w:val="28"/>
          <w:lang w:eastAsia="ru-RU"/>
        </w:rPr>
        <w:t>де</w:t>
      </w:r>
      <w:r w:rsidRPr="007F5C1F">
        <w:rPr>
          <w:rFonts w:ascii="Times New Roman" w:eastAsia="Times New Roman" w:hAnsi="Times New Roman" w:cs="Times New Roman"/>
          <w:b/>
          <w:bCs/>
          <w:spacing w:val="1"/>
          <w:sz w:val="28"/>
          <w:szCs w:val="28"/>
          <w:lang w:eastAsia="ru-RU"/>
        </w:rPr>
        <w:t>т</w:t>
      </w:r>
      <w:r w:rsidRPr="007F5C1F">
        <w:rPr>
          <w:rFonts w:ascii="Times New Roman" w:eastAsia="Times New Roman" w:hAnsi="Times New Roman" w:cs="Times New Roman"/>
          <w:b/>
          <w:bCs/>
          <w:sz w:val="28"/>
          <w:szCs w:val="28"/>
          <w:lang w:eastAsia="ru-RU"/>
        </w:rPr>
        <w:t>с</w:t>
      </w:r>
      <w:r w:rsidRPr="007F5C1F">
        <w:rPr>
          <w:rFonts w:ascii="Times New Roman" w:eastAsia="Times New Roman" w:hAnsi="Times New Roman" w:cs="Times New Roman"/>
          <w:b/>
          <w:bCs/>
          <w:spacing w:val="-2"/>
          <w:sz w:val="28"/>
          <w:szCs w:val="28"/>
          <w:lang w:eastAsia="ru-RU"/>
        </w:rPr>
        <w:t>к</w:t>
      </w:r>
      <w:r w:rsidRPr="007F5C1F">
        <w:rPr>
          <w:rFonts w:ascii="Times New Roman" w:eastAsia="Times New Roman" w:hAnsi="Times New Roman" w:cs="Times New Roman"/>
          <w:b/>
          <w:bCs/>
          <w:sz w:val="28"/>
          <w:szCs w:val="28"/>
          <w:lang w:eastAsia="ru-RU"/>
        </w:rPr>
        <w:t>ого</w:t>
      </w:r>
      <w:r w:rsidRPr="007F5C1F">
        <w:rPr>
          <w:rFonts w:ascii="Times New Roman" w:eastAsia="Times New Roman" w:hAnsi="Times New Roman" w:cs="Times New Roman"/>
          <w:b/>
          <w:sz w:val="28"/>
          <w:szCs w:val="28"/>
          <w:lang w:eastAsia="ru-RU"/>
        </w:rPr>
        <w:t xml:space="preserve"> </w:t>
      </w:r>
      <w:r w:rsidRPr="007F5C1F">
        <w:rPr>
          <w:rFonts w:ascii="Times New Roman" w:eastAsia="Times New Roman" w:hAnsi="Times New Roman" w:cs="Times New Roman"/>
          <w:b/>
          <w:bCs/>
          <w:spacing w:val="-1"/>
          <w:sz w:val="28"/>
          <w:szCs w:val="28"/>
          <w:lang w:eastAsia="ru-RU"/>
        </w:rPr>
        <w:t>с</w:t>
      </w:r>
      <w:r w:rsidRPr="007F5C1F">
        <w:rPr>
          <w:rFonts w:ascii="Times New Roman" w:eastAsia="Times New Roman" w:hAnsi="Times New Roman" w:cs="Times New Roman"/>
          <w:b/>
          <w:bCs/>
          <w:sz w:val="28"/>
          <w:szCs w:val="28"/>
          <w:lang w:eastAsia="ru-RU"/>
        </w:rPr>
        <w:t>а</w:t>
      </w:r>
      <w:r w:rsidRPr="007F5C1F">
        <w:rPr>
          <w:rFonts w:ascii="Times New Roman" w:eastAsia="Times New Roman" w:hAnsi="Times New Roman" w:cs="Times New Roman"/>
          <w:b/>
          <w:bCs/>
          <w:spacing w:val="-2"/>
          <w:sz w:val="28"/>
          <w:szCs w:val="28"/>
          <w:lang w:eastAsia="ru-RU"/>
        </w:rPr>
        <w:t>д</w:t>
      </w:r>
      <w:r w:rsidRPr="007F5C1F">
        <w:rPr>
          <w:rFonts w:ascii="Times New Roman" w:eastAsia="Times New Roman" w:hAnsi="Times New Roman" w:cs="Times New Roman"/>
          <w:b/>
          <w:bCs/>
          <w:sz w:val="28"/>
          <w:szCs w:val="28"/>
          <w:lang w:eastAsia="ru-RU"/>
        </w:rPr>
        <w:t>а</w:t>
      </w:r>
      <w:r w:rsidRPr="007F5C1F">
        <w:rPr>
          <w:rFonts w:ascii="Times New Roman" w:eastAsia="Times New Roman" w:hAnsi="Times New Roman" w:cs="Times New Roman"/>
          <w:b/>
          <w:sz w:val="28"/>
          <w:szCs w:val="28"/>
          <w:lang w:eastAsia="ru-RU"/>
        </w:rPr>
        <w:t xml:space="preserve"> </w:t>
      </w:r>
      <w:r w:rsidRPr="007F5C1F">
        <w:rPr>
          <w:rFonts w:ascii="Times New Roman" w:eastAsia="Times New Roman" w:hAnsi="Times New Roman" w:cs="Times New Roman"/>
          <w:b/>
          <w:bCs/>
          <w:sz w:val="28"/>
          <w:szCs w:val="28"/>
          <w:lang w:eastAsia="ru-RU"/>
        </w:rPr>
        <w:t>№</w:t>
      </w:r>
      <w:r w:rsidRPr="007F5C1F">
        <w:rPr>
          <w:rFonts w:ascii="Times New Roman" w:eastAsia="Times New Roman" w:hAnsi="Times New Roman" w:cs="Times New Roman"/>
          <w:b/>
          <w:spacing w:val="-2"/>
          <w:sz w:val="28"/>
          <w:szCs w:val="28"/>
          <w:lang w:eastAsia="ru-RU"/>
        </w:rPr>
        <w:t xml:space="preserve"> </w:t>
      </w:r>
      <w:r w:rsidRPr="007F5C1F">
        <w:rPr>
          <w:rFonts w:ascii="Times New Roman" w:eastAsia="Times New Roman" w:hAnsi="Times New Roman" w:cs="Times New Roman"/>
          <w:b/>
          <w:bCs/>
          <w:sz w:val="28"/>
          <w:szCs w:val="28"/>
          <w:lang w:eastAsia="ru-RU"/>
        </w:rPr>
        <w:t>65</w:t>
      </w:r>
      <w:r w:rsidRPr="007F5C1F">
        <w:rPr>
          <w:rFonts w:ascii="Times New Roman" w:eastAsia="Times New Roman" w:hAnsi="Times New Roman" w:cs="Times New Roman"/>
          <w:b/>
          <w:sz w:val="28"/>
          <w:szCs w:val="28"/>
          <w:lang w:eastAsia="ru-RU"/>
        </w:rPr>
        <w:t xml:space="preserve"> </w:t>
      </w:r>
      <w:proofErr w:type="spellStart"/>
      <w:r w:rsidRPr="007F5C1F">
        <w:rPr>
          <w:rFonts w:ascii="Times New Roman" w:eastAsia="Times New Roman" w:hAnsi="Times New Roman" w:cs="Times New Roman"/>
          <w:b/>
          <w:bCs/>
          <w:sz w:val="28"/>
          <w:szCs w:val="28"/>
          <w:lang w:eastAsia="ru-RU"/>
        </w:rPr>
        <w:t>г.о</w:t>
      </w:r>
      <w:proofErr w:type="spellEnd"/>
      <w:r w:rsidRPr="007F5C1F">
        <w:rPr>
          <w:rFonts w:ascii="Times New Roman" w:eastAsia="Times New Roman" w:hAnsi="Times New Roman" w:cs="Times New Roman"/>
          <w:b/>
          <w:bCs/>
          <w:sz w:val="28"/>
          <w:szCs w:val="28"/>
          <w:lang w:eastAsia="ru-RU"/>
        </w:rPr>
        <w:t>.</w:t>
      </w:r>
      <w:r w:rsidRPr="007F5C1F">
        <w:rPr>
          <w:rFonts w:ascii="Times New Roman" w:eastAsia="Times New Roman" w:hAnsi="Times New Roman" w:cs="Times New Roman"/>
          <w:b/>
          <w:sz w:val="28"/>
          <w:szCs w:val="28"/>
          <w:lang w:eastAsia="ru-RU"/>
        </w:rPr>
        <w:t xml:space="preserve"> </w:t>
      </w:r>
      <w:r w:rsidRPr="007F5C1F">
        <w:rPr>
          <w:rFonts w:ascii="Times New Roman" w:eastAsia="Times New Roman" w:hAnsi="Times New Roman" w:cs="Times New Roman"/>
          <w:b/>
          <w:bCs/>
          <w:spacing w:val="-1"/>
          <w:sz w:val="28"/>
          <w:szCs w:val="28"/>
          <w:lang w:eastAsia="ru-RU"/>
        </w:rPr>
        <w:t>Са</w:t>
      </w:r>
      <w:r w:rsidRPr="007F5C1F">
        <w:rPr>
          <w:rFonts w:ascii="Times New Roman" w:eastAsia="Times New Roman" w:hAnsi="Times New Roman" w:cs="Times New Roman"/>
          <w:b/>
          <w:bCs/>
          <w:spacing w:val="-2"/>
          <w:sz w:val="28"/>
          <w:szCs w:val="28"/>
          <w:lang w:eastAsia="ru-RU"/>
        </w:rPr>
        <w:t>м</w:t>
      </w:r>
      <w:r w:rsidRPr="007F5C1F">
        <w:rPr>
          <w:rFonts w:ascii="Times New Roman" w:eastAsia="Times New Roman" w:hAnsi="Times New Roman" w:cs="Times New Roman"/>
          <w:b/>
          <w:bCs/>
          <w:sz w:val="28"/>
          <w:szCs w:val="28"/>
          <w:lang w:eastAsia="ru-RU"/>
        </w:rPr>
        <w:t>ара</w:t>
      </w:r>
    </w:p>
    <w:p w:rsidR="007F5C1F" w:rsidRPr="0049657B" w:rsidRDefault="007F5C1F" w:rsidP="0049657B">
      <w:pPr>
        <w:widowControl w:val="0"/>
        <w:autoSpaceDE w:val="0"/>
        <w:autoSpaceDN w:val="0"/>
        <w:adjustRightInd w:val="0"/>
        <w:spacing w:after="0" w:line="234" w:lineRule="auto"/>
        <w:ind w:left="3924" w:right="455" w:hanging="3626"/>
        <w:jc w:val="center"/>
        <w:rPr>
          <w:rFonts w:ascii="Times New Roman" w:eastAsia="Times New Roman" w:hAnsi="Times New Roman" w:cs="Times New Roman"/>
          <w:b/>
          <w:sz w:val="28"/>
          <w:szCs w:val="28"/>
          <w:lang w:eastAsia="ru-RU"/>
        </w:rPr>
      </w:pPr>
      <w:r w:rsidRPr="007F5C1F">
        <w:rPr>
          <w:rFonts w:ascii="Times New Roman" w:eastAsia="Times New Roman" w:hAnsi="Times New Roman" w:cs="Times New Roman"/>
          <w:b/>
          <w:w w:val="99"/>
          <w:sz w:val="28"/>
          <w:szCs w:val="28"/>
          <w:lang w:eastAsia="ru-RU"/>
        </w:rPr>
        <w:t>н</w:t>
      </w:r>
      <w:r w:rsidRPr="007F5C1F">
        <w:rPr>
          <w:rFonts w:ascii="Times New Roman" w:eastAsia="Times New Roman" w:hAnsi="Times New Roman" w:cs="Times New Roman"/>
          <w:b/>
          <w:sz w:val="28"/>
          <w:szCs w:val="28"/>
          <w:lang w:eastAsia="ru-RU"/>
        </w:rPr>
        <w:t xml:space="preserve">а </w:t>
      </w:r>
      <w:r w:rsidRPr="007F5C1F">
        <w:rPr>
          <w:rFonts w:ascii="Times New Roman" w:eastAsia="Times New Roman" w:hAnsi="Times New Roman" w:cs="Times New Roman"/>
          <w:b/>
          <w:spacing w:val="2"/>
          <w:sz w:val="28"/>
          <w:szCs w:val="28"/>
          <w:lang w:eastAsia="ru-RU"/>
        </w:rPr>
        <w:t>х</w:t>
      </w:r>
      <w:r w:rsidRPr="007F5C1F">
        <w:rPr>
          <w:rFonts w:ascii="Times New Roman" w:eastAsia="Times New Roman" w:hAnsi="Times New Roman" w:cs="Times New Roman"/>
          <w:b/>
          <w:sz w:val="28"/>
          <w:szCs w:val="28"/>
          <w:lang w:eastAsia="ru-RU"/>
        </w:rPr>
        <w:t>о</w:t>
      </w:r>
      <w:r w:rsidRPr="007F5C1F">
        <w:rPr>
          <w:rFonts w:ascii="Times New Roman" w:eastAsia="Times New Roman" w:hAnsi="Times New Roman" w:cs="Times New Roman"/>
          <w:b/>
          <w:w w:val="99"/>
          <w:sz w:val="28"/>
          <w:szCs w:val="28"/>
          <w:lang w:eastAsia="ru-RU"/>
        </w:rPr>
        <w:t>л</w:t>
      </w:r>
      <w:r w:rsidRPr="007F5C1F">
        <w:rPr>
          <w:rFonts w:ascii="Times New Roman" w:eastAsia="Times New Roman" w:hAnsi="Times New Roman" w:cs="Times New Roman"/>
          <w:b/>
          <w:sz w:val="28"/>
          <w:szCs w:val="28"/>
          <w:lang w:eastAsia="ru-RU"/>
        </w:rPr>
        <w:t>о</w:t>
      </w:r>
      <w:r w:rsidRPr="007F5C1F">
        <w:rPr>
          <w:rFonts w:ascii="Times New Roman" w:eastAsia="Times New Roman" w:hAnsi="Times New Roman" w:cs="Times New Roman"/>
          <w:b/>
          <w:spacing w:val="-1"/>
          <w:sz w:val="28"/>
          <w:szCs w:val="28"/>
          <w:lang w:eastAsia="ru-RU"/>
        </w:rPr>
        <w:t>д</w:t>
      </w:r>
      <w:r w:rsidRPr="007F5C1F">
        <w:rPr>
          <w:rFonts w:ascii="Times New Roman" w:eastAsia="Times New Roman" w:hAnsi="Times New Roman" w:cs="Times New Roman"/>
          <w:b/>
          <w:spacing w:val="1"/>
          <w:w w:val="99"/>
          <w:sz w:val="28"/>
          <w:szCs w:val="28"/>
          <w:lang w:eastAsia="ru-RU"/>
        </w:rPr>
        <w:t>н</w:t>
      </w:r>
      <w:r w:rsidRPr="007F5C1F">
        <w:rPr>
          <w:rFonts w:ascii="Times New Roman" w:eastAsia="Times New Roman" w:hAnsi="Times New Roman" w:cs="Times New Roman"/>
          <w:b/>
          <w:sz w:val="28"/>
          <w:szCs w:val="28"/>
          <w:lang w:eastAsia="ru-RU"/>
        </w:rPr>
        <w:t>ы</w:t>
      </w:r>
      <w:r w:rsidRPr="007F5C1F">
        <w:rPr>
          <w:rFonts w:ascii="Times New Roman" w:eastAsia="Times New Roman" w:hAnsi="Times New Roman" w:cs="Times New Roman"/>
          <w:b/>
          <w:w w:val="99"/>
          <w:sz w:val="28"/>
          <w:szCs w:val="28"/>
          <w:lang w:eastAsia="ru-RU"/>
        </w:rPr>
        <w:t>й</w:t>
      </w:r>
      <w:r w:rsidRPr="007F5C1F">
        <w:rPr>
          <w:rFonts w:ascii="Times New Roman" w:eastAsia="Times New Roman" w:hAnsi="Times New Roman" w:cs="Times New Roman"/>
          <w:b/>
          <w:spacing w:val="-1"/>
          <w:sz w:val="28"/>
          <w:szCs w:val="28"/>
          <w:lang w:eastAsia="ru-RU"/>
        </w:rPr>
        <w:t xml:space="preserve"> </w:t>
      </w:r>
      <w:r w:rsidRPr="007F5C1F">
        <w:rPr>
          <w:rFonts w:ascii="Times New Roman" w:eastAsia="Times New Roman" w:hAnsi="Times New Roman" w:cs="Times New Roman"/>
          <w:b/>
          <w:w w:val="99"/>
          <w:sz w:val="28"/>
          <w:szCs w:val="28"/>
          <w:lang w:eastAsia="ru-RU"/>
        </w:rPr>
        <w:t>п</w:t>
      </w:r>
      <w:r w:rsidRPr="007F5C1F">
        <w:rPr>
          <w:rFonts w:ascii="Times New Roman" w:eastAsia="Times New Roman" w:hAnsi="Times New Roman" w:cs="Times New Roman"/>
          <w:b/>
          <w:sz w:val="28"/>
          <w:szCs w:val="28"/>
          <w:lang w:eastAsia="ru-RU"/>
        </w:rPr>
        <w:t>ер</w:t>
      </w:r>
      <w:r w:rsidRPr="007F5C1F">
        <w:rPr>
          <w:rFonts w:ascii="Times New Roman" w:eastAsia="Times New Roman" w:hAnsi="Times New Roman" w:cs="Times New Roman"/>
          <w:b/>
          <w:w w:val="99"/>
          <w:sz w:val="28"/>
          <w:szCs w:val="28"/>
          <w:lang w:eastAsia="ru-RU"/>
        </w:rPr>
        <w:t>и</w:t>
      </w:r>
      <w:r w:rsidR="0049657B">
        <w:rPr>
          <w:rFonts w:ascii="Times New Roman" w:eastAsia="Times New Roman" w:hAnsi="Times New Roman" w:cs="Times New Roman"/>
          <w:b/>
          <w:sz w:val="28"/>
          <w:szCs w:val="28"/>
          <w:lang w:eastAsia="ru-RU"/>
        </w:rPr>
        <w:t>од</w:t>
      </w:r>
    </w:p>
    <w:tbl>
      <w:tblPr>
        <w:tblW w:w="0" w:type="auto"/>
        <w:tblInd w:w="4" w:type="dxa"/>
        <w:tblLayout w:type="fixed"/>
        <w:tblCellMar>
          <w:left w:w="0" w:type="dxa"/>
          <w:right w:w="0" w:type="dxa"/>
        </w:tblCellMar>
        <w:tblLook w:val="0000" w:firstRow="0" w:lastRow="0" w:firstColumn="0" w:lastColumn="0" w:noHBand="0" w:noVBand="0"/>
      </w:tblPr>
      <w:tblGrid>
        <w:gridCol w:w="2088"/>
        <w:gridCol w:w="1937"/>
        <w:gridCol w:w="1938"/>
        <w:gridCol w:w="1934"/>
        <w:gridCol w:w="1945"/>
      </w:tblGrid>
      <w:tr w:rsidR="007F5C1F" w:rsidRPr="007F5C1F" w:rsidTr="007F5C1F">
        <w:trPr>
          <w:trHeight w:hRule="exact" w:val="962"/>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501" w:right="443"/>
              <w:jc w:val="center"/>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Р</w:t>
            </w:r>
            <w:r w:rsidRPr="007F5C1F">
              <w:rPr>
                <w:rFonts w:ascii="Times New Roman" w:eastAsia="Times New Roman" w:hAnsi="Times New Roman" w:cs="Times New Roman"/>
                <w:sz w:val="24"/>
                <w:szCs w:val="24"/>
                <w:lang w:eastAsia="ru-RU"/>
              </w:rPr>
              <w:t>еж</w:t>
            </w:r>
            <w:r w:rsidRPr="007F5C1F">
              <w:rPr>
                <w:rFonts w:ascii="Times New Roman" w:eastAsia="Times New Roman" w:hAnsi="Times New Roman" w:cs="Times New Roman"/>
                <w:w w:val="99"/>
                <w:sz w:val="24"/>
                <w:szCs w:val="24"/>
                <w:lang w:eastAsia="ru-RU"/>
              </w:rPr>
              <w:t>и</w:t>
            </w:r>
            <w:r w:rsidRPr="007F5C1F">
              <w:rPr>
                <w:rFonts w:ascii="Times New Roman" w:eastAsia="Times New Roman" w:hAnsi="Times New Roman" w:cs="Times New Roman"/>
                <w:sz w:val="24"/>
                <w:szCs w:val="24"/>
                <w:lang w:eastAsia="ru-RU"/>
              </w:rPr>
              <w:t>м</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ые мо</w:t>
            </w:r>
            <w:r w:rsidRPr="007F5C1F">
              <w:rPr>
                <w:rFonts w:ascii="Times New Roman" w:eastAsia="Times New Roman" w:hAnsi="Times New Roman" w:cs="Times New Roman"/>
                <w:spacing w:val="-1"/>
                <w:sz w:val="24"/>
                <w:szCs w:val="24"/>
                <w:lang w:eastAsia="ru-RU"/>
              </w:rPr>
              <w:t>ме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т</w:t>
            </w:r>
            <w:r w:rsidRPr="007F5C1F">
              <w:rPr>
                <w:rFonts w:ascii="Times New Roman" w:eastAsia="Times New Roman" w:hAnsi="Times New Roman" w:cs="Times New Roman"/>
                <w:sz w:val="24"/>
                <w:szCs w:val="24"/>
                <w:lang w:eastAsia="ru-RU"/>
              </w:rPr>
              <w:t>ы</w:t>
            </w:r>
          </w:p>
          <w:p w:rsidR="007F5C1F" w:rsidRPr="007F5C1F" w:rsidRDefault="007F5C1F" w:rsidP="007F5C1F">
            <w:pPr>
              <w:widowControl w:val="0"/>
              <w:autoSpaceDE w:val="0"/>
              <w:autoSpaceDN w:val="0"/>
              <w:adjustRightInd w:val="0"/>
              <w:spacing w:before="14" w:after="0" w:line="275" w:lineRule="auto"/>
              <w:ind w:left="501" w:right="443"/>
              <w:jc w:val="center"/>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127" w:right="67"/>
              <w:jc w:val="center"/>
              <w:rPr>
                <w:rFonts w:ascii="Times New Roman" w:eastAsia="Times New Roman" w:hAnsi="Times New Roman" w:cs="Times New Roman"/>
                <w:sz w:val="24"/>
                <w:szCs w:val="24"/>
                <w:lang w:eastAsia="ru-RU"/>
              </w:rPr>
            </w:pPr>
            <w:r w:rsidRPr="007F5C1F">
              <w:rPr>
                <w:rFonts w:ascii="Times New Roman" w:eastAsia="Times New Roman" w:hAnsi="Times New Roman" w:cs="Times New Roman"/>
                <w:spacing w:val="-1"/>
                <w:sz w:val="24"/>
                <w:szCs w:val="24"/>
                <w:lang w:eastAsia="ru-RU"/>
              </w:rPr>
              <w:t>В</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ор</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sz w:val="24"/>
                <w:szCs w:val="24"/>
                <w:lang w:eastAsia="ru-RU"/>
              </w:rPr>
              <w:t>я м</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sz w:val="24"/>
                <w:szCs w:val="24"/>
                <w:lang w:eastAsia="ru-RU"/>
              </w:rPr>
              <w:t>д</w:t>
            </w:r>
            <w:r w:rsidRPr="007F5C1F">
              <w:rPr>
                <w:rFonts w:ascii="Times New Roman" w:eastAsia="Times New Roman" w:hAnsi="Times New Roman" w:cs="Times New Roman"/>
                <w:spacing w:val="1"/>
                <w:w w:val="99"/>
                <w:sz w:val="24"/>
                <w:szCs w:val="24"/>
                <w:lang w:eastAsia="ru-RU"/>
              </w:rPr>
              <w:t>ш</w:t>
            </w:r>
            <w:r w:rsidRPr="007F5C1F">
              <w:rPr>
                <w:rFonts w:ascii="Times New Roman" w:eastAsia="Times New Roman" w:hAnsi="Times New Roman" w:cs="Times New Roman"/>
                <w:sz w:val="24"/>
                <w:szCs w:val="24"/>
                <w:lang w:eastAsia="ru-RU"/>
              </w:rPr>
              <w:t xml:space="preserve">ая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2"/>
                <w:sz w:val="24"/>
                <w:szCs w:val="24"/>
                <w:lang w:eastAsia="ru-RU"/>
              </w:rPr>
              <w:t>р</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а</w:t>
            </w:r>
          </w:p>
          <w:p w:rsidR="007F5C1F" w:rsidRPr="007F5C1F" w:rsidRDefault="007F5C1F" w:rsidP="007F5C1F">
            <w:pPr>
              <w:widowControl w:val="0"/>
              <w:autoSpaceDE w:val="0"/>
              <w:autoSpaceDN w:val="0"/>
              <w:adjustRightInd w:val="0"/>
              <w:spacing w:before="14" w:after="0" w:line="275" w:lineRule="auto"/>
              <w:ind w:left="127" w:right="67"/>
              <w:jc w:val="center"/>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15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Сред</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 xml:space="preserve">яя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2"/>
                <w:sz w:val="24"/>
                <w:szCs w:val="24"/>
                <w:lang w:eastAsia="ru-RU"/>
              </w:rPr>
              <w:t>р</w:t>
            </w:r>
            <w:r w:rsidRPr="007F5C1F">
              <w:rPr>
                <w:rFonts w:ascii="Times New Roman" w:eastAsia="Times New Roman" w:hAnsi="Times New Roman" w:cs="Times New Roman"/>
                <w:spacing w:val="-6"/>
                <w:sz w:val="24"/>
                <w:szCs w:val="24"/>
                <w:lang w:eastAsia="ru-RU"/>
              </w:rPr>
              <w:t>у</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а</w:t>
            </w:r>
          </w:p>
          <w:p w:rsidR="007F5C1F" w:rsidRPr="007F5C1F" w:rsidRDefault="007F5C1F" w:rsidP="007F5C1F">
            <w:pPr>
              <w:widowControl w:val="0"/>
              <w:autoSpaceDE w:val="0"/>
              <w:autoSpaceDN w:val="0"/>
              <w:adjustRightInd w:val="0"/>
              <w:spacing w:before="14" w:after="0" w:line="240" w:lineRule="auto"/>
              <w:ind w:left="15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13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ар</w:t>
            </w:r>
            <w:r w:rsidRPr="007F5C1F">
              <w:rPr>
                <w:rFonts w:ascii="Times New Roman" w:eastAsia="Times New Roman" w:hAnsi="Times New Roman" w:cs="Times New Roman"/>
                <w:w w:val="99"/>
                <w:sz w:val="24"/>
                <w:szCs w:val="24"/>
                <w:lang w:eastAsia="ru-RU"/>
              </w:rPr>
              <w:t>ш</w:t>
            </w:r>
            <w:r w:rsidRPr="007F5C1F">
              <w:rPr>
                <w:rFonts w:ascii="Times New Roman" w:eastAsia="Times New Roman" w:hAnsi="Times New Roman" w:cs="Times New Roman"/>
                <w:sz w:val="24"/>
                <w:szCs w:val="24"/>
                <w:lang w:eastAsia="ru-RU"/>
              </w:rPr>
              <w:t xml:space="preserve">ая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1"/>
                <w:sz w:val="24"/>
                <w:szCs w:val="24"/>
                <w:lang w:eastAsia="ru-RU"/>
              </w:rPr>
              <w:t>р</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а</w:t>
            </w:r>
          </w:p>
          <w:p w:rsidR="007F5C1F" w:rsidRPr="007F5C1F" w:rsidRDefault="007F5C1F" w:rsidP="007F5C1F">
            <w:pPr>
              <w:widowControl w:val="0"/>
              <w:autoSpaceDE w:val="0"/>
              <w:autoSpaceDN w:val="0"/>
              <w:adjustRightInd w:val="0"/>
              <w:spacing w:before="14" w:after="0" w:line="240" w:lineRule="auto"/>
              <w:ind w:left="139"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160" w:right="100"/>
              <w:jc w:val="center"/>
              <w:rPr>
                <w:rFonts w:ascii="Times New Roman" w:eastAsia="Times New Roman" w:hAnsi="Times New Roman" w:cs="Times New Roman"/>
                <w:sz w:val="24"/>
                <w:szCs w:val="24"/>
                <w:lang w:eastAsia="ru-RU"/>
              </w:rPr>
            </w:pPr>
            <w:proofErr w:type="gramStart"/>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ви</w:t>
            </w:r>
            <w:r w:rsidRPr="007F5C1F">
              <w:rPr>
                <w:rFonts w:ascii="Times New Roman" w:eastAsia="Times New Roman" w:hAnsi="Times New Roman" w:cs="Times New Roman"/>
                <w:spacing w:val="1"/>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w w:val="99"/>
                <w:sz w:val="24"/>
                <w:szCs w:val="24"/>
                <w:lang w:eastAsia="ru-RU"/>
              </w:rPr>
              <w:t>ь</w:t>
            </w:r>
            <w:r w:rsidRPr="007F5C1F">
              <w:rPr>
                <w:rFonts w:ascii="Times New Roman" w:eastAsia="Times New Roman" w:hAnsi="Times New Roman" w:cs="Times New Roman"/>
                <w:w w:val="99"/>
                <w:sz w:val="24"/>
                <w:szCs w:val="24"/>
                <w:lang w:eastAsia="ru-RU"/>
              </w:rPr>
              <w:t>-</w:t>
            </w:r>
            <w:proofErr w:type="spellStart"/>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ая</w:t>
            </w:r>
            <w:proofErr w:type="spellEnd"/>
            <w:proofErr w:type="gramEnd"/>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pacing w:val="2"/>
                <w:sz w:val="24"/>
                <w:szCs w:val="24"/>
                <w:lang w:eastAsia="ru-RU"/>
              </w:rPr>
              <w:t>р</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а</w:t>
            </w:r>
          </w:p>
          <w:p w:rsidR="007F5C1F" w:rsidRPr="007F5C1F" w:rsidRDefault="007F5C1F" w:rsidP="007F5C1F">
            <w:pPr>
              <w:widowControl w:val="0"/>
              <w:autoSpaceDE w:val="0"/>
              <w:autoSpaceDN w:val="0"/>
              <w:adjustRightInd w:val="0"/>
              <w:spacing w:before="14" w:after="0" w:line="275" w:lineRule="auto"/>
              <w:ind w:left="160" w:right="100"/>
              <w:jc w:val="center"/>
              <w:rPr>
                <w:rFonts w:ascii="Times New Roman" w:eastAsia="Times New Roman" w:hAnsi="Times New Roman" w:cs="Times New Roman"/>
                <w:sz w:val="24"/>
                <w:szCs w:val="24"/>
                <w:lang w:eastAsia="ru-RU"/>
              </w:rPr>
            </w:pPr>
          </w:p>
        </w:tc>
      </w:tr>
      <w:tr w:rsidR="007F5C1F" w:rsidRPr="007F5C1F" w:rsidTr="007F5C1F">
        <w:trPr>
          <w:trHeight w:hRule="exact" w:val="1596"/>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108" w:right="209"/>
              <w:rPr>
                <w:rFonts w:ascii="Times New Roman" w:eastAsia="Times New Roman" w:hAnsi="Times New Roman" w:cs="Times New Roman"/>
                <w:sz w:val="24"/>
                <w:szCs w:val="24"/>
                <w:lang w:eastAsia="ru-RU"/>
              </w:rPr>
            </w:pPr>
            <w:proofErr w:type="spellStart"/>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w:t>
            </w:r>
            <w:r w:rsidRPr="007F5C1F">
              <w:rPr>
                <w:rFonts w:ascii="Times New Roman" w:eastAsia="Times New Roman" w:hAnsi="Times New Roman" w:cs="Times New Roman"/>
                <w:w w:val="99"/>
                <w:sz w:val="24"/>
                <w:szCs w:val="24"/>
                <w:lang w:eastAsia="ru-RU"/>
              </w:rPr>
              <w:t>и</w:t>
            </w:r>
            <w:r w:rsidRPr="007F5C1F">
              <w:rPr>
                <w:rFonts w:ascii="Times New Roman" w:eastAsia="Times New Roman" w:hAnsi="Times New Roman" w:cs="Times New Roman"/>
                <w:sz w:val="24"/>
                <w:szCs w:val="24"/>
                <w:lang w:eastAsia="ru-RU"/>
              </w:rPr>
              <w:t>ѐм</w:t>
            </w:r>
            <w:proofErr w:type="spellEnd"/>
            <w:r w:rsidRPr="007F5C1F">
              <w:rPr>
                <w:rFonts w:ascii="Times New Roman" w:eastAsia="Times New Roman" w:hAnsi="Times New Roman" w:cs="Times New Roman"/>
                <w:spacing w:val="-1"/>
                <w:sz w:val="24"/>
                <w:szCs w:val="24"/>
                <w:lang w:eastAsia="ru-RU"/>
              </w:rPr>
              <w:t xml:space="preserve"> </w:t>
            </w:r>
            <w:r w:rsidRPr="007F5C1F">
              <w:rPr>
                <w:rFonts w:ascii="Times New Roman" w:eastAsia="Times New Roman" w:hAnsi="Times New Roman" w:cs="Times New Roman"/>
                <w:sz w:val="24"/>
                <w:szCs w:val="24"/>
                <w:lang w:eastAsia="ru-RU"/>
              </w:rPr>
              <w:t>де</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й</w:t>
            </w:r>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 xml:space="preserve">а </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w w:val="99"/>
                <w:sz w:val="24"/>
                <w:szCs w:val="24"/>
                <w:lang w:eastAsia="ru-RU"/>
              </w:rPr>
              <w:t>ли</w:t>
            </w:r>
            <w:r w:rsidRPr="007F5C1F">
              <w:rPr>
                <w:rFonts w:ascii="Times New Roman" w:eastAsia="Times New Roman" w:hAnsi="Times New Roman" w:cs="Times New Roman"/>
                <w:spacing w:val="1"/>
                <w:w w:val="99"/>
                <w:sz w:val="24"/>
                <w:szCs w:val="24"/>
                <w:lang w:eastAsia="ru-RU"/>
              </w:rPr>
              <w:t>ц</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spacing w:val="59"/>
                <w:sz w:val="24"/>
                <w:szCs w:val="24"/>
                <w:lang w:eastAsia="ru-RU"/>
              </w:rPr>
              <w:t xml:space="preserve"> </w:t>
            </w:r>
            <w:r w:rsidRPr="007F5C1F">
              <w:rPr>
                <w:rFonts w:ascii="Times New Roman" w:eastAsia="Times New Roman" w:hAnsi="Times New Roman" w:cs="Times New Roman"/>
                <w:spacing w:val="2"/>
                <w:sz w:val="24"/>
                <w:szCs w:val="24"/>
                <w:lang w:eastAsia="ru-RU"/>
              </w:rPr>
              <w:t>о</w:t>
            </w:r>
            <w:r w:rsidRPr="007F5C1F">
              <w:rPr>
                <w:rFonts w:ascii="Times New Roman" w:eastAsia="Times New Roman" w:hAnsi="Times New Roman" w:cs="Times New Roman"/>
                <w:sz w:val="24"/>
                <w:szCs w:val="24"/>
                <w:lang w:eastAsia="ru-RU"/>
              </w:rPr>
              <w:t>с</w:t>
            </w:r>
            <w:r w:rsidRPr="007F5C1F">
              <w:rPr>
                <w:rFonts w:ascii="Times New Roman" w:eastAsia="Times New Roman" w:hAnsi="Times New Roman" w:cs="Times New Roman"/>
                <w:spacing w:val="-1"/>
                <w:sz w:val="24"/>
                <w:szCs w:val="24"/>
                <w:lang w:eastAsia="ru-RU"/>
              </w:rPr>
              <w:t>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 xml:space="preserve">р,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ка, с</w:t>
            </w:r>
            <w:r w:rsidRPr="007F5C1F">
              <w:rPr>
                <w:rFonts w:ascii="Times New Roman" w:eastAsia="Times New Roman" w:hAnsi="Times New Roman" w:cs="Times New Roman"/>
                <w:spacing w:val="-1"/>
                <w:sz w:val="24"/>
                <w:szCs w:val="24"/>
                <w:lang w:eastAsia="ru-RU"/>
              </w:rPr>
              <w:t>ам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ая дея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ос</w:t>
            </w:r>
            <w:r w:rsidRPr="007F5C1F">
              <w:rPr>
                <w:rFonts w:ascii="Times New Roman" w:eastAsia="Times New Roman" w:hAnsi="Times New Roman" w:cs="Times New Roman"/>
                <w:w w:val="99"/>
                <w:sz w:val="24"/>
                <w:szCs w:val="24"/>
                <w:lang w:eastAsia="ru-RU"/>
              </w:rPr>
              <w:t>ть</w:t>
            </w:r>
          </w:p>
          <w:p w:rsidR="007F5C1F" w:rsidRPr="007F5C1F" w:rsidRDefault="007F5C1F" w:rsidP="007F5C1F">
            <w:pPr>
              <w:widowControl w:val="0"/>
              <w:autoSpaceDE w:val="0"/>
              <w:autoSpaceDN w:val="0"/>
              <w:adjustRightInd w:val="0"/>
              <w:spacing w:before="14" w:after="0" w:line="275" w:lineRule="auto"/>
              <w:ind w:left="108" w:right="209"/>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5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7.00 –8.20</w:t>
            </w:r>
          </w:p>
          <w:p w:rsidR="007F5C1F" w:rsidRPr="007F5C1F" w:rsidRDefault="007F5C1F" w:rsidP="007F5C1F">
            <w:pPr>
              <w:widowControl w:val="0"/>
              <w:autoSpaceDE w:val="0"/>
              <w:autoSpaceDN w:val="0"/>
              <w:adjustRightInd w:val="0"/>
              <w:spacing w:before="14" w:after="0" w:line="240" w:lineRule="auto"/>
              <w:ind w:left="45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5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7.00 –8.25</w:t>
            </w:r>
          </w:p>
          <w:p w:rsidR="007F5C1F" w:rsidRPr="007F5C1F" w:rsidRDefault="007F5C1F" w:rsidP="007F5C1F">
            <w:pPr>
              <w:widowControl w:val="0"/>
              <w:autoSpaceDE w:val="0"/>
              <w:autoSpaceDN w:val="0"/>
              <w:adjustRightInd w:val="0"/>
              <w:spacing w:before="14" w:after="0" w:line="240" w:lineRule="auto"/>
              <w:ind w:left="45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5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7.00 –8.30</w:t>
            </w:r>
          </w:p>
          <w:p w:rsidR="007F5C1F" w:rsidRPr="007F5C1F" w:rsidRDefault="007F5C1F" w:rsidP="007F5C1F">
            <w:pPr>
              <w:widowControl w:val="0"/>
              <w:autoSpaceDE w:val="0"/>
              <w:autoSpaceDN w:val="0"/>
              <w:adjustRightInd w:val="0"/>
              <w:spacing w:before="14" w:after="0" w:line="240" w:lineRule="auto"/>
              <w:ind w:left="45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60"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7.00 –8.40</w:t>
            </w:r>
          </w:p>
          <w:p w:rsidR="007F5C1F" w:rsidRPr="007F5C1F" w:rsidRDefault="007F5C1F" w:rsidP="007F5C1F">
            <w:pPr>
              <w:widowControl w:val="0"/>
              <w:autoSpaceDE w:val="0"/>
              <w:autoSpaceDN w:val="0"/>
              <w:adjustRightInd w:val="0"/>
              <w:spacing w:before="14" w:after="0" w:line="240" w:lineRule="auto"/>
              <w:ind w:left="460"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156"/>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 xml:space="preserve">ка к </w:t>
            </w:r>
            <w:r w:rsidRPr="007F5C1F">
              <w:rPr>
                <w:rFonts w:ascii="Times New Roman" w:eastAsia="Times New Roman" w:hAnsi="Times New Roman" w:cs="Times New Roman"/>
                <w:w w:val="99"/>
                <w:sz w:val="24"/>
                <w:szCs w:val="24"/>
                <w:lang w:eastAsia="ru-RU"/>
              </w:rPr>
              <w:t>з</w:t>
            </w:r>
            <w:r w:rsidRPr="007F5C1F">
              <w:rPr>
                <w:rFonts w:ascii="Times New Roman" w:eastAsia="Times New Roman" w:hAnsi="Times New Roman" w:cs="Times New Roman"/>
                <w:sz w:val="24"/>
                <w:szCs w:val="24"/>
                <w:lang w:eastAsia="ru-RU"/>
              </w:rPr>
              <w:t>а</w:t>
            </w:r>
            <w:r w:rsidRPr="007F5C1F">
              <w:rPr>
                <w:rFonts w:ascii="Times New Roman" w:eastAsia="Times New Roman" w:hAnsi="Times New Roman" w:cs="Times New Roman"/>
                <w:w w:val="99"/>
                <w:sz w:val="24"/>
                <w:szCs w:val="24"/>
                <w:lang w:eastAsia="ru-RU"/>
              </w:rPr>
              <w:t>вт</w:t>
            </w:r>
            <w:r w:rsidRPr="007F5C1F">
              <w:rPr>
                <w:rFonts w:ascii="Times New Roman" w:eastAsia="Times New Roman" w:hAnsi="Times New Roman" w:cs="Times New Roman"/>
                <w:sz w:val="24"/>
                <w:szCs w:val="24"/>
                <w:lang w:eastAsia="ru-RU"/>
              </w:rPr>
              <w:t>ра</w:t>
            </w:r>
            <w:r w:rsidRPr="007F5C1F">
              <w:rPr>
                <w:rFonts w:ascii="Times New Roman" w:eastAsia="Times New Roman" w:hAnsi="Times New Roman" w:cs="Times New Roman"/>
                <w:spacing w:val="2"/>
                <w:sz w:val="24"/>
                <w:szCs w:val="24"/>
                <w:lang w:eastAsia="ru-RU"/>
              </w:rPr>
              <w:t>к</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з</w:t>
            </w:r>
            <w:r w:rsidRPr="007F5C1F">
              <w:rPr>
                <w:rFonts w:ascii="Times New Roman" w:eastAsia="Times New Roman" w:hAnsi="Times New Roman" w:cs="Times New Roman"/>
                <w:sz w:val="24"/>
                <w:szCs w:val="24"/>
                <w:lang w:eastAsia="ru-RU"/>
              </w:rPr>
              <w:t>а</w:t>
            </w:r>
            <w:r w:rsidRPr="007F5C1F">
              <w:rPr>
                <w:rFonts w:ascii="Times New Roman" w:eastAsia="Times New Roman" w:hAnsi="Times New Roman" w:cs="Times New Roman"/>
                <w:w w:val="99"/>
                <w:sz w:val="24"/>
                <w:szCs w:val="24"/>
                <w:lang w:eastAsia="ru-RU"/>
              </w:rPr>
              <w:t>вт</w:t>
            </w:r>
            <w:r w:rsidRPr="007F5C1F">
              <w:rPr>
                <w:rFonts w:ascii="Times New Roman" w:eastAsia="Times New Roman" w:hAnsi="Times New Roman" w:cs="Times New Roman"/>
                <w:sz w:val="24"/>
                <w:szCs w:val="24"/>
                <w:lang w:eastAsia="ru-RU"/>
              </w:rPr>
              <w:t>рак</w:t>
            </w:r>
          </w:p>
          <w:p w:rsidR="007F5C1F" w:rsidRPr="007F5C1F" w:rsidRDefault="007F5C1F" w:rsidP="007F5C1F">
            <w:pPr>
              <w:widowControl w:val="0"/>
              <w:autoSpaceDE w:val="0"/>
              <w:autoSpaceDN w:val="0"/>
              <w:adjustRightInd w:val="0"/>
              <w:spacing w:before="14" w:after="0" w:line="274" w:lineRule="auto"/>
              <w:ind w:left="108" w:right="156"/>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7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 xml:space="preserve"> 8.40</w:t>
            </w:r>
          </w:p>
          <w:p w:rsidR="007F5C1F" w:rsidRPr="007F5C1F" w:rsidRDefault="007F5C1F" w:rsidP="007F5C1F">
            <w:pPr>
              <w:widowControl w:val="0"/>
              <w:autoSpaceDE w:val="0"/>
              <w:autoSpaceDN w:val="0"/>
              <w:adjustRightInd w:val="0"/>
              <w:spacing w:before="14" w:after="0" w:line="240" w:lineRule="auto"/>
              <w:ind w:left="478"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77"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8.25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 xml:space="preserve"> 8.50</w:t>
            </w:r>
          </w:p>
          <w:p w:rsidR="007F5C1F" w:rsidRPr="007F5C1F" w:rsidRDefault="007F5C1F" w:rsidP="007F5C1F">
            <w:pPr>
              <w:widowControl w:val="0"/>
              <w:autoSpaceDE w:val="0"/>
              <w:autoSpaceDN w:val="0"/>
              <w:adjustRightInd w:val="0"/>
              <w:spacing w:before="14" w:after="0" w:line="240" w:lineRule="auto"/>
              <w:ind w:left="477"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77"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 xml:space="preserve"> 8.55</w:t>
            </w:r>
          </w:p>
          <w:p w:rsidR="007F5C1F" w:rsidRPr="007F5C1F" w:rsidRDefault="007F5C1F" w:rsidP="007F5C1F">
            <w:pPr>
              <w:widowControl w:val="0"/>
              <w:autoSpaceDE w:val="0"/>
              <w:autoSpaceDN w:val="0"/>
              <w:adjustRightInd w:val="0"/>
              <w:spacing w:before="14" w:after="0" w:line="240" w:lineRule="auto"/>
              <w:ind w:left="477"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80"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8.40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 xml:space="preserve"> 8.55</w:t>
            </w:r>
          </w:p>
          <w:p w:rsidR="007F5C1F" w:rsidRPr="007F5C1F" w:rsidRDefault="007F5C1F" w:rsidP="007F5C1F">
            <w:pPr>
              <w:widowControl w:val="0"/>
              <w:autoSpaceDE w:val="0"/>
              <w:autoSpaceDN w:val="0"/>
              <w:adjustRightInd w:val="0"/>
              <w:spacing w:before="14" w:after="0" w:line="240" w:lineRule="auto"/>
              <w:ind w:left="480"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154"/>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Са</w:t>
            </w:r>
            <w:r w:rsidRPr="007F5C1F">
              <w:rPr>
                <w:rFonts w:ascii="Times New Roman" w:eastAsia="Times New Roman" w:hAnsi="Times New Roman" w:cs="Times New Roman"/>
                <w:spacing w:val="-1"/>
                <w:sz w:val="24"/>
                <w:szCs w:val="24"/>
                <w:lang w:eastAsia="ru-RU"/>
              </w:rPr>
              <w:t>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w w:val="99"/>
                <w:sz w:val="24"/>
                <w:szCs w:val="24"/>
                <w:lang w:eastAsia="ru-RU"/>
              </w:rPr>
              <w:t>ьн</w:t>
            </w:r>
            <w:r w:rsidRPr="007F5C1F">
              <w:rPr>
                <w:rFonts w:ascii="Times New Roman" w:eastAsia="Times New Roman" w:hAnsi="Times New Roman" w:cs="Times New Roman"/>
                <w:sz w:val="24"/>
                <w:szCs w:val="24"/>
                <w:lang w:eastAsia="ru-RU"/>
              </w:rPr>
              <w:t>ая дея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ос</w:t>
            </w:r>
            <w:r w:rsidRPr="007F5C1F">
              <w:rPr>
                <w:rFonts w:ascii="Times New Roman" w:eastAsia="Times New Roman" w:hAnsi="Times New Roman" w:cs="Times New Roman"/>
                <w:w w:val="99"/>
                <w:sz w:val="24"/>
                <w:szCs w:val="24"/>
                <w:lang w:eastAsia="ru-RU"/>
              </w:rPr>
              <w:t>ть</w:t>
            </w:r>
          </w:p>
          <w:p w:rsidR="007F5C1F" w:rsidRPr="007F5C1F" w:rsidRDefault="007F5C1F" w:rsidP="007F5C1F">
            <w:pPr>
              <w:widowControl w:val="0"/>
              <w:autoSpaceDE w:val="0"/>
              <w:autoSpaceDN w:val="0"/>
              <w:adjustRightInd w:val="0"/>
              <w:spacing w:before="14" w:after="0" w:line="274" w:lineRule="auto"/>
              <w:ind w:left="108" w:right="154"/>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5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8.40 –9.00</w:t>
            </w:r>
          </w:p>
          <w:p w:rsidR="007F5C1F" w:rsidRPr="007F5C1F" w:rsidRDefault="007F5C1F" w:rsidP="007F5C1F">
            <w:pPr>
              <w:widowControl w:val="0"/>
              <w:autoSpaceDE w:val="0"/>
              <w:autoSpaceDN w:val="0"/>
              <w:adjustRightInd w:val="0"/>
              <w:spacing w:before="14" w:after="0" w:line="240" w:lineRule="auto"/>
              <w:ind w:left="45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5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8.50 –9.00</w:t>
            </w:r>
          </w:p>
          <w:p w:rsidR="007F5C1F" w:rsidRPr="007F5C1F" w:rsidRDefault="007F5C1F" w:rsidP="007F5C1F">
            <w:pPr>
              <w:widowControl w:val="0"/>
              <w:autoSpaceDE w:val="0"/>
              <w:autoSpaceDN w:val="0"/>
              <w:adjustRightInd w:val="0"/>
              <w:spacing w:before="14" w:after="0" w:line="240" w:lineRule="auto"/>
              <w:ind w:left="45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5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8.50 –9.00</w:t>
            </w:r>
          </w:p>
          <w:p w:rsidR="007F5C1F" w:rsidRPr="007F5C1F" w:rsidRDefault="007F5C1F" w:rsidP="007F5C1F">
            <w:pPr>
              <w:widowControl w:val="0"/>
              <w:autoSpaceDE w:val="0"/>
              <w:autoSpaceDN w:val="0"/>
              <w:adjustRightInd w:val="0"/>
              <w:spacing w:before="14" w:after="0" w:line="240" w:lineRule="auto"/>
              <w:ind w:left="45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460"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8.50 –9.00</w:t>
            </w:r>
          </w:p>
          <w:p w:rsidR="007F5C1F" w:rsidRPr="007F5C1F" w:rsidRDefault="007F5C1F" w:rsidP="007F5C1F">
            <w:pPr>
              <w:widowControl w:val="0"/>
              <w:autoSpaceDE w:val="0"/>
              <w:autoSpaceDN w:val="0"/>
              <w:adjustRightInd w:val="0"/>
              <w:spacing w:before="14" w:after="0" w:line="240" w:lineRule="auto"/>
              <w:ind w:left="460" w:right="-20"/>
              <w:rPr>
                <w:rFonts w:ascii="Times New Roman" w:eastAsia="Times New Roman" w:hAnsi="Times New Roman" w:cs="Times New Roman"/>
                <w:sz w:val="24"/>
                <w:szCs w:val="24"/>
                <w:lang w:eastAsia="ru-RU"/>
              </w:rPr>
            </w:pPr>
          </w:p>
        </w:tc>
      </w:tr>
      <w:tr w:rsidR="007F5C1F" w:rsidRPr="007F5C1F" w:rsidTr="007F5C1F">
        <w:trPr>
          <w:trHeight w:hRule="exact" w:val="960"/>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130"/>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оср</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sz w:val="24"/>
                <w:szCs w:val="24"/>
                <w:lang w:eastAsia="ru-RU"/>
              </w:rPr>
              <w:t>д</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тв</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 обра</w:t>
            </w:r>
            <w:r w:rsidRPr="007F5C1F">
              <w:rPr>
                <w:rFonts w:ascii="Times New Roman" w:eastAsia="Times New Roman" w:hAnsi="Times New Roman" w:cs="Times New Roman"/>
                <w:w w:val="99"/>
                <w:sz w:val="24"/>
                <w:szCs w:val="24"/>
                <w:lang w:eastAsia="ru-RU"/>
              </w:rPr>
              <w:t>з</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ая дея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ос</w:t>
            </w:r>
            <w:r w:rsidRPr="007F5C1F">
              <w:rPr>
                <w:rFonts w:ascii="Times New Roman" w:eastAsia="Times New Roman" w:hAnsi="Times New Roman" w:cs="Times New Roman"/>
                <w:w w:val="99"/>
                <w:sz w:val="24"/>
                <w:szCs w:val="24"/>
                <w:lang w:eastAsia="ru-RU"/>
              </w:rPr>
              <w:t>ть</w:t>
            </w:r>
          </w:p>
          <w:p w:rsidR="007F5C1F" w:rsidRPr="007F5C1F" w:rsidRDefault="007F5C1F" w:rsidP="007F5C1F">
            <w:pPr>
              <w:widowControl w:val="0"/>
              <w:autoSpaceDE w:val="0"/>
              <w:autoSpaceDN w:val="0"/>
              <w:adjustRightInd w:val="0"/>
              <w:spacing w:before="14" w:after="0" w:line="274" w:lineRule="auto"/>
              <w:ind w:left="108" w:right="130"/>
              <w:rPr>
                <w:rFonts w:ascii="Times New Roman" w:eastAsia="Times New Roman" w:hAnsi="Times New Roman" w:cs="Times New Roman"/>
                <w:sz w:val="24"/>
                <w:szCs w:val="24"/>
                <w:lang w:eastAsia="ru-RU"/>
              </w:rPr>
            </w:pPr>
          </w:p>
        </w:tc>
        <w:tc>
          <w:tcPr>
            <w:tcW w:w="7754" w:type="dxa"/>
            <w:gridSpan w:val="4"/>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2972"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8"/>
                <w:szCs w:val="28"/>
                <w:lang w:eastAsia="ru-RU"/>
              </w:rPr>
              <w:t>по</w:t>
            </w:r>
            <w:r w:rsidRPr="007F5C1F">
              <w:rPr>
                <w:rFonts w:ascii="Times New Roman" w:eastAsia="Times New Roman" w:hAnsi="Times New Roman" w:cs="Times New Roman"/>
                <w:spacing w:val="-1"/>
                <w:sz w:val="28"/>
                <w:szCs w:val="28"/>
                <w:lang w:eastAsia="ru-RU"/>
              </w:rPr>
              <w:t xml:space="preserve"> </w:t>
            </w:r>
            <w:r w:rsidRPr="007F5C1F">
              <w:rPr>
                <w:rFonts w:ascii="Times New Roman" w:eastAsia="Times New Roman" w:hAnsi="Times New Roman" w:cs="Times New Roman"/>
                <w:sz w:val="28"/>
                <w:szCs w:val="28"/>
                <w:lang w:eastAsia="ru-RU"/>
              </w:rPr>
              <w:t>ра</w:t>
            </w:r>
            <w:r w:rsidRPr="007F5C1F">
              <w:rPr>
                <w:rFonts w:ascii="Times New Roman" w:eastAsia="Times New Roman" w:hAnsi="Times New Roman" w:cs="Times New Roman"/>
                <w:spacing w:val="-1"/>
                <w:sz w:val="28"/>
                <w:szCs w:val="28"/>
                <w:lang w:eastAsia="ru-RU"/>
              </w:rPr>
              <w:t>с</w:t>
            </w:r>
            <w:r w:rsidRPr="007F5C1F">
              <w:rPr>
                <w:rFonts w:ascii="Times New Roman" w:eastAsia="Times New Roman" w:hAnsi="Times New Roman" w:cs="Times New Roman"/>
                <w:sz w:val="28"/>
                <w:szCs w:val="28"/>
                <w:lang w:eastAsia="ru-RU"/>
              </w:rPr>
              <w:t>пи</w:t>
            </w:r>
            <w:r w:rsidRPr="007F5C1F">
              <w:rPr>
                <w:rFonts w:ascii="Times New Roman" w:eastAsia="Times New Roman" w:hAnsi="Times New Roman" w:cs="Times New Roman"/>
                <w:spacing w:val="-2"/>
                <w:sz w:val="28"/>
                <w:szCs w:val="28"/>
                <w:lang w:eastAsia="ru-RU"/>
              </w:rPr>
              <w:t>с</w:t>
            </w:r>
            <w:r w:rsidRPr="007F5C1F">
              <w:rPr>
                <w:rFonts w:ascii="Times New Roman" w:eastAsia="Times New Roman" w:hAnsi="Times New Roman" w:cs="Times New Roman"/>
                <w:sz w:val="28"/>
                <w:szCs w:val="28"/>
                <w:lang w:eastAsia="ru-RU"/>
              </w:rPr>
              <w:t>а</w:t>
            </w:r>
            <w:r w:rsidRPr="007F5C1F">
              <w:rPr>
                <w:rFonts w:ascii="Times New Roman" w:eastAsia="Times New Roman" w:hAnsi="Times New Roman" w:cs="Times New Roman"/>
                <w:spacing w:val="-1"/>
                <w:sz w:val="28"/>
                <w:szCs w:val="28"/>
                <w:lang w:eastAsia="ru-RU"/>
              </w:rPr>
              <w:t>н</w:t>
            </w:r>
            <w:r w:rsidRPr="007F5C1F">
              <w:rPr>
                <w:rFonts w:ascii="Times New Roman" w:eastAsia="Times New Roman" w:hAnsi="Times New Roman" w:cs="Times New Roman"/>
                <w:sz w:val="28"/>
                <w:szCs w:val="28"/>
                <w:lang w:eastAsia="ru-RU"/>
              </w:rPr>
              <w:t>ию</w:t>
            </w:r>
          </w:p>
          <w:p w:rsidR="007F5C1F" w:rsidRPr="007F5C1F" w:rsidRDefault="007F5C1F" w:rsidP="007F5C1F">
            <w:pPr>
              <w:widowControl w:val="0"/>
              <w:autoSpaceDE w:val="0"/>
              <w:autoSpaceDN w:val="0"/>
              <w:adjustRightInd w:val="0"/>
              <w:spacing w:before="14" w:after="0" w:line="240" w:lineRule="auto"/>
              <w:ind w:left="2972" w:right="-20"/>
              <w:rPr>
                <w:rFonts w:ascii="Times New Roman" w:eastAsia="Times New Roman" w:hAnsi="Times New Roman" w:cs="Times New Roman"/>
                <w:sz w:val="24"/>
                <w:szCs w:val="24"/>
                <w:lang w:eastAsia="ru-RU"/>
              </w:rPr>
            </w:pPr>
          </w:p>
        </w:tc>
      </w:tr>
      <w:tr w:rsidR="007F5C1F" w:rsidRPr="007F5C1F" w:rsidTr="007F5C1F">
        <w:trPr>
          <w:trHeight w:hRule="exact" w:val="962"/>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74" w:lineRule="auto"/>
              <w:ind w:left="108" w:right="548"/>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 xml:space="preserve">ка к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 xml:space="preserve">ке,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ка</w:t>
            </w:r>
          </w:p>
          <w:p w:rsidR="007F5C1F" w:rsidRPr="007F5C1F" w:rsidRDefault="007F5C1F" w:rsidP="007F5C1F">
            <w:pPr>
              <w:widowControl w:val="0"/>
              <w:autoSpaceDE w:val="0"/>
              <w:autoSpaceDN w:val="0"/>
              <w:adjustRightInd w:val="0"/>
              <w:spacing w:before="16" w:after="0" w:line="274" w:lineRule="auto"/>
              <w:ind w:left="108" w:right="548"/>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44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9.25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12.00</w:t>
            </w:r>
          </w:p>
          <w:p w:rsidR="007F5C1F" w:rsidRPr="007F5C1F" w:rsidRDefault="007F5C1F" w:rsidP="007F5C1F">
            <w:pPr>
              <w:widowControl w:val="0"/>
              <w:autoSpaceDE w:val="0"/>
              <w:autoSpaceDN w:val="0"/>
              <w:adjustRightInd w:val="0"/>
              <w:spacing w:before="16" w:after="0" w:line="240" w:lineRule="auto"/>
              <w:ind w:left="44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44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9.45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12.15</w:t>
            </w:r>
          </w:p>
          <w:p w:rsidR="007F5C1F" w:rsidRPr="007F5C1F" w:rsidRDefault="007F5C1F" w:rsidP="007F5C1F">
            <w:pPr>
              <w:widowControl w:val="0"/>
              <w:autoSpaceDE w:val="0"/>
              <w:autoSpaceDN w:val="0"/>
              <w:adjustRightInd w:val="0"/>
              <w:spacing w:before="16" w:after="0" w:line="240" w:lineRule="auto"/>
              <w:ind w:left="44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10.20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12.20</w:t>
            </w:r>
          </w:p>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91"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10.20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12.20</w:t>
            </w:r>
          </w:p>
          <w:p w:rsidR="007F5C1F" w:rsidRPr="007F5C1F" w:rsidRDefault="007F5C1F" w:rsidP="007F5C1F">
            <w:pPr>
              <w:widowControl w:val="0"/>
              <w:autoSpaceDE w:val="0"/>
              <w:autoSpaceDN w:val="0"/>
              <w:adjustRightInd w:val="0"/>
              <w:spacing w:before="16" w:after="0" w:line="240" w:lineRule="auto"/>
              <w:ind w:left="391" w:right="-20"/>
              <w:rPr>
                <w:rFonts w:ascii="Times New Roman" w:eastAsia="Times New Roman" w:hAnsi="Times New Roman" w:cs="Times New Roman"/>
                <w:sz w:val="24"/>
                <w:szCs w:val="24"/>
                <w:lang w:eastAsia="ru-RU"/>
              </w:rPr>
            </w:pPr>
          </w:p>
        </w:tc>
      </w:tr>
      <w:tr w:rsidR="007F5C1F" w:rsidRPr="007F5C1F" w:rsidTr="007F5C1F">
        <w:trPr>
          <w:trHeight w:hRule="exact" w:val="1279"/>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108" w:right="385"/>
              <w:rPr>
                <w:rFonts w:ascii="Times New Roman" w:eastAsia="Times New Roman" w:hAnsi="Times New Roman" w:cs="Times New Roman"/>
                <w:sz w:val="24"/>
                <w:szCs w:val="24"/>
                <w:lang w:eastAsia="ru-RU"/>
              </w:rPr>
            </w:pPr>
            <w:r w:rsidRPr="007F5C1F">
              <w:rPr>
                <w:rFonts w:ascii="Times New Roman" w:eastAsia="Times New Roman" w:hAnsi="Times New Roman" w:cs="Times New Roman"/>
                <w:spacing w:val="-1"/>
                <w:sz w:val="24"/>
                <w:szCs w:val="24"/>
                <w:lang w:eastAsia="ru-RU"/>
              </w:rPr>
              <w:t>В</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зв</w:t>
            </w:r>
            <w:r w:rsidRPr="007F5C1F">
              <w:rPr>
                <w:rFonts w:ascii="Times New Roman" w:eastAsia="Times New Roman" w:hAnsi="Times New Roman" w:cs="Times New Roman"/>
                <w:sz w:val="24"/>
                <w:szCs w:val="24"/>
                <w:lang w:eastAsia="ru-RU"/>
              </w:rPr>
              <w:t>р</w:t>
            </w:r>
            <w:r w:rsidRPr="007F5C1F">
              <w:rPr>
                <w:rFonts w:ascii="Times New Roman" w:eastAsia="Times New Roman" w:hAnsi="Times New Roman" w:cs="Times New Roman"/>
                <w:spacing w:val="-1"/>
                <w:sz w:val="24"/>
                <w:szCs w:val="24"/>
                <w:lang w:eastAsia="ru-RU"/>
              </w:rPr>
              <w:t>а</w:t>
            </w:r>
            <w:r w:rsidRPr="007F5C1F">
              <w:rPr>
                <w:rFonts w:ascii="Times New Roman" w:eastAsia="Times New Roman" w:hAnsi="Times New Roman" w:cs="Times New Roman"/>
                <w:w w:val="99"/>
                <w:sz w:val="24"/>
                <w:szCs w:val="24"/>
                <w:lang w:eastAsia="ru-RU"/>
              </w:rPr>
              <w:t>щ</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и</w:t>
            </w:r>
            <w:r w:rsidRPr="007F5C1F">
              <w:rPr>
                <w:rFonts w:ascii="Times New Roman" w:eastAsia="Times New Roman" w:hAnsi="Times New Roman" w:cs="Times New Roman"/>
                <w:sz w:val="24"/>
                <w:szCs w:val="24"/>
                <w:lang w:eastAsia="ru-RU"/>
              </w:rPr>
              <w:t xml:space="preserve">е с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к</w:t>
            </w:r>
            <w:r w:rsidRPr="007F5C1F">
              <w:rPr>
                <w:rFonts w:ascii="Times New Roman" w:eastAsia="Times New Roman" w:hAnsi="Times New Roman" w:cs="Times New Roman"/>
                <w:spacing w:val="1"/>
                <w:w w:val="99"/>
                <w:sz w:val="24"/>
                <w:szCs w:val="24"/>
                <w:lang w:eastAsia="ru-RU"/>
              </w:rPr>
              <w:t>и</w:t>
            </w:r>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 xml:space="preserve">ые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1"/>
                <w:w w:val="99"/>
                <w:sz w:val="24"/>
                <w:szCs w:val="24"/>
                <w:lang w:eastAsia="ru-RU"/>
              </w:rPr>
              <w:t>ц</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spacing w:val="2"/>
                <w:sz w:val="24"/>
                <w:szCs w:val="24"/>
                <w:lang w:eastAsia="ru-RU"/>
              </w:rPr>
              <w:t>д</w:t>
            </w:r>
            <w:r w:rsidRPr="007F5C1F">
              <w:rPr>
                <w:rFonts w:ascii="Times New Roman" w:eastAsia="Times New Roman" w:hAnsi="Times New Roman" w:cs="Times New Roman"/>
                <w:spacing w:val="-6"/>
                <w:sz w:val="24"/>
                <w:szCs w:val="24"/>
                <w:lang w:eastAsia="ru-RU"/>
              </w:rPr>
              <w:t>у</w:t>
            </w:r>
            <w:r w:rsidRPr="007F5C1F">
              <w:rPr>
                <w:rFonts w:ascii="Times New Roman" w:eastAsia="Times New Roman" w:hAnsi="Times New Roman" w:cs="Times New Roman"/>
                <w:spacing w:val="1"/>
                <w:sz w:val="24"/>
                <w:szCs w:val="24"/>
                <w:lang w:eastAsia="ru-RU"/>
              </w:rPr>
              <w:t>р</w:t>
            </w:r>
            <w:r w:rsidRPr="007F5C1F">
              <w:rPr>
                <w:rFonts w:ascii="Times New Roman" w:eastAsia="Times New Roman" w:hAnsi="Times New Roman" w:cs="Times New Roman"/>
                <w:sz w:val="24"/>
                <w:szCs w:val="24"/>
                <w:lang w:eastAsia="ru-RU"/>
              </w:rPr>
              <w:t>ы</w:t>
            </w:r>
          </w:p>
          <w:p w:rsidR="007F5C1F" w:rsidRPr="007F5C1F" w:rsidRDefault="007F5C1F" w:rsidP="007F5C1F">
            <w:pPr>
              <w:widowControl w:val="0"/>
              <w:autoSpaceDE w:val="0"/>
              <w:autoSpaceDN w:val="0"/>
              <w:adjustRightInd w:val="0"/>
              <w:spacing w:before="14" w:after="0" w:line="275" w:lineRule="auto"/>
              <w:ind w:left="108" w:right="385"/>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12.00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12.20</w:t>
            </w:r>
          </w:p>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12.15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12.30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12.30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12.30</w:t>
            </w:r>
          </w:p>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73" w:lineRule="auto"/>
              <w:ind w:left="108" w:right="548"/>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ка к обе</w:t>
            </w:r>
            <w:r w:rsidRPr="007F5C1F">
              <w:rPr>
                <w:rFonts w:ascii="Times New Roman" w:eastAsia="Times New Roman" w:hAnsi="Times New Roman" w:cs="Times New Roman"/>
                <w:spacing w:val="1"/>
                <w:sz w:val="24"/>
                <w:szCs w:val="24"/>
                <w:lang w:eastAsia="ru-RU"/>
              </w:rPr>
              <w:t>д</w:t>
            </w:r>
            <w:r w:rsidRPr="007F5C1F">
              <w:rPr>
                <w:rFonts w:ascii="Times New Roman" w:eastAsia="Times New Roman" w:hAnsi="Times New Roman" w:cs="Times New Roman"/>
                <w:spacing w:val="-4"/>
                <w:sz w:val="24"/>
                <w:szCs w:val="24"/>
                <w:lang w:eastAsia="ru-RU"/>
              </w:rPr>
              <w:t>у</w:t>
            </w:r>
            <w:r w:rsidRPr="007F5C1F">
              <w:rPr>
                <w:rFonts w:ascii="Times New Roman" w:eastAsia="Times New Roman" w:hAnsi="Times New Roman" w:cs="Times New Roman"/>
                <w:sz w:val="24"/>
                <w:szCs w:val="24"/>
                <w:lang w:eastAsia="ru-RU"/>
              </w:rPr>
              <w:t>, обед</w:t>
            </w:r>
          </w:p>
          <w:p w:rsidR="007F5C1F" w:rsidRPr="007F5C1F" w:rsidRDefault="007F5C1F" w:rsidP="007F5C1F">
            <w:pPr>
              <w:widowControl w:val="0"/>
              <w:autoSpaceDE w:val="0"/>
              <w:autoSpaceDN w:val="0"/>
              <w:adjustRightInd w:val="0"/>
              <w:spacing w:before="16" w:after="0" w:line="273" w:lineRule="auto"/>
              <w:ind w:left="108" w:right="548"/>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8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12.50</w:t>
            </w:r>
          </w:p>
          <w:p w:rsidR="007F5C1F" w:rsidRPr="007F5C1F" w:rsidRDefault="007F5C1F" w:rsidP="007F5C1F">
            <w:pPr>
              <w:widowControl w:val="0"/>
              <w:autoSpaceDE w:val="0"/>
              <w:autoSpaceDN w:val="0"/>
              <w:adjustRightInd w:val="0"/>
              <w:spacing w:before="16" w:after="0" w:line="240" w:lineRule="auto"/>
              <w:ind w:left="38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12.50</w:t>
            </w:r>
          </w:p>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12.50</w:t>
            </w:r>
          </w:p>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91"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12.50</w:t>
            </w:r>
          </w:p>
          <w:p w:rsidR="007F5C1F" w:rsidRPr="007F5C1F" w:rsidRDefault="007F5C1F" w:rsidP="007F5C1F">
            <w:pPr>
              <w:widowControl w:val="0"/>
              <w:autoSpaceDE w:val="0"/>
              <w:autoSpaceDN w:val="0"/>
              <w:adjustRightInd w:val="0"/>
              <w:spacing w:before="16" w:after="0" w:line="240" w:lineRule="auto"/>
              <w:ind w:left="391" w:right="-20"/>
              <w:rPr>
                <w:rFonts w:ascii="Times New Roman" w:eastAsia="Times New Roman" w:hAnsi="Times New Roman" w:cs="Times New Roman"/>
                <w:sz w:val="24"/>
                <w:szCs w:val="24"/>
                <w:lang w:eastAsia="ru-RU"/>
              </w:rPr>
            </w:pPr>
          </w:p>
        </w:tc>
      </w:tr>
      <w:tr w:rsidR="007F5C1F" w:rsidRPr="007F5C1F" w:rsidTr="007F5C1F">
        <w:trPr>
          <w:trHeight w:hRule="exact" w:val="327"/>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10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Дн</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вн</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й</w:t>
            </w:r>
            <w:r w:rsidRPr="007F5C1F">
              <w:rPr>
                <w:rFonts w:ascii="Times New Roman" w:eastAsia="Times New Roman" w:hAnsi="Times New Roman" w:cs="Times New Roman"/>
                <w:sz w:val="24"/>
                <w:szCs w:val="24"/>
                <w:lang w:eastAsia="ru-RU"/>
              </w:rPr>
              <w:t xml:space="preserve"> со</w:t>
            </w:r>
            <w:r w:rsidRPr="007F5C1F">
              <w:rPr>
                <w:rFonts w:ascii="Times New Roman" w:eastAsia="Times New Roman" w:hAnsi="Times New Roman" w:cs="Times New Roman"/>
                <w:w w:val="99"/>
                <w:sz w:val="24"/>
                <w:szCs w:val="24"/>
                <w:lang w:eastAsia="ru-RU"/>
              </w:rPr>
              <w:t>н</w:t>
            </w:r>
          </w:p>
          <w:p w:rsidR="007F5C1F" w:rsidRPr="007F5C1F" w:rsidRDefault="007F5C1F" w:rsidP="007F5C1F">
            <w:pPr>
              <w:widowControl w:val="0"/>
              <w:autoSpaceDE w:val="0"/>
              <w:autoSpaceDN w:val="0"/>
              <w:adjustRightInd w:val="0"/>
              <w:spacing w:before="14" w:after="0" w:line="240" w:lineRule="auto"/>
              <w:ind w:left="108" w:right="-20"/>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15.30</w:t>
            </w:r>
          </w:p>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15.20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15.20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12.50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15.20</w:t>
            </w:r>
          </w:p>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p>
        </w:tc>
      </w:tr>
      <w:tr w:rsidR="007F5C1F" w:rsidRPr="007F5C1F" w:rsidTr="007F5C1F">
        <w:trPr>
          <w:trHeight w:hRule="exact" w:val="1915"/>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75" w:lineRule="auto"/>
              <w:ind w:left="108" w:right="527"/>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ы</w:t>
            </w:r>
            <w:r w:rsidRPr="007F5C1F">
              <w:rPr>
                <w:rFonts w:ascii="Times New Roman" w:eastAsia="Times New Roman" w:hAnsi="Times New Roman" w:cs="Times New Roman"/>
                <w:w w:val="99"/>
                <w:sz w:val="24"/>
                <w:szCs w:val="24"/>
                <w:lang w:eastAsia="ru-RU"/>
              </w:rPr>
              <w:t>й</w:t>
            </w:r>
            <w:r w:rsidRPr="007F5C1F">
              <w:rPr>
                <w:rFonts w:ascii="Times New Roman" w:eastAsia="Times New Roman" w:hAnsi="Times New Roman" w:cs="Times New Roman"/>
                <w:sz w:val="24"/>
                <w:szCs w:val="24"/>
                <w:lang w:eastAsia="ru-RU"/>
              </w:rPr>
              <w:t xml:space="preserve"> </w:t>
            </w:r>
            <w:proofErr w:type="spellStart"/>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spacing w:val="1"/>
                <w:w w:val="99"/>
                <w:sz w:val="24"/>
                <w:szCs w:val="24"/>
                <w:lang w:eastAsia="ru-RU"/>
              </w:rPr>
              <w:t>ъ</w:t>
            </w:r>
            <w:r w:rsidRPr="007F5C1F">
              <w:rPr>
                <w:rFonts w:ascii="Times New Roman" w:eastAsia="Times New Roman" w:hAnsi="Times New Roman" w:cs="Times New Roman"/>
                <w:sz w:val="24"/>
                <w:szCs w:val="24"/>
                <w:lang w:eastAsia="ru-RU"/>
              </w:rPr>
              <w:t>ѐ</w:t>
            </w:r>
            <w:r w:rsidRPr="007F5C1F">
              <w:rPr>
                <w:rFonts w:ascii="Times New Roman" w:eastAsia="Times New Roman" w:hAnsi="Times New Roman" w:cs="Times New Roman"/>
                <w:spacing w:val="-1"/>
                <w:sz w:val="24"/>
                <w:szCs w:val="24"/>
                <w:lang w:eastAsia="ru-RU"/>
              </w:rPr>
              <w:t>м</w:t>
            </w:r>
            <w:proofErr w:type="spellEnd"/>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з</w:t>
            </w:r>
            <w:r w:rsidRPr="007F5C1F">
              <w:rPr>
                <w:rFonts w:ascii="Times New Roman" w:eastAsia="Times New Roman" w:hAnsi="Times New Roman" w:cs="Times New Roman"/>
                <w:spacing w:val="2"/>
                <w:sz w:val="24"/>
                <w:szCs w:val="24"/>
                <w:lang w:eastAsia="ru-RU"/>
              </w:rPr>
              <w:t>д</w:t>
            </w:r>
            <w:r w:rsidRPr="007F5C1F">
              <w:rPr>
                <w:rFonts w:ascii="Times New Roman" w:eastAsia="Times New Roman" w:hAnsi="Times New Roman" w:cs="Times New Roman"/>
                <w:spacing w:val="-3"/>
                <w:sz w:val="24"/>
                <w:szCs w:val="24"/>
                <w:lang w:eastAsia="ru-RU"/>
              </w:rPr>
              <w:t>у</w:t>
            </w:r>
            <w:r w:rsidRPr="007F5C1F">
              <w:rPr>
                <w:rFonts w:ascii="Times New Roman" w:eastAsia="Times New Roman" w:hAnsi="Times New Roman" w:cs="Times New Roman"/>
                <w:w w:val="99"/>
                <w:sz w:val="24"/>
                <w:szCs w:val="24"/>
                <w:lang w:eastAsia="ru-RU"/>
              </w:rPr>
              <w:t>шн</w:t>
            </w:r>
            <w:r w:rsidRPr="007F5C1F">
              <w:rPr>
                <w:rFonts w:ascii="Times New Roman" w:eastAsia="Times New Roman" w:hAnsi="Times New Roman" w:cs="Times New Roman"/>
                <w:sz w:val="24"/>
                <w:szCs w:val="24"/>
                <w:lang w:eastAsia="ru-RU"/>
              </w:rPr>
              <w:t>ы</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sz w:val="24"/>
                <w:szCs w:val="24"/>
                <w:lang w:eastAsia="ru-RU"/>
              </w:rPr>
              <w:t xml:space="preserve">, </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н</w:t>
            </w:r>
            <w:r w:rsidRPr="007F5C1F">
              <w:rPr>
                <w:rFonts w:ascii="Times New Roman" w:eastAsia="Times New Roman" w:hAnsi="Times New Roman" w:cs="Times New Roman"/>
                <w:sz w:val="24"/>
                <w:szCs w:val="24"/>
                <w:lang w:eastAsia="ru-RU"/>
              </w:rPr>
              <w:t xml:space="preserve">ые </w:t>
            </w:r>
            <w:r w:rsidRPr="007F5C1F">
              <w:rPr>
                <w:rFonts w:ascii="Times New Roman" w:eastAsia="Times New Roman" w:hAnsi="Times New Roman" w:cs="Times New Roman"/>
                <w:spacing w:val="1"/>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1"/>
                <w:w w:val="99"/>
                <w:sz w:val="24"/>
                <w:szCs w:val="24"/>
                <w:lang w:eastAsia="ru-RU"/>
              </w:rPr>
              <w:t>ц</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spacing w:val="1"/>
                <w:sz w:val="24"/>
                <w:szCs w:val="24"/>
                <w:lang w:eastAsia="ru-RU"/>
              </w:rPr>
              <w:t>д</w:t>
            </w:r>
            <w:r w:rsidRPr="007F5C1F">
              <w:rPr>
                <w:rFonts w:ascii="Times New Roman" w:eastAsia="Times New Roman" w:hAnsi="Times New Roman" w:cs="Times New Roman"/>
                <w:spacing w:val="-6"/>
                <w:sz w:val="24"/>
                <w:szCs w:val="24"/>
                <w:lang w:eastAsia="ru-RU"/>
              </w:rPr>
              <w:t>у</w:t>
            </w:r>
            <w:r w:rsidRPr="007F5C1F">
              <w:rPr>
                <w:rFonts w:ascii="Times New Roman" w:eastAsia="Times New Roman" w:hAnsi="Times New Roman" w:cs="Times New Roman"/>
                <w:spacing w:val="1"/>
                <w:sz w:val="24"/>
                <w:szCs w:val="24"/>
                <w:lang w:eastAsia="ru-RU"/>
              </w:rPr>
              <w:t>р</w:t>
            </w:r>
            <w:r w:rsidRPr="007F5C1F">
              <w:rPr>
                <w:rFonts w:ascii="Times New Roman" w:eastAsia="Times New Roman" w:hAnsi="Times New Roman" w:cs="Times New Roman"/>
                <w:sz w:val="24"/>
                <w:szCs w:val="24"/>
                <w:lang w:eastAsia="ru-RU"/>
              </w:rPr>
              <w:t xml:space="preserve">ы, </w:t>
            </w:r>
            <w:r w:rsidRPr="007F5C1F">
              <w:rPr>
                <w:rFonts w:ascii="Times New Roman" w:eastAsia="Times New Roman" w:hAnsi="Times New Roman" w:cs="Times New Roman"/>
                <w:w w:val="99"/>
                <w:sz w:val="24"/>
                <w:szCs w:val="24"/>
                <w:lang w:eastAsia="ru-RU"/>
              </w:rPr>
              <w:t>полдник</w:t>
            </w:r>
          </w:p>
          <w:p w:rsidR="007F5C1F" w:rsidRPr="007F5C1F" w:rsidRDefault="007F5C1F" w:rsidP="007F5C1F">
            <w:pPr>
              <w:widowControl w:val="0"/>
              <w:autoSpaceDE w:val="0"/>
              <w:autoSpaceDN w:val="0"/>
              <w:adjustRightInd w:val="0"/>
              <w:spacing w:before="16" w:after="0" w:line="275" w:lineRule="auto"/>
              <w:ind w:left="108" w:right="527"/>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8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15.45</w:t>
            </w:r>
          </w:p>
          <w:p w:rsidR="007F5C1F" w:rsidRPr="007F5C1F" w:rsidRDefault="007F5C1F" w:rsidP="007F5C1F">
            <w:pPr>
              <w:widowControl w:val="0"/>
              <w:autoSpaceDE w:val="0"/>
              <w:autoSpaceDN w:val="0"/>
              <w:adjustRightInd w:val="0"/>
              <w:spacing w:before="16" w:after="0" w:line="240" w:lineRule="auto"/>
              <w:ind w:left="38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15.35</w:t>
            </w:r>
          </w:p>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15.35</w:t>
            </w:r>
          </w:p>
          <w:p w:rsidR="007F5C1F" w:rsidRPr="007F5C1F" w:rsidRDefault="007F5C1F" w:rsidP="007F5C1F">
            <w:pPr>
              <w:widowControl w:val="0"/>
              <w:autoSpaceDE w:val="0"/>
              <w:autoSpaceDN w:val="0"/>
              <w:adjustRightInd w:val="0"/>
              <w:spacing w:before="16" w:after="0" w:line="240" w:lineRule="auto"/>
              <w:ind w:left="38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6" w:after="0" w:line="240" w:lineRule="auto"/>
              <w:ind w:left="391"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15.20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15.35</w:t>
            </w:r>
          </w:p>
          <w:p w:rsidR="007F5C1F" w:rsidRPr="007F5C1F" w:rsidRDefault="007F5C1F" w:rsidP="007F5C1F">
            <w:pPr>
              <w:widowControl w:val="0"/>
              <w:autoSpaceDE w:val="0"/>
              <w:autoSpaceDN w:val="0"/>
              <w:adjustRightInd w:val="0"/>
              <w:spacing w:before="16" w:after="0" w:line="240" w:lineRule="auto"/>
              <w:ind w:left="391"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154"/>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Са</w:t>
            </w:r>
            <w:r w:rsidRPr="007F5C1F">
              <w:rPr>
                <w:rFonts w:ascii="Times New Roman" w:eastAsia="Times New Roman" w:hAnsi="Times New Roman" w:cs="Times New Roman"/>
                <w:spacing w:val="-1"/>
                <w:sz w:val="24"/>
                <w:szCs w:val="24"/>
                <w:lang w:eastAsia="ru-RU"/>
              </w:rPr>
              <w:t>м</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spacing w:val="-1"/>
                <w:sz w:val="24"/>
                <w:szCs w:val="24"/>
                <w:lang w:eastAsia="ru-RU"/>
              </w:rPr>
              <w:t>с</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е</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w w:val="99"/>
                <w:sz w:val="24"/>
                <w:szCs w:val="24"/>
                <w:lang w:eastAsia="ru-RU"/>
              </w:rPr>
              <w:t>ьн</w:t>
            </w:r>
            <w:r w:rsidRPr="007F5C1F">
              <w:rPr>
                <w:rFonts w:ascii="Times New Roman" w:eastAsia="Times New Roman" w:hAnsi="Times New Roman" w:cs="Times New Roman"/>
                <w:sz w:val="24"/>
                <w:szCs w:val="24"/>
                <w:lang w:eastAsia="ru-RU"/>
              </w:rPr>
              <w:t>ая дея</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pacing w:val="-1"/>
                <w:sz w:val="24"/>
                <w:szCs w:val="24"/>
                <w:lang w:eastAsia="ru-RU"/>
              </w:rPr>
              <w:t>е</w:t>
            </w:r>
            <w:r w:rsidRPr="007F5C1F">
              <w:rPr>
                <w:rFonts w:ascii="Times New Roman" w:eastAsia="Times New Roman" w:hAnsi="Times New Roman" w:cs="Times New Roman"/>
                <w:w w:val="99"/>
                <w:sz w:val="24"/>
                <w:szCs w:val="24"/>
                <w:lang w:eastAsia="ru-RU"/>
              </w:rPr>
              <w:t>ль</w:t>
            </w:r>
            <w:r w:rsidRPr="007F5C1F">
              <w:rPr>
                <w:rFonts w:ascii="Times New Roman" w:eastAsia="Times New Roman" w:hAnsi="Times New Roman" w:cs="Times New Roman"/>
                <w:spacing w:val="1"/>
                <w:w w:val="99"/>
                <w:sz w:val="24"/>
                <w:szCs w:val="24"/>
                <w:lang w:eastAsia="ru-RU"/>
              </w:rPr>
              <w:t>н</w:t>
            </w:r>
            <w:r w:rsidRPr="007F5C1F">
              <w:rPr>
                <w:rFonts w:ascii="Times New Roman" w:eastAsia="Times New Roman" w:hAnsi="Times New Roman" w:cs="Times New Roman"/>
                <w:sz w:val="24"/>
                <w:szCs w:val="24"/>
                <w:lang w:eastAsia="ru-RU"/>
              </w:rPr>
              <w:t>ос</w:t>
            </w:r>
            <w:r w:rsidRPr="007F5C1F">
              <w:rPr>
                <w:rFonts w:ascii="Times New Roman" w:eastAsia="Times New Roman" w:hAnsi="Times New Roman" w:cs="Times New Roman"/>
                <w:w w:val="99"/>
                <w:sz w:val="24"/>
                <w:szCs w:val="24"/>
                <w:lang w:eastAsia="ru-RU"/>
              </w:rPr>
              <w:t>ть</w:t>
            </w:r>
          </w:p>
          <w:p w:rsidR="007F5C1F" w:rsidRPr="007F5C1F" w:rsidRDefault="007F5C1F" w:rsidP="007F5C1F">
            <w:pPr>
              <w:widowControl w:val="0"/>
              <w:autoSpaceDE w:val="0"/>
              <w:autoSpaceDN w:val="0"/>
              <w:adjustRightInd w:val="0"/>
              <w:spacing w:before="14" w:after="0" w:line="274" w:lineRule="auto"/>
              <w:ind w:left="108" w:right="154"/>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16.25</w:t>
            </w:r>
          </w:p>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15.35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16.30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15.35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16.00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15.35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16.00</w:t>
            </w:r>
          </w:p>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p>
        </w:tc>
      </w:tr>
      <w:tr w:rsidR="007F5C1F" w:rsidRPr="007F5C1F" w:rsidTr="007F5C1F">
        <w:trPr>
          <w:trHeight w:hRule="exact" w:val="645"/>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4" w:lineRule="auto"/>
              <w:ind w:left="108" w:right="546"/>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ка, ужин</w:t>
            </w:r>
          </w:p>
          <w:p w:rsidR="007F5C1F" w:rsidRPr="007F5C1F" w:rsidRDefault="007F5C1F" w:rsidP="007F5C1F">
            <w:pPr>
              <w:widowControl w:val="0"/>
              <w:autoSpaceDE w:val="0"/>
              <w:autoSpaceDN w:val="0"/>
              <w:adjustRightInd w:val="0"/>
              <w:spacing w:before="14" w:after="0" w:line="274" w:lineRule="auto"/>
              <w:ind w:left="108" w:right="546"/>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16.25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16.45</w:t>
            </w:r>
          </w:p>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16.50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16.45</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16.30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16.45</w:t>
            </w:r>
          </w:p>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p>
        </w:tc>
      </w:tr>
      <w:tr w:rsidR="007F5C1F" w:rsidRPr="007F5C1F" w:rsidTr="007F5C1F">
        <w:trPr>
          <w:trHeight w:hRule="exact" w:val="1279"/>
        </w:trPr>
        <w:tc>
          <w:tcPr>
            <w:tcW w:w="208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75" w:lineRule="auto"/>
              <w:ind w:left="108" w:right="392"/>
              <w:rPr>
                <w:rFonts w:ascii="Times New Roman" w:eastAsia="Times New Roman" w:hAnsi="Times New Roman" w:cs="Times New Roman"/>
                <w:sz w:val="24"/>
                <w:szCs w:val="24"/>
                <w:lang w:eastAsia="ru-RU"/>
              </w:rPr>
            </w:pP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од</w:t>
            </w:r>
            <w:r w:rsidRPr="007F5C1F">
              <w:rPr>
                <w:rFonts w:ascii="Times New Roman" w:eastAsia="Times New Roman" w:hAnsi="Times New Roman" w:cs="Times New Roman"/>
                <w:w w:val="99"/>
                <w:sz w:val="24"/>
                <w:szCs w:val="24"/>
                <w:lang w:eastAsia="ru-RU"/>
              </w:rPr>
              <w:t>г</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т</w:t>
            </w:r>
            <w:r w:rsidRPr="007F5C1F">
              <w:rPr>
                <w:rFonts w:ascii="Times New Roman" w:eastAsia="Times New Roman" w:hAnsi="Times New Roman" w:cs="Times New Roman"/>
                <w:sz w:val="24"/>
                <w:szCs w:val="24"/>
                <w:lang w:eastAsia="ru-RU"/>
              </w:rPr>
              <w:t>о</w:t>
            </w:r>
            <w:r w:rsidRPr="007F5C1F">
              <w:rPr>
                <w:rFonts w:ascii="Times New Roman" w:eastAsia="Times New Roman" w:hAnsi="Times New Roman" w:cs="Times New Roman"/>
                <w:w w:val="99"/>
                <w:sz w:val="24"/>
                <w:szCs w:val="24"/>
                <w:lang w:eastAsia="ru-RU"/>
              </w:rPr>
              <w:t>в</w:t>
            </w:r>
            <w:r w:rsidRPr="007F5C1F">
              <w:rPr>
                <w:rFonts w:ascii="Times New Roman" w:eastAsia="Times New Roman" w:hAnsi="Times New Roman" w:cs="Times New Roman"/>
                <w:sz w:val="24"/>
                <w:szCs w:val="24"/>
                <w:lang w:eastAsia="ru-RU"/>
              </w:rPr>
              <w:t xml:space="preserve">ка к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z w:val="24"/>
                <w:szCs w:val="24"/>
                <w:lang w:eastAsia="ru-RU"/>
              </w:rPr>
              <w:t xml:space="preserve">ке, </w:t>
            </w:r>
            <w:r w:rsidRPr="007F5C1F">
              <w:rPr>
                <w:rFonts w:ascii="Times New Roman" w:eastAsia="Times New Roman" w:hAnsi="Times New Roman" w:cs="Times New Roman"/>
                <w:w w:val="99"/>
                <w:sz w:val="24"/>
                <w:szCs w:val="24"/>
                <w:lang w:eastAsia="ru-RU"/>
              </w:rPr>
              <w:t>п</w:t>
            </w:r>
            <w:r w:rsidRPr="007F5C1F">
              <w:rPr>
                <w:rFonts w:ascii="Times New Roman" w:eastAsia="Times New Roman" w:hAnsi="Times New Roman" w:cs="Times New Roman"/>
                <w:sz w:val="24"/>
                <w:szCs w:val="24"/>
                <w:lang w:eastAsia="ru-RU"/>
              </w:rPr>
              <w:t>ро</w:t>
            </w:r>
            <w:r w:rsidRPr="007F5C1F">
              <w:rPr>
                <w:rFonts w:ascii="Times New Roman" w:eastAsia="Times New Roman" w:hAnsi="Times New Roman" w:cs="Times New Roman"/>
                <w:spacing w:val="3"/>
                <w:w w:val="99"/>
                <w:sz w:val="24"/>
                <w:szCs w:val="24"/>
                <w:lang w:eastAsia="ru-RU"/>
              </w:rPr>
              <w:t>г</w:t>
            </w:r>
            <w:r w:rsidRPr="007F5C1F">
              <w:rPr>
                <w:rFonts w:ascii="Times New Roman" w:eastAsia="Times New Roman" w:hAnsi="Times New Roman" w:cs="Times New Roman"/>
                <w:spacing w:val="-7"/>
                <w:sz w:val="24"/>
                <w:szCs w:val="24"/>
                <w:lang w:eastAsia="ru-RU"/>
              </w:rPr>
              <w:t>у</w:t>
            </w:r>
            <w:r w:rsidRPr="007F5C1F">
              <w:rPr>
                <w:rFonts w:ascii="Times New Roman" w:eastAsia="Times New Roman" w:hAnsi="Times New Roman" w:cs="Times New Roman"/>
                <w:w w:val="99"/>
                <w:sz w:val="24"/>
                <w:szCs w:val="24"/>
                <w:lang w:eastAsia="ru-RU"/>
              </w:rPr>
              <w:t>л</w:t>
            </w:r>
            <w:r w:rsidRPr="007F5C1F">
              <w:rPr>
                <w:rFonts w:ascii="Times New Roman" w:eastAsia="Times New Roman" w:hAnsi="Times New Roman" w:cs="Times New Roman"/>
                <w:spacing w:val="1"/>
                <w:sz w:val="24"/>
                <w:szCs w:val="24"/>
                <w:lang w:eastAsia="ru-RU"/>
              </w:rPr>
              <w:t>к</w:t>
            </w:r>
            <w:r w:rsidRPr="007F5C1F">
              <w:rPr>
                <w:rFonts w:ascii="Times New Roman" w:eastAsia="Times New Roman" w:hAnsi="Times New Roman" w:cs="Times New Roman"/>
                <w:sz w:val="24"/>
                <w:szCs w:val="24"/>
                <w:lang w:eastAsia="ru-RU"/>
              </w:rPr>
              <w:t>а,</w:t>
            </w:r>
            <w:r w:rsidRPr="007F5C1F">
              <w:rPr>
                <w:rFonts w:ascii="Times New Roman" w:eastAsia="Times New Roman" w:hAnsi="Times New Roman" w:cs="Times New Roman"/>
                <w:spacing w:val="3"/>
                <w:sz w:val="24"/>
                <w:szCs w:val="24"/>
                <w:lang w:eastAsia="ru-RU"/>
              </w:rPr>
              <w:t xml:space="preserve"> </w:t>
            </w:r>
            <w:r w:rsidRPr="007F5C1F">
              <w:rPr>
                <w:rFonts w:ascii="Times New Roman" w:eastAsia="Times New Roman" w:hAnsi="Times New Roman" w:cs="Times New Roman"/>
                <w:spacing w:val="-6"/>
                <w:sz w:val="24"/>
                <w:szCs w:val="24"/>
                <w:lang w:eastAsia="ru-RU"/>
              </w:rPr>
              <w:t>у</w:t>
            </w:r>
            <w:r w:rsidRPr="007F5C1F">
              <w:rPr>
                <w:rFonts w:ascii="Times New Roman" w:eastAsia="Times New Roman" w:hAnsi="Times New Roman" w:cs="Times New Roman"/>
                <w:spacing w:val="1"/>
                <w:sz w:val="24"/>
                <w:szCs w:val="24"/>
                <w:lang w:eastAsia="ru-RU"/>
              </w:rPr>
              <w:t>х</w:t>
            </w:r>
            <w:r w:rsidRPr="007F5C1F">
              <w:rPr>
                <w:rFonts w:ascii="Times New Roman" w:eastAsia="Times New Roman" w:hAnsi="Times New Roman" w:cs="Times New Roman"/>
                <w:sz w:val="24"/>
                <w:szCs w:val="24"/>
                <w:lang w:eastAsia="ru-RU"/>
              </w:rPr>
              <w:t>од домо</w:t>
            </w:r>
            <w:r w:rsidRPr="007F5C1F">
              <w:rPr>
                <w:rFonts w:ascii="Times New Roman" w:eastAsia="Times New Roman" w:hAnsi="Times New Roman" w:cs="Times New Roman"/>
                <w:w w:val="99"/>
                <w:sz w:val="24"/>
                <w:szCs w:val="24"/>
                <w:lang w:eastAsia="ru-RU"/>
              </w:rPr>
              <w:t>й</w:t>
            </w:r>
          </w:p>
          <w:p w:rsidR="007F5C1F" w:rsidRPr="007F5C1F" w:rsidRDefault="007F5C1F" w:rsidP="007F5C1F">
            <w:pPr>
              <w:widowControl w:val="0"/>
              <w:autoSpaceDE w:val="0"/>
              <w:autoSpaceDN w:val="0"/>
              <w:adjustRightInd w:val="0"/>
              <w:spacing w:before="14" w:after="0" w:line="275" w:lineRule="auto"/>
              <w:ind w:left="108" w:right="392"/>
              <w:rPr>
                <w:rFonts w:ascii="Times New Roman" w:eastAsia="Times New Roman" w:hAnsi="Times New Roman" w:cs="Times New Roman"/>
                <w:sz w:val="24"/>
                <w:szCs w:val="24"/>
                <w:lang w:eastAsia="ru-RU"/>
              </w:rPr>
            </w:pPr>
          </w:p>
        </w:tc>
        <w:tc>
          <w:tcPr>
            <w:tcW w:w="1937"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19.00</w:t>
            </w:r>
          </w:p>
          <w:p w:rsidR="007F5C1F" w:rsidRPr="007F5C1F" w:rsidRDefault="007F5C1F" w:rsidP="007F5C1F">
            <w:pPr>
              <w:widowControl w:val="0"/>
              <w:autoSpaceDE w:val="0"/>
              <w:autoSpaceDN w:val="0"/>
              <w:adjustRightInd w:val="0"/>
              <w:spacing w:before="14" w:after="0" w:line="240" w:lineRule="auto"/>
              <w:ind w:left="389" w:right="-20"/>
              <w:rPr>
                <w:rFonts w:ascii="Times New Roman" w:eastAsia="Times New Roman" w:hAnsi="Times New Roman" w:cs="Times New Roman"/>
                <w:sz w:val="24"/>
                <w:szCs w:val="24"/>
                <w:lang w:eastAsia="ru-RU"/>
              </w:rPr>
            </w:pPr>
          </w:p>
        </w:tc>
        <w:tc>
          <w:tcPr>
            <w:tcW w:w="1938"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16.50</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19.00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34"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19.00</w:t>
            </w:r>
          </w:p>
          <w:p w:rsidR="007F5C1F" w:rsidRPr="007F5C1F" w:rsidRDefault="007F5C1F" w:rsidP="007F5C1F">
            <w:pPr>
              <w:widowControl w:val="0"/>
              <w:autoSpaceDE w:val="0"/>
              <w:autoSpaceDN w:val="0"/>
              <w:adjustRightInd w:val="0"/>
              <w:spacing w:before="14" w:after="0" w:line="240" w:lineRule="auto"/>
              <w:ind w:left="388" w:right="-20"/>
              <w:rPr>
                <w:rFonts w:ascii="Times New Roman" w:eastAsia="Times New Roman" w:hAnsi="Times New Roman" w:cs="Times New Roman"/>
                <w:sz w:val="24"/>
                <w:szCs w:val="24"/>
                <w:lang w:eastAsia="ru-RU"/>
              </w:rPr>
            </w:pPr>
          </w:p>
        </w:tc>
        <w:tc>
          <w:tcPr>
            <w:tcW w:w="1945" w:type="dxa"/>
            <w:tcBorders>
              <w:top w:val="single" w:sz="2" w:space="0" w:color="auto"/>
              <w:left w:val="single" w:sz="2" w:space="0" w:color="auto"/>
              <w:bottom w:val="single" w:sz="2" w:space="0" w:color="auto"/>
              <w:right w:val="single" w:sz="2" w:space="0" w:color="auto"/>
            </w:tcBorders>
          </w:tcPr>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r w:rsidRPr="007F5C1F">
              <w:rPr>
                <w:rFonts w:ascii="Times New Roman" w:eastAsia="Times New Roman" w:hAnsi="Times New Roman" w:cs="Times New Roman"/>
                <w:sz w:val="24"/>
                <w:szCs w:val="24"/>
                <w:lang w:eastAsia="ru-RU"/>
              </w:rPr>
              <w:t>16.45</w:t>
            </w:r>
            <w:r w:rsidRPr="007F5C1F">
              <w:rPr>
                <w:rFonts w:ascii="Times New Roman" w:eastAsia="Times New Roman" w:hAnsi="Times New Roman" w:cs="Times New Roman"/>
                <w:w w:val="99"/>
                <w:sz w:val="24"/>
                <w:szCs w:val="24"/>
                <w:lang w:eastAsia="ru-RU"/>
              </w:rPr>
              <w:t>-</w:t>
            </w:r>
            <w:r w:rsidRPr="007F5C1F">
              <w:rPr>
                <w:rFonts w:ascii="Times New Roman" w:eastAsia="Times New Roman" w:hAnsi="Times New Roman" w:cs="Times New Roman"/>
                <w:sz w:val="24"/>
                <w:szCs w:val="24"/>
                <w:lang w:eastAsia="ru-RU"/>
              </w:rPr>
              <w:t>19.00</w:t>
            </w:r>
          </w:p>
          <w:p w:rsidR="007F5C1F" w:rsidRPr="007F5C1F" w:rsidRDefault="007F5C1F" w:rsidP="007F5C1F">
            <w:pPr>
              <w:widowControl w:val="0"/>
              <w:autoSpaceDE w:val="0"/>
              <w:autoSpaceDN w:val="0"/>
              <w:adjustRightInd w:val="0"/>
              <w:spacing w:before="14" w:after="0" w:line="240" w:lineRule="auto"/>
              <w:ind w:left="391" w:right="-20"/>
              <w:rPr>
                <w:rFonts w:ascii="Times New Roman" w:eastAsia="Times New Roman" w:hAnsi="Times New Roman" w:cs="Times New Roman"/>
                <w:sz w:val="24"/>
                <w:szCs w:val="24"/>
                <w:lang w:eastAsia="ru-RU"/>
              </w:rPr>
            </w:pPr>
          </w:p>
        </w:tc>
      </w:tr>
    </w:tbl>
    <w:p w:rsidR="0049657B" w:rsidRDefault="0049657B" w:rsidP="00F31F8C">
      <w:pPr>
        <w:autoSpaceDE w:val="0"/>
        <w:autoSpaceDN w:val="0"/>
        <w:adjustRightInd w:val="0"/>
        <w:spacing w:after="0" w:line="240" w:lineRule="auto"/>
        <w:rPr>
          <w:rFonts w:ascii="Times New Roman" w:hAnsi="Times New Roman" w:cs="Times New Roman"/>
          <w:b/>
          <w:bCs/>
          <w:iCs/>
          <w:color w:val="00000A"/>
          <w:sz w:val="28"/>
          <w:szCs w:val="28"/>
        </w:rPr>
      </w:pPr>
    </w:p>
    <w:p w:rsidR="00F31F8C" w:rsidRPr="007F5C1F" w:rsidRDefault="00F31F8C" w:rsidP="00F31F8C">
      <w:pPr>
        <w:autoSpaceDE w:val="0"/>
        <w:autoSpaceDN w:val="0"/>
        <w:adjustRightInd w:val="0"/>
        <w:spacing w:after="0" w:line="240" w:lineRule="auto"/>
        <w:rPr>
          <w:rFonts w:ascii="Times New Roman" w:hAnsi="Times New Roman" w:cs="Times New Roman"/>
          <w:b/>
          <w:bCs/>
          <w:iCs/>
          <w:color w:val="00000A"/>
          <w:sz w:val="28"/>
          <w:szCs w:val="28"/>
        </w:rPr>
      </w:pPr>
      <w:r w:rsidRPr="007F5C1F">
        <w:rPr>
          <w:rFonts w:ascii="Times New Roman" w:hAnsi="Times New Roman" w:cs="Times New Roman"/>
          <w:b/>
          <w:bCs/>
          <w:iCs/>
          <w:color w:val="00000A"/>
          <w:sz w:val="28"/>
          <w:szCs w:val="28"/>
        </w:rPr>
        <w:lastRenderedPageBreak/>
        <w:t>3.1.3. Особенности традиционных событий, праздников, мероприятий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Традиционные события, праздники, мероприятия представляют собой годовой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цикл мероприятий, проводимых в различных фор</w:t>
      </w:r>
      <w:r w:rsidR="007F5C1F">
        <w:rPr>
          <w:rFonts w:ascii="Times New Roman" w:hAnsi="Times New Roman" w:cs="Times New Roman"/>
          <w:bCs/>
          <w:iCs/>
          <w:color w:val="00000A"/>
          <w:sz w:val="28"/>
          <w:szCs w:val="28"/>
        </w:rPr>
        <w:t xml:space="preserve">мах, направленных на реализацию </w:t>
      </w:r>
      <w:r w:rsidRPr="00F31F8C">
        <w:rPr>
          <w:rFonts w:ascii="Times New Roman" w:hAnsi="Times New Roman" w:cs="Times New Roman"/>
          <w:bCs/>
          <w:iCs/>
          <w:color w:val="00000A"/>
          <w:sz w:val="28"/>
          <w:szCs w:val="28"/>
        </w:rPr>
        <w:t>Программы в основной период (с 1 сентября по 3</w:t>
      </w:r>
      <w:r w:rsidR="007F5C1F">
        <w:rPr>
          <w:rFonts w:ascii="Times New Roman" w:hAnsi="Times New Roman" w:cs="Times New Roman"/>
          <w:bCs/>
          <w:iCs/>
          <w:color w:val="00000A"/>
          <w:sz w:val="28"/>
          <w:szCs w:val="28"/>
        </w:rPr>
        <w:t xml:space="preserve">1 мая), а также в период летней </w:t>
      </w:r>
      <w:r w:rsidRPr="00F31F8C">
        <w:rPr>
          <w:rFonts w:ascii="Times New Roman" w:hAnsi="Times New Roman" w:cs="Times New Roman"/>
          <w:bCs/>
          <w:iCs/>
          <w:color w:val="00000A"/>
          <w:sz w:val="28"/>
          <w:szCs w:val="28"/>
        </w:rPr>
        <w:t>оздоровительной кампании</w:t>
      </w:r>
      <w:r w:rsidR="007F5C1F">
        <w:rPr>
          <w:rFonts w:ascii="Times New Roman" w:hAnsi="Times New Roman" w:cs="Times New Roman"/>
          <w:bCs/>
          <w:iCs/>
          <w:color w:val="00000A"/>
          <w:sz w:val="28"/>
          <w:szCs w:val="28"/>
        </w:rPr>
        <w:t xml:space="preserve"> </w:t>
      </w:r>
      <w:r w:rsidR="007F5C1F" w:rsidRPr="007F5C1F">
        <w:rPr>
          <w:rFonts w:ascii="Times New Roman" w:hAnsi="Times New Roman" w:cs="Times New Roman"/>
          <w:sz w:val="28"/>
          <w:szCs w:val="28"/>
        </w:rPr>
        <w:t>(соответствует текущему графику функционирования дошкольного отделения в летний период</w:t>
      </w:r>
      <w:r w:rsidR="00793A0F" w:rsidRPr="007F5C1F">
        <w:rPr>
          <w:rFonts w:ascii="Times New Roman" w:hAnsi="Times New Roman" w:cs="Times New Roman"/>
          <w:sz w:val="28"/>
          <w:szCs w:val="28"/>
        </w:rPr>
        <w:t>)</w:t>
      </w:r>
      <w:r w:rsidR="00793A0F" w:rsidRPr="00F31F8C">
        <w:rPr>
          <w:rFonts w:ascii="Times New Roman" w:hAnsi="Times New Roman" w:cs="Times New Roman"/>
          <w:bCs/>
          <w:iCs/>
          <w:color w:val="00000A"/>
          <w:sz w:val="28"/>
          <w:szCs w:val="28"/>
        </w:rPr>
        <w:t>.</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 xml:space="preserve">Направленность и тематика мероприятий </w:t>
      </w:r>
      <w:r w:rsidR="00793A0F" w:rsidRPr="00F31F8C">
        <w:rPr>
          <w:rFonts w:ascii="Times New Roman" w:hAnsi="Times New Roman" w:cs="Times New Roman"/>
          <w:bCs/>
          <w:iCs/>
          <w:color w:val="00000A"/>
          <w:sz w:val="28"/>
          <w:szCs w:val="28"/>
        </w:rPr>
        <w:t>формируются</w:t>
      </w:r>
      <w:r w:rsidRPr="00F31F8C">
        <w:rPr>
          <w:rFonts w:ascii="Times New Roman" w:hAnsi="Times New Roman" w:cs="Times New Roman"/>
          <w:bCs/>
          <w:iCs/>
          <w:color w:val="00000A"/>
          <w:sz w:val="28"/>
          <w:szCs w:val="28"/>
        </w:rPr>
        <w:t xml:space="preserve"> на основе следующих</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областей:</w:t>
      </w:r>
    </w:p>
    <w:p w:rsidR="00F31F8C" w:rsidRPr="007F5C1F" w:rsidRDefault="00F31F8C" w:rsidP="00793A0F">
      <w:pPr>
        <w:pStyle w:val="a4"/>
        <w:numPr>
          <w:ilvl w:val="0"/>
          <w:numId w:val="139"/>
        </w:numPr>
        <w:autoSpaceDE w:val="0"/>
        <w:autoSpaceDN w:val="0"/>
        <w:adjustRightInd w:val="0"/>
        <w:spacing w:after="0"/>
        <w:rPr>
          <w:rFonts w:ascii="Times New Roman" w:hAnsi="Times New Roman" w:cs="Times New Roman"/>
          <w:bCs/>
          <w:iCs/>
          <w:color w:val="00000A"/>
          <w:sz w:val="28"/>
          <w:szCs w:val="28"/>
        </w:rPr>
      </w:pPr>
      <w:r w:rsidRPr="007F5C1F">
        <w:rPr>
          <w:rFonts w:ascii="Times New Roman" w:hAnsi="Times New Roman" w:cs="Times New Roman"/>
          <w:bCs/>
          <w:iCs/>
          <w:color w:val="00000A"/>
          <w:sz w:val="28"/>
          <w:szCs w:val="28"/>
        </w:rPr>
        <w:t>исторические и общественно значимые события;</w:t>
      </w:r>
    </w:p>
    <w:p w:rsidR="00F31F8C" w:rsidRPr="007F5C1F" w:rsidRDefault="00F31F8C" w:rsidP="00793A0F">
      <w:pPr>
        <w:pStyle w:val="a4"/>
        <w:numPr>
          <w:ilvl w:val="0"/>
          <w:numId w:val="139"/>
        </w:numPr>
        <w:autoSpaceDE w:val="0"/>
        <w:autoSpaceDN w:val="0"/>
        <w:adjustRightInd w:val="0"/>
        <w:spacing w:after="0"/>
        <w:rPr>
          <w:rFonts w:ascii="Times New Roman" w:hAnsi="Times New Roman" w:cs="Times New Roman"/>
          <w:bCs/>
          <w:iCs/>
          <w:color w:val="00000A"/>
          <w:sz w:val="28"/>
          <w:szCs w:val="28"/>
        </w:rPr>
      </w:pPr>
      <w:r w:rsidRPr="007F5C1F">
        <w:rPr>
          <w:rFonts w:ascii="Times New Roman" w:hAnsi="Times New Roman" w:cs="Times New Roman"/>
          <w:bCs/>
          <w:iCs/>
          <w:color w:val="00000A"/>
          <w:sz w:val="28"/>
          <w:szCs w:val="28"/>
        </w:rPr>
        <w:t>сезонные явления в природе, животный и растительный мир, мир неживой</w:t>
      </w:r>
      <w:r w:rsidR="007F5C1F">
        <w:rPr>
          <w:rFonts w:ascii="Times New Roman" w:hAnsi="Times New Roman" w:cs="Times New Roman"/>
          <w:bCs/>
          <w:iCs/>
          <w:color w:val="00000A"/>
          <w:sz w:val="28"/>
          <w:szCs w:val="28"/>
        </w:rPr>
        <w:t xml:space="preserve"> </w:t>
      </w:r>
      <w:r w:rsidRPr="007F5C1F">
        <w:rPr>
          <w:rFonts w:ascii="Times New Roman" w:hAnsi="Times New Roman" w:cs="Times New Roman"/>
          <w:bCs/>
          <w:iCs/>
          <w:color w:val="00000A"/>
          <w:sz w:val="28"/>
          <w:szCs w:val="28"/>
        </w:rPr>
        <w:t>природы;</w:t>
      </w:r>
    </w:p>
    <w:p w:rsidR="00F31F8C" w:rsidRPr="007F5C1F" w:rsidRDefault="00F31F8C" w:rsidP="00793A0F">
      <w:pPr>
        <w:pStyle w:val="a4"/>
        <w:numPr>
          <w:ilvl w:val="0"/>
          <w:numId w:val="140"/>
        </w:numPr>
        <w:autoSpaceDE w:val="0"/>
        <w:autoSpaceDN w:val="0"/>
        <w:adjustRightInd w:val="0"/>
        <w:spacing w:after="0"/>
        <w:rPr>
          <w:rFonts w:ascii="Times New Roman" w:hAnsi="Times New Roman" w:cs="Times New Roman"/>
          <w:bCs/>
          <w:iCs/>
          <w:color w:val="00000A"/>
          <w:sz w:val="28"/>
          <w:szCs w:val="28"/>
        </w:rPr>
      </w:pPr>
      <w:r w:rsidRPr="007F5C1F">
        <w:rPr>
          <w:rFonts w:ascii="Times New Roman" w:hAnsi="Times New Roman" w:cs="Times New Roman"/>
          <w:bCs/>
          <w:iCs/>
          <w:color w:val="00000A"/>
          <w:sz w:val="28"/>
          <w:szCs w:val="28"/>
        </w:rPr>
        <w:t>национальные праздники, традиции;</w:t>
      </w:r>
    </w:p>
    <w:p w:rsidR="007F5C1F" w:rsidRPr="007F5C1F" w:rsidRDefault="007F5C1F" w:rsidP="00793A0F">
      <w:pPr>
        <w:pStyle w:val="a4"/>
        <w:numPr>
          <w:ilvl w:val="0"/>
          <w:numId w:val="140"/>
        </w:numPr>
        <w:autoSpaceDE w:val="0"/>
        <w:autoSpaceDN w:val="0"/>
        <w:adjustRightInd w:val="0"/>
        <w:spacing w:after="0"/>
        <w:rPr>
          <w:rFonts w:ascii="Times New Roman" w:hAnsi="Times New Roman" w:cs="Times New Roman"/>
          <w:bCs/>
          <w:iCs/>
          <w:color w:val="00000A"/>
          <w:sz w:val="28"/>
          <w:szCs w:val="28"/>
        </w:rPr>
      </w:pPr>
      <w:r>
        <w:rPr>
          <w:rFonts w:ascii="Times New Roman" w:hAnsi="Times New Roman" w:cs="Times New Roman"/>
          <w:bCs/>
          <w:iCs/>
          <w:color w:val="00000A"/>
          <w:sz w:val="28"/>
          <w:szCs w:val="28"/>
        </w:rPr>
        <w:t xml:space="preserve">тематические </w:t>
      </w:r>
      <w:r w:rsidR="00227166">
        <w:rPr>
          <w:rFonts w:ascii="Times New Roman" w:hAnsi="Times New Roman" w:cs="Times New Roman"/>
          <w:bCs/>
          <w:iCs/>
          <w:color w:val="00000A"/>
          <w:sz w:val="28"/>
          <w:szCs w:val="28"/>
        </w:rPr>
        <w:t xml:space="preserve">недели </w:t>
      </w:r>
      <w:r w:rsidR="00227166" w:rsidRPr="007F5C1F">
        <w:rPr>
          <w:rFonts w:ascii="Times New Roman" w:eastAsiaTheme="minorEastAsia" w:hAnsi="Times New Roman" w:cs="Times New Roman"/>
          <w:sz w:val="28"/>
          <w:szCs w:val="28"/>
          <w:lang w:eastAsia="ru-RU"/>
        </w:rPr>
        <w:t>(</w:t>
      </w:r>
      <w:r w:rsidRPr="007F5C1F">
        <w:rPr>
          <w:rFonts w:ascii="Times New Roman" w:eastAsiaTheme="minorEastAsia" w:hAnsi="Times New Roman" w:cs="Times New Roman"/>
          <w:sz w:val="28"/>
          <w:szCs w:val="28"/>
          <w:lang w:eastAsia="ru-RU"/>
        </w:rPr>
        <w:t xml:space="preserve">неделя игры и игрушки; неделя зимних игр и забав); </w:t>
      </w:r>
    </w:p>
    <w:p w:rsidR="007F5C1F" w:rsidRPr="007F5C1F" w:rsidRDefault="007F5C1F" w:rsidP="00793A0F">
      <w:pPr>
        <w:pStyle w:val="a4"/>
        <w:numPr>
          <w:ilvl w:val="0"/>
          <w:numId w:val="140"/>
        </w:numPr>
        <w:autoSpaceDE w:val="0"/>
        <w:autoSpaceDN w:val="0"/>
        <w:adjustRightInd w:val="0"/>
        <w:spacing w:after="0"/>
        <w:jc w:val="both"/>
        <w:rPr>
          <w:rFonts w:ascii="Times New Roman" w:eastAsiaTheme="minorEastAsia" w:hAnsi="Times New Roman" w:cs="Times New Roman"/>
          <w:sz w:val="28"/>
          <w:szCs w:val="28"/>
          <w:lang w:eastAsia="ru-RU"/>
        </w:rPr>
      </w:pPr>
      <w:r w:rsidRPr="007F5C1F">
        <w:rPr>
          <w:rFonts w:ascii="Times New Roman" w:eastAsiaTheme="minorEastAsia" w:hAnsi="Times New Roman" w:cs="Times New Roman"/>
          <w:sz w:val="28"/>
          <w:szCs w:val="28"/>
          <w:lang w:eastAsia="ru-RU"/>
        </w:rPr>
        <w:t xml:space="preserve">иные темы, связанные с миром человека. </w:t>
      </w:r>
    </w:p>
    <w:p w:rsidR="007F5C1F" w:rsidRPr="007F5C1F" w:rsidRDefault="007F5C1F" w:rsidP="007F5C1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210"/>
        <w:tblW w:w="0" w:type="auto"/>
        <w:tblLook w:val="04A0" w:firstRow="1" w:lastRow="0" w:firstColumn="1" w:lastColumn="0" w:noHBand="0" w:noVBand="1"/>
      </w:tblPr>
      <w:tblGrid>
        <w:gridCol w:w="1276"/>
        <w:gridCol w:w="3217"/>
        <w:gridCol w:w="5396"/>
      </w:tblGrid>
      <w:tr w:rsidR="007F5C1F" w:rsidRPr="007F5C1F" w:rsidTr="007F5C1F">
        <w:tc>
          <w:tcPr>
            <w:tcW w:w="1276" w:type="dxa"/>
          </w:tcPr>
          <w:p w:rsidR="007F5C1F" w:rsidRPr="007F5C1F" w:rsidRDefault="007F5C1F" w:rsidP="007F5C1F">
            <w:pPr>
              <w:autoSpaceDE w:val="0"/>
              <w:autoSpaceDN w:val="0"/>
              <w:adjustRightInd w:val="0"/>
              <w:spacing w:line="360" w:lineRule="auto"/>
              <w:jc w:val="both"/>
              <w:rPr>
                <w:rFonts w:ascii="Times New Roman" w:eastAsiaTheme="minorEastAsia" w:hAnsi="Times New Roman" w:cs="Times New Roman"/>
                <w:sz w:val="28"/>
                <w:szCs w:val="28"/>
                <w:lang w:eastAsia="ru-RU"/>
              </w:rPr>
            </w:pPr>
            <w:r w:rsidRPr="007F5C1F">
              <w:rPr>
                <w:rFonts w:ascii="Times New Roman" w:eastAsiaTheme="minorEastAsia" w:hAnsi="Times New Roman" w:cs="Times New Roman"/>
                <w:sz w:val="28"/>
                <w:szCs w:val="28"/>
                <w:lang w:eastAsia="ru-RU"/>
              </w:rPr>
              <w:t>месяц</w:t>
            </w:r>
          </w:p>
        </w:tc>
        <w:tc>
          <w:tcPr>
            <w:tcW w:w="3217" w:type="dxa"/>
          </w:tcPr>
          <w:p w:rsidR="007F5C1F" w:rsidRPr="007F5C1F" w:rsidRDefault="007F5C1F" w:rsidP="007F5C1F">
            <w:pPr>
              <w:autoSpaceDE w:val="0"/>
              <w:autoSpaceDN w:val="0"/>
              <w:adjustRightInd w:val="0"/>
              <w:spacing w:line="360" w:lineRule="auto"/>
              <w:jc w:val="both"/>
              <w:rPr>
                <w:rFonts w:ascii="Times New Roman" w:eastAsiaTheme="minorEastAsia" w:hAnsi="Times New Roman" w:cs="Times New Roman"/>
                <w:sz w:val="28"/>
                <w:szCs w:val="28"/>
                <w:lang w:eastAsia="ru-RU"/>
              </w:rPr>
            </w:pPr>
            <w:r w:rsidRPr="007F5C1F">
              <w:rPr>
                <w:rFonts w:ascii="Times New Roman" w:eastAsiaTheme="minorEastAsia" w:hAnsi="Times New Roman" w:cs="Times New Roman"/>
                <w:sz w:val="28"/>
                <w:szCs w:val="28"/>
                <w:lang w:eastAsia="ru-RU"/>
              </w:rPr>
              <w:t>Форма проведения</w:t>
            </w:r>
          </w:p>
        </w:tc>
        <w:tc>
          <w:tcPr>
            <w:tcW w:w="5396" w:type="dxa"/>
          </w:tcPr>
          <w:p w:rsidR="007F5C1F" w:rsidRPr="007F5C1F" w:rsidRDefault="007F5C1F" w:rsidP="007F5C1F">
            <w:pPr>
              <w:autoSpaceDE w:val="0"/>
              <w:autoSpaceDN w:val="0"/>
              <w:adjustRightInd w:val="0"/>
              <w:spacing w:line="360" w:lineRule="auto"/>
              <w:jc w:val="both"/>
              <w:rPr>
                <w:rFonts w:ascii="Times New Roman" w:eastAsiaTheme="minorEastAsia" w:hAnsi="Times New Roman" w:cs="Times New Roman"/>
                <w:sz w:val="28"/>
                <w:szCs w:val="28"/>
                <w:lang w:eastAsia="ru-RU"/>
              </w:rPr>
            </w:pPr>
            <w:r w:rsidRPr="007F5C1F">
              <w:rPr>
                <w:rFonts w:ascii="Times New Roman" w:eastAsiaTheme="minorEastAsia" w:hAnsi="Times New Roman" w:cs="Times New Roman"/>
                <w:sz w:val="28"/>
                <w:szCs w:val="28"/>
                <w:lang w:eastAsia="ru-RU"/>
              </w:rPr>
              <w:t>тематика</w:t>
            </w:r>
          </w:p>
        </w:tc>
      </w:tr>
      <w:tr w:rsidR="007F5C1F" w:rsidRPr="007F5C1F" w:rsidTr="007F5C1F">
        <w:tc>
          <w:tcPr>
            <w:tcW w:w="1276" w:type="dxa"/>
            <w:vMerge w:val="restart"/>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сентябрь</w:t>
            </w:r>
          </w:p>
        </w:tc>
        <w:tc>
          <w:tcPr>
            <w:tcW w:w="3217"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Праздник</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День знаний</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Тематический досуг</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Здравствуй, детский сад!</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 xml:space="preserve">Спортивный праздник </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 xml:space="preserve">Всероссийский День бега «Кросс Нации» СК «Чайка» </w:t>
            </w:r>
          </w:p>
        </w:tc>
      </w:tr>
      <w:tr w:rsidR="007F5C1F" w:rsidRPr="007F5C1F" w:rsidTr="007F5C1F">
        <w:tc>
          <w:tcPr>
            <w:tcW w:w="1276" w:type="dxa"/>
            <w:vMerge w:val="restart"/>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октябрь</w:t>
            </w:r>
          </w:p>
        </w:tc>
        <w:tc>
          <w:tcPr>
            <w:tcW w:w="3217" w:type="dxa"/>
          </w:tcPr>
          <w:p w:rsidR="007F5C1F" w:rsidRPr="00793A0F" w:rsidRDefault="007F5C1F" w:rsidP="007F5C1F">
            <w:pPr>
              <w:contextualSpacing/>
              <w:rPr>
                <w:rFonts w:ascii="Times New Roman" w:eastAsia="Times New Roman" w:hAnsi="Times New Roman" w:cs="Times New Roman"/>
                <w:sz w:val="24"/>
                <w:szCs w:val="24"/>
                <w:lang w:eastAsia="ru-RU"/>
              </w:rPr>
            </w:pPr>
            <w:r w:rsidRPr="00793A0F">
              <w:rPr>
                <w:rFonts w:ascii="Times New Roman" w:eastAsia="Times New Roman" w:hAnsi="Times New Roman" w:cs="Times New Roman"/>
                <w:sz w:val="24"/>
                <w:szCs w:val="24"/>
                <w:lang w:eastAsia="ru-RU"/>
              </w:rPr>
              <w:t>Экспериментально-творческие проекты по группам</w:t>
            </w:r>
          </w:p>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5396" w:type="dxa"/>
          </w:tcPr>
          <w:p w:rsidR="007F5C1F" w:rsidRPr="00793A0F" w:rsidRDefault="007F5C1F" w:rsidP="007F5C1F">
            <w:pPr>
              <w:contextualSpacing/>
              <w:jc w:val="both"/>
              <w:rPr>
                <w:rFonts w:ascii="Times New Roman" w:hAnsi="Times New Roman" w:cs="Times New Roman"/>
                <w:sz w:val="24"/>
                <w:szCs w:val="24"/>
              </w:rPr>
            </w:pPr>
            <w:r w:rsidRPr="00793A0F">
              <w:rPr>
                <w:rFonts w:ascii="Times New Roman" w:eastAsia="Times New Roman" w:hAnsi="Times New Roman" w:cs="Times New Roman"/>
                <w:sz w:val="24"/>
                <w:szCs w:val="24"/>
                <w:lang w:eastAsia="ru-RU"/>
              </w:rPr>
              <w:t xml:space="preserve">Цикл тематических занятий </w:t>
            </w:r>
          </w:p>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eastAsia="Times New Roman" w:hAnsi="Times New Roman" w:cs="Times New Roman"/>
                <w:sz w:val="24"/>
                <w:szCs w:val="24"/>
                <w:lang w:eastAsia="ru-RU"/>
              </w:rPr>
            </w:pPr>
            <w:r w:rsidRPr="00793A0F">
              <w:rPr>
                <w:rFonts w:ascii="Times New Roman" w:eastAsiaTheme="minorEastAsia" w:hAnsi="Times New Roman" w:cs="Times New Roman"/>
                <w:sz w:val="24"/>
                <w:szCs w:val="24"/>
                <w:lang w:eastAsia="ru-RU"/>
              </w:rPr>
              <w:t>Официальное мероприятие</w:t>
            </w:r>
          </w:p>
        </w:tc>
        <w:tc>
          <w:tcPr>
            <w:tcW w:w="5396" w:type="dxa"/>
          </w:tcPr>
          <w:p w:rsidR="007F5C1F" w:rsidRPr="00793A0F" w:rsidRDefault="007F5C1F" w:rsidP="007F5C1F">
            <w:pPr>
              <w:ind w:left="63"/>
              <w:contextualSpacing/>
              <w:rPr>
                <w:rFonts w:ascii="Times New Roman" w:hAnsi="Times New Roman" w:cs="Times New Roman"/>
                <w:sz w:val="24"/>
                <w:szCs w:val="24"/>
              </w:rPr>
            </w:pPr>
            <w:r w:rsidRPr="00793A0F">
              <w:rPr>
                <w:rFonts w:ascii="Times New Roman" w:hAnsi="Times New Roman" w:cs="Times New Roman"/>
                <w:sz w:val="24"/>
                <w:szCs w:val="24"/>
              </w:rPr>
              <w:t xml:space="preserve">День открытых дверей! </w:t>
            </w:r>
          </w:p>
          <w:p w:rsidR="007F5C1F" w:rsidRPr="00793A0F" w:rsidRDefault="007F5C1F" w:rsidP="007F5C1F">
            <w:pPr>
              <w:contextualSpacing/>
              <w:jc w:val="both"/>
              <w:rPr>
                <w:rFonts w:ascii="Times New Roman" w:eastAsia="Times New Roman" w:hAnsi="Times New Roman" w:cs="Times New Roman"/>
                <w:sz w:val="24"/>
                <w:szCs w:val="24"/>
                <w:lang w:eastAsia="ru-RU"/>
              </w:rPr>
            </w:pPr>
          </w:p>
        </w:tc>
      </w:tr>
      <w:tr w:rsidR="007F5C1F" w:rsidRPr="007F5C1F" w:rsidTr="007F5C1F">
        <w:trPr>
          <w:trHeight w:val="571"/>
        </w:trPr>
        <w:tc>
          <w:tcPr>
            <w:tcW w:w="1276" w:type="dxa"/>
            <w:vMerge w:val="restart"/>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ноябрь</w:t>
            </w: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 xml:space="preserve">Досуг </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«День матери!»</w:t>
            </w:r>
          </w:p>
        </w:tc>
      </w:tr>
      <w:tr w:rsidR="007F5C1F" w:rsidRPr="007F5C1F" w:rsidTr="007F5C1F">
        <w:trPr>
          <w:trHeight w:val="571"/>
        </w:trPr>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Концерт для ГУЗ Самарский геронтологический центр</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«С днем рождения!»</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 xml:space="preserve">Интеллектуальный марафон для детей </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«Я узнаю мир»</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Детско-родительский проект</w:t>
            </w:r>
          </w:p>
        </w:tc>
        <w:tc>
          <w:tcPr>
            <w:tcW w:w="5396" w:type="dxa"/>
          </w:tcPr>
          <w:p w:rsidR="007F5C1F" w:rsidRPr="00793A0F" w:rsidRDefault="007F5C1F" w:rsidP="00793A0F">
            <w:pPr>
              <w:contextualSpacing/>
              <w:rPr>
                <w:rFonts w:ascii="Times New Roman" w:hAnsi="Times New Roman" w:cs="Times New Roman"/>
                <w:sz w:val="24"/>
                <w:szCs w:val="24"/>
              </w:rPr>
            </w:pPr>
            <w:r w:rsidRPr="00793A0F">
              <w:rPr>
                <w:rFonts w:ascii="Times New Roman" w:hAnsi="Times New Roman" w:cs="Times New Roman"/>
                <w:sz w:val="24"/>
                <w:szCs w:val="24"/>
              </w:rPr>
              <w:t>«Книжки на ладошке»</w:t>
            </w:r>
          </w:p>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 xml:space="preserve">Конкурс презентаций для педагогов </w:t>
            </w:r>
          </w:p>
          <w:p w:rsidR="007F5C1F" w:rsidRPr="00793A0F" w:rsidRDefault="007F5C1F" w:rsidP="007F5C1F">
            <w:pPr>
              <w:ind w:left="720"/>
              <w:contextualSpacing/>
              <w:rPr>
                <w:rFonts w:ascii="Times New Roman" w:hAnsi="Times New Roman" w:cs="Times New Roman"/>
                <w:sz w:val="24"/>
                <w:szCs w:val="24"/>
              </w:rPr>
            </w:pP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 xml:space="preserve">В соответствии с годовым планом </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Выставка рисунков</w:t>
            </w:r>
          </w:p>
        </w:tc>
        <w:tc>
          <w:tcPr>
            <w:tcW w:w="5396" w:type="dxa"/>
          </w:tcPr>
          <w:p w:rsidR="007F5C1F" w:rsidRPr="00793A0F" w:rsidRDefault="007F5C1F" w:rsidP="00793A0F">
            <w:pPr>
              <w:contextualSpacing/>
              <w:rPr>
                <w:rFonts w:ascii="Times New Roman" w:hAnsi="Times New Roman" w:cs="Times New Roman"/>
                <w:sz w:val="24"/>
                <w:szCs w:val="24"/>
              </w:rPr>
            </w:pPr>
            <w:r w:rsidRPr="00793A0F">
              <w:rPr>
                <w:rFonts w:ascii="Times New Roman" w:hAnsi="Times New Roman" w:cs="Times New Roman"/>
                <w:sz w:val="24"/>
                <w:szCs w:val="24"/>
              </w:rPr>
              <w:t>«Русская народная сказка»</w:t>
            </w:r>
          </w:p>
          <w:p w:rsidR="007F5C1F" w:rsidRPr="00793A0F" w:rsidRDefault="007F5C1F" w:rsidP="007F5C1F">
            <w:pPr>
              <w:ind w:left="720"/>
              <w:contextualSpacing/>
              <w:jc w:val="center"/>
              <w:rPr>
                <w:rFonts w:ascii="Times New Roman" w:hAnsi="Times New Roman" w:cs="Times New Roman"/>
                <w:sz w:val="24"/>
                <w:szCs w:val="24"/>
              </w:rPr>
            </w:pPr>
          </w:p>
        </w:tc>
      </w:tr>
      <w:tr w:rsidR="007F5C1F" w:rsidRPr="007F5C1F" w:rsidTr="007F5C1F">
        <w:trPr>
          <w:trHeight w:val="976"/>
        </w:trPr>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Тематическая неделя</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Тема недели</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93A0F" w:rsidP="00793A0F">
            <w:pPr>
              <w:contextualSpacing/>
              <w:rPr>
                <w:rFonts w:ascii="Times New Roman" w:hAnsi="Times New Roman" w:cs="Times New Roman"/>
                <w:sz w:val="24"/>
                <w:szCs w:val="24"/>
              </w:rPr>
            </w:pPr>
            <w:r>
              <w:rPr>
                <w:rFonts w:ascii="Times New Roman" w:hAnsi="Times New Roman" w:cs="Times New Roman"/>
                <w:sz w:val="24"/>
                <w:szCs w:val="24"/>
              </w:rPr>
              <w:t>Литературный досуг</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В соответствии с годовым планом</w:t>
            </w:r>
          </w:p>
        </w:tc>
      </w:tr>
      <w:tr w:rsidR="007F5C1F" w:rsidRPr="007F5C1F" w:rsidTr="007F5C1F">
        <w:tc>
          <w:tcPr>
            <w:tcW w:w="1276" w:type="dxa"/>
            <w:vMerge w:val="restart"/>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декабрь</w:t>
            </w:r>
          </w:p>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shd w:val="clear" w:color="auto" w:fill="FFFFFF"/>
              <w:rPr>
                <w:rFonts w:ascii="Times New Roman" w:eastAsia="Times New Roman" w:hAnsi="Times New Roman" w:cs="Times New Roman"/>
                <w:sz w:val="24"/>
                <w:szCs w:val="24"/>
                <w:lang w:eastAsia="ru-RU"/>
              </w:rPr>
            </w:pPr>
            <w:r w:rsidRPr="00793A0F">
              <w:rPr>
                <w:rFonts w:ascii="Times New Roman" w:eastAsia="Times New Roman" w:hAnsi="Times New Roman" w:cs="Times New Roman"/>
                <w:sz w:val="24"/>
                <w:szCs w:val="24"/>
                <w:lang w:eastAsia="ru-RU"/>
              </w:rPr>
              <w:t xml:space="preserve">Тематическая неделя - конкурс </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Неделя Деда Мороза</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93A0F">
            <w:pPr>
              <w:shd w:val="clear" w:color="auto" w:fill="FFFFFF"/>
              <w:rPr>
                <w:rFonts w:ascii="Times New Roman" w:eastAsia="Times New Roman" w:hAnsi="Times New Roman" w:cs="Times New Roman"/>
                <w:sz w:val="24"/>
                <w:szCs w:val="24"/>
                <w:lang w:eastAsia="ru-RU"/>
              </w:rPr>
            </w:pPr>
            <w:r w:rsidRPr="00793A0F">
              <w:rPr>
                <w:rFonts w:ascii="Times New Roman" w:eastAsia="Times New Roman" w:hAnsi="Times New Roman" w:cs="Times New Roman"/>
                <w:sz w:val="24"/>
                <w:szCs w:val="24"/>
                <w:lang w:eastAsia="ru-RU"/>
              </w:rPr>
              <w:t>Детско-родительское творчество – музей одного образ</w:t>
            </w:r>
            <w:r w:rsidR="00793A0F">
              <w:rPr>
                <w:rFonts w:ascii="Times New Roman" w:eastAsia="Times New Roman" w:hAnsi="Times New Roman" w:cs="Times New Roman"/>
                <w:sz w:val="24"/>
                <w:szCs w:val="24"/>
                <w:lang w:eastAsia="ru-RU"/>
              </w:rPr>
              <w:t>а на новогоднюю или зимнюю тему</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В соответствии с годовым планом (Пример: «Ёлочка, ёлочка – колючая иголочка)</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shd w:val="clear" w:color="auto" w:fill="FFFFFF"/>
              <w:rPr>
                <w:rFonts w:ascii="Times New Roman" w:eastAsia="Times New Roman" w:hAnsi="Times New Roman" w:cs="Times New Roman"/>
                <w:sz w:val="24"/>
                <w:szCs w:val="24"/>
                <w:lang w:eastAsia="ru-RU"/>
              </w:rPr>
            </w:pPr>
            <w:r w:rsidRPr="00793A0F">
              <w:rPr>
                <w:rFonts w:ascii="Times New Roman" w:eastAsia="Times New Roman" w:hAnsi="Times New Roman" w:cs="Times New Roman"/>
                <w:sz w:val="24"/>
                <w:szCs w:val="24"/>
                <w:lang w:eastAsia="ru-RU"/>
              </w:rPr>
              <w:t>Праздник</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«Новый год!»</w:t>
            </w:r>
          </w:p>
        </w:tc>
      </w:tr>
      <w:tr w:rsidR="007F5C1F" w:rsidRPr="007F5C1F" w:rsidTr="00793A0F">
        <w:trPr>
          <w:trHeight w:val="597"/>
        </w:trPr>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Выставка новогодних поделок и рисунков</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«Новогодние чудеса», «Зимние узоры»</w:t>
            </w:r>
          </w:p>
        </w:tc>
      </w:tr>
      <w:tr w:rsidR="007F5C1F" w:rsidRPr="007F5C1F" w:rsidTr="00793A0F">
        <w:trPr>
          <w:trHeight w:val="408"/>
        </w:trPr>
        <w:tc>
          <w:tcPr>
            <w:tcW w:w="1276" w:type="dxa"/>
            <w:vMerge w:val="restart"/>
          </w:tcPr>
          <w:p w:rsidR="007F5C1F" w:rsidRPr="00793A0F" w:rsidRDefault="00793A0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январь</w:t>
            </w:r>
          </w:p>
        </w:tc>
        <w:tc>
          <w:tcPr>
            <w:tcW w:w="3217" w:type="dxa"/>
          </w:tcPr>
          <w:p w:rsidR="007F5C1F" w:rsidRPr="00793A0F" w:rsidRDefault="00793A0F" w:rsidP="00793A0F">
            <w:pPr>
              <w:contextualSpacing/>
              <w:rPr>
                <w:rFonts w:ascii="Times New Roman" w:hAnsi="Times New Roman" w:cs="Times New Roman"/>
                <w:sz w:val="24"/>
                <w:szCs w:val="24"/>
              </w:rPr>
            </w:pPr>
            <w:r>
              <w:rPr>
                <w:rFonts w:ascii="Times New Roman" w:hAnsi="Times New Roman" w:cs="Times New Roman"/>
                <w:sz w:val="24"/>
                <w:szCs w:val="24"/>
              </w:rPr>
              <w:t xml:space="preserve">Акция </w:t>
            </w:r>
          </w:p>
        </w:tc>
        <w:tc>
          <w:tcPr>
            <w:tcW w:w="5396" w:type="dxa"/>
          </w:tcPr>
          <w:p w:rsidR="007F5C1F" w:rsidRPr="00793A0F" w:rsidRDefault="00793A0F" w:rsidP="00793A0F">
            <w:pPr>
              <w:widowControl w:val="0"/>
              <w:autoSpaceDE w:val="0"/>
              <w:autoSpaceDN w:val="0"/>
              <w:adjustRightInd w:val="0"/>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F5C1F" w:rsidRPr="00793A0F">
              <w:rPr>
                <w:rFonts w:ascii="Times New Roman" w:eastAsiaTheme="minorEastAsia" w:hAnsi="Times New Roman" w:cs="Times New Roman"/>
                <w:sz w:val="24"/>
                <w:szCs w:val="24"/>
                <w:lang w:eastAsia="ru-RU"/>
              </w:rPr>
              <w:t>«Кормушка для пичужки»</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 xml:space="preserve">Выставка рисунков </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«Зима в городе»</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Тематическая неделя</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Неделя зимних игр и забав и развлечений</w:t>
            </w:r>
          </w:p>
        </w:tc>
      </w:tr>
      <w:tr w:rsidR="007F5C1F" w:rsidRPr="007F5C1F" w:rsidTr="007F5C1F">
        <w:tc>
          <w:tcPr>
            <w:tcW w:w="1276" w:type="dxa"/>
            <w:vMerge w:val="restart"/>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февраль</w:t>
            </w:r>
          </w:p>
        </w:tc>
        <w:tc>
          <w:tcPr>
            <w:tcW w:w="3217" w:type="dxa"/>
          </w:tcPr>
          <w:p w:rsidR="007F5C1F" w:rsidRPr="00793A0F" w:rsidRDefault="007F5C1F" w:rsidP="00793A0F">
            <w:pPr>
              <w:contextualSpacing/>
              <w:rPr>
                <w:rFonts w:ascii="Times New Roman" w:hAnsi="Times New Roman" w:cs="Times New Roman"/>
                <w:sz w:val="24"/>
                <w:szCs w:val="24"/>
              </w:rPr>
            </w:pPr>
            <w:r w:rsidRPr="00793A0F">
              <w:rPr>
                <w:rFonts w:ascii="Times New Roman" w:hAnsi="Times New Roman" w:cs="Times New Roman"/>
                <w:sz w:val="24"/>
                <w:szCs w:val="24"/>
              </w:rPr>
              <w:t>М</w:t>
            </w:r>
            <w:r w:rsidR="00793A0F">
              <w:rPr>
                <w:rFonts w:ascii="Times New Roman" w:hAnsi="Times New Roman" w:cs="Times New Roman"/>
                <w:sz w:val="24"/>
                <w:szCs w:val="24"/>
              </w:rPr>
              <w:t xml:space="preserve">ежгрупповой тематический досуг </w:t>
            </w:r>
          </w:p>
        </w:tc>
        <w:tc>
          <w:tcPr>
            <w:tcW w:w="5396" w:type="dxa"/>
          </w:tcPr>
          <w:p w:rsidR="007F5C1F" w:rsidRPr="00793A0F" w:rsidRDefault="007F5C1F" w:rsidP="007F5C1F">
            <w:pPr>
              <w:ind w:left="720"/>
              <w:contextualSpacing/>
              <w:rPr>
                <w:rFonts w:ascii="Times New Roman" w:hAnsi="Times New Roman" w:cs="Times New Roman"/>
                <w:sz w:val="24"/>
                <w:szCs w:val="24"/>
              </w:rPr>
            </w:pPr>
            <w:r w:rsidRPr="00793A0F">
              <w:rPr>
                <w:rFonts w:ascii="Times New Roman" w:hAnsi="Times New Roman" w:cs="Times New Roman"/>
                <w:sz w:val="24"/>
                <w:szCs w:val="24"/>
              </w:rPr>
              <w:t xml:space="preserve">Эх, Масленица! </w:t>
            </w:r>
          </w:p>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93A0F">
            <w:pPr>
              <w:ind w:left="502" w:hanging="502"/>
              <w:contextualSpacing/>
              <w:rPr>
                <w:rFonts w:ascii="Times New Roman" w:hAnsi="Times New Roman" w:cs="Times New Roman"/>
                <w:sz w:val="24"/>
                <w:szCs w:val="24"/>
              </w:rPr>
            </w:pPr>
            <w:r w:rsidRPr="00793A0F">
              <w:rPr>
                <w:rFonts w:ascii="Times New Roman" w:hAnsi="Times New Roman" w:cs="Times New Roman"/>
                <w:sz w:val="24"/>
                <w:szCs w:val="24"/>
              </w:rPr>
              <w:t>Выст</w:t>
            </w:r>
            <w:r w:rsidR="00793A0F">
              <w:rPr>
                <w:rFonts w:ascii="Times New Roman" w:hAnsi="Times New Roman" w:cs="Times New Roman"/>
                <w:sz w:val="24"/>
                <w:szCs w:val="24"/>
              </w:rPr>
              <w:t xml:space="preserve">авка рисунков </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 xml:space="preserve">Согласно тематической неделе </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ind w:left="502" w:hanging="502"/>
              <w:contextualSpacing/>
              <w:rPr>
                <w:rFonts w:ascii="Times New Roman" w:hAnsi="Times New Roman" w:cs="Times New Roman"/>
                <w:sz w:val="24"/>
                <w:szCs w:val="24"/>
              </w:rPr>
            </w:pPr>
            <w:r w:rsidRPr="00793A0F">
              <w:rPr>
                <w:rFonts w:ascii="Times New Roman" w:hAnsi="Times New Roman" w:cs="Times New Roman"/>
                <w:sz w:val="24"/>
                <w:szCs w:val="24"/>
              </w:rPr>
              <w:t>Групповые досуги</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«Защитники Отечества</w:t>
            </w:r>
            <w:r w:rsidR="00793A0F" w:rsidRPr="00793A0F">
              <w:rPr>
                <w:rFonts w:ascii="Times New Roman" w:eastAsiaTheme="minorEastAsia" w:hAnsi="Times New Roman" w:cs="Times New Roman"/>
                <w:sz w:val="24"/>
                <w:szCs w:val="24"/>
                <w:lang w:eastAsia="ru-RU"/>
              </w:rPr>
              <w:t xml:space="preserve">!» </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b/>
                <w:sz w:val="24"/>
                <w:szCs w:val="24"/>
              </w:rPr>
            </w:pPr>
            <w:r w:rsidRPr="00793A0F">
              <w:rPr>
                <w:rFonts w:ascii="Times New Roman" w:hAnsi="Times New Roman" w:cs="Times New Roman"/>
                <w:sz w:val="24"/>
                <w:szCs w:val="24"/>
              </w:rPr>
              <w:t>Театрализованные представления</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В соответствии с годовым планом</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Спортивный праздник</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Всероссийский забег «Лыжня России»</w:t>
            </w:r>
          </w:p>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СК «Чайка»</w:t>
            </w:r>
          </w:p>
        </w:tc>
      </w:tr>
      <w:tr w:rsidR="007F5C1F" w:rsidRPr="007F5C1F" w:rsidTr="007F5C1F">
        <w:tc>
          <w:tcPr>
            <w:tcW w:w="1276" w:type="dxa"/>
            <w:vMerge w:val="restart"/>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март</w:t>
            </w:r>
          </w:p>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Тематическая неделя</w:t>
            </w:r>
          </w:p>
        </w:tc>
        <w:tc>
          <w:tcPr>
            <w:tcW w:w="5396" w:type="dxa"/>
          </w:tcPr>
          <w:p w:rsidR="007F5C1F" w:rsidRPr="00793A0F" w:rsidRDefault="007F5C1F" w:rsidP="00793A0F">
            <w:pPr>
              <w:ind w:left="720" w:hanging="502"/>
              <w:contextualSpacing/>
              <w:rPr>
                <w:rFonts w:ascii="Times New Roman" w:hAnsi="Times New Roman" w:cs="Times New Roman"/>
                <w:sz w:val="24"/>
                <w:szCs w:val="24"/>
              </w:rPr>
            </w:pPr>
            <w:r w:rsidRPr="00793A0F">
              <w:rPr>
                <w:rFonts w:ascii="Times New Roman" w:hAnsi="Times New Roman" w:cs="Times New Roman"/>
                <w:sz w:val="24"/>
                <w:szCs w:val="24"/>
              </w:rPr>
              <w:t>Недел</w:t>
            </w:r>
            <w:r w:rsidR="00793A0F">
              <w:rPr>
                <w:rFonts w:ascii="Times New Roman" w:hAnsi="Times New Roman" w:cs="Times New Roman"/>
                <w:sz w:val="24"/>
                <w:szCs w:val="24"/>
              </w:rPr>
              <w:t>я дошкольных театров</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 xml:space="preserve">Праздник </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«8 Марта!»</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Художественная выставка</w:t>
            </w:r>
          </w:p>
          <w:p w:rsidR="007F5C1F" w:rsidRPr="00793A0F" w:rsidRDefault="007F5C1F" w:rsidP="00793A0F">
            <w:pPr>
              <w:ind w:hanging="502"/>
              <w:rPr>
                <w:rFonts w:ascii="Times New Roman" w:hAnsi="Times New Roman" w:cs="Times New Roman"/>
                <w:sz w:val="24"/>
                <w:szCs w:val="24"/>
              </w:rPr>
            </w:pPr>
          </w:p>
        </w:tc>
        <w:tc>
          <w:tcPr>
            <w:tcW w:w="5396" w:type="dxa"/>
          </w:tcPr>
          <w:p w:rsidR="007F5C1F" w:rsidRPr="00793A0F" w:rsidRDefault="00793A0F" w:rsidP="00793A0F">
            <w:pPr>
              <w:ind w:hanging="502"/>
              <w:rPr>
                <w:rFonts w:ascii="Times New Roman" w:hAnsi="Times New Roman" w:cs="Times New Roman"/>
                <w:sz w:val="24"/>
                <w:szCs w:val="24"/>
              </w:rPr>
            </w:pPr>
            <w:r>
              <w:rPr>
                <w:rFonts w:ascii="Times New Roman" w:hAnsi="Times New Roman" w:cs="Times New Roman"/>
                <w:sz w:val="24"/>
                <w:szCs w:val="24"/>
              </w:rPr>
              <w:t xml:space="preserve">        </w:t>
            </w:r>
            <w:r w:rsidR="007F5C1F" w:rsidRPr="00793A0F">
              <w:rPr>
                <w:rFonts w:ascii="Times New Roman" w:hAnsi="Times New Roman" w:cs="Times New Roman"/>
                <w:sz w:val="24"/>
                <w:szCs w:val="24"/>
              </w:rPr>
              <w:t>КВЦ Радуга по теме недели</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93A0F" w:rsidP="00793A0F">
            <w:pPr>
              <w:contextualSpacing/>
              <w:rPr>
                <w:rFonts w:ascii="Times New Roman" w:hAnsi="Times New Roman" w:cs="Times New Roman"/>
                <w:sz w:val="24"/>
                <w:szCs w:val="24"/>
              </w:rPr>
            </w:pPr>
            <w:r>
              <w:rPr>
                <w:rFonts w:ascii="Times New Roman" w:hAnsi="Times New Roman" w:cs="Times New Roman"/>
                <w:sz w:val="24"/>
                <w:szCs w:val="24"/>
              </w:rPr>
              <w:t>Конкурс работ по группам</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w:t>
            </w:r>
            <w:r w:rsidR="00793A0F">
              <w:rPr>
                <w:rFonts w:ascii="Times New Roman" w:eastAsiaTheme="minorEastAsia" w:hAnsi="Times New Roman" w:cs="Times New Roman"/>
                <w:sz w:val="24"/>
                <w:szCs w:val="24"/>
                <w:lang w:eastAsia="ru-RU"/>
              </w:rPr>
              <w:t xml:space="preserve"> </w:t>
            </w:r>
            <w:r w:rsidRPr="00793A0F">
              <w:rPr>
                <w:rFonts w:ascii="Times New Roman" w:eastAsiaTheme="minorEastAsia" w:hAnsi="Times New Roman" w:cs="Times New Roman"/>
                <w:sz w:val="24"/>
                <w:szCs w:val="24"/>
                <w:lang w:eastAsia="ru-RU"/>
              </w:rPr>
              <w:t>»</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93A0F" w:rsidP="00793A0F">
            <w:pPr>
              <w:contextualSpacing/>
              <w:rPr>
                <w:rFonts w:ascii="Times New Roman" w:hAnsi="Times New Roman" w:cs="Times New Roman"/>
                <w:sz w:val="24"/>
                <w:szCs w:val="24"/>
              </w:rPr>
            </w:pPr>
            <w:r>
              <w:rPr>
                <w:rFonts w:ascii="Times New Roman" w:hAnsi="Times New Roman" w:cs="Times New Roman"/>
                <w:sz w:val="24"/>
                <w:szCs w:val="24"/>
              </w:rPr>
              <w:t xml:space="preserve">Выставка рисунков </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«Моя мамочка!»</w:t>
            </w:r>
          </w:p>
        </w:tc>
      </w:tr>
      <w:tr w:rsidR="007F5C1F" w:rsidRPr="007F5C1F" w:rsidTr="007F5C1F">
        <w:tc>
          <w:tcPr>
            <w:tcW w:w="1276" w:type="dxa"/>
            <w:vMerge w:val="restart"/>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p w:rsidR="007F5C1F" w:rsidRPr="00793A0F" w:rsidRDefault="00793A0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апрель</w:t>
            </w: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Тематическая неделя</w:t>
            </w:r>
          </w:p>
        </w:tc>
        <w:tc>
          <w:tcPr>
            <w:tcW w:w="5396" w:type="dxa"/>
          </w:tcPr>
          <w:p w:rsidR="007F5C1F" w:rsidRPr="00793A0F" w:rsidRDefault="00793A0F" w:rsidP="00793A0F">
            <w:pPr>
              <w:contextualSpacing/>
              <w:rPr>
                <w:rFonts w:ascii="Times New Roman" w:hAnsi="Times New Roman" w:cs="Times New Roman"/>
                <w:sz w:val="24"/>
                <w:szCs w:val="24"/>
              </w:rPr>
            </w:pPr>
            <w:r>
              <w:rPr>
                <w:rFonts w:ascii="Times New Roman" w:hAnsi="Times New Roman" w:cs="Times New Roman"/>
                <w:sz w:val="24"/>
                <w:szCs w:val="24"/>
              </w:rPr>
              <w:t>Неделя здоровья</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Мероприятия по группам</w:t>
            </w:r>
          </w:p>
        </w:tc>
        <w:tc>
          <w:tcPr>
            <w:tcW w:w="5396" w:type="dxa"/>
          </w:tcPr>
          <w:p w:rsidR="007F5C1F" w:rsidRPr="00793A0F" w:rsidRDefault="007F5C1F" w:rsidP="00793A0F">
            <w:pPr>
              <w:contextualSpacing/>
              <w:rPr>
                <w:rFonts w:ascii="Times New Roman" w:hAnsi="Times New Roman" w:cs="Times New Roman"/>
                <w:b/>
                <w:sz w:val="24"/>
                <w:szCs w:val="24"/>
              </w:rPr>
            </w:pPr>
            <w:r w:rsidRPr="00793A0F">
              <w:rPr>
                <w:rFonts w:ascii="Times New Roman" w:hAnsi="Times New Roman" w:cs="Times New Roman"/>
                <w:sz w:val="24"/>
                <w:szCs w:val="24"/>
              </w:rPr>
              <w:t xml:space="preserve">День Космонавтики </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Выставка рисунков</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«Наш любимый детский сад»</w:t>
            </w:r>
          </w:p>
        </w:tc>
      </w:tr>
      <w:tr w:rsidR="007F5C1F" w:rsidRPr="007F5C1F" w:rsidTr="007F5C1F">
        <w:tc>
          <w:tcPr>
            <w:tcW w:w="1276" w:type="dxa"/>
            <w:vMerge w:val="restart"/>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май</w:t>
            </w: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Тематическая неделя</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Неделя безопасности</w:t>
            </w:r>
          </w:p>
        </w:tc>
      </w:tr>
      <w:tr w:rsidR="007F5C1F" w:rsidRPr="007F5C1F" w:rsidTr="007F5C1F">
        <w:tc>
          <w:tcPr>
            <w:tcW w:w="1276" w:type="dxa"/>
            <w:vMerge/>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 xml:space="preserve">Праздник </w:t>
            </w:r>
          </w:p>
        </w:tc>
        <w:tc>
          <w:tcPr>
            <w:tcW w:w="5396"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 xml:space="preserve">Выпускной балл! </w:t>
            </w:r>
          </w:p>
        </w:tc>
      </w:tr>
      <w:tr w:rsidR="007F5C1F" w:rsidRPr="007F5C1F" w:rsidTr="007F5C1F">
        <w:tc>
          <w:tcPr>
            <w:tcW w:w="127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июнь</w:t>
            </w:r>
          </w:p>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Групповые досуги, посвящённые Дню защиты детей</w:t>
            </w:r>
          </w:p>
        </w:tc>
        <w:tc>
          <w:tcPr>
            <w:tcW w:w="539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r w:rsidRPr="00793A0F">
              <w:rPr>
                <w:rFonts w:ascii="Times New Roman" w:eastAsiaTheme="minorEastAsia" w:hAnsi="Times New Roman" w:cs="Times New Roman"/>
                <w:sz w:val="24"/>
                <w:szCs w:val="24"/>
                <w:lang w:eastAsia="ru-RU"/>
              </w:rPr>
              <w:t>«Давайте дружить!»</w:t>
            </w:r>
          </w:p>
        </w:tc>
      </w:tr>
      <w:tr w:rsidR="007F5C1F" w:rsidRPr="007F5C1F" w:rsidTr="007F5C1F">
        <w:tc>
          <w:tcPr>
            <w:tcW w:w="127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Выставка рисунков на асфальте</w:t>
            </w:r>
          </w:p>
        </w:tc>
        <w:tc>
          <w:tcPr>
            <w:tcW w:w="5396" w:type="dxa"/>
          </w:tcPr>
          <w:p w:rsidR="007F5C1F" w:rsidRPr="00793A0F" w:rsidRDefault="007F5C1F" w:rsidP="007F5C1F">
            <w:pPr>
              <w:ind w:left="502" w:hanging="459"/>
              <w:contextualSpacing/>
              <w:rPr>
                <w:rFonts w:ascii="Times New Roman" w:hAnsi="Times New Roman" w:cs="Times New Roman"/>
                <w:sz w:val="24"/>
                <w:szCs w:val="24"/>
              </w:rPr>
            </w:pPr>
            <w:r w:rsidRPr="00793A0F">
              <w:rPr>
                <w:rFonts w:ascii="Times New Roman" w:hAnsi="Times New Roman" w:cs="Times New Roman"/>
                <w:sz w:val="24"/>
                <w:szCs w:val="24"/>
              </w:rPr>
              <w:t xml:space="preserve">«Здравствуй, лето!» </w:t>
            </w:r>
          </w:p>
          <w:p w:rsidR="007F5C1F" w:rsidRPr="00793A0F" w:rsidRDefault="007F5C1F" w:rsidP="007F5C1F">
            <w:pPr>
              <w:autoSpaceDE w:val="0"/>
              <w:autoSpaceDN w:val="0"/>
              <w:adjustRightInd w:val="0"/>
              <w:spacing w:line="360" w:lineRule="auto"/>
              <w:ind w:hanging="459"/>
              <w:jc w:val="both"/>
              <w:rPr>
                <w:rFonts w:ascii="Times New Roman" w:eastAsiaTheme="minorEastAsia" w:hAnsi="Times New Roman" w:cs="Times New Roman"/>
                <w:sz w:val="24"/>
                <w:szCs w:val="24"/>
                <w:lang w:eastAsia="ru-RU"/>
              </w:rPr>
            </w:pPr>
          </w:p>
        </w:tc>
      </w:tr>
      <w:tr w:rsidR="007F5C1F" w:rsidRPr="007F5C1F" w:rsidTr="007F5C1F">
        <w:tc>
          <w:tcPr>
            <w:tcW w:w="127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sz w:val="24"/>
                <w:szCs w:val="24"/>
              </w:rPr>
            </w:pPr>
            <w:r w:rsidRPr="00793A0F">
              <w:rPr>
                <w:rFonts w:ascii="Times New Roman" w:hAnsi="Times New Roman" w:cs="Times New Roman"/>
                <w:sz w:val="24"/>
                <w:szCs w:val="24"/>
              </w:rPr>
              <w:t xml:space="preserve">Художественная выставка </w:t>
            </w:r>
          </w:p>
        </w:tc>
        <w:tc>
          <w:tcPr>
            <w:tcW w:w="5396" w:type="dxa"/>
          </w:tcPr>
          <w:p w:rsidR="007F5C1F" w:rsidRPr="00793A0F" w:rsidRDefault="007F5C1F" w:rsidP="007F5C1F">
            <w:pPr>
              <w:ind w:left="502" w:hanging="459"/>
              <w:contextualSpacing/>
              <w:rPr>
                <w:rFonts w:ascii="Times New Roman" w:hAnsi="Times New Roman" w:cs="Times New Roman"/>
                <w:sz w:val="24"/>
                <w:szCs w:val="24"/>
              </w:rPr>
            </w:pPr>
            <w:r w:rsidRPr="00793A0F">
              <w:rPr>
                <w:rFonts w:ascii="Times New Roman" w:hAnsi="Times New Roman" w:cs="Times New Roman"/>
                <w:sz w:val="24"/>
                <w:szCs w:val="24"/>
              </w:rPr>
              <w:t>«Детство в произведениях классиков»</w:t>
            </w:r>
          </w:p>
        </w:tc>
      </w:tr>
      <w:tr w:rsidR="007F5C1F" w:rsidRPr="007F5C1F" w:rsidTr="007F5C1F">
        <w:tc>
          <w:tcPr>
            <w:tcW w:w="1276" w:type="dxa"/>
          </w:tcPr>
          <w:p w:rsidR="007F5C1F" w:rsidRPr="00793A0F" w:rsidRDefault="007F5C1F" w:rsidP="007F5C1F">
            <w:pPr>
              <w:autoSpaceDE w:val="0"/>
              <w:autoSpaceDN w:val="0"/>
              <w:adjustRightInd w:val="0"/>
              <w:spacing w:line="360" w:lineRule="auto"/>
              <w:jc w:val="both"/>
              <w:rPr>
                <w:rFonts w:ascii="Times New Roman" w:eastAsiaTheme="minorEastAsia" w:hAnsi="Times New Roman" w:cs="Times New Roman"/>
                <w:sz w:val="24"/>
                <w:szCs w:val="24"/>
                <w:lang w:eastAsia="ru-RU"/>
              </w:rPr>
            </w:pPr>
          </w:p>
        </w:tc>
        <w:tc>
          <w:tcPr>
            <w:tcW w:w="3217" w:type="dxa"/>
          </w:tcPr>
          <w:p w:rsidR="007F5C1F" w:rsidRPr="00793A0F" w:rsidRDefault="007F5C1F" w:rsidP="007F5C1F">
            <w:pPr>
              <w:contextualSpacing/>
              <w:rPr>
                <w:rFonts w:ascii="Times New Roman" w:hAnsi="Times New Roman" w:cs="Times New Roman"/>
                <w:b/>
                <w:sz w:val="24"/>
                <w:szCs w:val="24"/>
              </w:rPr>
            </w:pPr>
            <w:r w:rsidRPr="00793A0F">
              <w:rPr>
                <w:rFonts w:ascii="Times New Roman" w:hAnsi="Times New Roman" w:cs="Times New Roman"/>
                <w:sz w:val="24"/>
                <w:szCs w:val="24"/>
              </w:rPr>
              <w:t>Олимпиада</w:t>
            </w:r>
          </w:p>
          <w:p w:rsidR="007F5C1F" w:rsidRPr="00793A0F" w:rsidRDefault="007F5C1F" w:rsidP="007F5C1F">
            <w:pPr>
              <w:ind w:left="720"/>
              <w:contextualSpacing/>
              <w:rPr>
                <w:rFonts w:ascii="Times New Roman" w:hAnsi="Times New Roman" w:cs="Times New Roman"/>
                <w:sz w:val="24"/>
                <w:szCs w:val="24"/>
              </w:rPr>
            </w:pPr>
          </w:p>
        </w:tc>
        <w:tc>
          <w:tcPr>
            <w:tcW w:w="5396" w:type="dxa"/>
          </w:tcPr>
          <w:p w:rsidR="007F5C1F" w:rsidRPr="00793A0F" w:rsidRDefault="007F5C1F" w:rsidP="007F5C1F">
            <w:pPr>
              <w:ind w:left="502" w:hanging="459"/>
              <w:contextualSpacing/>
              <w:rPr>
                <w:rFonts w:ascii="Times New Roman" w:hAnsi="Times New Roman" w:cs="Times New Roman"/>
                <w:sz w:val="24"/>
                <w:szCs w:val="24"/>
              </w:rPr>
            </w:pPr>
            <w:r w:rsidRPr="00793A0F">
              <w:rPr>
                <w:rFonts w:ascii="Times New Roman" w:hAnsi="Times New Roman" w:cs="Times New Roman"/>
                <w:sz w:val="24"/>
                <w:szCs w:val="24"/>
              </w:rPr>
              <w:t>«Школа здорового образа жизни»</w:t>
            </w:r>
          </w:p>
        </w:tc>
      </w:tr>
    </w:tbl>
    <w:p w:rsidR="007F5C1F" w:rsidRDefault="007F5C1F" w:rsidP="007F5C1F">
      <w:pPr>
        <w:spacing w:after="0" w:line="240" w:lineRule="auto"/>
        <w:rPr>
          <w:rFonts w:ascii="Times New Roman" w:eastAsia="Times New Roman" w:hAnsi="Times New Roman" w:cs="Times New Roman"/>
          <w:b/>
          <w:sz w:val="28"/>
          <w:szCs w:val="28"/>
          <w:lang w:eastAsia="ru-RU"/>
        </w:rPr>
      </w:pPr>
    </w:p>
    <w:p w:rsidR="00793A0F" w:rsidRDefault="00793A0F" w:rsidP="007F5C1F">
      <w:pPr>
        <w:spacing w:after="0" w:line="240" w:lineRule="auto"/>
        <w:jc w:val="center"/>
        <w:rPr>
          <w:rFonts w:ascii="Times New Roman" w:hAnsi="Times New Roman" w:cs="Times New Roman"/>
          <w:b/>
          <w:bCs/>
          <w:iCs/>
          <w:color w:val="00000A"/>
          <w:sz w:val="28"/>
          <w:szCs w:val="28"/>
        </w:rPr>
      </w:pPr>
    </w:p>
    <w:p w:rsidR="00F31F8C" w:rsidRPr="007F5C1F" w:rsidRDefault="00F31F8C" w:rsidP="007F5C1F">
      <w:pPr>
        <w:spacing w:after="0" w:line="240" w:lineRule="auto"/>
        <w:jc w:val="center"/>
        <w:rPr>
          <w:rFonts w:ascii="Times New Roman" w:eastAsia="Times New Roman" w:hAnsi="Times New Roman" w:cs="Times New Roman"/>
          <w:b/>
          <w:sz w:val="28"/>
          <w:szCs w:val="28"/>
          <w:lang w:eastAsia="ru-RU"/>
        </w:rPr>
      </w:pPr>
      <w:r w:rsidRPr="007F5C1F">
        <w:rPr>
          <w:rFonts w:ascii="Times New Roman" w:hAnsi="Times New Roman" w:cs="Times New Roman"/>
          <w:b/>
          <w:bCs/>
          <w:iCs/>
          <w:color w:val="00000A"/>
          <w:sz w:val="28"/>
          <w:szCs w:val="28"/>
        </w:rPr>
        <w:lastRenderedPageBreak/>
        <w:t xml:space="preserve">3.1.4. Особенности </w:t>
      </w:r>
      <w:r w:rsidR="00227166" w:rsidRPr="007F5C1F">
        <w:rPr>
          <w:rFonts w:ascii="Times New Roman" w:hAnsi="Times New Roman" w:cs="Times New Roman"/>
          <w:b/>
          <w:bCs/>
          <w:iCs/>
          <w:color w:val="00000A"/>
          <w:sz w:val="28"/>
          <w:szCs w:val="28"/>
        </w:rPr>
        <w:t>организации,</w:t>
      </w:r>
      <w:r w:rsidRPr="007F5C1F">
        <w:rPr>
          <w:rFonts w:ascii="Times New Roman" w:hAnsi="Times New Roman" w:cs="Times New Roman"/>
          <w:b/>
          <w:bCs/>
          <w:iCs/>
          <w:color w:val="00000A"/>
          <w:sz w:val="28"/>
          <w:szCs w:val="28"/>
        </w:rPr>
        <w:t xml:space="preserve"> развивающей предметно-пространственной</w:t>
      </w:r>
    </w:p>
    <w:p w:rsidR="00F31F8C" w:rsidRPr="007F5C1F" w:rsidRDefault="00F31F8C" w:rsidP="007F5C1F">
      <w:pPr>
        <w:autoSpaceDE w:val="0"/>
        <w:autoSpaceDN w:val="0"/>
        <w:adjustRightInd w:val="0"/>
        <w:spacing w:after="0" w:line="240" w:lineRule="auto"/>
        <w:jc w:val="center"/>
        <w:rPr>
          <w:rFonts w:ascii="Times New Roman" w:hAnsi="Times New Roman" w:cs="Times New Roman"/>
          <w:b/>
          <w:bCs/>
          <w:iCs/>
          <w:color w:val="00000A"/>
          <w:sz w:val="28"/>
          <w:szCs w:val="28"/>
        </w:rPr>
      </w:pPr>
      <w:r w:rsidRPr="007F5C1F">
        <w:rPr>
          <w:rFonts w:ascii="Times New Roman" w:hAnsi="Times New Roman" w:cs="Times New Roman"/>
          <w:b/>
          <w:bCs/>
          <w:iCs/>
          <w:color w:val="00000A"/>
          <w:sz w:val="28"/>
          <w:szCs w:val="28"/>
        </w:rPr>
        <w:t>среды.</w:t>
      </w:r>
    </w:p>
    <w:p w:rsidR="00F31F8C" w:rsidRPr="00F31F8C" w:rsidRDefault="00D569F7" w:rsidP="00793A0F">
      <w:pPr>
        <w:autoSpaceDE w:val="0"/>
        <w:autoSpaceDN w:val="0"/>
        <w:adjustRightInd w:val="0"/>
        <w:spacing w:after="0"/>
        <w:rPr>
          <w:rFonts w:ascii="Times New Roman" w:hAnsi="Times New Roman" w:cs="Times New Roman"/>
          <w:bCs/>
          <w:iCs/>
          <w:color w:val="00000A"/>
          <w:sz w:val="28"/>
          <w:szCs w:val="28"/>
        </w:rPr>
      </w:pPr>
      <w:r>
        <w:rPr>
          <w:rFonts w:ascii="Times New Roman" w:hAnsi="Times New Roman" w:cs="Times New Roman"/>
          <w:b/>
          <w:bCs/>
          <w:iCs/>
          <w:color w:val="00000A"/>
          <w:sz w:val="28"/>
          <w:szCs w:val="28"/>
        </w:rPr>
        <w:t xml:space="preserve"> </w:t>
      </w:r>
      <w:r w:rsidR="00F31F8C" w:rsidRPr="00F31F8C">
        <w:rPr>
          <w:rFonts w:ascii="Times New Roman" w:hAnsi="Times New Roman" w:cs="Times New Roman"/>
          <w:bCs/>
          <w:iCs/>
          <w:color w:val="00000A"/>
          <w:sz w:val="28"/>
          <w:szCs w:val="28"/>
        </w:rPr>
        <w:t>Развивающая предметно-пространственная среда (далее РППС) – это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естественная комфортабельная обстановка, рационально организованная в</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пространстве и времени, насыщенная разнообразными предметами и игровыми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 xml:space="preserve">материалами; это комплекс эстетических, </w:t>
      </w:r>
      <w:r w:rsidR="007F5C1F">
        <w:rPr>
          <w:rFonts w:ascii="Times New Roman" w:hAnsi="Times New Roman" w:cs="Times New Roman"/>
          <w:bCs/>
          <w:iCs/>
          <w:color w:val="00000A"/>
          <w:sz w:val="28"/>
          <w:szCs w:val="28"/>
        </w:rPr>
        <w:t xml:space="preserve">психолого-педагогических </w:t>
      </w:r>
      <w:r w:rsidRPr="00F31F8C">
        <w:rPr>
          <w:rFonts w:ascii="Times New Roman" w:hAnsi="Times New Roman" w:cs="Times New Roman"/>
          <w:bCs/>
          <w:iCs/>
          <w:color w:val="00000A"/>
          <w:sz w:val="28"/>
          <w:szCs w:val="28"/>
        </w:rPr>
        <w:t>условий,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 xml:space="preserve">необходимых для осуществления </w:t>
      </w:r>
      <w:proofErr w:type="spellStart"/>
      <w:r w:rsidRPr="00F31F8C">
        <w:rPr>
          <w:rFonts w:ascii="Times New Roman" w:hAnsi="Times New Roman" w:cs="Times New Roman"/>
          <w:bCs/>
          <w:iCs/>
          <w:color w:val="00000A"/>
          <w:sz w:val="28"/>
          <w:szCs w:val="28"/>
        </w:rPr>
        <w:t>воспитательно</w:t>
      </w:r>
      <w:proofErr w:type="spellEnd"/>
      <w:r w:rsidRPr="00F31F8C">
        <w:rPr>
          <w:rFonts w:ascii="Times New Roman" w:hAnsi="Times New Roman" w:cs="Times New Roman"/>
          <w:bCs/>
          <w:iCs/>
          <w:color w:val="00000A"/>
          <w:sz w:val="28"/>
          <w:szCs w:val="28"/>
        </w:rPr>
        <w:t>-образовательного процесса.</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Предметно-пространственная среда Организации должна обеспечивать</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возможность реализации разных видов детской активности, в том числе с учетом</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специфики информационной социализации детей и правил безопасного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пользования Интернетом: игровой, коммуникативной, познавательно-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исследовательской, двигательной, конструирования, восприятия произведений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словесного, музыкального и изобразительного творчества, продуктивной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деятельности и пр. в соответствии с потребностями каждого возрастного этапа</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детей, охраны и укрепления их здоровья, возможностями учета особенностей 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коррекции недостатков их развития.</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При проектировании пространства внутренних помещений Организации,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прилегающих территорий, предназначенных для реализации Программы,</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наполнении их мебелью, средствами обучения, материалами и другими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компонентами необходимо руководствоваться следующими принципами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формирования среды:</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proofErr w:type="spellStart"/>
      <w:r w:rsidRPr="00273176">
        <w:rPr>
          <w:rFonts w:ascii="Times New Roman" w:hAnsi="Times New Roman" w:cs="Times New Roman"/>
          <w:bCs/>
          <w:iCs/>
          <w:color w:val="00000A"/>
          <w:sz w:val="28"/>
          <w:szCs w:val="28"/>
        </w:rPr>
        <w:t>полифункциональности</w:t>
      </w:r>
      <w:proofErr w:type="spellEnd"/>
      <w:r w:rsidRPr="00273176">
        <w:rPr>
          <w:rFonts w:ascii="Times New Roman" w:hAnsi="Times New Roman" w:cs="Times New Roman"/>
          <w:bCs/>
          <w:iCs/>
          <w:color w:val="00000A"/>
          <w:sz w:val="28"/>
          <w:szCs w:val="28"/>
        </w:rPr>
        <w:t>: предметная развивающая среда должна открывать</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перед детьми множество возможностей, обеспечивать все составляющие</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образовательного процесса и в этом смысле должна быть многофункциональной;</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proofErr w:type="spellStart"/>
      <w:r w:rsidRPr="00273176">
        <w:rPr>
          <w:rFonts w:ascii="Times New Roman" w:hAnsi="Times New Roman" w:cs="Times New Roman"/>
          <w:bCs/>
          <w:iCs/>
          <w:color w:val="00000A"/>
          <w:sz w:val="28"/>
          <w:szCs w:val="28"/>
        </w:rPr>
        <w:t>трансформируемости</w:t>
      </w:r>
      <w:proofErr w:type="spellEnd"/>
      <w:r w:rsidRPr="00273176">
        <w:rPr>
          <w:rFonts w:ascii="Times New Roman" w:hAnsi="Times New Roman" w:cs="Times New Roman"/>
          <w:bCs/>
          <w:iCs/>
          <w:color w:val="00000A"/>
          <w:sz w:val="28"/>
          <w:szCs w:val="28"/>
        </w:rPr>
        <w:t>: данный принцип тесно связан с</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proofErr w:type="spellStart"/>
      <w:r w:rsidRPr="00F31F8C">
        <w:rPr>
          <w:rFonts w:ascii="Times New Roman" w:hAnsi="Times New Roman" w:cs="Times New Roman"/>
          <w:bCs/>
          <w:iCs/>
          <w:color w:val="00000A"/>
          <w:sz w:val="28"/>
          <w:szCs w:val="28"/>
        </w:rPr>
        <w:t>полифункциональностью</w:t>
      </w:r>
      <w:proofErr w:type="spellEnd"/>
      <w:r w:rsidRPr="00F31F8C">
        <w:rPr>
          <w:rFonts w:ascii="Times New Roman" w:hAnsi="Times New Roman" w:cs="Times New Roman"/>
          <w:bCs/>
          <w:iCs/>
          <w:color w:val="00000A"/>
          <w:sz w:val="28"/>
          <w:szCs w:val="28"/>
        </w:rPr>
        <w:t xml:space="preserve"> предметной среды, т.е. предоставляет возможность</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изменений, позволяющих, по ситуации, вынести на первый план ту или иную</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функцию пространства (в отличие от монофункционального зонирования, жестко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закрепляющего функции за определенным пространством);</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вариативности: предметная развивающая среда предполагает</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периодическую сменяемость игрового материала, появление новых предметов,</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стимулирующих исследовательскую, познавательную, игровую, двигательную</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активность детей;</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насыщенности: среда соответствует содержанию образовательной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программы, разработанной на основе одной из примерных программ, а также</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возрастным особенностям детей;</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доступности: среда обеспечивает свободный доступ детей к играм,</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игрушкам, материалам, пособиям;</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 xml:space="preserve">безопасности: среда </w:t>
      </w:r>
      <w:proofErr w:type="spellStart"/>
      <w:r w:rsidRPr="00273176">
        <w:rPr>
          <w:rFonts w:ascii="Times New Roman" w:hAnsi="Times New Roman" w:cs="Times New Roman"/>
          <w:bCs/>
          <w:iCs/>
          <w:color w:val="00000A"/>
          <w:sz w:val="28"/>
          <w:szCs w:val="28"/>
        </w:rPr>
        <w:t>преполагает</w:t>
      </w:r>
      <w:proofErr w:type="spellEnd"/>
      <w:r w:rsidRPr="00273176">
        <w:rPr>
          <w:rFonts w:ascii="Times New Roman" w:hAnsi="Times New Roman" w:cs="Times New Roman"/>
          <w:bCs/>
          <w:iCs/>
          <w:color w:val="00000A"/>
          <w:sz w:val="28"/>
          <w:szCs w:val="28"/>
        </w:rPr>
        <w:t xml:space="preserve"> соответствие ее элементов требованиям по</w:t>
      </w:r>
    </w:p>
    <w:p w:rsid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lastRenderedPageBreak/>
        <w:t>обеспечению надежности и безопасности.</w:t>
      </w:r>
    </w:p>
    <w:p w:rsidR="00273176" w:rsidRPr="00F31F8C" w:rsidRDefault="00273176" w:rsidP="00793A0F">
      <w:pPr>
        <w:autoSpaceDE w:val="0"/>
        <w:autoSpaceDN w:val="0"/>
        <w:adjustRightInd w:val="0"/>
        <w:spacing w:after="0"/>
        <w:rPr>
          <w:rFonts w:ascii="Times New Roman" w:hAnsi="Times New Roman" w:cs="Times New Roman"/>
          <w:bCs/>
          <w:iCs/>
          <w:color w:val="00000A"/>
          <w:sz w:val="28"/>
          <w:szCs w:val="28"/>
        </w:rPr>
      </w:pP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При проектировании РППС необходимо учитывать целостность</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образовательного процесса в Организации, в заданных Стандартом</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образовательных областях: социально- коммуникативной, познавательной,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речевой, художественно-эстетической и физической.</w:t>
      </w:r>
    </w:p>
    <w:p w:rsidR="00F31F8C" w:rsidRPr="00273176" w:rsidRDefault="00F31F8C" w:rsidP="00793A0F">
      <w:pPr>
        <w:autoSpaceDE w:val="0"/>
        <w:autoSpaceDN w:val="0"/>
        <w:adjustRightInd w:val="0"/>
        <w:spacing w:after="0"/>
        <w:rPr>
          <w:rFonts w:ascii="Times New Roman" w:hAnsi="Times New Roman" w:cs="Times New Roman"/>
          <w:bCs/>
          <w:i/>
          <w:iCs/>
          <w:color w:val="00000A"/>
          <w:sz w:val="28"/>
          <w:szCs w:val="28"/>
        </w:rPr>
      </w:pPr>
      <w:r w:rsidRPr="00273176">
        <w:rPr>
          <w:rFonts w:ascii="Times New Roman" w:hAnsi="Times New Roman" w:cs="Times New Roman"/>
          <w:bCs/>
          <w:i/>
          <w:iCs/>
          <w:color w:val="00000A"/>
          <w:sz w:val="28"/>
          <w:szCs w:val="28"/>
        </w:rPr>
        <w:t>Для обеспечения образовательной деятельности в социально-</w:t>
      </w:r>
    </w:p>
    <w:p w:rsidR="00273176" w:rsidRPr="00273176" w:rsidRDefault="00273176" w:rsidP="00793A0F">
      <w:pPr>
        <w:autoSpaceDE w:val="0"/>
        <w:autoSpaceDN w:val="0"/>
        <w:adjustRightInd w:val="0"/>
        <w:spacing w:after="0"/>
        <w:rPr>
          <w:rFonts w:ascii="Times New Roman" w:hAnsi="Times New Roman" w:cs="Times New Roman"/>
          <w:bCs/>
          <w:i/>
          <w:iCs/>
          <w:color w:val="00000A"/>
          <w:sz w:val="28"/>
          <w:szCs w:val="28"/>
        </w:rPr>
      </w:pPr>
      <w:r>
        <w:rPr>
          <w:rFonts w:ascii="Times New Roman" w:hAnsi="Times New Roman" w:cs="Times New Roman"/>
          <w:bCs/>
          <w:i/>
          <w:iCs/>
          <w:color w:val="00000A"/>
          <w:sz w:val="28"/>
          <w:szCs w:val="28"/>
        </w:rPr>
        <w:t>коммуникативной области:</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в групповых и других помещениях, предназначенных для образовательной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деятельности детей (музыкальном, спортивном залах, изостудии, театре и др.),</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создаются условия для общения и совместной деятельности детей как со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взрослыми, так и со сверстниками в разных групповых сочетаниях. Дети должны</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иметь возможность собираться для игр и занятий всей группой вместе, а также</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объединяться в малые группы в соответствии со своими интересами.</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на прилегающих территориях выделены зоны для общения и совместной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деятельности больших и малых групп детей из разных возрастных групп 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взрослых, в том числе для использования методов проектирования как средств</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познавательно- исследовательской деятельности детей. Дети должны иметь</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возможность безопасного беспрепятственного до</w:t>
      </w:r>
      <w:r w:rsidR="00273176">
        <w:rPr>
          <w:rFonts w:ascii="Times New Roman" w:hAnsi="Times New Roman" w:cs="Times New Roman"/>
          <w:bCs/>
          <w:iCs/>
          <w:color w:val="00000A"/>
          <w:sz w:val="28"/>
          <w:szCs w:val="28"/>
        </w:rPr>
        <w:t xml:space="preserve">ступа к объектам инфраструктуры </w:t>
      </w:r>
      <w:r w:rsidRPr="00F31F8C">
        <w:rPr>
          <w:rFonts w:ascii="Times New Roman" w:hAnsi="Times New Roman" w:cs="Times New Roman"/>
          <w:bCs/>
          <w:iCs/>
          <w:color w:val="00000A"/>
          <w:sz w:val="28"/>
          <w:szCs w:val="28"/>
        </w:rPr>
        <w:t>Организации, а также к играм, игрушкам, матер</w:t>
      </w:r>
      <w:r w:rsidR="00273176">
        <w:rPr>
          <w:rFonts w:ascii="Times New Roman" w:hAnsi="Times New Roman" w:cs="Times New Roman"/>
          <w:bCs/>
          <w:iCs/>
          <w:color w:val="00000A"/>
          <w:sz w:val="28"/>
          <w:szCs w:val="28"/>
        </w:rPr>
        <w:t xml:space="preserve">иалам, пособиям, обеспечивающим </w:t>
      </w:r>
      <w:r w:rsidRPr="00F31F8C">
        <w:rPr>
          <w:rFonts w:ascii="Times New Roman" w:hAnsi="Times New Roman" w:cs="Times New Roman"/>
          <w:bCs/>
          <w:iCs/>
          <w:color w:val="00000A"/>
          <w:sz w:val="28"/>
          <w:szCs w:val="28"/>
        </w:rPr>
        <w:t>все основные виды детской активности.</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в Организации обеспечена доступность предметно-пространственной среды</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для воспитанников, в том числе детей с огранич</w:t>
      </w:r>
      <w:r w:rsidR="00273176">
        <w:rPr>
          <w:rFonts w:ascii="Times New Roman" w:hAnsi="Times New Roman" w:cs="Times New Roman"/>
          <w:bCs/>
          <w:iCs/>
          <w:color w:val="00000A"/>
          <w:sz w:val="28"/>
          <w:szCs w:val="28"/>
        </w:rPr>
        <w:t xml:space="preserve">енными возможностями здоровья и </w:t>
      </w:r>
      <w:r w:rsidRPr="00F31F8C">
        <w:rPr>
          <w:rFonts w:ascii="Times New Roman" w:hAnsi="Times New Roman" w:cs="Times New Roman"/>
          <w:bCs/>
          <w:iCs/>
          <w:color w:val="00000A"/>
          <w:sz w:val="28"/>
          <w:szCs w:val="28"/>
        </w:rPr>
        <w:t>детей-инвалидов.</w:t>
      </w:r>
    </w:p>
    <w:p w:rsidR="00273176" w:rsidRDefault="00273176" w:rsidP="00793A0F">
      <w:pPr>
        <w:autoSpaceDE w:val="0"/>
        <w:autoSpaceDN w:val="0"/>
        <w:adjustRightInd w:val="0"/>
        <w:spacing w:after="0"/>
        <w:rPr>
          <w:rFonts w:ascii="Times New Roman" w:hAnsi="Times New Roman" w:cs="Times New Roman"/>
          <w:bCs/>
          <w:iCs/>
          <w:color w:val="00000A"/>
          <w:sz w:val="28"/>
          <w:szCs w:val="28"/>
        </w:rPr>
      </w:pP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Предметно-пространственная среда детского сада должна обеспечивать</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условия для физического и психического развития</w:t>
      </w:r>
      <w:r w:rsidR="00273176">
        <w:rPr>
          <w:rFonts w:ascii="Times New Roman" w:hAnsi="Times New Roman" w:cs="Times New Roman"/>
          <w:bCs/>
          <w:iCs/>
          <w:color w:val="00000A"/>
          <w:sz w:val="28"/>
          <w:szCs w:val="28"/>
        </w:rPr>
        <w:t xml:space="preserve">, охраны и укрепления здоровья, </w:t>
      </w:r>
      <w:r w:rsidRPr="00F31F8C">
        <w:rPr>
          <w:rFonts w:ascii="Times New Roman" w:hAnsi="Times New Roman" w:cs="Times New Roman"/>
          <w:bCs/>
          <w:iCs/>
          <w:color w:val="00000A"/>
          <w:sz w:val="28"/>
          <w:szCs w:val="28"/>
        </w:rPr>
        <w:t>коррекции и компенсации недостатков развития детей. Для этого:</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в групповых и других помещениях достаточно пространства для свободного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передвижения детей, а также выделены помещения или зоны для разных видов</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двигательной активности детей – бега, прыжков, лазания, метания и др.</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в Организации есть оборудование, инвентарь и материалы для</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развития крупной моторики и содействия двигательной активности, материалы 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пособия для развития мелкой моторики.</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в Организации созданы условия для проведения диагностики состояния</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здоровья детей, медицинских процедур, коррекционных и профилактических</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мероприятий.</w:t>
      </w:r>
    </w:p>
    <w:p w:rsidR="00273176" w:rsidRDefault="00273176" w:rsidP="00793A0F">
      <w:pPr>
        <w:autoSpaceDE w:val="0"/>
        <w:autoSpaceDN w:val="0"/>
        <w:adjustRightInd w:val="0"/>
        <w:spacing w:after="0"/>
        <w:rPr>
          <w:rFonts w:ascii="Times New Roman" w:hAnsi="Times New Roman" w:cs="Times New Roman"/>
          <w:bCs/>
          <w:iCs/>
          <w:color w:val="00000A"/>
          <w:sz w:val="28"/>
          <w:szCs w:val="28"/>
        </w:rPr>
      </w:pP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lastRenderedPageBreak/>
        <w:t>Предметно-пространственная среда в Организации должна обеспечивать</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условия для эмоционального благополучия детей и комфортной работы</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педагогических и учебно- вспомогательных сотрудников. Предметно-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пространственная среда должна обеспечивать условия для развития игровой 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познавательно-исследовательской деятельности детей. Для этого:</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в групповых помещениях и на прилегающих территориях пространство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организовано так, чтобы можно было играть в различные, в том числе сюжетно-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ролевые игры;</w:t>
      </w:r>
    </w:p>
    <w:p w:rsidR="00F31F8C" w:rsidRPr="00273176" w:rsidRDefault="00F31F8C" w:rsidP="00793A0F">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bCs/>
          <w:iCs/>
          <w:color w:val="00000A"/>
          <w:sz w:val="28"/>
          <w:szCs w:val="28"/>
        </w:rPr>
        <w:t>в групповых помещениях и на прилегающих территориях находиться</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оборудование, игрушки и материалы для разнообразных сюжетно-ролевых 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дидактических игр, в том числе предметы-заместители.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Предметно-пространственная среда детского сада обеспечивает условия для</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познавательно-исследовательского развития детей (выделены помещения или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зоны, оснащенные оборудованием и информационными ресурсами, приборами 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материалами для разных видов познавательной деятельности детей – книжный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уголок, библиотека, зимний сад, огород, живой уголок и др.).</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Предметно-пространственная среда должна обеспечивать условия для</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художественно - эстетического развития детей: помещения детского сада и</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прилегающие территории оформлены с художественным вкусом; выделены</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помещения или зоны, оснащенные оборудованием и материалами для</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изобразительной, музыкальной, театрализованной деятельности детей.</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 Организации созданы условия для информатизации образовательного</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процесса. Для этого в групповых и прочих помещениях имеется оборудование для</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использования информационно-коммуникационных технологий в</w:t>
      </w:r>
    </w:p>
    <w:p w:rsidR="00F31F8C" w:rsidRPr="00F31F8C" w:rsidRDefault="00F31F8C" w:rsidP="00793A0F">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образовательном процессе (компьютеры, интерак</w:t>
      </w:r>
      <w:r w:rsidR="00273176">
        <w:rPr>
          <w:rFonts w:ascii="Times New Roman" w:hAnsi="Times New Roman" w:cs="Times New Roman"/>
          <w:bCs/>
          <w:iCs/>
          <w:color w:val="00000A"/>
          <w:sz w:val="28"/>
          <w:szCs w:val="28"/>
        </w:rPr>
        <w:t xml:space="preserve">тивное оборудование, принтеры и </w:t>
      </w:r>
      <w:proofErr w:type="spellStart"/>
      <w:r w:rsidRPr="00F31F8C">
        <w:rPr>
          <w:rFonts w:ascii="Times New Roman" w:hAnsi="Times New Roman" w:cs="Times New Roman"/>
          <w:bCs/>
          <w:iCs/>
          <w:color w:val="00000A"/>
          <w:sz w:val="28"/>
          <w:szCs w:val="28"/>
        </w:rPr>
        <w:t>т.д</w:t>
      </w:r>
      <w:proofErr w:type="spellEnd"/>
      <w:r w:rsidRPr="00F31F8C">
        <w:rPr>
          <w:rFonts w:ascii="Times New Roman" w:hAnsi="Times New Roman" w:cs="Times New Roman"/>
          <w:bCs/>
          <w:iCs/>
          <w:color w:val="00000A"/>
          <w:sz w:val="28"/>
          <w:szCs w:val="28"/>
        </w:rPr>
        <w:t>).</w:t>
      </w:r>
    </w:p>
    <w:p w:rsidR="00F31F8C" w:rsidRPr="00F31F8C" w:rsidRDefault="00793A0F" w:rsidP="00793A0F">
      <w:pPr>
        <w:autoSpaceDE w:val="0"/>
        <w:autoSpaceDN w:val="0"/>
        <w:adjustRightInd w:val="0"/>
        <w:spacing w:after="0"/>
        <w:rPr>
          <w:rFonts w:ascii="Times New Roman" w:hAnsi="Times New Roman" w:cs="Times New Roman"/>
          <w:bCs/>
          <w:iCs/>
          <w:color w:val="00000A"/>
          <w:sz w:val="28"/>
          <w:szCs w:val="28"/>
        </w:rPr>
      </w:pPr>
      <w:r w:rsidRPr="00273176">
        <w:rPr>
          <w:rFonts w:ascii="Times New Roman" w:hAnsi="Times New Roman" w:cs="Times New Roman"/>
          <w:sz w:val="28"/>
          <w:szCs w:val="28"/>
        </w:rPr>
        <w:t>По</w:t>
      </w:r>
      <w:r>
        <w:rPr>
          <w:rFonts w:ascii="Times New Roman" w:hAnsi="Times New Roman" w:cs="Times New Roman"/>
          <w:sz w:val="28"/>
          <w:szCs w:val="28"/>
        </w:rPr>
        <w:t xml:space="preserve">д </w:t>
      </w:r>
      <w:r w:rsidRPr="00273176">
        <w:rPr>
          <w:rFonts w:ascii="Times New Roman" w:hAnsi="Times New Roman" w:cs="Times New Roman"/>
          <w:sz w:val="28"/>
          <w:szCs w:val="28"/>
        </w:rPr>
        <w:t xml:space="preserve">развивающей предметно-пространственной средой подразумеваются используемые в рамках данной Программы материалы, образовательное оборудование, мебель и т.п., специфические для каждой возрастной группы.  </w:t>
      </w:r>
      <w:r w:rsidR="00F31F8C" w:rsidRPr="00F31F8C">
        <w:rPr>
          <w:rFonts w:ascii="Times New Roman" w:hAnsi="Times New Roman" w:cs="Times New Roman"/>
          <w:bCs/>
          <w:iCs/>
          <w:color w:val="00000A"/>
          <w:sz w:val="28"/>
          <w:szCs w:val="28"/>
        </w:rPr>
        <w:t>Особенности организации предметно-пространственной образовательной</w:t>
      </w:r>
    </w:p>
    <w:p w:rsidR="00273176" w:rsidRPr="00273176" w:rsidRDefault="00F31F8C" w:rsidP="00793A0F">
      <w:pPr>
        <w:ind w:right="140"/>
        <w:jc w:val="both"/>
        <w:rPr>
          <w:rFonts w:ascii="Times New Roman" w:hAnsi="Times New Roman" w:cs="Times New Roman"/>
          <w:sz w:val="28"/>
          <w:szCs w:val="28"/>
        </w:rPr>
      </w:pPr>
      <w:r w:rsidRPr="00F31F8C">
        <w:rPr>
          <w:rFonts w:ascii="Times New Roman" w:hAnsi="Times New Roman" w:cs="Times New Roman"/>
          <w:bCs/>
          <w:iCs/>
          <w:color w:val="00000A"/>
          <w:sz w:val="28"/>
          <w:szCs w:val="28"/>
        </w:rPr>
        <w:t>среды отражены в таблице</w:t>
      </w:r>
      <w:r w:rsidR="00793A0F">
        <w:rPr>
          <w:rFonts w:ascii="Times New Roman" w:hAnsi="Times New Roman" w:cs="Times New Roman"/>
          <w:bCs/>
          <w:iCs/>
          <w:color w:val="00000A"/>
          <w:sz w:val="28"/>
          <w:szCs w:val="28"/>
        </w:rPr>
        <w:t>.</w:t>
      </w:r>
      <w:r w:rsidRPr="00F31F8C">
        <w:rPr>
          <w:rFonts w:ascii="Times New Roman" w:hAnsi="Times New Roman" w:cs="Times New Roman"/>
          <w:bCs/>
          <w:iCs/>
          <w:color w:val="00000A"/>
          <w:sz w:val="28"/>
          <w:szCs w:val="28"/>
        </w:rPr>
        <w:t xml:space="preserve"> </w:t>
      </w:r>
    </w:p>
    <w:tbl>
      <w:tblPr>
        <w:tblStyle w:val="31"/>
        <w:tblW w:w="11057" w:type="dxa"/>
        <w:tblInd w:w="-743" w:type="dxa"/>
        <w:tblLayout w:type="fixed"/>
        <w:tblLook w:val="04A0" w:firstRow="1" w:lastRow="0" w:firstColumn="1" w:lastColumn="0" w:noHBand="0" w:noVBand="1"/>
      </w:tblPr>
      <w:tblGrid>
        <w:gridCol w:w="1589"/>
        <w:gridCol w:w="2097"/>
        <w:gridCol w:w="2268"/>
        <w:gridCol w:w="2268"/>
        <w:gridCol w:w="2835"/>
      </w:tblGrid>
      <w:tr w:rsidR="00273176" w:rsidRPr="00273176" w:rsidTr="00D569F7">
        <w:tc>
          <w:tcPr>
            <w:tcW w:w="11057" w:type="dxa"/>
            <w:gridSpan w:val="5"/>
          </w:tcPr>
          <w:p w:rsidR="00273176" w:rsidRPr="00273176" w:rsidRDefault="00273176" w:rsidP="00273176">
            <w:pPr>
              <w:spacing w:after="160" w:line="259" w:lineRule="auto"/>
              <w:jc w:val="center"/>
              <w:rPr>
                <w:rFonts w:ascii="Times New Roman" w:hAnsi="Times New Roman" w:cs="Times New Roman"/>
                <w:b/>
                <w:sz w:val="28"/>
                <w:szCs w:val="28"/>
              </w:rPr>
            </w:pPr>
            <w:r w:rsidRPr="00273176">
              <w:rPr>
                <w:rFonts w:ascii="Times New Roman" w:hAnsi="Times New Roman" w:cs="Times New Roman"/>
                <w:b/>
                <w:sz w:val="28"/>
                <w:szCs w:val="28"/>
              </w:rPr>
              <w:t>Особенности организации предметно-пространственной образовательной среды</w:t>
            </w:r>
          </w:p>
        </w:tc>
      </w:tr>
      <w:tr w:rsidR="00273176" w:rsidRPr="00273176" w:rsidTr="00793A0F">
        <w:trPr>
          <w:trHeight w:val="503"/>
        </w:trPr>
        <w:tc>
          <w:tcPr>
            <w:tcW w:w="1589" w:type="dxa"/>
          </w:tcPr>
          <w:p w:rsidR="00273176" w:rsidRPr="00273176" w:rsidRDefault="00273176" w:rsidP="00273176">
            <w:pPr>
              <w:spacing w:after="160" w:line="259" w:lineRule="auto"/>
              <w:rPr>
                <w:rFonts w:ascii="Times New Roman" w:hAnsi="Times New Roman" w:cs="Times New Roman"/>
                <w:sz w:val="28"/>
                <w:szCs w:val="28"/>
              </w:rPr>
            </w:pPr>
          </w:p>
        </w:tc>
        <w:tc>
          <w:tcPr>
            <w:tcW w:w="2097" w:type="dxa"/>
          </w:tcPr>
          <w:p w:rsidR="00273176" w:rsidRPr="00273176" w:rsidRDefault="00273176" w:rsidP="00273176">
            <w:pPr>
              <w:spacing w:after="160" w:line="259" w:lineRule="auto"/>
              <w:rPr>
                <w:rFonts w:ascii="Times New Roman" w:hAnsi="Times New Roman" w:cs="Times New Roman"/>
                <w:sz w:val="28"/>
                <w:szCs w:val="28"/>
              </w:rPr>
            </w:pPr>
            <w:r w:rsidRPr="00273176">
              <w:rPr>
                <w:rFonts w:ascii="Times New Roman" w:hAnsi="Times New Roman" w:cs="Times New Roman"/>
                <w:sz w:val="28"/>
                <w:szCs w:val="28"/>
              </w:rPr>
              <w:t>младший возраст</w:t>
            </w:r>
          </w:p>
        </w:tc>
        <w:tc>
          <w:tcPr>
            <w:tcW w:w="2268" w:type="dxa"/>
          </w:tcPr>
          <w:p w:rsidR="00273176" w:rsidRPr="00273176" w:rsidRDefault="00273176" w:rsidP="00273176">
            <w:pPr>
              <w:spacing w:after="160" w:line="259" w:lineRule="auto"/>
              <w:rPr>
                <w:rFonts w:ascii="Times New Roman" w:hAnsi="Times New Roman" w:cs="Times New Roman"/>
                <w:sz w:val="28"/>
                <w:szCs w:val="28"/>
              </w:rPr>
            </w:pPr>
            <w:r w:rsidRPr="00273176">
              <w:rPr>
                <w:rFonts w:ascii="Times New Roman" w:hAnsi="Times New Roman" w:cs="Times New Roman"/>
                <w:sz w:val="28"/>
                <w:szCs w:val="28"/>
              </w:rPr>
              <w:t>средний возраст</w:t>
            </w:r>
          </w:p>
        </w:tc>
        <w:tc>
          <w:tcPr>
            <w:tcW w:w="2268" w:type="dxa"/>
          </w:tcPr>
          <w:p w:rsidR="00273176" w:rsidRPr="00273176" w:rsidRDefault="00273176" w:rsidP="00273176">
            <w:pPr>
              <w:spacing w:after="160" w:line="259" w:lineRule="auto"/>
              <w:rPr>
                <w:rFonts w:ascii="Times New Roman" w:hAnsi="Times New Roman" w:cs="Times New Roman"/>
                <w:sz w:val="28"/>
                <w:szCs w:val="28"/>
              </w:rPr>
            </w:pPr>
            <w:r w:rsidRPr="00273176">
              <w:rPr>
                <w:rFonts w:ascii="Times New Roman" w:hAnsi="Times New Roman" w:cs="Times New Roman"/>
                <w:sz w:val="28"/>
                <w:szCs w:val="28"/>
              </w:rPr>
              <w:t>старший возраст</w:t>
            </w:r>
          </w:p>
        </w:tc>
        <w:tc>
          <w:tcPr>
            <w:tcW w:w="2835" w:type="dxa"/>
          </w:tcPr>
          <w:p w:rsidR="00273176" w:rsidRPr="00273176" w:rsidRDefault="00273176" w:rsidP="00273176">
            <w:pPr>
              <w:spacing w:after="160" w:line="259" w:lineRule="auto"/>
              <w:rPr>
                <w:rFonts w:ascii="Times New Roman" w:hAnsi="Times New Roman" w:cs="Times New Roman"/>
                <w:sz w:val="28"/>
                <w:szCs w:val="28"/>
              </w:rPr>
            </w:pPr>
            <w:r w:rsidRPr="00273176">
              <w:rPr>
                <w:rFonts w:ascii="Times New Roman" w:hAnsi="Times New Roman" w:cs="Times New Roman"/>
                <w:sz w:val="28"/>
                <w:szCs w:val="28"/>
              </w:rPr>
              <w:t>подготовительный к школе возраст</w:t>
            </w:r>
          </w:p>
        </w:tc>
      </w:tr>
      <w:tr w:rsidR="00273176" w:rsidRPr="00273176" w:rsidTr="00D569F7">
        <w:tc>
          <w:tcPr>
            <w:tcW w:w="11057" w:type="dxa"/>
            <w:gridSpan w:val="5"/>
          </w:tcPr>
          <w:p w:rsidR="00273176" w:rsidRPr="00273176" w:rsidRDefault="00273176" w:rsidP="00273176">
            <w:pPr>
              <w:spacing w:after="160" w:line="259" w:lineRule="auto"/>
              <w:rPr>
                <w:rFonts w:ascii="Times New Roman" w:hAnsi="Times New Roman" w:cs="Times New Roman"/>
                <w:sz w:val="28"/>
                <w:szCs w:val="28"/>
              </w:rPr>
            </w:pPr>
            <w:r w:rsidRPr="00273176">
              <w:rPr>
                <w:rFonts w:ascii="Times New Roman" w:hAnsi="Times New Roman" w:cs="Times New Roman"/>
                <w:b/>
                <w:bCs/>
                <w:i/>
                <w:iCs/>
                <w:sz w:val="28"/>
                <w:szCs w:val="28"/>
              </w:rPr>
              <w:t>Материалы для сюжетной игры.</w:t>
            </w:r>
          </w:p>
        </w:tc>
      </w:tr>
      <w:tr w:rsidR="00273176" w:rsidRPr="00273176" w:rsidTr="00D569F7">
        <w:trPr>
          <w:trHeight w:val="204"/>
        </w:trPr>
        <w:tc>
          <w:tcPr>
            <w:tcW w:w="1589"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u w:val="single"/>
              </w:rPr>
              <w:t xml:space="preserve">Игрушки – предметы </w:t>
            </w:r>
            <w:r w:rsidRPr="00793A0F">
              <w:rPr>
                <w:rFonts w:ascii="Times New Roman" w:hAnsi="Times New Roman" w:cs="Times New Roman"/>
                <w:sz w:val="24"/>
                <w:szCs w:val="24"/>
                <w:u w:val="single"/>
              </w:rPr>
              <w:lastRenderedPageBreak/>
              <w:t>оперирования</w:t>
            </w:r>
          </w:p>
        </w:tc>
        <w:tc>
          <w:tcPr>
            <w:tcW w:w="2097" w:type="dxa"/>
          </w:tcPr>
          <w:p w:rsidR="00273176" w:rsidRPr="00793A0F" w:rsidRDefault="00273176" w:rsidP="00273176">
            <w:pPr>
              <w:spacing w:after="160" w:line="259" w:lineRule="auto"/>
              <w:rPr>
                <w:rFonts w:ascii="Times New Roman" w:hAnsi="Times New Roman" w:cs="Times New Roman"/>
                <w:sz w:val="24"/>
                <w:szCs w:val="24"/>
              </w:rPr>
            </w:pPr>
            <w:proofErr w:type="spellStart"/>
            <w:r w:rsidRPr="00793A0F">
              <w:rPr>
                <w:rFonts w:ascii="Times New Roman" w:hAnsi="Times New Roman" w:cs="Times New Roman"/>
                <w:sz w:val="24"/>
                <w:szCs w:val="24"/>
              </w:rPr>
              <w:lastRenderedPageBreak/>
              <w:t>прототипические</w:t>
            </w:r>
            <w:proofErr w:type="spellEnd"/>
            <w:r w:rsidRPr="00793A0F">
              <w:rPr>
                <w:rFonts w:ascii="Times New Roman" w:hAnsi="Times New Roman" w:cs="Times New Roman"/>
                <w:sz w:val="24"/>
                <w:szCs w:val="24"/>
              </w:rPr>
              <w:t xml:space="preserve"> имитации </w:t>
            </w:r>
            <w:r w:rsidRPr="00793A0F">
              <w:rPr>
                <w:rFonts w:ascii="Times New Roman" w:hAnsi="Times New Roman" w:cs="Times New Roman"/>
                <w:sz w:val="24"/>
                <w:szCs w:val="24"/>
              </w:rPr>
              <w:lastRenderedPageBreak/>
              <w:t>бытовых «орудий» - игрушечная посуда, утюг, молоток и пр. Имитаторы транспорта – грузовики (деревянные и пластмассовые, в которые ребенок может нагружать кубики, усесться сам), коляски для кукол, конь на колесиках, тележки и т.п. </w:t>
            </w:r>
            <w:r w:rsidRPr="00793A0F">
              <w:rPr>
                <w:rFonts w:ascii="Times New Roman" w:hAnsi="Times New Roman" w:cs="Times New Roman"/>
                <w:sz w:val="24"/>
                <w:szCs w:val="24"/>
              </w:rPr>
              <w:br/>
              <w:t>Все эти игрушки для детей около 3 лет должны быть довольно крупными (соразмерными самому ребенку или кукле) и готовыми к использованию</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Начинают обрастать числом </w:t>
            </w:r>
            <w:r w:rsidRPr="00793A0F">
              <w:rPr>
                <w:rFonts w:ascii="Times New Roman" w:hAnsi="Times New Roman" w:cs="Times New Roman"/>
                <w:sz w:val="24"/>
                <w:szCs w:val="24"/>
              </w:rPr>
              <w:lastRenderedPageBreak/>
              <w:t>деталей (увеличивается также их тематическое разнообразие), т.е. по параметру внешнего облика осуществляется движение в сторону большей реалистичности. Игрушки становятся меньших размеров, соразмерные не самому ребенку, а небольшой кукле, по отношению к которой осуществляется орудийное действие – ее кормят, катают в машине и т.п.).</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становятся, с одной стороны, все более </w:t>
            </w:r>
            <w:r w:rsidRPr="00793A0F">
              <w:rPr>
                <w:rFonts w:ascii="Times New Roman" w:hAnsi="Times New Roman" w:cs="Times New Roman"/>
                <w:sz w:val="24"/>
                <w:szCs w:val="24"/>
              </w:rPr>
              <w:lastRenderedPageBreak/>
              <w:t>реалистическими, детализированными, разнообразными по тематической направленности. С другой стороны, усиливается их условность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w:t>
            </w:r>
            <w:proofErr w:type="spellStart"/>
            <w:r w:rsidRPr="00793A0F">
              <w:rPr>
                <w:rFonts w:ascii="Times New Roman" w:hAnsi="Times New Roman" w:cs="Times New Roman"/>
                <w:sz w:val="24"/>
                <w:szCs w:val="24"/>
              </w:rPr>
              <w:t>трансформеров</w:t>
            </w:r>
            <w:proofErr w:type="spellEnd"/>
            <w:r w:rsidRPr="00793A0F">
              <w:rPr>
                <w:rFonts w:ascii="Times New Roman" w:hAnsi="Times New Roman" w:cs="Times New Roman"/>
                <w:sz w:val="24"/>
                <w:szCs w:val="24"/>
              </w:rPr>
              <w:t xml:space="preserve"> (самолет-автомобиль, робот-ракета), сборно-разборных игрушек.</w:t>
            </w:r>
          </w:p>
        </w:tc>
        <w:tc>
          <w:tcPr>
            <w:tcW w:w="2835"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Изменяются в двух направлениях.</w:t>
            </w:r>
          </w:p>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 1.  Усиление реалистического облика игрушки с одновременным уменьшением ее размеров и степени готовности к использованию. Это наборы для кукольных домиков с полным арсеналом атрибутов,  готовые реалистические игрушки-модели (например, автомобильчики разных марок), вплоть до действующих моделей (механический подъемный кран, лебедка, заводные и управляемые электрифицированные железная дорога, автомобили и др.) Игрушки-модели, сборно-разборные игрушки.</w:t>
            </w:r>
            <w:r w:rsidRPr="00793A0F">
              <w:rPr>
                <w:rFonts w:ascii="Times New Roman" w:hAnsi="Times New Roman" w:cs="Times New Roman"/>
                <w:sz w:val="24"/>
                <w:szCs w:val="24"/>
              </w:rPr>
              <w:br/>
            </w:r>
            <w:r w:rsidRPr="00793A0F">
              <w:rPr>
                <w:rFonts w:ascii="Times New Roman" w:hAnsi="Times New Roman" w:cs="Times New Roman"/>
                <w:sz w:val="24"/>
                <w:szCs w:val="24"/>
              </w:rPr>
              <w:br/>
              <w:t>2. Игрушки, реалистические по облику и соразмерные настоящей вещи, которые позволяют ребенку осуществлять действие, приближающее его к реальному, не просто его изображающее, а имеющее определенный практический результат (кассовый аппарат с деньгами, электродрель и др.)</w:t>
            </w:r>
          </w:p>
        </w:tc>
      </w:tr>
      <w:tr w:rsidR="00273176" w:rsidRPr="00273176" w:rsidTr="00D569F7">
        <w:trPr>
          <w:trHeight w:val="202"/>
        </w:trPr>
        <w:tc>
          <w:tcPr>
            <w:tcW w:w="1589"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u w:val="single"/>
              </w:rPr>
              <w:lastRenderedPageBreak/>
              <w:t>Игрушки – маркеры условного пространства</w:t>
            </w:r>
          </w:p>
        </w:tc>
        <w:tc>
          <w:tcPr>
            <w:tcW w:w="2097"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Должны быть </w:t>
            </w:r>
            <w:proofErr w:type="spellStart"/>
            <w:r w:rsidRPr="00793A0F">
              <w:rPr>
                <w:rFonts w:ascii="Times New Roman" w:hAnsi="Times New Roman" w:cs="Times New Roman"/>
                <w:sz w:val="24"/>
                <w:szCs w:val="24"/>
              </w:rPr>
              <w:t>прототипическими</w:t>
            </w:r>
            <w:proofErr w:type="spellEnd"/>
            <w:r w:rsidRPr="00793A0F">
              <w:rPr>
                <w:rFonts w:ascii="Times New Roman" w:hAnsi="Times New Roman" w:cs="Times New Roman"/>
                <w:sz w:val="24"/>
                <w:szCs w:val="24"/>
              </w:rPr>
              <w:t xml:space="preserve">, крупными и готовыми к </w:t>
            </w:r>
            <w:r w:rsidRPr="00793A0F">
              <w:rPr>
                <w:rFonts w:ascii="Times New Roman" w:hAnsi="Times New Roman" w:cs="Times New Roman"/>
                <w:sz w:val="24"/>
                <w:szCs w:val="24"/>
              </w:rPr>
              <w:lastRenderedPageBreak/>
              <w:t>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 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Сохраняют свои характеристики, являясь примерно такими же, как и в </w:t>
            </w:r>
            <w:r w:rsidRPr="00793A0F">
              <w:rPr>
                <w:rFonts w:ascii="Times New Roman" w:hAnsi="Times New Roman" w:cs="Times New Roman"/>
                <w:sz w:val="24"/>
                <w:szCs w:val="24"/>
              </w:rPr>
              <w:lastRenderedPageBreak/>
              <w:t>первой младшей группе. Однако их состав обогащается безликой ширмой-прилавком, которая может иметь многофункциональное значение – магазина, аптеки, кукольного театра и пр., в зависимости от расширяющихся детских игровых интересов. в качестве автомобиля может использоваться уже скамеечка со съемным рулем на одном конце (на ней помещаются «водитель» и пара «пассажиров»)</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Становятся особенно ценными для детской игры. Они претерпевают </w:t>
            </w:r>
            <w:r w:rsidRPr="00793A0F">
              <w:rPr>
                <w:rFonts w:ascii="Times New Roman" w:hAnsi="Times New Roman" w:cs="Times New Roman"/>
                <w:sz w:val="24"/>
                <w:szCs w:val="24"/>
              </w:rPr>
              <w:lastRenderedPageBreak/>
              <w:t>изменения в двух направлениях. Первое – в сторону большей реалистичности и уменьшения в размерах. Это средней величины кукольные дома и мебель для них, различного рода строения – гаражи, фермы, соразмерные кукольным персонажам, а также строительные наборы специального назначения – для возведения замка, крепости, сборных домиков и пр.</w:t>
            </w:r>
          </w:p>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 Второе направление – в сторону предметов, более условных, не имеющих определенной тематической нагрузки (скамеечка с рулем-штурвалом на конце, универсальная складная рама или многочастная ширма).</w:t>
            </w:r>
          </w:p>
        </w:tc>
        <w:tc>
          <w:tcPr>
            <w:tcW w:w="2835"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Также претерпевают изменения в двух направлениях. Первое направление – изменение </w:t>
            </w:r>
            <w:r w:rsidRPr="00793A0F">
              <w:rPr>
                <w:rFonts w:ascii="Times New Roman" w:hAnsi="Times New Roman" w:cs="Times New Roman"/>
                <w:sz w:val="24"/>
                <w:szCs w:val="24"/>
              </w:rPr>
              <w:lastRenderedPageBreak/>
              <w:t>в сторону большей реалистичности и, одновременно, уменьшение размеров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макетов, позволяющих реализовать широкий спектр игровых интересов: кукольный дом, замок, ландшафтные макеты (моделирующие городской и природный ландшафт, различного рода строения – гаражи, бензозаправочные станции, фермы, соразмерные мелким фигуркам-персонажам</w:t>
            </w:r>
            <w:proofErr w:type="gramStart"/>
            <w:r w:rsidRPr="00793A0F">
              <w:rPr>
                <w:rFonts w:ascii="Times New Roman" w:hAnsi="Times New Roman" w:cs="Times New Roman"/>
                <w:sz w:val="24"/>
                <w:szCs w:val="24"/>
              </w:rPr>
              <w:t>).</w:t>
            </w:r>
            <w:r w:rsidRPr="00793A0F">
              <w:rPr>
                <w:rFonts w:ascii="Times New Roman" w:hAnsi="Times New Roman" w:cs="Times New Roman"/>
                <w:sz w:val="24"/>
                <w:szCs w:val="24"/>
              </w:rPr>
              <w:br/>
              <w:t>Второе</w:t>
            </w:r>
            <w:proofErr w:type="gramEnd"/>
            <w:r w:rsidRPr="00793A0F">
              <w:rPr>
                <w:rFonts w:ascii="Times New Roman" w:hAnsi="Times New Roman" w:cs="Times New Roman"/>
                <w:sz w:val="24"/>
                <w:szCs w:val="24"/>
              </w:rPr>
              <w:t xml:space="preserve"> направление – изменение крупных </w:t>
            </w:r>
            <w:proofErr w:type="spellStart"/>
            <w:r w:rsidRPr="00793A0F">
              <w:rPr>
                <w:rFonts w:ascii="Times New Roman" w:hAnsi="Times New Roman" w:cs="Times New Roman"/>
                <w:sz w:val="24"/>
                <w:szCs w:val="24"/>
              </w:rPr>
              <w:t>прототипических</w:t>
            </w:r>
            <w:proofErr w:type="spellEnd"/>
            <w:r w:rsidRPr="00793A0F">
              <w:rPr>
                <w:rFonts w:ascii="Times New Roman" w:hAnsi="Times New Roman" w:cs="Times New Roman"/>
                <w:sz w:val="24"/>
                <w:szCs w:val="24"/>
              </w:rPr>
              <w:t xml:space="preserve"> маркеров в сторону все большей условности. Помимо предметов, предназначенных специально для игры, максимально используется любой крупный подсобным </w:t>
            </w:r>
            <w:r w:rsidRPr="00793A0F">
              <w:rPr>
                <w:rFonts w:ascii="Times New Roman" w:hAnsi="Times New Roman" w:cs="Times New Roman"/>
                <w:sz w:val="24"/>
                <w:szCs w:val="24"/>
              </w:rPr>
              <w:lastRenderedPageBreak/>
              <w:t>материалом.</w:t>
            </w:r>
          </w:p>
        </w:tc>
      </w:tr>
      <w:tr w:rsidR="00273176" w:rsidRPr="00793A0F" w:rsidTr="00D569F7">
        <w:trPr>
          <w:trHeight w:val="479"/>
        </w:trPr>
        <w:tc>
          <w:tcPr>
            <w:tcW w:w="1589"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u w:val="single"/>
              </w:rPr>
              <w:lastRenderedPageBreak/>
              <w:t>Игрушки-персонажи</w:t>
            </w:r>
          </w:p>
        </w:tc>
        <w:tc>
          <w:tcPr>
            <w:tcW w:w="2097"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Куклы представляют собой </w:t>
            </w:r>
            <w:proofErr w:type="spellStart"/>
            <w:r w:rsidRPr="00793A0F">
              <w:rPr>
                <w:rFonts w:ascii="Times New Roman" w:hAnsi="Times New Roman" w:cs="Times New Roman"/>
                <w:sz w:val="24"/>
                <w:szCs w:val="24"/>
              </w:rPr>
              <w:t>прототипические</w:t>
            </w:r>
            <w:proofErr w:type="spellEnd"/>
            <w:r w:rsidRPr="00793A0F">
              <w:rPr>
                <w:rFonts w:ascii="Times New Roman" w:hAnsi="Times New Roman" w:cs="Times New Roman"/>
                <w:sz w:val="24"/>
                <w:szCs w:val="24"/>
              </w:rPr>
              <w:t xml:space="preserve"> по облику игрушки, крупные и средние по размерам (крупная – 35-50 см, средняя – от 10 до 30, мелкая – от 5 до 10 см). </w:t>
            </w:r>
            <w:proofErr w:type="spellStart"/>
            <w:r w:rsidRPr="00793A0F">
              <w:rPr>
                <w:rFonts w:ascii="Times New Roman" w:hAnsi="Times New Roman" w:cs="Times New Roman"/>
                <w:sz w:val="24"/>
                <w:szCs w:val="24"/>
              </w:rPr>
              <w:t>Прототипичность</w:t>
            </w:r>
            <w:proofErr w:type="spellEnd"/>
            <w:r w:rsidRPr="00793A0F">
              <w:rPr>
                <w:rFonts w:ascii="Times New Roman" w:hAnsi="Times New Roman" w:cs="Times New Roman"/>
                <w:sz w:val="24"/>
                <w:szCs w:val="24"/>
              </w:rPr>
              <w:t xml:space="preserve"> куклы заключается в том, что основные черты человеческого существа даются в наиболее общем виде, одеты в простую детскую одежду. В этом возрасте кукла служит объектом воздействия ребенка (а не замещает партнера по игре). Он осуществляет по отношению к ней условные игровые действия, которые в реальности взрослый осуществляет по отношению к нему самому (кормит, поит, купает, укладывает спать и т.п.). именно </w:t>
            </w:r>
            <w:r w:rsidRPr="00793A0F">
              <w:rPr>
                <w:rFonts w:ascii="Times New Roman" w:hAnsi="Times New Roman" w:cs="Times New Roman"/>
                <w:sz w:val="24"/>
                <w:szCs w:val="24"/>
              </w:rPr>
              <w:lastRenderedPageBreak/>
              <w:t>поэтому существенным требованием к кукле является возможность придавать ей соответствующие функциональные позы: она должна «уметь» менять положение – стоять, сидеть, лежать, ее можно взять за ручку и вести рядом с собой.</w:t>
            </w:r>
            <w:r w:rsidRPr="00793A0F">
              <w:rPr>
                <w:rFonts w:ascii="Times New Roman" w:hAnsi="Times New Roman" w:cs="Times New Roman"/>
                <w:sz w:val="24"/>
                <w:szCs w:val="24"/>
              </w:rPr>
              <w:br/>
            </w:r>
            <w:r w:rsidRPr="00793A0F">
              <w:rPr>
                <w:rFonts w:ascii="Times New Roman" w:hAnsi="Times New Roman" w:cs="Times New Roman"/>
                <w:sz w:val="24"/>
                <w:szCs w:val="24"/>
              </w:rPr>
              <w:br/>
              <w:t xml:space="preserve">Большое значение для игры детей, начиная с самого раннего возраста, имеют мягкие игрушки-персонажи – подобия животных. Как и куклы, для детей раннего возраста мягкая игрушка-животное должна быть </w:t>
            </w:r>
            <w:proofErr w:type="spellStart"/>
            <w:r w:rsidRPr="00793A0F">
              <w:rPr>
                <w:rFonts w:ascii="Times New Roman" w:hAnsi="Times New Roman" w:cs="Times New Roman"/>
                <w:sz w:val="24"/>
                <w:szCs w:val="24"/>
              </w:rPr>
              <w:t>прототипической</w:t>
            </w:r>
            <w:proofErr w:type="spellEnd"/>
            <w:r w:rsidRPr="00793A0F">
              <w:rPr>
                <w:rFonts w:ascii="Times New Roman" w:hAnsi="Times New Roman" w:cs="Times New Roman"/>
                <w:sz w:val="24"/>
                <w:szCs w:val="24"/>
              </w:rPr>
              <w:t xml:space="preserve">: задавать в своем облике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еще </w:t>
            </w:r>
            <w:r w:rsidRPr="00793A0F">
              <w:rPr>
                <w:rFonts w:ascii="Times New Roman" w:hAnsi="Times New Roman" w:cs="Times New Roman"/>
                <w:sz w:val="24"/>
                <w:szCs w:val="24"/>
              </w:rPr>
              <w:lastRenderedPageBreak/>
              <w:t xml:space="preserve">и в том, что, намекая на облик реального животного, они антропоморфны – имеют строение человеческого тела (игрушку можно, как куклу, усадить за стол, уложить в кроватку, водить за лапку-ручку). Такого рода игрушка, как и кукла, выступает для ребенка в качестве объекта условных игровых действий. </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Куклы и антропоморфные мягкие животные приобретают больше реалистических черт и уменьшаются в размерах (до среднего). Также для этого возраста полезны </w:t>
            </w:r>
            <w:proofErr w:type="spellStart"/>
            <w:r w:rsidRPr="00793A0F">
              <w:rPr>
                <w:rFonts w:ascii="Times New Roman" w:hAnsi="Times New Roman" w:cs="Times New Roman"/>
                <w:sz w:val="24"/>
                <w:szCs w:val="24"/>
              </w:rPr>
              <w:t>прототипические</w:t>
            </w:r>
            <w:proofErr w:type="spellEnd"/>
            <w:r w:rsidRPr="00793A0F">
              <w:rPr>
                <w:rFonts w:ascii="Times New Roman" w:hAnsi="Times New Roman" w:cs="Times New Roman"/>
                <w:sz w:val="24"/>
                <w:szCs w:val="24"/>
              </w:rPr>
              <w:t xml:space="preserve"> по облику игрушки-персонажи из известных народных и авторских сказок, мультфильмов, детских телепередач (среднего размера),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w:t>
            </w:r>
            <w:proofErr w:type="spellStart"/>
            <w:r w:rsidRPr="00793A0F">
              <w:rPr>
                <w:rFonts w:ascii="Times New Roman" w:hAnsi="Times New Roman" w:cs="Times New Roman"/>
                <w:sz w:val="24"/>
                <w:szCs w:val="24"/>
              </w:rPr>
              <w:t>Хрюша</w:t>
            </w:r>
            <w:proofErr w:type="spellEnd"/>
            <w:r w:rsidRPr="00793A0F">
              <w:rPr>
                <w:rFonts w:ascii="Times New Roman" w:hAnsi="Times New Roman" w:cs="Times New Roman"/>
                <w:sz w:val="24"/>
                <w:szCs w:val="24"/>
              </w:rPr>
              <w:t xml:space="preserve"> и </w:t>
            </w:r>
            <w:proofErr w:type="spellStart"/>
            <w:r w:rsidRPr="00793A0F">
              <w:rPr>
                <w:rFonts w:ascii="Times New Roman" w:hAnsi="Times New Roman" w:cs="Times New Roman"/>
                <w:sz w:val="24"/>
                <w:szCs w:val="24"/>
              </w:rPr>
              <w:t>Каркуша</w:t>
            </w:r>
            <w:proofErr w:type="spellEnd"/>
            <w:r w:rsidRPr="00793A0F">
              <w:rPr>
                <w:rFonts w:ascii="Times New Roman" w:hAnsi="Times New Roman" w:cs="Times New Roman"/>
                <w:sz w:val="24"/>
                <w:szCs w:val="24"/>
              </w:rPr>
              <w:t xml:space="preserve"> из телепередачи «Спокойной ночи, малыши»; крокодил Гена и Чебурашка и т.п.). полезны будут эти персонажи как в виде обычных кукол, так и в виде </w:t>
            </w:r>
            <w:r w:rsidRPr="00793A0F">
              <w:rPr>
                <w:rFonts w:ascii="Times New Roman" w:hAnsi="Times New Roman" w:cs="Times New Roman"/>
                <w:sz w:val="24"/>
                <w:szCs w:val="24"/>
              </w:rPr>
              <w:lastRenderedPageBreak/>
              <w:t>наручных кукол би-ба-</w:t>
            </w:r>
            <w:proofErr w:type="spellStart"/>
            <w:r w:rsidRPr="00793A0F">
              <w:rPr>
                <w:rFonts w:ascii="Times New Roman" w:hAnsi="Times New Roman" w:cs="Times New Roman"/>
                <w:sz w:val="24"/>
                <w:szCs w:val="24"/>
              </w:rPr>
              <w:t>бо</w:t>
            </w:r>
            <w:proofErr w:type="spellEnd"/>
            <w:r w:rsidRPr="00793A0F">
              <w:rPr>
                <w:rFonts w:ascii="Times New Roman" w:hAnsi="Times New Roman" w:cs="Times New Roman"/>
                <w:sz w:val="24"/>
                <w:szCs w:val="24"/>
              </w:rPr>
              <w:t>, плоскостных фигур на подставках (все – среднего размера)</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Также приобретают все больше реалистических черт и уменьшаются в размерах. Необходимы становятся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величины и мелкие. </w:t>
            </w:r>
          </w:p>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Стремление к реалистичности проявляется у девочек в желании иметь небольшого размера куклу с разнообразной одеждой, подходящим по размерам антуражем. Те же предпочтения проявляются и у мальчиков в традиционном увлечении наборами солдатиков, ковбоев, рыцарей, туземных воинов, </w:t>
            </w:r>
            <w:r w:rsidRPr="00793A0F">
              <w:rPr>
                <w:rFonts w:ascii="Times New Roman" w:hAnsi="Times New Roman" w:cs="Times New Roman"/>
                <w:sz w:val="24"/>
                <w:szCs w:val="24"/>
              </w:rPr>
              <w:lastRenderedPageBreak/>
              <w:t>роботов и пр., выполненными в реалистической манере (с правдоподобными деталями этнографического, исторического или футурологического характера).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побуждает детей к использованию условных игрушек.</w:t>
            </w:r>
          </w:p>
        </w:tc>
        <w:tc>
          <w:tcPr>
            <w:tcW w:w="2835"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выступают в двух видах: с одной стороны, они меняются в направлении еще большей реалистичности, с другой стороны, большое значение приобретают крайне условные игрушки. </w:t>
            </w:r>
            <w:r w:rsidRPr="00793A0F">
              <w:rPr>
                <w:rFonts w:ascii="Times New Roman" w:hAnsi="Times New Roman" w:cs="Times New Roman"/>
                <w:sz w:val="24"/>
                <w:szCs w:val="24"/>
              </w:rPr>
              <w:br/>
              <w:t>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или наборы из нескольких персонажей, относящихся к общему смысловому контексту, что позволяет реализовать режиссерскую игру.</w:t>
            </w:r>
            <w:r w:rsidRPr="00793A0F">
              <w:rPr>
                <w:rFonts w:ascii="Times New Roman" w:hAnsi="Times New Roman" w:cs="Times New Roman"/>
                <w:sz w:val="24"/>
                <w:szCs w:val="24"/>
              </w:rPr>
              <w:br/>
            </w:r>
            <w:r w:rsidRPr="00793A0F">
              <w:rPr>
                <w:rFonts w:ascii="Times New Roman" w:hAnsi="Times New Roman" w:cs="Times New Roman"/>
                <w:sz w:val="24"/>
                <w:szCs w:val="24"/>
              </w:rPr>
              <w:br/>
              <w:t xml:space="preserve">Отвечают детским потребностям и наборы реалистических животных (мелкие по размеру): домашние и дикие животные, доисторические – динозавры и пр., позволяющие ребенку творить более разнообразные «миры» в игре, проникая в действительность и расширяя ее </w:t>
            </w:r>
            <w:r w:rsidRPr="00793A0F">
              <w:rPr>
                <w:rFonts w:ascii="Times New Roman" w:hAnsi="Times New Roman" w:cs="Times New Roman"/>
                <w:sz w:val="24"/>
                <w:szCs w:val="24"/>
              </w:rPr>
              <w:lastRenderedPageBreak/>
              <w:t>исторические и географические рамки для себя.</w:t>
            </w:r>
            <w:r w:rsidRPr="00793A0F">
              <w:rPr>
                <w:rFonts w:ascii="Times New Roman" w:hAnsi="Times New Roman" w:cs="Times New Roman"/>
                <w:sz w:val="24"/>
                <w:szCs w:val="24"/>
              </w:rPr>
              <w:br/>
              <w:t xml:space="preserve">В этом возрасте для игры полезны мелкие игрушки-персонажи крайней степени условности, так сказать </w:t>
            </w:r>
            <w:proofErr w:type="spellStart"/>
            <w:r w:rsidRPr="00793A0F">
              <w:rPr>
                <w:rFonts w:ascii="Times New Roman" w:hAnsi="Times New Roman" w:cs="Times New Roman"/>
                <w:sz w:val="24"/>
                <w:szCs w:val="24"/>
              </w:rPr>
              <w:t>суперусловные</w:t>
            </w:r>
            <w:proofErr w:type="spellEnd"/>
            <w:r w:rsidRPr="00793A0F">
              <w:rPr>
                <w:rFonts w:ascii="Times New Roman" w:hAnsi="Times New Roman" w:cs="Times New Roman"/>
                <w:sz w:val="24"/>
                <w:szCs w:val="24"/>
              </w:rPr>
              <w:t>, которые могут обслужить любую задуманную ребенком тему игры. Это человеческие фигурки размером 5 – 6 см, с условным телом (конусом или цилиндром) и головой с намеченными в общем виде чертами лица.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tc>
      </w:tr>
      <w:tr w:rsidR="00273176" w:rsidRPr="00793A0F" w:rsidTr="00D569F7">
        <w:trPr>
          <w:trHeight w:val="202"/>
        </w:trPr>
        <w:tc>
          <w:tcPr>
            <w:tcW w:w="1589"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u w:val="single"/>
              </w:rPr>
              <w:lastRenderedPageBreak/>
              <w:t>Полифункциональные материалы</w:t>
            </w:r>
          </w:p>
        </w:tc>
        <w:tc>
          <w:tcPr>
            <w:tcW w:w="2097"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Ими замещаются недостающие </w:t>
            </w:r>
            <w:proofErr w:type="spellStart"/>
            <w:r w:rsidRPr="00793A0F">
              <w:rPr>
                <w:rFonts w:ascii="Times New Roman" w:hAnsi="Times New Roman" w:cs="Times New Roman"/>
                <w:sz w:val="24"/>
                <w:szCs w:val="24"/>
              </w:rPr>
              <w:t>прототипические</w:t>
            </w:r>
            <w:proofErr w:type="spellEnd"/>
            <w:r w:rsidRPr="00793A0F">
              <w:rPr>
                <w:rFonts w:ascii="Times New Roman" w:hAnsi="Times New Roman" w:cs="Times New Roman"/>
                <w:sz w:val="24"/>
                <w:szCs w:val="24"/>
              </w:rPr>
              <w:t xml:space="preserve"> игрушки, необходимы для обеспечения игры взрослого с детьми и самостоятельной игры ребенка.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w:t>
            </w:r>
            <w:r w:rsidRPr="00793A0F">
              <w:rPr>
                <w:rFonts w:ascii="Times New Roman" w:hAnsi="Times New Roman" w:cs="Times New Roman"/>
                <w:sz w:val="24"/>
                <w:szCs w:val="24"/>
              </w:rPr>
              <w:lastRenderedPageBreak/>
              <w:t>параллелепипеды). Они используются для огораживания «домика», «автобуса» и пр., как сиденья в них, для устройства кроватей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Практически те же, что и в младшей группе.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и зверей, гаражей, зоопарков и пр., в связи с расширяющейся тематикой детской игры).</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w:t>
            </w:r>
            <w:r w:rsidRPr="00793A0F">
              <w:rPr>
                <w:rFonts w:ascii="Times New Roman" w:hAnsi="Times New Roman" w:cs="Times New Roman"/>
                <w:sz w:val="24"/>
                <w:szCs w:val="24"/>
              </w:rPr>
              <w:lastRenderedPageBreak/>
              <w:t>наборы, наборы типа «Дупло». Используется полифункциональный материал не только в качестве обозначения пространства (дома, корабля), но и в качестве предметов-заместителей.</w:t>
            </w:r>
          </w:p>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Большинство физкультурного оборудования становится полифункциональным материалом, используемым в игре: ленты, кольца, канаты, конусы.</w:t>
            </w:r>
          </w:p>
        </w:tc>
        <w:tc>
          <w:tcPr>
            <w:tcW w:w="2835"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полифункциональный материал становится не только предметами заместителями (брусок конструктора в качестве мыла, скакалка в качестве вожжей, палочка в качестве ложки, градусника или расчёски и др.), но и выступает в качестве игрушек-персонажей (конусы, цилиндрики, рукавицы, бросовый материал (средней величины пластиковые </w:t>
            </w:r>
            <w:proofErr w:type="spellStart"/>
            <w:r w:rsidRPr="00793A0F">
              <w:rPr>
                <w:rFonts w:ascii="Times New Roman" w:hAnsi="Times New Roman" w:cs="Times New Roman"/>
                <w:sz w:val="24"/>
                <w:szCs w:val="24"/>
              </w:rPr>
              <w:t>бутыки</w:t>
            </w:r>
            <w:proofErr w:type="spellEnd"/>
            <w:r w:rsidRPr="00793A0F">
              <w:rPr>
                <w:rFonts w:ascii="Times New Roman" w:hAnsi="Times New Roman" w:cs="Times New Roman"/>
                <w:sz w:val="24"/>
                <w:szCs w:val="24"/>
              </w:rPr>
              <w:t xml:space="preserve"> + разноцветные лоскуты и верёвочки)).</w:t>
            </w:r>
          </w:p>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Нередко атрибуты игр с правилами становятся полифункциональным материалом (карточки, фишки, шахматные фигурки и пр.) </w:t>
            </w:r>
          </w:p>
        </w:tc>
      </w:tr>
      <w:tr w:rsidR="00273176" w:rsidRPr="00793A0F" w:rsidTr="00D569F7">
        <w:trPr>
          <w:trHeight w:val="1975"/>
        </w:trPr>
        <w:tc>
          <w:tcPr>
            <w:tcW w:w="1589"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b/>
                <w:bCs/>
                <w:i/>
                <w:iCs/>
                <w:sz w:val="24"/>
                <w:szCs w:val="24"/>
              </w:rPr>
              <w:t>Сюжетообразующие наборы материала и его размещение</w:t>
            </w:r>
          </w:p>
        </w:tc>
        <w:tc>
          <w:tcPr>
            <w:tcW w:w="2097"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Для игры детей 3 лет, почти всецело зависящих от внешней обстановки, необходимы наборы (комплексы) игрового материала, в </w:t>
            </w:r>
            <w:r w:rsidRPr="00793A0F">
              <w:rPr>
                <w:rFonts w:ascii="Times New Roman" w:hAnsi="Times New Roman" w:cs="Times New Roman"/>
                <w:sz w:val="24"/>
                <w:szCs w:val="24"/>
              </w:rPr>
              <w:lastRenderedPageBreak/>
              <w:t>которых представлены все типы сюжетообразующих игрушек (персонажи, предметы оперирования, маркеры пространства</w:t>
            </w:r>
            <w:r w:rsidR="00A42E73" w:rsidRPr="00793A0F">
              <w:rPr>
                <w:rFonts w:ascii="Times New Roman" w:hAnsi="Times New Roman" w:cs="Times New Roman"/>
                <w:sz w:val="24"/>
                <w:szCs w:val="24"/>
              </w:rPr>
              <w:t>). В</w:t>
            </w:r>
            <w:r w:rsidRPr="00793A0F">
              <w:rPr>
                <w:rFonts w:ascii="Times New Roman" w:hAnsi="Times New Roman" w:cs="Times New Roman"/>
                <w:sz w:val="24"/>
                <w:szCs w:val="24"/>
              </w:rPr>
              <w:t xml:space="preserve"> пространстве группового помещения достаточно иметь 3 – 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w:t>
            </w:r>
            <w:r w:rsidRPr="00793A0F">
              <w:rPr>
                <w:rFonts w:ascii="Times New Roman" w:hAnsi="Times New Roman" w:cs="Times New Roman"/>
                <w:sz w:val="24"/>
                <w:szCs w:val="24"/>
              </w:rPr>
              <w:lastRenderedPageBreak/>
              <w:t>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 внутри и рулем на фасадной секции.</w:t>
            </w:r>
          </w:p>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Остальные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т.п. Все материалы, находящиеся в поле зрения, должны быть доступны детям.</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Используется тот же принцип, что и в предыдущей возрастной группе, но сюжетообразующие наборы становятся более мобильными. Воспитатель предлагает детям </w:t>
            </w:r>
            <w:r w:rsidRPr="00793A0F">
              <w:rPr>
                <w:rFonts w:ascii="Times New Roman" w:hAnsi="Times New Roman" w:cs="Times New Roman"/>
                <w:sz w:val="24"/>
                <w:szCs w:val="24"/>
              </w:rPr>
              <w:lastRenderedPageBreak/>
              <w:t>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В средней группе предметно-игровая среда должна быть существенным образом (если не сказать - радикально) изменена по сравнению с младшими группами. </w:t>
            </w:r>
            <w:r w:rsidRPr="00793A0F">
              <w:rPr>
                <w:rFonts w:ascii="Times New Roman" w:hAnsi="Times New Roman" w:cs="Times New Roman"/>
                <w:sz w:val="24"/>
                <w:szCs w:val="24"/>
              </w:rPr>
              <w:lastRenderedPageBreak/>
              <w:t>Постоянные сюжетообразующие наборы (тематические зоны) уступают место более гибким сочетаниям игрушек. Дети уже частично сами организуют среду под замысел.</w:t>
            </w:r>
            <w:r w:rsidRPr="00793A0F">
              <w:rPr>
                <w:rFonts w:ascii="Times New Roman" w:hAnsi="Times New Roman" w:cs="Times New Roman"/>
                <w:sz w:val="24"/>
                <w:szCs w:val="24"/>
              </w:rPr>
              <w:br/>
            </w:r>
            <w:r w:rsidRPr="00793A0F">
              <w:rPr>
                <w:rFonts w:ascii="Times New Roman" w:hAnsi="Times New Roman" w:cs="Times New Roman"/>
                <w:sz w:val="24"/>
                <w:szCs w:val="24"/>
              </w:rPr>
              <w:b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непосредственной близости на стеллажах, полках.</w:t>
            </w:r>
            <w:r w:rsidRPr="00793A0F">
              <w:rPr>
                <w:rFonts w:ascii="Times New Roman" w:hAnsi="Times New Roman" w:cs="Times New Roman"/>
                <w:sz w:val="24"/>
                <w:szCs w:val="24"/>
              </w:rPr>
              <w:br/>
            </w:r>
            <w:r w:rsidRPr="00793A0F">
              <w:rPr>
                <w:rFonts w:ascii="Times New Roman" w:hAnsi="Times New Roman" w:cs="Times New Roman"/>
                <w:sz w:val="24"/>
                <w:szCs w:val="24"/>
              </w:rPr>
              <w:br/>
              <w:t xml:space="preserve">Так довольно подробно обставленная в младших группах кухня для крупных кукол в этой возрастной группе уже должна быть представлена только мобильной плитой (шкафчиком) на колесах; кукольная спальня и столовая – одной кукольной кроватью, столиком и диванчиком, которые легко </w:t>
            </w:r>
            <w:r w:rsidRPr="00793A0F">
              <w:rPr>
                <w:rFonts w:ascii="Times New Roman" w:hAnsi="Times New Roman" w:cs="Times New Roman"/>
                <w:sz w:val="24"/>
                <w:szCs w:val="24"/>
              </w:rPr>
              <w:lastRenderedPageBreak/>
              <w:t xml:space="preserve">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она представлена штурвалом или рулем на подставке, который легко переносится с места на место. Пара низких (30 – 50 см) </w:t>
            </w:r>
            <w:r w:rsidR="00A42E73" w:rsidRPr="00793A0F">
              <w:rPr>
                <w:rFonts w:ascii="Times New Roman" w:hAnsi="Times New Roman" w:cs="Times New Roman"/>
                <w:sz w:val="24"/>
                <w:szCs w:val="24"/>
              </w:rPr>
              <w:t>пяти частных</w:t>
            </w:r>
            <w:r w:rsidRPr="00793A0F">
              <w:rPr>
                <w:rFonts w:ascii="Times New Roman" w:hAnsi="Times New Roman" w:cs="Times New Roman"/>
                <w:sz w:val="24"/>
                <w:szCs w:val="24"/>
              </w:rPr>
              <w:t xml:space="preserve"> ширм (рам) обеспечивает отгораживание любого условного игрового пространства (дома, корабля и т.д.). Трехчастная ширма с раздвигающейся шторкой служит подвижным и универсальным заместителем магазина, кукольного театра и т.п.</w:t>
            </w:r>
          </w:p>
        </w:tc>
        <w:tc>
          <w:tcPr>
            <w:tcW w:w="2835"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lastRenderedPageBreak/>
              <w:t xml:space="preserve">В связи с тем, что игровые замыслы детей 5 –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w:t>
            </w:r>
            <w:r w:rsidRPr="00793A0F">
              <w:rPr>
                <w:rFonts w:ascii="Times New Roman" w:hAnsi="Times New Roman" w:cs="Times New Roman"/>
                <w:sz w:val="24"/>
                <w:szCs w:val="24"/>
              </w:rPr>
              <w:lastRenderedPageBreak/>
              <w:t>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r w:rsidRPr="00793A0F">
              <w:rPr>
                <w:rFonts w:ascii="Times New Roman" w:hAnsi="Times New Roman" w:cs="Times New Roman"/>
                <w:sz w:val="24"/>
                <w:szCs w:val="24"/>
              </w:rPr>
              <w:br/>
            </w:r>
            <w:r w:rsidRPr="00793A0F">
              <w:rPr>
                <w:rFonts w:ascii="Times New Roman" w:hAnsi="Times New Roman" w:cs="Times New Roman"/>
                <w:sz w:val="24"/>
                <w:szCs w:val="24"/>
              </w:rPr>
              <w:b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со сверстниками. Функция </w:t>
            </w:r>
            <w:proofErr w:type="spellStart"/>
            <w:r w:rsidRPr="00793A0F">
              <w:rPr>
                <w:rFonts w:ascii="Times New Roman" w:hAnsi="Times New Roman" w:cs="Times New Roman"/>
                <w:sz w:val="24"/>
                <w:szCs w:val="24"/>
              </w:rPr>
              <w:t>сюжетообразования</w:t>
            </w:r>
            <w:proofErr w:type="spellEnd"/>
            <w:r w:rsidRPr="00793A0F">
              <w:rPr>
                <w:rFonts w:ascii="Times New Roman" w:hAnsi="Times New Roman" w:cs="Times New Roman"/>
                <w:sz w:val="24"/>
                <w:szCs w:val="24"/>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r w:rsidRPr="00793A0F">
              <w:rPr>
                <w:rFonts w:ascii="Times New Roman" w:hAnsi="Times New Roman" w:cs="Times New Roman"/>
                <w:sz w:val="24"/>
                <w:szCs w:val="24"/>
              </w:rPr>
              <w:br/>
              <w:t xml:space="preserve">Универсальные игровые макеты располагаются в местах, легко доступных детям; они должны быть переносными (чтобы играть на столе, на полу, </w:t>
            </w:r>
            <w:r w:rsidRPr="00793A0F">
              <w:rPr>
                <w:rFonts w:ascii="Times New Roman" w:hAnsi="Times New Roman" w:cs="Times New Roman"/>
                <w:sz w:val="24"/>
                <w:szCs w:val="24"/>
              </w:rPr>
              <w:lastRenderedPageBreak/>
              <w:t>в любом другом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tc>
      </w:tr>
      <w:tr w:rsidR="00273176" w:rsidRPr="00793A0F" w:rsidTr="00D569F7">
        <w:trPr>
          <w:trHeight w:val="1833"/>
        </w:trPr>
        <w:tc>
          <w:tcPr>
            <w:tcW w:w="1589"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b/>
                <w:bCs/>
                <w:i/>
                <w:iCs/>
                <w:sz w:val="24"/>
                <w:szCs w:val="24"/>
              </w:rPr>
              <w:lastRenderedPageBreak/>
              <w:t>Материалы для игры с правилами</w:t>
            </w:r>
          </w:p>
        </w:tc>
        <w:tc>
          <w:tcPr>
            <w:tcW w:w="2097"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с воротцами, желоб для прокатывания шаров и симметричных тележек, машин, зверей на колесиках (от одного ребенка к другому и обратно). Частично эти предметы совпадают с материалами для развития двигательной активности детей.</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К материалам предыдущей возрастной группы добавляется более разнообразный материал для игры с правилами на физическую компетенцию – ловкость, требующей поочередных действий играющих. Это настольные наборы типа «Поймай рыбку», ближе ко второй половине учебного года добавляются </w:t>
            </w:r>
            <w:proofErr w:type="spellStart"/>
            <w:r w:rsidRPr="00793A0F">
              <w:rPr>
                <w:rFonts w:ascii="Times New Roman" w:hAnsi="Times New Roman" w:cs="Times New Roman"/>
                <w:sz w:val="24"/>
                <w:szCs w:val="24"/>
              </w:rPr>
              <w:t>шансовые</w:t>
            </w:r>
            <w:proofErr w:type="spellEnd"/>
            <w:r w:rsidRPr="00793A0F">
              <w:rPr>
                <w:rFonts w:ascii="Times New Roman" w:hAnsi="Times New Roman" w:cs="Times New Roman"/>
                <w:sz w:val="24"/>
                <w:szCs w:val="24"/>
              </w:rPr>
              <w:t xml:space="preserve"> игры «на удачу»: «гусек», «лото» в разнообразных вариантах.</w:t>
            </w:r>
          </w:p>
        </w:tc>
        <w:tc>
          <w:tcPr>
            <w:tcW w:w="2268"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 xml:space="preserve">Дети ближе к старшему дошкольному возрасту овладевают игрой с правилами во всей ее структурной полноте (ориентация на выигрыш, состязательные отношения). Это происходит прежде всего в </w:t>
            </w:r>
            <w:proofErr w:type="spellStart"/>
            <w:r w:rsidRPr="00793A0F">
              <w:rPr>
                <w:rFonts w:ascii="Times New Roman" w:hAnsi="Times New Roman" w:cs="Times New Roman"/>
                <w:sz w:val="24"/>
                <w:szCs w:val="24"/>
              </w:rPr>
              <w:t>шансовых</w:t>
            </w:r>
            <w:proofErr w:type="spellEnd"/>
            <w:r w:rsidRPr="00793A0F">
              <w:rPr>
                <w:rFonts w:ascii="Times New Roman" w:hAnsi="Times New Roman" w:cs="Times New Roman"/>
                <w:sz w:val="24"/>
                <w:szCs w:val="24"/>
              </w:rPr>
              <w:t xml:space="preserve"> играх (пр. «лестницы и змейки»).</w:t>
            </w:r>
          </w:p>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Вводятся игры на умственную компетенцию (домино и пр.)</w:t>
            </w:r>
          </w:p>
        </w:tc>
        <w:tc>
          <w:tcPr>
            <w:tcW w:w="2835" w:type="dxa"/>
          </w:tcPr>
          <w:p w:rsidR="00273176" w:rsidRPr="00793A0F" w:rsidRDefault="00273176" w:rsidP="00273176">
            <w:pPr>
              <w:spacing w:after="160" w:line="259" w:lineRule="auto"/>
              <w:rPr>
                <w:rFonts w:ascii="Times New Roman" w:hAnsi="Times New Roman" w:cs="Times New Roman"/>
                <w:sz w:val="24"/>
                <w:szCs w:val="24"/>
              </w:rPr>
            </w:pPr>
            <w:r w:rsidRPr="00793A0F">
              <w:rPr>
                <w:rFonts w:ascii="Times New Roman" w:hAnsi="Times New Roman" w:cs="Times New Roman"/>
                <w:sz w:val="24"/>
                <w:szCs w:val="24"/>
              </w:rPr>
              <w:t>В возрасте 6 – 7 лет в арсенал детской деятельности, кроме игр с правилами на умственную и физическую компетенцию (ловкость), начинают максимально входят словесные игры, которые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шашки, шахматы.</w:t>
            </w:r>
            <w:r w:rsidRPr="00793A0F">
              <w:rPr>
                <w:rFonts w:ascii="Times New Roman" w:hAnsi="Times New Roman" w:cs="Times New Roman"/>
                <w:sz w:val="24"/>
                <w:szCs w:val="24"/>
              </w:rPr>
              <w:br/>
              <w:t>Материал для игр «на удачу» усложняется: это разнообразные тематические «лото» (с 8 – 12 частями), цифровое лото, «гусек» с большим полем (до 50 ходов) и игральным кубиком до 6 очков.</w:t>
            </w:r>
            <w:r w:rsidRPr="00793A0F">
              <w:rPr>
                <w:rFonts w:ascii="Times New Roman" w:hAnsi="Times New Roman" w:cs="Times New Roman"/>
                <w:sz w:val="24"/>
                <w:szCs w:val="24"/>
              </w:rPr>
              <w:br/>
              <w:t>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w:t>
            </w:r>
          </w:p>
        </w:tc>
      </w:tr>
    </w:tbl>
    <w:p w:rsidR="00F31F8C" w:rsidRPr="00793A0F" w:rsidRDefault="00F31F8C" w:rsidP="00F31F8C">
      <w:pPr>
        <w:autoSpaceDE w:val="0"/>
        <w:autoSpaceDN w:val="0"/>
        <w:adjustRightInd w:val="0"/>
        <w:spacing w:after="0" w:line="240" w:lineRule="auto"/>
        <w:rPr>
          <w:rFonts w:ascii="Times New Roman" w:hAnsi="Times New Roman" w:cs="Times New Roman"/>
          <w:bCs/>
          <w:iCs/>
          <w:color w:val="00000A"/>
          <w:sz w:val="24"/>
          <w:szCs w:val="24"/>
        </w:rPr>
      </w:pPr>
    </w:p>
    <w:p w:rsidR="00273176" w:rsidRPr="00793A0F" w:rsidRDefault="00273176" w:rsidP="00273176">
      <w:pPr>
        <w:spacing w:after="160" w:line="259" w:lineRule="auto"/>
        <w:ind w:firstLine="1134"/>
        <w:contextualSpacing/>
        <w:jc w:val="both"/>
        <w:rPr>
          <w:rFonts w:ascii="Times New Roman" w:hAnsi="Times New Roman" w:cs="Times New Roman"/>
          <w:b/>
          <w:sz w:val="24"/>
          <w:szCs w:val="24"/>
        </w:rPr>
      </w:pPr>
    </w:p>
    <w:p w:rsidR="00273176" w:rsidRDefault="00273176" w:rsidP="00273176">
      <w:pPr>
        <w:spacing w:after="160" w:line="259" w:lineRule="auto"/>
        <w:ind w:firstLine="1134"/>
        <w:contextualSpacing/>
        <w:jc w:val="both"/>
        <w:rPr>
          <w:rFonts w:ascii="Times New Roman" w:hAnsi="Times New Roman" w:cs="Times New Roman"/>
          <w:b/>
          <w:sz w:val="28"/>
          <w:szCs w:val="28"/>
        </w:rPr>
      </w:pPr>
    </w:p>
    <w:p w:rsidR="00793A0F" w:rsidRDefault="00793A0F" w:rsidP="00273176">
      <w:pPr>
        <w:spacing w:after="160" w:line="259" w:lineRule="auto"/>
        <w:ind w:firstLine="1134"/>
        <w:contextualSpacing/>
        <w:jc w:val="center"/>
        <w:rPr>
          <w:rFonts w:ascii="Times New Roman" w:hAnsi="Times New Roman" w:cs="Times New Roman"/>
          <w:b/>
          <w:sz w:val="28"/>
          <w:szCs w:val="28"/>
        </w:rPr>
      </w:pPr>
    </w:p>
    <w:p w:rsidR="00793A0F" w:rsidRDefault="00793A0F" w:rsidP="00273176">
      <w:pPr>
        <w:spacing w:after="160" w:line="259" w:lineRule="auto"/>
        <w:ind w:firstLine="1134"/>
        <w:contextualSpacing/>
        <w:jc w:val="center"/>
        <w:rPr>
          <w:rFonts w:ascii="Times New Roman" w:hAnsi="Times New Roman" w:cs="Times New Roman"/>
          <w:b/>
          <w:sz w:val="28"/>
          <w:szCs w:val="28"/>
        </w:rPr>
      </w:pPr>
    </w:p>
    <w:p w:rsidR="00793A0F" w:rsidRDefault="00793A0F" w:rsidP="00273176">
      <w:pPr>
        <w:spacing w:after="160" w:line="259" w:lineRule="auto"/>
        <w:ind w:firstLine="1134"/>
        <w:contextualSpacing/>
        <w:jc w:val="center"/>
        <w:rPr>
          <w:rFonts w:ascii="Times New Roman" w:hAnsi="Times New Roman" w:cs="Times New Roman"/>
          <w:b/>
          <w:sz w:val="28"/>
          <w:szCs w:val="28"/>
        </w:rPr>
      </w:pPr>
    </w:p>
    <w:p w:rsidR="00793A0F" w:rsidRDefault="00793A0F" w:rsidP="00273176">
      <w:pPr>
        <w:spacing w:after="160" w:line="259" w:lineRule="auto"/>
        <w:ind w:firstLine="1134"/>
        <w:contextualSpacing/>
        <w:jc w:val="center"/>
        <w:rPr>
          <w:rFonts w:ascii="Times New Roman" w:hAnsi="Times New Roman" w:cs="Times New Roman"/>
          <w:b/>
          <w:sz w:val="28"/>
          <w:szCs w:val="28"/>
        </w:rPr>
      </w:pPr>
    </w:p>
    <w:p w:rsidR="00273176" w:rsidRDefault="00273176" w:rsidP="00273176">
      <w:pPr>
        <w:spacing w:after="160" w:line="259" w:lineRule="auto"/>
        <w:ind w:firstLine="1134"/>
        <w:contextualSpacing/>
        <w:jc w:val="center"/>
        <w:rPr>
          <w:rFonts w:ascii="Times New Roman" w:hAnsi="Times New Roman" w:cs="Times New Roman"/>
          <w:b/>
          <w:sz w:val="28"/>
          <w:szCs w:val="28"/>
        </w:rPr>
      </w:pPr>
      <w:r w:rsidRPr="00273176">
        <w:rPr>
          <w:rFonts w:ascii="Times New Roman" w:hAnsi="Times New Roman" w:cs="Times New Roman"/>
          <w:b/>
          <w:sz w:val="28"/>
          <w:szCs w:val="28"/>
        </w:rPr>
        <w:lastRenderedPageBreak/>
        <w:t>3.2.</w:t>
      </w:r>
      <w:r w:rsidR="00D569F7">
        <w:rPr>
          <w:rFonts w:ascii="Times New Roman" w:hAnsi="Times New Roman" w:cs="Times New Roman"/>
          <w:b/>
          <w:sz w:val="28"/>
          <w:szCs w:val="28"/>
        </w:rPr>
        <w:t xml:space="preserve"> </w:t>
      </w:r>
      <w:r w:rsidRPr="00273176">
        <w:rPr>
          <w:rFonts w:ascii="Times New Roman" w:hAnsi="Times New Roman" w:cs="Times New Roman"/>
          <w:b/>
          <w:sz w:val="28"/>
          <w:szCs w:val="28"/>
        </w:rPr>
        <w:t>Содержание работы в рамках реализации части Программы, формируемой участниками образовательных отношений</w:t>
      </w:r>
    </w:p>
    <w:p w:rsidR="00D569F7" w:rsidRPr="00273176" w:rsidRDefault="00D569F7" w:rsidP="00273176">
      <w:pPr>
        <w:spacing w:after="160" w:line="259" w:lineRule="auto"/>
        <w:ind w:firstLine="1134"/>
        <w:contextualSpacing/>
        <w:jc w:val="center"/>
        <w:rPr>
          <w:rFonts w:ascii="Times New Roman" w:hAnsi="Times New Roman" w:cs="Times New Roman"/>
          <w:b/>
          <w:sz w:val="28"/>
          <w:szCs w:val="28"/>
        </w:rPr>
      </w:pPr>
      <w:r>
        <w:rPr>
          <w:rFonts w:ascii="Times New Roman" w:hAnsi="Times New Roman" w:cs="Times New Roman"/>
          <w:b/>
          <w:sz w:val="28"/>
          <w:szCs w:val="28"/>
        </w:rPr>
        <w:t>3.2.1. Методическая литература, позволяющая ознакомиться с содержанием парциальных программ, методик, форм организации образовательной работы(перечень)</w:t>
      </w:r>
    </w:p>
    <w:p w:rsidR="00273176" w:rsidRPr="00273176" w:rsidRDefault="00273176" w:rsidP="00273176">
      <w:pPr>
        <w:spacing w:after="160" w:line="259" w:lineRule="auto"/>
        <w:contextualSpacing/>
        <w:rPr>
          <w:sz w:val="28"/>
          <w:szCs w:val="28"/>
        </w:rPr>
      </w:pPr>
      <w:r w:rsidRPr="00273176">
        <w:rPr>
          <w:rFonts w:ascii="Times New Roman" w:hAnsi="Times New Roman" w:cs="Times New Roman"/>
          <w:sz w:val="28"/>
          <w:szCs w:val="28"/>
        </w:rPr>
        <w:t>Во исполнение п. 2.11.2 ФГОС ДО при разработке вариативной части Программы педагогический коллектив ориентировался на образовательные потребности, интересы и мотивы детей и их родителей, выбрав два основных направления:</w:t>
      </w:r>
    </w:p>
    <w:tbl>
      <w:tblPr>
        <w:tblStyle w:val="4"/>
        <w:tblW w:w="0" w:type="auto"/>
        <w:tblLook w:val="04A0" w:firstRow="1" w:lastRow="0" w:firstColumn="1" w:lastColumn="0" w:noHBand="0" w:noVBand="1"/>
      </w:tblPr>
      <w:tblGrid>
        <w:gridCol w:w="2518"/>
        <w:gridCol w:w="7619"/>
      </w:tblGrid>
      <w:tr w:rsidR="00273176" w:rsidRPr="00273176" w:rsidTr="00B50D04">
        <w:trPr>
          <w:trHeight w:val="3082"/>
        </w:trPr>
        <w:tc>
          <w:tcPr>
            <w:tcW w:w="2518" w:type="dxa"/>
          </w:tcPr>
          <w:p w:rsidR="00273176" w:rsidRPr="00273176" w:rsidRDefault="00273176" w:rsidP="00273176">
            <w:pPr>
              <w:spacing w:after="160" w:line="259" w:lineRule="auto"/>
              <w:contextualSpacing/>
              <w:jc w:val="both"/>
              <w:rPr>
                <w:sz w:val="28"/>
                <w:szCs w:val="28"/>
              </w:rPr>
            </w:pPr>
            <w:r w:rsidRPr="00273176">
              <w:rPr>
                <w:sz w:val="28"/>
                <w:szCs w:val="28"/>
              </w:rPr>
              <w:t>Познавательное развитие</w:t>
            </w:r>
          </w:p>
        </w:tc>
        <w:tc>
          <w:tcPr>
            <w:tcW w:w="7619" w:type="dxa"/>
          </w:tcPr>
          <w:p w:rsidR="00273176" w:rsidRPr="00B50D04" w:rsidRDefault="00273176" w:rsidP="00D569F7">
            <w:pPr>
              <w:rPr>
                <w:sz w:val="24"/>
                <w:szCs w:val="24"/>
              </w:rPr>
            </w:pPr>
            <w:r w:rsidRPr="00B50D04">
              <w:rPr>
                <w:sz w:val="24"/>
                <w:szCs w:val="24"/>
              </w:rPr>
              <w:t>Методическое обеспечение программы, предлагаемые дидактические</w:t>
            </w:r>
            <w:r w:rsidR="00D569F7" w:rsidRPr="00B50D04">
              <w:rPr>
                <w:sz w:val="24"/>
                <w:szCs w:val="24"/>
              </w:rPr>
              <w:t xml:space="preserve"> </w:t>
            </w:r>
            <w:r w:rsidRPr="00B50D04">
              <w:rPr>
                <w:sz w:val="24"/>
                <w:szCs w:val="24"/>
              </w:rPr>
              <w:t>материалы </w:t>
            </w:r>
            <w:r w:rsidRPr="00B50D04">
              <w:rPr>
                <w:sz w:val="24"/>
                <w:szCs w:val="24"/>
              </w:rPr>
              <w:br/>
              <w:t>С.Н. Николаева «Создание условий для экологического воспитания детей». М. «Новая школа</w:t>
            </w:r>
            <w:r w:rsidR="00B50D04" w:rsidRPr="00B50D04">
              <w:rPr>
                <w:sz w:val="24"/>
                <w:szCs w:val="24"/>
              </w:rPr>
              <w:t>». 1993.С.Н.</w:t>
            </w:r>
            <w:r w:rsidRPr="00B50D04">
              <w:rPr>
                <w:sz w:val="24"/>
                <w:szCs w:val="24"/>
              </w:rPr>
              <w:t xml:space="preserve"> Николаева «Воспитание экологической культуры в дошкольном детстве». М. «Новая школа</w:t>
            </w:r>
            <w:r w:rsidR="00B50D04" w:rsidRPr="00B50D04">
              <w:rPr>
                <w:sz w:val="24"/>
                <w:szCs w:val="24"/>
              </w:rPr>
              <w:t>». 1995.С.Н.</w:t>
            </w:r>
            <w:r w:rsidRPr="00B50D04">
              <w:rPr>
                <w:sz w:val="24"/>
                <w:szCs w:val="24"/>
              </w:rPr>
              <w:t xml:space="preserve"> Николаева «Место игры в экологическом воспитании дошкольников» М. «Новая школа</w:t>
            </w:r>
            <w:proofErr w:type="gramStart"/>
            <w:r w:rsidRPr="00B50D04">
              <w:rPr>
                <w:sz w:val="24"/>
                <w:szCs w:val="24"/>
              </w:rPr>
              <w:t>».1996.С.Н.</w:t>
            </w:r>
            <w:proofErr w:type="gramEnd"/>
            <w:r w:rsidRPr="00B50D04">
              <w:rPr>
                <w:sz w:val="24"/>
                <w:szCs w:val="24"/>
              </w:rPr>
              <w:t xml:space="preserve"> Николаева «Экологическое воспитание дошкольников» Пособие для специалистов дошкольного воспитания. М.АСТ.1998.С.Н. Николаева «Методика экологического воспитания в детском саду». Книга для воспитателя детского сада. М. «Просвещение».1999. </w:t>
            </w:r>
            <w:r w:rsidRPr="00B50D04">
              <w:rPr>
                <w:sz w:val="24"/>
                <w:szCs w:val="24"/>
              </w:rPr>
              <w:br/>
              <w:t>С.Н. Николаева «Как приобщить ребёнка к природе». М. «Новая школа</w:t>
            </w:r>
            <w:proofErr w:type="gramStart"/>
            <w:r w:rsidRPr="00B50D04">
              <w:rPr>
                <w:sz w:val="24"/>
                <w:szCs w:val="24"/>
              </w:rPr>
              <w:t>».1999.С.Н.</w:t>
            </w:r>
            <w:proofErr w:type="gramEnd"/>
            <w:r w:rsidRPr="00B50D04">
              <w:rPr>
                <w:sz w:val="24"/>
                <w:szCs w:val="24"/>
              </w:rPr>
              <w:t xml:space="preserve"> Николаева «Любовь к природе воспитываем с детства». Рекомендации педагогам, родителям и гувернёрам. М. «Мозайка-синтез</w:t>
            </w:r>
            <w:proofErr w:type="gramStart"/>
            <w:r w:rsidRPr="00B50D04">
              <w:rPr>
                <w:sz w:val="24"/>
                <w:szCs w:val="24"/>
              </w:rPr>
              <w:t>».2002.С.Н.</w:t>
            </w:r>
            <w:proofErr w:type="gramEnd"/>
            <w:r w:rsidRPr="00B50D04">
              <w:rPr>
                <w:sz w:val="24"/>
                <w:szCs w:val="24"/>
              </w:rPr>
              <w:t xml:space="preserve"> Николаева «Юный эколог. Система работы в подготовительной группе детского </w:t>
            </w:r>
            <w:proofErr w:type="spellStart"/>
            <w:r w:rsidRPr="00B50D04">
              <w:rPr>
                <w:sz w:val="24"/>
                <w:szCs w:val="24"/>
              </w:rPr>
              <w:t>сада</w:t>
            </w:r>
            <w:proofErr w:type="gramStart"/>
            <w:r w:rsidRPr="00B50D04">
              <w:rPr>
                <w:sz w:val="24"/>
                <w:szCs w:val="24"/>
              </w:rPr>
              <w:t>».С.Н</w:t>
            </w:r>
            <w:proofErr w:type="spellEnd"/>
            <w:r w:rsidRPr="00B50D04">
              <w:rPr>
                <w:sz w:val="24"/>
                <w:szCs w:val="24"/>
              </w:rPr>
              <w:t>.</w:t>
            </w:r>
            <w:proofErr w:type="gramEnd"/>
            <w:r w:rsidRPr="00B50D04">
              <w:rPr>
                <w:sz w:val="24"/>
                <w:szCs w:val="24"/>
              </w:rPr>
              <w:t xml:space="preserve"> Николаева «Юный эколог. Система работы в старшей группе детского </w:t>
            </w:r>
            <w:proofErr w:type="spellStart"/>
            <w:r w:rsidRPr="00B50D04">
              <w:rPr>
                <w:sz w:val="24"/>
                <w:szCs w:val="24"/>
              </w:rPr>
              <w:t>сада</w:t>
            </w:r>
            <w:proofErr w:type="gramStart"/>
            <w:r w:rsidRPr="00B50D04">
              <w:rPr>
                <w:sz w:val="24"/>
                <w:szCs w:val="24"/>
              </w:rPr>
              <w:t>».С.Н</w:t>
            </w:r>
            <w:proofErr w:type="spellEnd"/>
            <w:r w:rsidRPr="00B50D04">
              <w:rPr>
                <w:sz w:val="24"/>
                <w:szCs w:val="24"/>
              </w:rPr>
              <w:t>.</w:t>
            </w:r>
            <w:proofErr w:type="gramEnd"/>
            <w:r w:rsidRPr="00B50D04">
              <w:rPr>
                <w:sz w:val="24"/>
                <w:szCs w:val="24"/>
              </w:rPr>
              <w:t xml:space="preserve"> Николаева «Юный эколог. Система работы в средней группе детского </w:t>
            </w:r>
            <w:proofErr w:type="spellStart"/>
            <w:r w:rsidRPr="00B50D04">
              <w:rPr>
                <w:sz w:val="24"/>
                <w:szCs w:val="24"/>
              </w:rPr>
              <w:t>сада</w:t>
            </w:r>
            <w:proofErr w:type="gramStart"/>
            <w:r w:rsidRPr="00B50D04">
              <w:rPr>
                <w:sz w:val="24"/>
                <w:szCs w:val="24"/>
              </w:rPr>
              <w:t>».С.Н</w:t>
            </w:r>
            <w:proofErr w:type="spellEnd"/>
            <w:r w:rsidRPr="00B50D04">
              <w:rPr>
                <w:sz w:val="24"/>
                <w:szCs w:val="24"/>
              </w:rPr>
              <w:t>.</w:t>
            </w:r>
            <w:proofErr w:type="gramEnd"/>
            <w:r w:rsidRPr="00B50D04">
              <w:rPr>
                <w:sz w:val="24"/>
                <w:szCs w:val="24"/>
              </w:rPr>
              <w:t xml:space="preserve"> Николаева «Юный эколог. Система работы в младшей группе детского сада». </w:t>
            </w:r>
          </w:p>
        </w:tc>
      </w:tr>
      <w:tr w:rsidR="00273176" w:rsidRPr="00273176" w:rsidTr="00B50D04">
        <w:tc>
          <w:tcPr>
            <w:tcW w:w="2518" w:type="dxa"/>
          </w:tcPr>
          <w:p w:rsidR="00273176" w:rsidRPr="00273176" w:rsidRDefault="00273176" w:rsidP="00273176">
            <w:pPr>
              <w:spacing w:after="160" w:line="259" w:lineRule="auto"/>
              <w:contextualSpacing/>
              <w:jc w:val="both"/>
              <w:rPr>
                <w:sz w:val="28"/>
                <w:szCs w:val="28"/>
              </w:rPr>
            </w:pPr>
            <w:r w:rsidRPr="00273176">
              <w:rPr>
                <w:sz w:val="28"/>
                <w:szCs w:val="28"/>
              </w:rPr>
              <w:t>Речевое развитие</w:t>
            </w:r>
          </w:p>
        </w:tc>
        <w:tc>
          <w:tcPr>
            <w:tcW w:w="7619" w:type="dxa"/>
          </w:tcPr>
          <w:p w:rsidR="00273176" w:rsidRPr="00B50D04" w:rsidRDefault="00273176" w:rsidP="00273176">
            <w:pPr>
              <w:rPr>
                <w:rFonts w:eastAsiaTheme="minorHAnsi"/>
                <w:sz w:val="24"/>
                <w:szCs w:val="24"/>
              </w:rPr>
            </w:pPr>
            <w:r w:rsidRPr="00B50D04">
              <w:rPr>
                <w:rFonts w:eastAsiaTheme="minorHAnsi"/>
                <w:sz w:val="24"/>
                <w:szCs w:val="24"/>
              </w:rPr>
              <w:t>Придумай слово. Речевые игры и упражнения для дошкольников / Под ред. О.С. Ушаковой. – М.: Просвещение, 1966.</w:t>
            </w:r>
          </w:p>
          <w:p w:rsidR="00273176" w:rsidRPr="00B50D04" w:rsidRDefault="00273176" w:rsidP="00273176">
            <w:pPr>
              <w:rPr>
                <w:rFonts w:eastAsiaTheme="minorHAnsi"/>
                <w:sz w:val="24"/>
                <w:szCs w:val="24"/>
              </w:rPr>
            </w:pPr>
            <w:r w:rsidRPr="00B50D04">
              <w:rPr>
                <w:rFonts w:eastAsiaTheme="minorHAnsi"/>
                <w:sz w:val="24"/>
                <w:szCs w:val="24"/>
              </w:rPr>
              <w:t>Скажи по-другому / Речевые Иры, упражнения, ситуации, сценарии / Под ред. О.С. Ушаковой. – Самара, 1994.</w:t>
            </w:r>
          </w:p>
          <w:p w:rsidR="00273176" w:rsidRPr="00B50D04" w:rsidRDefault="00273176" w:rsidP="00273176">
            <w:pPr>
              <w:rPr>
                <w:rFonts w:eastAsiaTheme="minorHAnsi"/>
                <w:sz w:val="24"/>
                <w:szCs w:val="24"/>
              </w:rPr>
            </w:pPr>
            <w:proofErr w:type="spellStart"/>
            <w:r w:rsidRPr="00B50D04">
              <w:rPr>
                <w:rFonts w:eastAsiaTheme="minorHAnsi"/>
                <w:sz w:val="24"/>
                <w:szCs w:val="24"/>
              </w:rPr>
              <w:t>Тумакова</w:t>
            </w:r>
            <w:proofErr w:type="spellEnd"/>
            <w:r w:rsidRPr="00B50D04">
              <w:rPr>
                <w:rFonts w:eastAsiaTheme="minorHAnsi"/>
                <w:sz w:val="24"/>
                <w:szCs w:val="24"/>
              </w:rPr>
              <w:t xml:space="preserve"> Г.А. Ознакомление дошкольников со звучащим словом. – М.:</w:t>
            </w:r>
          </w:p>
          <w:p w:rsidR="00273176" w:rsidRPr="00B50D04" w:rsidRDefault="00273176" w:rsidP="00273176">
            <w:pPr>
              <w:rPr>
                <w:rFonts w:eastAsiaTheme="minorHAnsi"/>
                <w:sz w:val="24"/>
                <w:szCs w:val="24"/>
              </w:rPr>
            </w:pPr>
            <w:r w:rsidRPr="00B50D04">
              <w:rPr>
                <w:rFonts w:eastAsiaTheme="minorHAnsi"/>
                <w:sz w:val="24"/>
                <w:szCs w:val="24"/>
              </w:rPr>
              <w:t>Просвещение, 1991.</w:t>
            </w:r>
          </w:p>
          <w:p w:rsidR="00273176" w:rsidRPr="00B50D04" w:rsidRDefault="00273176" w:rsidP="00273176">
            <w:pPr>
              <w:rPr>
                <w:rFonts w:eastAsiaTheme="minorHAnsi"/>
                <w:sz w:val="24"/>
                <w:szCs w:val="24"/>
              </w:rPr>
            </w:pPr>
            <w:r w:rsidRPr="00B50D04">
              <w:rPr>
                <w:rFonts w:eastAsiaTheme="minorHAnsi"/>
                <w:sz w:val="24"/>
                <w:szCs w:val="24"/>
              </w:rPr>
              <w:t>Учимся общаться с ребенком: Руководство для воспитателя дет. сада / В.А. Петровский, А.М. Виноградова, Л.М. Кларина и др. – М.: Просвещение, 1993.</w:t>
            </w:r>
          </w:p>
          <w:p w:rsidR="00273176" w:rsidRPr="00B50D04" w:rsidRDefault="00273176" w:rsidP="00273176">
            <w:pPr>
              <w:rPr>
                <w:rFonts w:eastAsiaTheme="minorHAnsi"/>
                <w:sz w:val="24"/>
                <w:szCs w:val="24"/>
              </w:rPr>
            </w:pPr>
            <w:r w:rsidRPr="00B50D04">
              <w:rPr>
                <w:rFonts w:eastAsiaTheme="minorHAnsi"/>
                <w:sz w:val="24"/>
                <w:szCs w:val="24"/>
              </w:rPr>
              <w:t>Ушакова О.С. Знакомим дошкольников с литературой. – М.: Сфера, 1998.</w:t>
            </w:r>
          </w:p>
          <w:p w:rsidR="00273176" w:rsidRPr="00B50D04" w:rsidRDefault="00273176" w:rsidP="00273176">
            <w:pPr>
              <w:rPr>
                <w:rFonts w:eastAsiaTheme="minorHAnsi"/>
                <w:sz w:val="24"/>
                <w:szCs w:val="24"/>
              </w:rPr>
            </w:pPr>
            <w:r w:rsidRPr="00B50D04">
              <w:rPr>
                <w:rFonts w:eastAsiaTheme="minorHAnsi"/>
                <w:sz w:val="24"/>
                <w:szCs w:val="24"/>
              </w:rPr>
              <w:t>Ушакова О.С. Знакомим дошкольников 3-5 лет с литературой. – М., 2010.</w:t>
            </w:r>
          </w:p>
          <w:p w:rsidR="00273176" w:rsidRPr="00B50D04" w:rsidRDefault="00273176" w:rsidP="00273176">
            <w:pPr>
              <w:rPr>
                <w:rFonts w:eastAsiaTheme="minorHAnsi"/>
                <w:sz w:val="24"/>
                <w:szCs w:val="24"/>
              </w:rPr>
            </w:pPr>
            <w:r w:rsidRPr="00B50D04">
              <w:rPr>
                <w:rFonts w:eastAsiaTheme="minorHAnsi"/>
                <w:sz w:val="24"/>
                <w:szCs w:val="24"/>
              </w:rPr>
              <w:t>Ушакова О.С. Знакомим дошкольников 5-7 лет с литературой. – М., 2010.</w:t>
            </w:r>
          </w:p>
        </w:tc>
      </w:tr>
      <w:tr w:rsidR="00D569F7" w:rsidRPr="00273176" w:rsidTr="00B50D04">
        <w:tc>
          <w:tcPr>
            <w:tcW w:w="2518" w:type="dxa"/>
          </w:tcPr>
          <w:p w:rsidR="00D569F7" w:rsidRPr="00273176" w:rsidRDefault="00D569F7" w:rsidP="00273176">
            <w:pPr>
              <w:spacing w:after="160" w:line="259" w:lineRule="auto"/>
              <w:contextualSpacing/>
              <w:jc w:val="both"/>
              <w:rPr>
                <w:sz w:val="28"/>
                <w:szCs w:val="28"/>
              </w:rPr>
            </w:pPr>
            <w:r>
              <w:rPr>
                <w:sz w:val="28"/>
                <w:szCs w:val="28"/>
              </w:rPr>
              <w:t>Художественно-эстетическое</w:t>
            </w:r>
          </w:p>
        </w:tc>
        <w:tc>
          <w:tcPr>
            <w:tcW w:w="7619" w:type="dxa"/>
          </w:tcPr>
          <w:p w:rsidR="00224CD1" w:rsidRPr="00B50D04" w:rsidRDefault="00224CD1" w:rsidP="00224CD1">
            <w:pPr>
              <w:rPr>
                <w:sz w:val="24"/>
                <w:szCs w:val="24"/>
              </w:rPr>
            </w:pPr>
            <w:r w:rsidRPr="00B50D04">
              <w:rPr>
                <w:sz w:val="24"/>
                <w:szCs w:val="24"/>
              </w:rPr>
              <w:t xml:space="preserve">Лыкова, И.А. Игрушки и подарки из природного материала. Детский дизайн. М.: ИД «Цветной мир», 2014. Лыкова, И.А. Конструирование в детском саду. Первая младшая группа. М.: ИД «Цветной мир», 2015. </w:t>
            </w:r>
          </w:p>
          <w:p w:rsidR="00224CD1" w:rsidRPr="00B50D04" w:rsidRDefault="00224CD1" w:rsidP="00224CD1">
            <w:pPr>
              <w:rPr>
                <w:sz w:val="24"/>
                <w:szCs w:val="24"/>
              </w:rPr>
            </w:pPr>
            <w:r w:rsidRPr="00B50D04">
              <w:rPr>
                <w:sz w:val="24"/>
                <w:szCs w:val="24"/>
              </w:rPr>
              <w:t xml:space="preserve">Лыкова, И.А. Конструирование в детском саду. Вторая младшая группа. М.: ИД «Цветной мир», 2015. </w:t>
            </w:r>
          </w:p>
          <w:p w:rsidR="00224CD1" w:rsidRPr="00B50D04" w:rsidRDefault="00224CD1" w:rsidP="00224CD1">
            <w:pPr>
              <w:rPr>
                <w:sz w:val="24"/>
                <w:szCs w:val="24"/>
              </w:rPr>
            </w:pPr>
            <w:r w:rsidRPr="00B50D04">
              <w:rPr>
                <w:sz w:val="24"/>
                <w:szCs w:val="24"/>
              </w:rPr>
              <w:t xml:space="preserve">Лыкова, И.А. Конструирование в детском саду. Средняя группа. М.: ИД «Цветной мир», 2015. </w:t>
            </w:r>
          </w:p>
          <w:p w:rsidR="00224CD1" w:rsidRPr="00B50D04" w:rsidRDefault="00224CD1" w:rsidP="00224CD1">
            <w:pPr>
              <w:rPr>
                <w:sz w:val="24"/>
                <w:szCs w:val="24"/>
              </w:rPr>
            </w:pPr>
            <w:r w:rsidRPr="00B50D04">
              <w:rPr>
                <w:sz w:val="24"/>
                <w:szCs w:val="24"/>
              </w:rPr>
              <w:lastRenderedPageBreak/>
              <w:t>Лыкова, И.А. Конструирование в детском саду. Старшая группа. М.: ИД «Цветной мир», 2016. – 160 с.</w:t>
            </w:r>
          </w:p>
          <w:p w:rsidR="00224CD1" w:rsidRPr="00B50D04" w:rsidRDefault="00224CD1" w:rsidP="00224CD1">
            <w:pPr>
              <w:rPr>
                <w:sz w:val="24"/>
                <w:szCs w:val="24"/>
              </w:rPr>
            </w:pPr>
            <w:r w:rsidRPr="00B50D04">
              <w:rPr>
                <w:sz w:val="24"/>
                <w:szCs w:val="24"/>
              </w:rPr>
              <w:t xml:space="preserve"> Лыкова, И.А. Конструирование в детском саду. Подготовительная к школе группа. М.: ИД «Цветной мир», 2016. </w:t>
            </w:r>
          </w:p>
          <w:p w:rsidR="00224CD1" w:rsidRPr="00B50D04" w:rsidRDefault="00224CD1" w:rsidP="00224CD1">
            <w:pPr>
              <w:rPr>
                <w:sz w:val="24"/>
                <w:szCs w:val="24"/>
              </w:rPr>
            </w:pPr>
            <w:r w:rsidRPr="00B50D04">
              <w:rPr>
                <w:sz w:val="24"/>
                <w:szCs w:val="24"/>
              </w:rPr>
              <w:t>Лыкова, И.А. Проектирование образовательной области «Художественно-эстетическое развитие</w:t>
            </w:r>
            <w:proofErr w:type="gramStart"/>
            <w:r w:rsidRPr="00B50D04">
              <w:rPr>
                <w:sz w:val="24"/>
                <w:szCs w:val="24"/>
              </w:rPr>
              <w:t>» :</w:t>
            </w:r>
            <w:proofErr w:type="gramEnd"/>
            <w:r w:rsidRPr="00B50D04">
              <w:rPr>
                <w:sz w:val="24"/>
                <w:szCs w:val="24"/>
              </w:rPr>
              <w:t xml:space="preserve"> Новые подходы в условиях введения ФГОС ДО. М.: ИД «Цветной мир», 2014.</w:t>
            </w:r>
          </w:p>
          <w:p w:rsidR="00D569F7" w:rsidRPr="00B50D04" w:rsidRDefault="00224CD1" w:rsidP="00A42E73">
            <w:pPr>
              <w:rPr>
                <w:sz w:val="24"/>
                <w:szCs w:val="24"/>
              </w:rPr>
            </w:pPr>
            <w:r w:rsidRPr="00B50D04">
              <w:rPr>
                <w:sz w:val="24"/>
                <w:szCs w:val="24"/>
              </w:rPr>
              <w:t xml:space="preserve"> Лыкова, И.А. Стратегия формирования эстетического отношения к миру в изобразительной деятельности дошкольников: </w:t>
            </w:r>
            <w:proofErr w:type="spellStart"/>
            <w:r w:rsidRPr="00B50D04">
              <w:rPr>
                <w:sz w:val="24"/>
                <w:szCs w:val="24"/>
              </w:rPr>
              <w:t>Дис</w:t>
            </w:r>
            <w:proofErr w:type="spellEnd"/>
            <w:r w:rsidRPr="00B50D04">
              <w:rPr>
                <w:sz w:val="24"/>
                <w:szCs w:val="24"/>
              </w:rPr>
              <w:t xml:space="preserve">. </w:t>
            </w:r>
            <w:proofErr w:type="spellStart"/>
            <w:r w:rsidRPr="00B50D04">
              <w:rPr>
                <w:sz w:val="24"/>
                <w:szCs w:val="24"/>
              </w:rPr>
              <w:t>докт</w:t>
            </w:r>
            <w:proofErr w:type="spellEnd"/>
            <w:r w:rsidRPr="00B50D04">
              <w:rPr>
                <w:sz w:val="24"/>
                <w:szCs w:val="24"/>
              </w:rPr>
              <w:t xml:space="preserve">. </w:t>
            </w:r>
            <w:proofErr w:type="spellStart"/>
            <w:r w:rsidRPr="00B50D04">
              <w:rPr>
                <w:sz w:val="24"/>
                <w:szCs w:val="24"/>
              </w:rPr>
              <w:t>пед</w:t>
            </w:r>
            <w:proofErr w:type="spellEnd"/>
            <w:r w:rsidRPr="00B50D04">
              <w:rPr>
                <w:sz w:val="24"/>
                <w:szCs w:val="24"/>
              </w:rPr>
              <w:t>. наук. М., 2009.</w:t>
            </w:r>
          </w:p>
        </w:tc>
      </w:tr>
    </w:tbl>
    <w:p w:rsidR="00273176" w:rsidRDefault="00273176" w:rsidP="00F31F8C">
      <w:pPr>
        <w:autoSpaceDE w:val="0"/>
        <w:autoSpaceDN w:val="0"/>
        <w:adjustRightInd w:val="0"/>
        <w:spacing w:after="0" w:line="240" w:lineRule="auto"/>
        <w:rPr>
          <w:rFonts w:ascii="Times New Roman" w:hAnsi="Times New Roman" w:cs="Times New Roman"/>
          <w:bCs/>
          <w:iCs/>
          <w:color w:val="00000A"/>
          <w:sz w:val="28"/>
          <w:szCs w:val="28"/>
        </w:rPr>
      </w:pPr>
    </w:p>
    <w:p w:rsidR="00F31F8C" w:rsidRPr="00224CD1" w:rsidRDefault="00F31F8C" w:rsidP="00B50D04">
      <w:pPr>
        <w:autoSpaceDE w:val="0"/>
        <w:autoSpaceDN w:val="0"/>
        <w:adjustRightInd w:val="0"/>
        <w:spacing w:after="0"/>
        <w:rPr>
          <w:rFonts w:ascii="Times New Roman" w:hAnsi="Times New Roman" w:cs="Times New Roman"/>
          <w:b/>
          <w:bCs/>
          <w:iCs/>
          <w:color w:val="00000A"/>
          <w:sz w:val="28"/>
          <w:szCs w:val="28"/>
        </w:rPr>
      </w:pPr>
      <w:r w:rsidRPr="00224CD1">
        <w:rPr>
          <w:rFonts w:ascii="Times New Roman" w:hAnsi="Times New Roman" w:cs="Times New Roman"/>
          <w:b/>
          <w:bCs/>
          <w:iCs/>
          <w:color w:val="00000A"/>
          <w:sz w:val="28"/>
          <w:szCs w:val="28"/>
        </w:rPr>
        <w:t>IV</w:t>
      </w:r>
      <w:r w:rsidR="00B50D04">
        <w:rPr>
          <w:rFonts w:ascii="Times New Roman" w:hAnsi="Times New Roman" w:cs="Times New Roman"/>
          <w:b/>
          <w:bCs/>
          <w:iCs/>
          <w:color w:val="00000A"/>
          <w:sz w:val="28"/>
          <w:szCs w:val="28"/>
        </w:rPr>
        <w:t>.</w:t>
      </w:r>
      <w:r w:rsidRPr="00224CD1">
        <w:rPr>
          <w:rFonts w:ascii="Times New Roman" w:hAnsi="Times New Roman" w:cs="Times New Roman"/>
          <w:b/>
          <w:bCs/>
          <w:iCs/>
          <w:color w:val="00000A"/>
          <w:sz w:val="28"/>
          <w:szCs w:val="28"/>
        </w:rPr>
        <w:t xml:space="preserve"> ДОПОЛНИТЕЛЬНЫЙ РАЗДЕЛ ПРОГРАММЫ</w:t>
      </w:r>
    </w:p>
    <w:p w:rsidR="00F31F8C" w:rsidRPr="00B50D04" w:rsidRDefault="00F31F8C" w:rsidP="00B50D04">
      <w:pPr>
        <w:autoSpaceDE w:val="0"/>
        <w:autoSpaceDN w:val="0"/>
        <w:adjustRightInd w:val="0"/>
        <w:spacing w:after="0"/>
        <w:rPr>
          <w:rFonts w:ascii="Times New Roman" w:hAnsi="Times New Roman" w:cs="Times New Roman"/>
          <w:b/>
          <w:bCs/>
          <w:iCs/>
          <w:color w:val="00000A"/>
          <w:sz w:val="28"/>
          <w:szCs w:val="28"/>
        </w:rPr>
      </w:pPr>
      <w:r w:rsidRPr="00B50D04">
        <w:rPr>
          <w:rFonts w:ascii="Times New Roman" w:hAnsi="Times New Roman" w:cs="Times New Roman"/>
          <w:b/>
          <w:bCs/>
          <w:iCs/>
          <w:color w:val="00000A"/>
          <w:sz w:val="28"/>
          <w:szCs w:val="28"/>
        </w:rPr>
        <w:t>4.1. Краткая презентация программы</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Основная образовательная программа дошкольного образования МБДОУ</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 xml:space="preserve">«Детский сад № </w:t>
      </w:r>
      <w:r w:rsidR="00273176">
        <w:rPr>
          <w:rFonts w:ascii="Times New Roman" w:hAnsi="Times New Roman" w:cs="Times New Roman"/>
          <w:bCs/>
          <w:iCs/>
          <w:color w:val="00000A"/>
          <w:sz w:val="28"/>
          <w:szCs w:val="28"/>
        </w:rPr>
        <w:t>65</w:t>
      </w:r>
      <w:r w:rsidRPr="00F31F8C">
        <w:rPr>
          <w:rFonts w:ascii="Times New Roman" w:hAnsi="Times New Roman" w:cs="Times New Roman"/>
          <w:bCs/>
          <w:iCs/>
          <w:color w:val="00000A"/>
          <w:sz w:val="28"/>
          <w:szCs w:val="28"/>
        </w:rPr>
        <w:t>» городского округа Самара ра</w:t>
      </w:r>
      <w:r w:rsidR="00273176">
        <w:rPr>
          <w:rFonts w:ascii="Times New Roman" w:hAnsi="Times New Roman" w:cs="Times New Roman"/>
          <w:bCs/>
          <w:iCs/>
          <w:color w:val="00000A"/>
          <w:sz w:val="28"/>
          <w:szCs w:val="28"/>
        </w:rPr>
        <w:t xml:space="preserve">зработана </w:t>
      </w:r>
      <w:r w:rsidRPr="00F31F8C">
        <w:rPr>
          <w:rFonts w:ascii="Times New Roman" w:hAnsi="Times New Roman" w:cs="Times New Roman"/>
          <w:bCs/>
          <w:iCs/>
          <w:color w:val="00000A"/>
          <w:sz w:val="28"/>
          <w:szCs w:val="28"/>
        </w:rPr>
        <w:t>авторским коллективом учреждения на основ</w:t>
      </w:r>
      <w:r w:rsidR="00273176">
        <w:rPr>
          <w:rFonts w:ascii="Times New Roman" w:hAnsi="Times New Roman" w:cs="Times New Roman"/>
          <w:bCs/>
          <w:iCs/>
          <w:color w:val="00000A"/>
          <w:sz w:val="28"/>
          <w:szCs w:val="28"/>
        </w:rPr>
        <w:t xml:space="preserve">е федерального государственного </w:t>
      </w:r>
      <w:r w:rsidRPr="00F31F8C">
        <w:rPr>
          <w:rFonts w:ascii="Times New Roman" w:hAnsi="Times New Roman" w:cs="Times New Roman"/>
          <w:bCs/>
          <w:iCs/>
          <w:color w:val="00000A"/>
          <w:sz w:val="28"/>
          <w:szCs w:val="28"/>
        </w:rPr>
        <w:t>образовательного стандарта дошкольного о</w:t>
      </w:r>
      <w:r w:rsidR="00273176">
        <w:rPr>
          <w:rFonts w:ascii="Times New Roman" w:hAnsi="Times New Roman" w:cs="Times New Roman"/>
          <w:bCs/>
          <w:iCs/>
          <w:color w:val="00000A"/>
          <w:sz w:val="28"/>
          <w:szCs w:val="28"/>
        </w:rPr>
        <w:t xml:space="preserve">бразования (Приказ Министерства </w:t>
      </w:r>
      <w:r w:rsidRPr="00F31F8C">
        <w:rPr>
          <w:rFonts w:ascii="Times New Roman" w:hAnsi="Times New Roman" w:cs="Times New Roman"/>
          <w:bCs/>
          <w:iCs/>
          <w:color w:val="00000A"/>
          <w:sz w:val="28"/>
          <w:szCs w:val="28"/>
        </w:rPr>
        <w:t>образования и науки РФ от 17 октября 2013 г. №11</w:t>
      </w:r>
      <w:r w:rsidR="00273176">
        <w:rPr>
          <w:rFonts w:ascii="Times New Roman" w:hAnsi="Times New Roman" w:cs="Times New Roman"/>
          <w:bCs/>
          <w:iCs/>
          <w:color w:val="00000A"/>
          <w:sz w:val="28"/>
          <w:szCs w:val="28"/>
        </w:rPr>
        <w:t xml:space="preserve">55) с учетом Примерной основной </w:t>
      </w:r>
      <w:r w:rsidRPr="00F31F8C">
        <w:rPr>
          <w:rFonts w:ascii="Times New Roman" w:hAnsi="Times New Roman" w:cs="Times New Roman"/>
          <w:bCs/>
          <w:iCs/>
          <w:color w:val="00000A"/>
          <w:sz w:val="28"/>
          <w:szCs w:val="28"/>
        </w:rPr>
        <w:t>образовательной программы дошкольного</w:t>
      </w:r>
      <w:r w:rsidR="00273176">
        <w:rPr>
          <w:rFonts w:ascii="Times New Roman" w:hAnsi="Times New Roman" w:cs="Times New Roman"/>
          <w:bCs/>
          <w:iCs/>
          <w:color w:val="00000A"/>
          <w:sz w:val="28"/>
          <w:szCs w:val="28"/>
        </w:rPr>
        <w:t xml:space="preserve"> образования (одобрена решением </w:t>
      </w:r>
      <w:r w:rsidRPr="00F31F8C">
        <w:rPr>
          <w:rFonts w:ascii="Times New Roman" w:hAnsi="Times New Roman" w:cs="Times New Roman"/>
          <w:bCs/>
          <w:iCs/>
          <w:color w:val="00000A"/>
          <w:sz w:val="28"/>
          <w:szCs w:val="28"/>
        </w:rPr>
        <w:t>федерального учебно-методического объединения по общ</w:t>
      </w:r>
      <w:r w:rsidR="00273176">
        <w:rPr>
          <w:rFonts w:ascii="Times New Roman" w:hAnsi="Times New Roman" w:cs="Times New Roman"/>
          <w:bCs/>
          <w:iCs/>
          <w:color w:val="00000A"/>
          <w:sz w:val="28"/>
          <w:szCs w:val="28"/>
        </w:rPr>
        <w:t xml:space="preserve">ему образованию (протокол от 20 </w:t>
      </w:r>
      <w:r w:rsidRPr="00F31F8C">
        <w:rPr>
          <w:rFonts w:ascii="Times New Roman" w:hAnsi="Times New Roman" w:cs="Times New Roman"/>
          <w:bCs/>
          <w:iCs/>
          <w:color w:val="00000A"/>
          <w:sz w:val="28"/>
          <w:szCs w:val="28"/>
        </w:rPr>
        <w:t>мая 2015 г. № 2/15)) и на основе комплексной программы «От рождения до школы»</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Примерная общеобразовательная программа дошкол</w:t>
      </w:r>
      <w:r w:rsidR="00273176">
        <w:rPr>
          <w:rFonts w:ascii="Times New Roman" w:hAnsi="Times New Roman" w:cs="Times New Roman"/>
          <w:bCs/>
          <w:iCs/>
          <w:color w:val="00000A"/>
          <w:sz w:val="28"/>
          <w:szCs w:val="28"/>
        </w:rPr>
        <w:t xml:space="preserve">ьного образования под редакцией </w:t>
      </w:r>
      <w:r w:rsidRPr="00F31F8C">
        <w:rPr>
          <w:rFonts w:ascii="Times New Roman" w:hAnsi="Times New Roman" w:cs="Times New Roman"/>
          <w:bCs/>
          <w:iCs/>
          <w:color w:val="00000A"/>
          <w:sz w:val="28"/>
          <w:szCs w:val="28"/>
        </w:rPr>
        <w:t xml:space="preserve">Н.Е. </w:t>
      </w:r>
      <w:proofErr w:type="spellStart"/>
      <w:r w:rsidRPr="00F31F8C">
        <w:rPr>
          <w:rFonts w:ascii="Times New Roman" w:hAnsi="Times New Roman" w:cs="Times New Roman"/>
          <w:bCs/>
          <w:iCs/>
          <w:color w:val="00000A"/>
          <w:sz w:val="28"/>
          <w:szCs w:val="28"/>
        </w:rPr>
        <w:t>Вераксы</w:t>
      </w:r>
      <w:proofErr w:type="spellEnd"/>
      <w:r w:rsidRPr="00F31F8C">
        <w:rPr>
          <w:rFonts w:ascii="Times New Roman" w:hAnsi="Times New Roman" w:cs="Times New Roman"/>
          <w:bCs/>
          <w:iCs/>
          <w:color w:val="00000A"/>
          <w:sz w:val="28"/>
          <w:szCs w:val="28"/>
        </w:rPr>
        <w:t xml:space="preserve">, Т.С. Комаровой, </w:t>
      </w:r>
      <w:r w:rsidR="00273176">
        <w:rPr>
          <w:rFonts w:ascii="Times New Roman" w:hAnsi="Times New Roman" w:cs="Times New Roman"/>
          <w:bCs/>
          <w:iCs/>
          <w:color w:val="00000A"/>
          <w:sz w:val="28"/>
          <w:szCs w:val="28"/>
        </w:rPr>
        <w:t>Э.</w:t>
      </w:r>
      <w:r w:rsidR="00B50D04">
        <w:rPr>
          <w:rFonts w:ascii="Times New Roman" w:hAnsi="Times New Roman" w:cs="Times New Roman"/>
          <w:bCs/>
          <w:iCs/>
          <w:color w:val="00000A"/>
          <w:sz w:val="28"/>
          <w:szCs w:val="28"/>
        </w:rPr>
        <w:t xml:space="preserve"> </w:t>
      </w:r>
      <w:r w:rsidR="00273176">
        <w:rPr>
          <w:rFonts w:ascii="Times New Roman" w:hAnsi="Times New Roman" w:cs="Times New Roman"/>
          <w:bCs/>
          <w:iCs/>
          <w:color w:val="00000A"/>
          <w:sz w:val="28"/>
          <w:szCs w:val="28"/>
        </w:rPr>
        <w:t>М.</w:t>
      </w:r>
      <w:r w:rsidR="00B50D04">
        <w:rPr>
          <w:rFonts w:ascii="Times New Roman" w:hAnsi="Times New Roman" w:cs="Times New Roman"/>
          <w:bCs/>
          <w:iCs/>
          <w:color w:val="00000A"/>
          <w:sz w:val="28"/>
          <w:szCs w:val="28"/>
        </w:rPr>
        <w:t xml:space="preserve"> </w:t>
      </w:r>
      <w:r w:rsidR="00273176">
        <w:rPr>
          <w:rFonts w:ascii="Times New Roman" w:hAnsi="Times New Roman" w:cs="Times New Roman"/>
          <w:bCs/>
          <w:iCs/>
          <w:color w:val="00000A"/>
          <w:sz w:val="28"/>
          <w:szCs w:val="28"/>
        </w:rPr>
        <w:t>Дорофеевой</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 xml:space="preserve">Программа сформирована как программа </w:t>
      </w:r>
      <w:proofErr w:type="spellStart"/>
      <w:r w:rsidRPr="00F31F8C">
        <w:rPr>
          <w:rFonts w:ascii="Times New Roman" w:hAnsi="Times New Roman" w:cs="Times New Roman"/>
          <w:bCs/>
          <w:iCs/>
          <w:color w:val="00000A"/>
          <w:sz w:val="28"/>
          <w:szCs w:val="28"/>
        </w:rPr>
        <w:t>психолого</w:t>
      </w:r>
      <w:proofErr w:type="spellEnd"/>
      <w:r w:rsidRPr="00F31F8C">
        <w:rPr>
          <w:rFonts w:ascii="Times New Roman" w:hAnsi="Times New Roman" w:cs="Times New Roman"/>
          <w:bCs/>
          <w:iCs/>
          <w:color w:val="00000A"/>
          <w:sz w:val="28"/>
          <w:szCs w:val="28"/>
        </w:rPr>
        <w:t xml:space="preserve"> - педагогической поддержки</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позитивной социализации и индивидуализации, развития личности детей</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дошкольного возраста.</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Цель программы «От рождения до школы» и Программы детского сада – создать</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благоприятные условия для полноценного проживания ребенком дошкольного</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детства, формирование основ базовой культуры личности, всестороннее развитие</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психических и физических качеств в соответствии с возрастными и</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индивидуальными особенностями, подготовка к жизни в современном обществе,</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формирование предпосылок к учебной деятельности, обеспечение безопасности</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жизнедеятельности дошкольника.</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Программа направлена на развитие самостоятельности, познавательной и</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коммуникативной активности, социальной увере</w:t>
      </w:r>
      <w:r w:rsidR="00273176">
        <w:rPr>
          <w:rFonts w:ascii="Times New Roman" w:hAnsi="Times New Roman" w:cs="Times New Roman"/>
          <w:bCs/>
          <w:iCs/>
          <w:color w:val="00000A"/>
          <w:sz w:val="28"/>
          <w:szCs w:val="28"/>
        </w:rPr>
        <w:t xml:space="preserve">нности и ценностных ориентаций, </w:t>
      </w:r>
      <w:r w:rsidRPr="00F31F8C">
        <w:rPr>
          <w:rFonts w:ascii="Times New Roman" w:hAnsi="Times New Roman" w:cs="Times New Roman"/>
          <w:bCs/>
          <w:iCs/>
          <w:color w:val="00000A"/>
          <w:sz w:val="28"/>
          <w:szCs w:val="28"/>
        </w:rPr>
        <w:t>определяющих поведение, деятельность и отно</w:t>
      </w:r>
      <w:r w:rsidR="00273176">
        <w:rPr>
          <w:rFonts w:ascii="Times New Roman" w:hAnsi="Times New Roman" w:cs="Times New Roman"/>
          <w:bCs/>
          <w:iCs/>
          <w:color w:val="00000A"/>
          <w:sz w:val="28"/>
          <w:szCs w:val="28"/>
        </w:rPr>
        <w:t xml:space="preserve">шение ребенка к миру. На основе </w:t>
      </w:r>
      <w:r w:rsidRPr="00F31F8C">
        <w:rPr>
          <w:rFonts w:ascii="Times New Roman" w:hAnsi="Times New Roman" w:cs="Times New Roman"/>
          <w:bCs/>
          <w:iCs/>
          <w:color w:val="00000A"/>
          <w:sz w:val="28"/>
          <w:szCs w:val="28"/>
        </w:rPr>
        <w:t>Программы детского сада строится образовательны</w:t>
      </w:r>
      <w:r w:rsidR="00273176">
        <w:rPr>
          <w:rFonts w:ascii="Times New Roman" w:hAnsi="Times New Roman" w:cs="Times New Roman"/>
          <w:bCs/>
          <w:iCs/>
          <w:color w:val="00000A"/>
          <w:sz w:val="28"/>
          <w:szCs w:val="28"/>
        </w:rPr>
        <w:t xml:space="preserve">й процесс для детей дошкольного </w:t>
      </w:r>
      <w:r w:rsidRPr="00F31F8C">
        <w:rPr>
          <w:rFonts w:ascii="Times New Roman" w:hAnsi="Times New Roman" w:cs="Times New Roman"/>
          <w:bCs/>
          <w:iCs/>
          <w:color w:val="00000A"/>
          <w:sz w:val="28"/>
          <w:szCs w:val="28"/>
        </w:rPr>
        <w:t>возраста (3-8 лет) в группах общеразвивающей и комбинированной направленности.</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 Программе акцентируется внимание на специфическую роль игры и обучения.</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lastRenderedPageBreak/>
        <w:t>Основой успешности достижения целей, поставленных Программой, является</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создание условий для обеспечения комфортного самочувствия каждого ребенка.</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Содержание Программы Образовательные задачи и содержание образовательной</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работы разнесены по 5 областям, заданным федеральным государственным</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образовательным стандартом дошкольного образования (социально-</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коммуникативное, познавательное, речевое, художественно-эстетическое и</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физическое развитие). Кроме того, в комбинирован</w:t>
      </w:r>
      <w:r w:rsidR="00F45906">
        <w:rPr>
          <w:rFonts w:ascii="Times New Roman" w:hAnsi="Times New Roman" w:cs="Times New Roman"/>
          <w:bCs/>
          <w:iCs/>
          <w:color w:val="00000A"/>
          <w:sz w:val="28"/>
          <w:szCs w:val="28"/>
        </w:rPr>
        <w:t xml:space="preserve">ных группах для воспитанников с </w:t>
      </w:r>
      <w:r w:rsidRPr="00F31F8C">
        <w:rPr>
          <w:rFonts w:ascii="Times New Roman" w:hAnsi="Times New Roman" w:cs="Times New Roman"/>
          <w:bCs/>
          <w:iCs/>
          <w:color w:val="00000A"/>
          <w:sz w:val="28"/>
          <w:szCs w:val="28"/>
        </w:rPr>
        <w:t>ограниченными возможностями здоровья реали</w:t>
      </w:r>
      <w:r w:rsidR="00F45906">
        <w:rPr>
          <w:rFonts w:ascii="Times New Roman" w:hAnsi="Times New Roman" w:cs="Times New Roman"/>
          <w:bCs/>
          <w:iCs/>
          <w:color w:val="00000A"/>
          <w:sz w:val="28"/>
          <w:szCs w:val="28"/>
        </w:rPr>
        <w:t xml:space="preserve">зуется коррекционно-развивающее </w:t>
      </w:r>
      <w:r w:rsidRPr="00F31F8C">
        <w:rPr>
          <w:rFonts w:ascii="Times New Roman" w:hAnsi="Times New Roman" w:cs="Times New Roman"/>
          <w:bCs/>
          <w:iCs/>
          <w:color w:val="00000A"/>
          <w:sz w:val="28"/>
          <w:szCs w:val="28"/>
        </w:rPr>
        <w:t>направление (речевые нарушения, задержка психического развития).</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 содержании образовательной области «Социально-коммуникативное</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развитие» в качестве основы выступает общение ре</w:t>
      </w:r>
      <w:r w:rsidR="00F45906">
        <w:rPr>
          <w:rFonts w:ascii="Times New Roman" w:hAnsi="Times New Roman" w:cs="Times New Roman"/>
          <w:bCs/>
          <w:iCs/>
          <w:color w:val="00000A"/>
          <w:sz w:val="28"/>
          <w:szCs w:val="28"/>
        </w:rPr>
        <w:t xml:space="preserve">бенка с взрослыми (родителями и </w:t>
      </w:r>
      <w:r w:rsidRPr="00F31F8C">
        <w:rPr>
          <w:rFonts w:ascii="Times New Roman" w:hAnsi="Times New Roman" w:cs="Times New Roman"/>
          <w:bCs/>
          <w:iCs/>
          <w:color w:val="00000A"/>
          <w:sz w:val="28"/>
          <w:szCs w:val="28"/>
        </w:rPr>
        <w:t>воспитателями в детском саду и семье) и сверст</w:t>
      </w:r>
      <w:r w:rsidR="00F45906">
        <w:rPr>
          <w:rFonts w:ascii="Times New Roman" w:hAnsi="Times New Roman" w:cs="Times New Roman"/>
          <w:bCs/>
          <w:iCs/>
          <w:color w:val="00000A"/>
          <w:sz w:val="28"/>
          <w:szCs w:val="28"/>
        </w:rPr>
        <w:t xml:space="preserve">никами, приобретающее на каждом </w:t>
      </w:r>
      <w:r w:rsidRPr="00F31F8C">
        <w:rPr>
          <w:rFonts w:ascii="Times New Roman" w:hAnsi="Times New Roman" w:cs="Times New Roman"/>
          <w:bCs/>
          <w:iCs/>
          <w:color w:val="00000A"/>
          <w:sz w:val="28"/>
          <w:szCs w:val="28"/>
        </w:rPr>
        <w:t>возрастном этапе своеобразные формы. Общен</w:t>
      </w:r>
      <w:r w:rsidR="00F45906">
        <w:rPr>
          <w:rFonts w:ascii="Times New Roman" w:hAnsi="Times New Roman" w:cs="Times New Roman"/>
          <w:bCs/>
          <w:iCs/>
          <w:color w:val="00000A"/>
          <w:sz w:val="28"/>
          <w:szCs w:val="28"/>
        </w:rPr>
        <w:t xml:space="preserve">ие и разнообразные виды детской </w:t>
      </w:r>
      <w:r w:rsidRPr="00F31F8C">
        <w:rPr>
          <w:rFonts w:ascii="Times New Roman" w:hAnsi="Times New Roman" w:cs="Times New Roman"/>
          <w:bCs/>
          <w:iCs/>
          <w:color w:val="00000A"/>
          <w:sz w:val="28"/>
          <w:szCs w:val="28"/>
        </w:rPr>
        <w:t>деятельности в широком культурном контекст</w:t>
      </w:r>
      <w:r w:rsidR="00F45906">
        <w:rPr>
          <w:rFonts w:ascii="Times New Roman" w:hAnsi="Times New Roman" w:cs="Times New Roman"/>
          <w:bCs/>
          <w:iCs/>
          <w:color w:val="00000A"/>
          <w:sz w:val="28"/>
          <w:szCs w:val="28"/>
        </w:rPr>
        <w:t xml:space="preserve">е выступают как главное условие </w:t>
      </w:r>
      <w:r w:rsidRPr="00F31F8C">
        <w:rPr>
          <w:rFonts w:ascii="Times New Roman" w:hAnsi="Times New Roman" w:cs="Times New Roman"/>
          <w:bCs/>
          <w:iCs/>
          <w:color w:val="00000A"/>
          <w:sz w:val="28"/>
          <w:szCs w:val="28"/>
        </w:rPr>
        <w:t>присвоения ребенком нравственных общечелове</w:t>
      </w:r>
      <w:r w:rsidR="00F45906">
        <w:rPr>
          <w:rFonts w:ascii="Times New Roman" w:hAnsi="Times New Roman" w:cs="Times New Roman"/>
          <w:bCs/>
          <w:iCs/>
          <w:color w:val="00000A"/>
          <w:sz w:val="28"/>
          <w:szCs w:val="28"/>
        </w:rPr>
        <w:t xml:space="preserve">ческих ценностей: уважительного </w:t>
      </w:r>
      <w:r w:rsidRPr="00F31F8C">
        <w:rPr>
          <w:rFonts w:ascii="Times New Roman" w:hAnsi="Times New Roman" w:cs="Times New Roman"/>
          <w:bCs/>
          <w:iCs/>
          <w:color w:val="00000A"/>
          <w:sz w:val="28"/>
          <w:szCs w:val="28"/>
        </w:rPr>
        <w:t>отношения и чувства принадлежности к своей семье, к сообществу детей и взрослых;</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национальных традиций, формирования начал гражданственности, любви к своей</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семье и Родине, как основы формирования его самосознания.</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В содержании образовательной области «Познавательно развитие» к главным</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задачам относятся: развитие интересов, любознательности и познавательной</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мотивации детей; развитие воображения, образного мышления и творческой</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активности; формирование первичных представлений</w:t>
      </w:r>
      <w:r w:rsidR="00F45906">
        <w:rPr>
          <w:rFonts w:ascii="Times New Roman" w:hAnsi="Times New Roman" w:cs="Times New Roman"/>
          <w:bCs/>
          <w:iCs/>
          <w:color w:val="00000A"/>
          <w:sz w:val="28"/>
          <w:szCs w:val="28"/>
        </w:rPr>
        <w:t xml:space="preserve"> о себе, других людях, объектах </w:t>
      </w:r>
      <w:r w:rsidRPr="00F31F8C">
        <w:rPr>
          <w:rFonts w:ascii="Times New Roman" w:hAnsi="Times New Roman" w:cs="Times New Roman"/>
          <w:bCs/>
          <w:iCs/>
          <w:color w:val="00000A"/>
          <w:sz w:val="28"/>
          <w:szCs w:val="28"/>
        </w:rPr>
        <w:t>окружающего мира, их свойствах и отношениях; о малой род</w:t>
      </w:r>
      <w:r w:rsidR="00F45906">
        <w:rPr>
          <w:rFonts w:ascii="Times New Roman" w:hAnsi="Times New Roman" w:cs="Times New Roman"/>
          <w:bCs/>
          <w:iCs/>
          <w:color w:val="00000A"/>
          <w:sz w:val="28"/>
          <w:szCs w:val="28"/>
        </w:rPr>
        <w:t xml:space="preserve">ине и Отечестве, о </w:t>
      </w:r>
      <w:r w:rsidRPr="00F31F8C">
        <w:rPr>
          <w:rFonts w:ascii="Times New Roman" w:hAnsi="Times New Roman" w:cs="Times New Roman"/>
          <w:bCs/>
          <w:iCs/>
          <w:color w:val="00000A"/>
          <w:sz w:val="28"/>
          <w:szCs w:val="28"/>
        </w:rPr>
        <w:t>социокультурных ценностях нашего народ</w:t>
      </w:r>
      <w:r w:rsidR="00F45906">
        <w:rPr>
          <w:rFonts w:ascii="Times New Roman" w:hAnsi="Times New Roman" w:cs="Times New Roman"/>
          <w:bCs/>
          <w:iCs/>
          <w:color w:val="00000A"/>
          <w:sz w:val="28"/>
          <w:szCs w:val="28"/>
        </w:rPr>
        <w:t xml:space="preserve">а, об отечественных традициях и </w:t>
      </w:r>
      <w:r w:rsidRPr="00F31F8C">
        <w:rPr>
          <w:rFonts w:ascii="Times New Roman" w:hAnsi="Times New Roman" w:cs="Times New Roman"/>
          <w:bCs/>
          <w:iCs/>
          <w:color w:val="00000A"/>
          <w:sz w:val="28"/>
          <w:szCs w:val="28"/>
        </w:rPr>
        <w:t>праздниках, о планете Земля как общем доме люд</w:t>
      </w:r>
      <w:r w:rsidR="00F45906">
        <w:rPr>
          <w:rFonts w:ascii="Times New Roman" w:hAnsi="Times New Roman" w:cs="Times New Roman"/>
          <w:bCs/>
          <w:iCs/>
          <w:color w:val="00000A"/>
          <w:sz w:val="28"/>
          <w:szCs w:val="28"/>
        </w:rPr>
        <w:t xml:space="preserve">ей, об особенностях ее природы, </w:t>
      </w:r>
      <w:r w:rsidRPr="00F31F8C">
        <w:rPr>
          <w:rFonts w:ascii="Times New Roman" w:hAnsi="Times New Roman" w:cs="Times New Roman"/>
          <w:bCs/>
          <w:iCs/>
          <w:color w:val="00000A"/>
          <w:sz w:val="28"/>
          <w:szCs w:val="28"/>
        </w:rPr>
        <w:t>многообразии стран и народов мира. Детское э</w:t>
      </w:r>
      <w:r w:rsidR="00F45906">
        <w:rPr>
          <w:rFonts w:ascii="Times New Roman" w:hAnsi="Times New Roman" w:cs="Times New Roman"/>
          <w:bCs/>
          <w:iCs/>
          <w:color w:val="00000A"/>
          <w:sz w:val="28"/>
          <w:szCs w:val="28"/>
        </w:rPr>
        <w:t xml:space="preserve">кспериментирование представлено </w:t>
      </w:r>
      <w:r w:rsidRPr="00F31F8C">
        <w:rPr>
          <w:rFonts w:ascii="Times New Roman" w:hAnsi="Times New Roman" w:cs="Times New Roman"/>
          <w:bCs/>
          <w:iCs/>
          <w:color w:val="00000A"/>
          <w:sz w:val="28"/>
          <w:szCs w:val="28"/>
        </w:rPr>
        <w:t>практически во всех областях как одно из важ</w:t>
      </w:r>
      <w:r w:rsidR="00F45906">
        <w:rPr>
          <w:rFonts w:ascii="Times New Roman" w:hAnsi="Times New Roman" w:cs="Times New Roman"/>
          <w:bCs/>
          <w:iCs/>
          <w:color w:val="00000A"/>
          <w:sz w:val="28"/>
          <w:szCs w:val="28"/>
        </w:rPr>
        <w:t xml:space="preserve">нейших средств самостоятельного </w:t>
      </w:r>
      <w:r w:rsidRPr="00F31F8C">
        <w:rPr>
          <w:rFonts w:ascii="Times New Roman" w:hAnsi="Times New Roman" w:cs="Times New Roman"/>
          <w:bCs/>
          <w:iCs/>
          <w:color w:val="00000A"/>
          <w:sz w:val="28"/>
          <w:szCs w:val="28"/>
        </w:rPr>
        <w:t>познания.</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Содержание области «Речевое развитие» связано с владением речью как</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средством общения и овладения речевой культурной нормой через знакомство с</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книжной культурой, детской литературой, понимание на слух текстов различных</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жанров и развитие речевого творчества. Оно имеет специфику, связанную с</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освоением языка, словаря, грамматического строя,</w:t>
      </w:r>
      <w:r w:rsidR="00F45906">
        <w:rPr>
          <w:rFonts w:ascii="Times New Roman" w:hAnsi="Times New Roman" w:cs="Times New Roman"/>
          <w:bCs/>
          <w:iCs/>
          <w:color w:val="00000A"/>
          <w:sz w:val="28"/>
          <w:szCs w:val="28"/>
        </w:rPr>
        <w:t xml:space="preserve"> произносительной стороны речи, </w:t>
      </w:r>
      <w:r w:rsidRPr="00F31F8C">
        <w:rPr>
          <w:rFonts w:ascii="Times New Roman" w:hAnsi="Times New Roman" w:cs="Times New Roman"/>
          <w:bCs/>
          <w:iCs/>
          <w:color w:val="00000A"/>
          <w:sz w:val="28"/>
          <w:szCs w:val="28"/>
        </w:rPr>
        <w:t>форм диалога и монолога.</w:t>
      </w:r>
    </w:p>
    <w:p w:rsidR="00F31F8C" w:rsidRP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Образовательная область «Художественно-эстетическое развитие» направлена</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F31F8C">
        <w:rPr>
          <w:rFonts w:ascii="Times New Roman" w:hAnsi="Times New Roman" w:cs="Times New Roman"/>
          <w:bCs/>
          <w:iCs/>
          <w:color w:val="00000A"/>
          <w:sz w:val="28"/>
          <w:szCs w:val="28"/>
        </w:rPr>
        <w:t>на становление эстетического отношения к окру</w:t>
      </w:r>
      <w:r w:rsidR="00F45906">
        <w:rPr>
          <w:rFonts w:ascii="Times New Roman" w:hAnsi="Times New Roman" w:cs="Times New Roman"/>
          <w:bCs/>
          <w:iCs/>
          <w:color w:val="00000A"/>
          <w:sz w:val="28"/>
          <w:szCs w:val="28"/>
        </w:rPr>
        <w:t xml:space="preserve">жающему миру и создание условий </w:t>
      </w:r>
      <w:r w:rsidRPr="00F31F8C">
        <w:rPr>
          <w:rFonts w:ascii="Times New Roman" w:hAnsi="Times New Roman" w:cs="Times New Roman"/>
          <w:bCs/>
          <w:iCs/>
          <w:color w:val="00000A"/>
          <w:sz w:val="28"/>
          <w:szCs w:val="28"/>
        </w:rPr>
        <w:t>для формирования предпосылок ценностно-см</w:t>
      </w:r>
      <w:r w:rsidR="00F45906">
        <w:rPr>
          <w:rFonts w:ascii="Times New Roman" w:hAnsi="Times New Roman" w:cs="Times New Roman"/>
          <w:bCs/>
          <w:iCs/>
          <w:color w:val="00000A"/>
          <w:sz w:val="28"/>
          <w:szCs w:val="28"/>
        </w:rPr>
        <w:t xml:space="preserve">ыслового восприятия и </w:t>
      </w:r>
      <w:r w:rsidR="00F45906" w:rsidRPr="00B50D04">
        <w:rPr>
          <w:rFonts w:ascii="Times New Roman" w:hAnsi="Times New Roman" w:cs="Times New Roman"/>
          <w:bCs/>
          <w:iCs/>
          <w:color w:val="00000A"/>
          <w:sz w:val="28"/>
          <w:szCs w:val="28"/>
        </w:rPr>
        <w:lastRenderedPageBreak/>
        <w:t xml:space="preserve">понимания </w:t>
      </w:r>
      <w:r w:rsidRPr="00B50D04">
        <w:rPr>
          <w:rFonts w:ascii="Times New Roman" w:hAnsi="Times New Roman" w:cs="Times New Roman"/>
          <w:bCs/>
          <w:iCs/>
          <w:color w:val="00000A"/>
          <w:sz w:val="28"/>
          <w:szCs w:val="28"/>
        </w:rPr>
        <w:t>произведений искусства (словесного, музыкального, изобразительного), мир</w:t>
      </w:r>
      <w:r w:rsidR="00F45906" w:rsidRPr="00B50D04">
        <w:rPr>
          <w:rFonts w:ascii="Times New Roman" w:hAnsi="Times New Roman" w:cs="Times New Roman"/>
          <w:bCs/>
          <w:iCs/>
          <w:color w:val="00000A"/>
          <w:sz w:val="28"/>
          <w:szCs w:val="28"/>
        </w:rPr>
        <w:t xml:space="preserve">а </w:t>
      </w:r>
      <w:r w:rsidRPr="00B50D04">
        <w:rPr>
          <w:rFonts w:ascii="Times New Roman" w:hAnsi="Times New Roman" w:cs="Times New Roman"/>
          <w:bCs/>
          <w:iCs/>
          <w:color w:val="00000A"/>
          <w:sz w:val="28"/>
          <w:szCs w:val="28"/>
        </w:rPr>
        <w:t>природы; а также развития образного мышления, тво</w:t>
      </w:r>
      <w:r w:rsidR="00B50D04">
        <w:rPr>
          <w:rFonts w:ascii="Times New Roman" w:hAnsi="Times New Roman" w:cs="Times New Roman"/>
          <w:bCs/>
          <w:iCs/>
          <w:color w:val="00000A"/>
          <w:sz w:val="28"/>
          <w:szCs w:val="28"/>
        </w:rPr>
        <w:t xml:space="preserve">рческого воображения и </w:t>
      </w:r>
      <w:r w:rsidRPr="00B50D04">
        <w:rPr>
          <w:rFonts w:ascii="Times New Roman" w:hAnsi="Times New Roman" w:cs="Times New Roman"/>
          <w:bCs/>
          <w:iCs/>
          <w:color w:val="00000A"/>
          <w:sz w:val="28"/>
          <w:szCs w:val="28"/>
        </w:rPr>
        <w:t xml:space="preserve">эмоциональной сферы детей. Особое </w:t>
      </w:r>
      <w:r w:rsidR="00B50D04">
        <w:rPr>
          <w:rFonts w:ascii="Times New Roman" w:hAnsi="Times New Roman" w:cs="Times New Roman"/>
          <w:bCs/>
          <w:iCs/>
          <w:color w:val="00000A"/>
          <w:sz w:val="28"/>
          <w:szCs w:val="28"/>
        </w:rPr>
        <w:t xml:space="preserve">внимание уделяется формированию </w:t>
      </w:r>
      <w:r w:rsidRPr="00B50D04">
        <w:rPr>
          <w:rFonts w:ascii="Times New Roman" w:hAnsi="Times New Roman" w:cs="Times New Roman"/>
          <w:bCs/>
          <w:iCs/>
          <w:color w:val="00000A"/>
          <w:sz w:val="28"/>
          <w:szCs w:val="28"/>
        </w:rPr>
        <w:t>элементарных представлений о видах искусства</w:t>
      </w:r>
      <w:r w:rsidR="00B50D04">
        <w:rPr>
          <w:rFonts w:ascii="Times New Roman" w:hAnsi="Times New Roman" w:cs="Times New Roman"/>
          <w:bCs/>
          <w:iCs/>
          <w:color w:val="00000A"/>
          <w:sz w:val="28"/>
          <w:szCs w:val="28"/>
        </w:rPr>
        <w:t xml:space="preserve"> (фольклор, литература, музыка, </w:t>
      </w:r>
      <w:r w:rsidRPr="00B50D04">
        <w:rPr>
          <w:rFonts w:ascii="Times New Roman" w:hAnsi="Times New Roman" w:cs="Times New Roman"/>
          <w:bCs/>
          <w:iCs/>
          <w:color w:val="00000A"/>
          <w:sz w:val="28"/>
          <w:szCs w:val="28"/>
        </w:rPr>
        <w:t>живопись, графика, декоративно-прикладное и</w:t>
      </w:r>
      <w:r w:rsidR="00B50D04">
        <w:rPr>
          <w:rFonts w:ascii="Times New Roman" w:hAnsi="Times New Roman" w:cs="Times New Roman"/>
          <w:bCs/>
          <w:iCs/>
          <w:color w:val="00000A"/>
          <w:sz w:val="28"/>
          <w:szCs w:val="28"/>
        </w:rPr>
        <w:t xml:space="preserve">скусство), процессу восприятия, </w:t>
      </w:r>
      <w:r w:rsidRPr="00B50D04">
        <w:rPr>
          <w:rFonts w:ascii="Times New Roman" w:hAnsi="Times New Roman" w:cs="Times New Roman"/>
          <w:bCs/>
          <w:iCs/>
          <w:color w:val="00000A"/>
          <w:sz w:val="28"/>
          <w:szCs w:val="28"/>
        </w:rPr>
        <w:t>предшествующего реализации самостоятельной творческой деятельности детей.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Содержанием образовательной области «Физическое развитие» является:</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совершенствование функциональных возможностей детского организма;</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приобретение опыта в двигательной деятельнос</w:t>
      </w:r>
      <w:r w:rsidR="00F45906" w:rsidRPr="00B50D04">
        <w:rPr>
          <w:rFonts w:ascii="Times New Roman" w:hAnsi="Times New Roman" w:cs="Times New Roman"/>
          <w:bCs/>
          <w:iCs/>
          <w:color w:val="00000A"/>
          <w:sz w:val="28"/>
          <w:szCs w:val="28"/>
        </w:rPr>
        <w:t xml:space="preserve">ти, способствующего правильному </w:t>
      </w:r>
      <w:r w:rsidRPr="00B50D04">
        <w:rPr>
          <w:rFonts w:ascii="Times New Roman" w:hAnsi="Times New Roman" w:cs="Times New Roman"/>
          <w:bCs/>
          <w:iCs/>
          <w:color w:val="00000A"/>
          <w:sz w:val="28"/>
          <w:szCs w:val="28"/>
        </w:rPr>
        <w:t>формированию опорно-двигательной системы орг</w:t>
      </w:r>
      <w:r w:rsidR="00F45906" w:rsidRPr="00B50D04">
        <w:rPr>
          <w:rFonts w:ascii="Times New Roman" w:hAnsi="Times New Roman" w:cs="Times New Roman"/>
          <w:bCs/>
          <w:iCs/>
          <w:color w:val="00000A"/>
          <w:sz w:val="28"/>
          <w:szCs w:val="28"/>
        </w:rPr>
        <w:t xml:space="preserve">анизма – выполнение упражнений, </w:t>
      </w:r>
      <w:r w:rsidRPr="00B50D04">
        <w:rPr>
          <w:rFonts w:ascii="Times New Roman" w:hAnsi="Times New Roman" w:cs="Times New Roman"/>
          <w:bCs/>
          <w:iCs/>
          <w:color w:val="00000A"/>
          <w:sz w:val="28"/>
          <w:szCs w:val="28"/>
        </w:rPr>
        <w:t>направленных на развитие таких физических качес</w:t>
      </w:r>
      <w:r w:rsidR="00F45906" w:rsidRPr="00B50D04">
        <w:rPr>
          <w:rFonts w:ascii="Times New Roman" w:hAnsi="Times New Roman" w:cs="Times New Roman"/>
          <w:bCs/>
          <w:iCs/>
          <w:color w:val="00000A"/>
          <w:sz w:val="28"/>
          <w:szCs w:val="28"/>
        </w:rPr>
        <w:t xml:space="preserve">тв, как координация и гибкость, </w:t>
      </w:r>
      <w:r w:rsidRPr="00B50D04">
        <w:rPr>
          <w:rFonts w:ascii="Times New Roman" w:hAnsi="Times New Roman" w:cs="Times New Roman"/>
          <w:bCs/>
          <w:iCs/>
          <w:color w:val="00000A"/>
          <w:sz w:val="28"/>
          <w:szCs w:val="28"/>
        </w:rPr>
        <w:t>развитие равновесия, развитие крупной и мелкой</w:t>
      </w:r>
      <w:r w:rsidR="00F45906" w:rsidRPr="00B50D04">
        <w:rPr>
          <w:rFonts w:ascii="Times New Roman" w:hAnsi="Times New Roman" w:cs="Times New Roman"/>
          <w:bCs/>
          <w:iCs/>
          <w:color w:val="00000A"/>
          <w:sz w:val="28"/>
          <w:szCs w:val="28"/>
        </w:rPr>
        <w:t xml:space="preserve"> моторики обеих рук, выполнение </w:t>
      </w:r>
      <w:r w:rsidRPr="00B50D04">
        <w:rPr>
          <w:rFonts w:ascii="Times New Roman" w:hAnsi="Times New Roman" w:cs="Times New Roman"/>
          <w:bCs/>
          <w:iCs/>
          <w:color w:val="00000A"/>
          <w:sz w:val="28"/>
          <w:szCs w:val="28"/>
        </w:rPr>
        <w:t>основных движений; приобщение к некоторым до</w:t>
      </w:r>
      <w:r w:rsidR="00F45906" w:rsidRPr="00B50D04">
        <w:rPr>
          <w:rFonts w:ascii="Times New Roman" w:hAnsi="Times New Roman" w:cs="Times New Roman"/>
          <w:bCs/>
          <w:iCs/>
          <w:color w:val="00000A"/>
          <w:sz w:val="28"/>
          <w:szCs w:val="28"/>
        </w:rPr>
        <w:t xml:space="preserve">ступным видам спорта; овладение </w:t>
      </w:r>
      <w:r w:rsidRPr="00B50D04">
        <w:rPr>
          <w:rFonts w:ascii="Times New Roman" w:hAnsi="Times New Roman" w:cs="Times New Roman"/>
          <w:bCs/>
          <w:iCs/>
          <w:color w:val="00000A"/>
          <w:sz w:val="28"/>
          <w:szCs w:val="28"/>
        </w:rPr>
        <w:t>подвижными играми с правилами; становление цел</w:t>
      </w:r>
      <w:r w:rsidR="00F45906" w:rsidRPr="00B50D04">
        <w:rPr>
          <w:rFonts w:ascii="Times New Roman" w:hAnsi="Times New Roman" w:cs="Times New Roman"/>
          <w:bCs/>
          <w:iCs/>
          <w:color w:val="00000A"/>
          <w:sz w:val="28"/>
          <w:szCs w:val="28"/>
        </w:rPr>
        <w:t xml:space="preserve">енаправленности и </w:t>
      </w:r>
      <w:proofErr w:type="spellStart"/>
      <w:r w:rsidR="00F45906" w:rsidRPr="00B50D04">
        <w:rPr>
          <w:rFonts w:ascii="Times New Roman" w:hAnsi="Times New Roman" w:cs="Times New Roman"/>
          <w:bCs/>
          <w:iCs/>
          <w:color w:val="00000A"/>
          <w:sz w:val="28"/>
          <w:szCs w:val="28"/>
        </w:rPr>
        <w:t>саморегуляции</w:t>
      </w:r>
      <w:proofErr w:type="spellEnd"/>
      <w:r w:rsidR="00F45906" w:rsidRPr="00B50D04">
        <w:rPr>
          <w:rFonts w:ascii="Times New Roman" w:hAnsi="Times New Roman" w:cs="Times New Roman"/>
          <w:bCs/>
          <w:iCs/>
          <w:color w:val="00000A"/>
          <w:sz w:val="28"/>
          <w:szCs w:val="28"/>
        </w:rPr>
        <w:t xml:space="preserve"> </w:t>
      </w:r>
      <w:r w:rsidRPr="00B50D04">
        <w:rPr>
          <w:rFonts w:ascii="Times New Roman" w:hAnsi="Times New Roman" w:cs="Times New Roman"/>
          <w:bCs/>
          <w:iCs/>
          <w:color w:val="00000A"/>
          <w:sz w:val="28"/>
          <w:szCs w:val="28"/>
        </w:rPr>
        <w:t>в двигательной сфере; становление ценностей здорового образа жизни, овладение его</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элементарными нормами и правилами (в питании, двигательном режиме,</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закаливании, при формировании полезных привычек и др.).</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Реализация Программы осуществляется ежедневно:</w:t>
      </w:r>
    </w:p>
    <w:p w:rsidR="00F31F8C" w:rsidRPr="00B50D04" w:rsidRDefault="00F31F8C" w:rsidP="00B50D04">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в процессе организованной образовательной деятельности с детьми (занятия);</w:t>
      </w:r>
    </w:p>
    <w:p w:rsidR="00F31F8C" w:rsidRPr="00B50D04" w:rsidRDefault="00F31F8C" w:rsidP="00B50D04">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в ходе режимных моментов;</w:t>
      </w:r>
    </w:p>
    <w:p w:rsidR="00F31F8C" w:rsidRPr="00B50D04" w:rsidRDefault="00F31F8C" w:rsidP="00B50D04">
      <w:pPr>
        <w:pStyle w:val="a4"/>
        <w:numPr>
          <w:ilvl w:val="0"/>
          <w:numId w:val="141"/>
        </w:num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в процессе самостоятельной деятельности детей в различных видах детской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деятельности;</w:t>
      </w:r>
    </w:p>
    <w:p w:rsidR="00F31F8C" w:rsidRPr="00B50D04" w:rsidRDefault="00F31F8C" w:rsidP="00B50D04">
      <w:pPr>
        <w:pStyle w:val="a4"/>
        <w:numPr>
          <w:ilvl w:val="0"/>
          <w:numId w:val="142"/>
        </w:num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в процессе взаимодействия с семьями детей по реализации Программы.</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Содержание коррекционной работы в соответствии с федеральным</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государственным образовательным стандартом дошкольного образования</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направлено на овладение детьми самостоятельной, связной, грамматически</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правильной речью и коммуникативными навыками,</w:t>
      </w:r>
      <w:r w:rsidR="00F45906" w:rsidRPr="00B50D04">
        <w:rPr>
          <w:rFonts w:ascii="Times New Roman" w:hAnsi="Times New Roman" w:cs="Times New Roman"/>
          <w:bCs/>
          <w:iCs/>
          <w:color w:val="00000A"/>
          <w:sz w:val="28"/>
          <w:szCs w:val="28"/>
        </w:rPr>
        <w:t xml:space="preserve"> фонетической системой русского </w:t>
      </w:r>
      <w:r w:rsidRPr="00B50D04">
        <w:rPr>
          <w:rFonts w:ascii="Times New Roman" w:hAnsi="Times New Roman" w:cs="Times New Roman"/>
          <w:bCs/>
          <w:iCs/>
          <w:color w:val="00000A"/>
          <w:sz w:val="28"/>
          <w:szCs w:val="28"/>
        </w:rPr>
        <w:t>языка, элементами грамоты, что формирует психол</w:t>
      </w:r>
      <w:r w:rsidR="00F45906" w:rsidRPr="00B50D04">
        <w:rPr>
          <w:rFonts w:ascii="Times New Roman" w:hAnsi="Times New Roman" w:cs="Times New Roman"/>
          <w:bCs/>
          <w:iCs/>
          <w:color w:val="00000A"/>
          <w:sz w:val="28"/>
          <w:szCs w:val="28"/>
        </w:rPr>
        <w:t xml:space="preserve">огическую готовность к обучению </w:t>
      </w:r>
      <w:r w:rsidRPr="00B50D04">
        <w:rPr>
          <w:rFonts w:ascii="Times New Roman" w:hAnsi="Times New Roman" w:cs="Times New Roman"/>
          <w:bCs/>
          <w:iCs/>
          <w:color w:val="00000A"/>
          <w:sz w:val="28"/>
          <w:szCs w:val="28"/>
        </w:rPr>
        <w:t>в школе и обеспечивает преемственность со сл</w:t>
      </w:r>
      <w:r w:rsidR="00F45906" w:rsidRPr="00B50D04">
        <w:rPr>
          <w:rFonts w:ascii="Times New Roman" w:hAnsi="Times New Roman" w:cs="Times New Roman"/>
          <w:bCs/>
          <w:iCs/>
          <w:color w:val="00000A"/>
          <w:sz w:val="28"/>
          <w:szCs w:val="28"/>
        </w:rPr>
        <w:t xml:space="preserve">едующей ступенью системы общего </w:t>
      </w:r>
      <w:r w:rsidRPr="00B50D04">
        <w:rPr>
          <w:rFonts w:ascii="Times New Roman" w:hAnsi="Times New Roman" w:cs="Times New Roman"/>
          <w:bCs/>
          <w:iCs/>
          <w:color w:val="00000A"/>
          <w:sz w:val="28"/>
          <w:szCs w:val="28"/>
        </w:rPr>
        <w:t>образования.</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Программой предусмотрена необходимость охраны и укрепления физического и</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психического здоровья детей, обеспечения эмоционального</w:t>
      </w:r>
      <w:r w:rsidR="00F45906" w:rsidRPr="00B50D04">
        <w:rPr>
          <w:rFonts w:ascii="Times New Roman" w:hAnsi="Times New Roman" w:cs="Times New Roman"/>
          <w:bCs/>
          <w:iCs/>
          <w:color w:val="00000A"/>
          <w:sz w:val="28"/>
          <w:szCs w:val="28"/>
        </w:rPr>
        <w:t xml:space="preserve"> благополучия каждого </w:t>
      </w:r>
      <w:r w:rsidRPr="00B50D04">
        <w:rPr>
          <w:rFonts w:ascii="Times New Roman" w:hAnsi="Times New Roman" w:cs="Times New Roman"/>
          <w:bCs/>
          <w:iCs/>
          <w:color w:val="00000A"/>
          <w:sz w:val="28"/>
          <w:szCs w:val="28"/>
        </w:rPr>
        <w:t>ребенка. Так она позволяет формировать оп</w:t>
      </w:r>
      <w:r w:rsidR="00F45906" w:rsidRPr="00B50D04">
        <w:rPr>
          <w:rFonts w:ascii="Times New Roman" w:hAnsi="Times New Roman" w:cs="Times New Roman"/>
          <w:bCs/>
          <w:iCs/>
          <w:color w:val="00000A"/>
          <w:sz w:val="28"/>
          <w:szCs w:val="28"/>
        </w:rPr>
        <w:t xml:space="preserve">тимистическое отношение детей к </w:t>
      </w:r>
      <w:r w:rsidRPr="00B50D04">
        <w:rPr>
          <w:rFonts w:ascii="Times New Roman" w:hAnsi="Times New Roman" w:cs="Times New Roman"/>
          <w:bCs/>
          <w:iCs/>
          <w:color w:val="00000A"/>
          <w:sz w:val="28"/>
          <w:szCs w:val="28"/>
        </w:rPr>
        <w:t>окружающему, что дает возможность ребенку ж</w:t>
      </w:r>
      <w:r w:rsidR="00F45906" w:rsidRPr="00B50D04">
        <w:rPr>
          <w:rFonts w:ascii="Times New Roman" w:hAnsi="Times New Roman" w:cs="Times New Roman"/>
          <w:bCs/>
          <w:iCs/>
          <w:color w:val="00000A"/>
          <w:sz w:val="28"/>
          <w:szCs w:val="28"/>
        </w:rPr>
        <w:t xml:space="preserve">ить и развиваться, </w:t>
      </w:r>
      <w:r w:rsidR="00F45906" w:rsidRPr="00B50D04">
        <w:rPr>
          <w:rFonts w:ascii="Times New Roman" w:hAnsi="Times New Roman" w:cs="Times New Roman"/>
          <w:bCs/>
          <w:iCs/>
          <w:color w:val="00000A"/>
          <w:sz w:val="28"/>
          <w:szCs w:val="28"/>
        </w:rPr>
        <w:lastRenderedPageBreak/>
        <w:t xml:space="preserve">обеспечивает </w:t>
      </w:r>
      <w:r w:rsidRPr="00B50D04">
        <w:rPr>
          <w:rFonts w:ascii="Times New Roman" w:hAnsi="Times New Roman" w:cs="Times New Roman"/>
          <w:bCs/>
          <w:iCs/>
          <w:color w:val="00000A"/>
          <w:sz w:val="28"/>
          <w:szCs w:val="28"/>
        </w:rPr>
        <w:t>позитивное эмоционально-личностное и социально-коммуникативное развитие.</w:t>
      </w:r>
    </w:p>
    <w:p w:rsidR="00F31F8C" w:rsidRPr="00B50D04" w:rsidRDefault="00F31F8C" w:rsidP="00B50D04">
      <w:pPr>
        <w:autoSpaceDE w:val="0"/>
        <w:autoSpaceDN w:val="0"/>
        <w:adjustRightInd w:val="0"/>
        <w:spacing w:after="0"/>
        <w:rPr>
          <w:rFonts w:ascii="Times New Roman" w:hAnsi="Times New Roman" w:cs="Times New Roman"/>
          <w:b/>
          <w:bCs/>
          <w:iCs/>
          <w:color w:val="00000A"/>
          <w:sz w:val="28"/>
          <w:szCs w:val="28"/>
        </w:rPr>
      </w:pPr>
      <w:r w:rsidRPr="00B50D04">
        <w:rPr>
          <w:rFonts w:ascii="Times New Roman" w:hAnsi="Times New Roman" w:cs="Times New Roman"/>
          <w:b/>
          <w:bCs/>
          <w:iCs/>
          <w:color w:val="00000A"/>
          <w:sz w:val="28"/>
          <w:szCs w:val="28"/>
        </w:rPr>
        <w:t>4.1.1. Возрастные и иные категории детей, на которых ориентирована</w:t>
      </w:r>
    </w:p>
    <w:p w:rsidR="00F31F8C" w:rsidRPr="00B50D04" w:rsidRDefault="00F31F8C" w:rsidP="00B50D04">
      <w:pPr>
        <w:autoSpaceDE w:val="0"/>
        <w:autoSpaceDN w:val="0"/>
        <w:adjustRightInd w:val="0"/>
        <w:spacing w:after="0"/>
        <w:rPr>
          <w:rFonts w:ascii="Times New Roman" w:hAnsi="Times New Roman" w:cs="Times New Roman"/>
          <w:b/>
          <w:bCs/>
          <w:iCs/>
          <w:color w:val="00000A"/>
          <w:sz w:val="28"/>
          <w:szCs w:val="28"/>
        </w:rPr>
      </w:pPr>
      <w:r w:rsidRPr="00B50D04">
        <w:rPr>
          <w:rFonts w:ascii="Times New Roman" w:hAnsi="Times New Roman" w:cs="Times New Roman"/>
          <w:b/>
          <w:bCs/>
          <w:iCs/>
          <w:color w:val="00000A"/>
          <w:sz w:val="28"/>
          <w:szCs w:val="28"/>
        </w:rPr>
        <w:t>Программа.</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В МБДОУ «Детский сад №</w:t>
      </w:r>
      <w:r w:rsidR="00F45906" w:rsidRPr="00B50D04">
        <w:rPr>
          <w:rFonts w:ascii="Times New Roman" w:hAnsi="Times New Roman" w:cs="Times New Roman"/>
          <w:bCs/>
          <w:iCs/>
          <w:color w:val="00000A"/>
          <w:sz w:val="28"/>
          <w:szCs w:val="28"/>
        </w:rPr>
        <w:t>65</w:t>
      </w:r>
      <w:r w:rsidRPr="00B50D04">
        <w:rPr>
          <w:rFonts w:ascii="Times New Roman" w:hAnsi="Times New Roman" w:cs="Times New Roman"/>
          <w:bCs/>
          <w:iCs/>
          <w:color w:val="00000A"/>
          <w:sz w:val="28"/>
          <w:szCs w:val="28"/>
        </w:rPr>
        <w:t>»</w:t>
      </w:r>
      <w:r w:rsidR="00B50D04">
        <w:rPr>
          <w:rFonts w:ascii="Times New Roman" w:hAnsi="Times New Roman" w:cs="Times New Roman"/>
          <w:bCs/>
          <w:iCs/>
          <w:color w:val="00000A"/>
          <w:sz w:val="28"/>
          <w:szCs w:val="28"/>
        </w:rPr>
        <w:t xml:space="preserve"> г. о. Самара</w:t>
      </w:r>
      <w:r w:rsidRPr="00B50D04">
        <w:rPr>
          <w:rFonts w:ascii="Times New Roman" w:hAnsi="Times New Roman" w:cs="Times New Roman"/>
          <w:bCs/>
          <w:iCs/>
          <w:color w:val="00000A"/>
          <w:sz w:val="28"/>
          <w:szCs w:val="28"/>
        </w:rPr>
        <w:t xml:space="preserve"> функционирует </w:t>
      </w:r>
      <w:r w:rsidR="00F45906" w:rsidRPr="00B50D04">
        <w:rPr>
          <w:rFonts w:ascii="Times New Roman" w:hAnsi="Times New Roman" w:cs="Times New Roman"/>
          <w:bCs/>
          <w:iCs/>
          <w:color w:val="00000A"/>
          <w:sz w:val="28"/>
          <w:szCs w:val="28"/>
        </w:rPr>
        <w:t>11</w:t>
      </w:r>
      <w:r w:rsidRPr="00B50D04">
        <w:rPr>
          <w:rFonts w:ascii="Times New Roman" w:hAnsi="Times New Roman" w:cs="Times New Roman"/>
          <w:bCs/>
          <w:iCs/>
          <w:color w:val="00000A"/>
          <w:sz w:val="28"/>
          <w:szCs w:val="28"/>
        </w:rPr>
        <w:t xml:space="preserve"> групп</w:t>
      </w:r>
      <w:r w:rsidR="00F45906" w:rsidRPr="00B50D04">
        <w:rPr>
          <w:rFonts w:ascii="Times New Roman" w:hAnsi="Times New Roman" w:cs="Times New Roman"/>
          <w:bCs/>
          <w:iCs/>
          <w:color w:val="00000A"/>
          <w:sz w:val="28"/>
          <w:szCs w:val="28"/>
        </w:rPr>
        <w:t xml:space="preserve"> </w:t>
      </w:r>
      <w:r w:rsidRPr="00B50D04">
        <w:rPr>
          <w:rFonts w:ascii="Times New Roman" w:hAnsi="Times New Roman" w:cs="Times New Roman"/>
          <w:bCs/>
          <w:iCs/>
          <w:color w:val="00000A"/>
          <w:sz w:val="28"/>
          <w:szCs w:val="28"/>
        </w:rPr>
        <w:t>полного дня (</w:t>
      </w:r>
      <w:r w:rsidR="00F45906" w:rsidRPr="00B50D04">
        <w:rPr>
          <w:rFonts w:ascii="Times New Roman" w:hAnsi="Times New Roman" w:cs="Times New Roman"/>
          <w:bCs/>
          <w:iCs/>
          <w:color w:val="00000A"/>
          <w:sz w:val="28"/>
          <w:szCs w:val="28"/>
        </w:rPr>
        <w:t>27</w:t>
      </w:r>
      <w:r w:rsidR="00224CD1" w:rsidRPr="00B50D04">
        <w:rPr>
          <w:rFonts w:ascii="Times New Roman" w:hAnsi="Times New Roman" w:cs="Times New Roman"/>
          <w:bCs/>
          <w:iCs/>
          <w:color w:val="00000A"/>
          <w:sz w:val="28"/>
          <w:szCs w:val="28"/>
        </w:rPr>
        <w:t>3</w:t>
      </w:r>
      <w:r w:rsidR="00B50D04">
        <w:rPr>
          <w:rFonts w:ascii="Times New Roman" w:hAnsi="Times New Roman" w:cs="Times New Roman"/>
          <w:bCs/>
          <w:iCs/>
          <w:color w:val="00000A"/>
          <w:sz w:val="28"/>
          <w:szCs w:val="28"/>
        </w:rPr>
        <w:t xml:space="preserve"> </w:t>
      </w:r>
      <w:r w:rsidRPr="00B50D04">
        <w:rPr>
          <w:rFonts w:ascii="Times New Roman" w:hAnsi="Times New Roman" w:cs="Times New Roman"/>
          <w:bCs/>
          <w:iCs/>
          <w:color w:val="00000A"/>
          <w:sz w:val="28"/>
          <w:szCs w:val="28"/>
        </w:rPr>
        <w:t>воспитанник</w:t>
      </w:r>
      <w:r w:rsidR="00B50D04">
        <w:rPr>
          <w:rFonts w:ascii="Times New Roman" w:hAnsi="Times New Roman" w:cs="Times New Roman"/>
          <w:bCs/>
          <w:iCs/>
          <w:color w:val="00000A"/>
          <w:sz w:val="28"/>
          <w:szCs w:val="28"/>
        </w:rPr>
        <w:t>а</w:t>
      </w:r>
      <w:r w:rsidRPr="00B50D04">
        <w:rPr>
          <w:rFonts w:ascii="Times New Roman" w:hAnsi="Times New Roman" w:cs="Times New Roman"/>
          <w:bCs/>
          <w:iCs/>
          <w:color w:val="00000A"/>
          <w:sz w:val="28"/>
          <w:szCs w:val="28"/>
        </w:rPr>
        <w:t>) общеразвивающей и ком</w:t>
      </w:r>
      <w:r w:rsidR="00886949">
        <w:rPr>
          <w:rFonts w:ascii="Times New Roman" w:hAnsi="Times New Roman" w:cs="Times New Roman"/>
          <w:bCs/>
          <w:iCs/>
          <w:color w:val="00000A"/>
          <w:sz w:val="28"/>
          <w:szCs w:val="28"/>
        </w:rPr>
        <w:t>пенсирующей</w:t>
      </w:r>
      <w:r w:rsidRPr="00B50D04">
        <w:rPr>
          <w:rFonts w:ascii="Times New Roman" w:hAnsi="Times New Roman" w:cs="Times New Roman"/>
          <w:bCs/>
          <w:iCs/>
          <w:color w:val="00000A"/>
          <w:sz w:val="28"/>
          <w:szCs w:val="28"/>
        </w:rPr>
        <w:t xml:space="preserve"> направленности:</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w:t>
      </w:r>
      <w:r w:rsidRPr="00B50D04">
        <w:rPr>
          <w:rFonts w:ascii="Times New Roman" w:hAnsi="Times New Roman" w:cs="Times New Roman"/>
          <w:bCs/>
          <w:iCs/>
          <w:color w:val="00000A"/>
          <w:sz w:val="28"/>
          <w:szCs w:val="28"/>
        </w:rPr>
        <w:t>младшая группа – дети с 3 до 4 лет</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w:t>
      </w:r>
      <w:r w:rsidRPr="00B50D04">
        <w:rPr>
          <w:rFonts w:ascii="Times New Roman" w:hAnsi="Times New Roman" w:cs="Times New Roman"/>
          <w:bCs/>
          <w:iCs/>
          <w:color w:val="00000A"/>
          <w:sz w:val="28"/>
          <w:szCs w:val="28"/>
        </w:rPr>
        <w:t>средняя группа – дети с 4 до 5 лет</w:t>
      </w:r>
    </w:p>
    <w:p w:rsid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w:t>
      </w:r>
      <w:r w:rsidRPr="00B50D04">
        <w:rPr>
          <w:rFonts w:ascii="Times New Roman" w:hAnsi="Times New Roman" w:cs="Times New Roman"/>
          <w:bCs/>
          <w:iCs/>
          <w:color w:val="00000A"/>
          <w:sz w:val="28"/>
          <w:szCs w:val="28"/>
        </w:rPr>
        <w:t>старшая группа – дети с 5 до 6 лет</w:t>
      </w:r>
    </w:p>
    <w:p w:rsidR="00886949" w:rsidRPr="00B50D04" w:rsidRDefault="00886949"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w:t>
      </w:r>
      <w:r w:rsidRPr="00B50D04">
        <w:rPr>
          <w:rFonts w:ascii="Times New Roman" w:hAnsi="Times New Roman" w:cs="Times New Roman"/>
          <w:bCs/>
          <w:iCs/>
          <w:color w:val="00000A"/>
          <w:sz w:val="28"/>
          <w:szCs w:val="28"/>
        </w:rPr>
        <w:t></w:t>
      </w:r>
      <w:r>
        <w:rPr>
          <w:rFonts w:ascii="Times New Roman" w:hAnsi="Times New Roman" w:cs="Times New Roman"/>
          <w:bCs/>
          <w:iCs/>
          <w:color w:val="00000A"/>
          <w:sz w:val="28"/>
          <w:szCs w:val="28"/>
        </w:rPr>
        <w:t>старшая группа для детей с ТНР</w:t>
      </w:r>
      <w:r w:rsidRPr="00B50D04">
        <w:rPr>
          <w:rFonts w:ascii="Times New Roman" w:hAnsi="Times New Roman" w:cs="Times New Roman"/>
          <w:bCs/>
          <w:iCs/>
          <w:color w:val="00000A"/>
          <w:sz w:val="28"/>
          <w:szCs w:val="28"/>
        </w:rPr>
        <w:t xml:space="preserve"> с 5 до 6 лет</w:t>
      </w:r>
    </w:p>
    <w:p w:rsid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w:t>
      </w:r>
      <w:r w:rsidRPr="00B50D04">
        <w:rPr>
          <w:rFonts w:ascii="Times New Roman" w:hAnsi="Times New Roman" w:cs="Times New Roman"/>
          <w:bCs/>
          <w:iCs/>
          <w:color w:val="00000A"/>
          <w:sz w:val="28"/>
          <w:szCs w:val="28"/>
        </w:rPr>
        <w:t>подготовительная к школе группа – дети с 6 до 7 лет</w:t>
      </w:r>
    </w:p>
    <w:p w:rsidR="00886949" w:rsidRPr="00B50D04" w:rsidRDefault="00886949" w:rsidP="00886949">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w:t>
      </w:r>
      <w:r w:rsidRPr="00B50D04">
        <w:rPr>
          <w:rFonts w:ascii="Times New Roman" w:hAnsi="Times New Roman" w:cs="Times New Roman"/>
          <w:bCs/>
          <w:iCs/>
          <w:color w:val="00000A"/>
          <w:sz w:val="28"/>
          <w:szCs w:val="28"/>
        </w:rPr>
        <w:t></w:t>
      </w:r>
      <w:r>
        <w:rPr>
          <w:rFonts w:ascii="Times New Roman" w:hAnsi="Times New Roman" w:cs="Times New Roman"/>
          <w:bCs/>
          <w:iCs/>
          <w:color w:val="00000A"/>
          <w:sz w:val="28"/>
          <w:szCs w:val="28"/>
        </w:rPr>
        <w:t>подготовительная группа для детей с ТНР</w:t>
      </w:r>
      <w:r w:rsidRPr="00B50D04">
        <w:rPr>
          <w:rFonts w:ascii="Times New Roman" w:hAnsi="Times New Roman" w:cs="Times New Roman"/>
          <w:bCs/>
          <w:iCs/>
          <w:color w:val="00000A"/>
          <w:sz w:val="28"/>
          <w:szCs w:val="28"/>
        </w:rPr>
        <w:t xml:space="preserve"> с </w:t>
      </w:r>
      <w:r>
        <w:rPr>
          <w:rFonts w:ascii="Times New Roman" w:hAnsi="Times New Roman" w:cs="Times New Roman"/>
          <w:bCs/>
          <w:iCs/>
          <w:color w:val="00000A"/>
          <w:sz w:val="28"/>
          <w:szCs w:val="28"/>
        </w:rPr>
        <w:t>6</w:t>
      </w:r>
      <w:r w:rsidRPr="00B50D04">
        <w:rPr>
          <w:rFonts w:ascii="Times New Roman" w:hAnsi="Times New Roman" w:cs="Times New Roman"/>
          <w:bCs/>
          <w:iCs/>
          <w:color w:val="00000A"/>
          <w:sz w:val="28"/>
          <w:szCs w:val="28"/>
        </w:rPr>
        <w:t xml:space="preserve"> до </w:t>
      </w:r>
      <w:r>
        <w:rPr>
          <w:rFonts w:ascii="Times New Roman" w:hAnsi="Times New Roman" w:cs="Times New Roman"/>
          <w:bCs/>
          <w:iCs/>
          <w:color w:val="00000A"/>
          <w:sz w:val="28"/>
          <w:szCs w:val="28"/>
        </w:rPr>
        <w:t>7</w:t>
      </w:r>
      <w:r w:rsidRPr="00B50D04">
        <w:rPr>
          <w:rFonts w:ascii="Times New Roman" w:hAnsi="Times New Roman" w:cs="Times New Roman"/>
          <w:bCs/>
          <w:iCs/>
          <w:color w:val="00000A"/>
          <w:sz w:val="28"/>
          <w:szCs w:val="28"/>
        </w:rPr>
        <w:t xml:space="preserve"> лет</w:t>
      </w:r>
    </w:p>
    <w:p w:rsidR="00886949" w:rsidRPr="00B50D04" w:rsidRDefault="00886949" w:rsidP="00B50D04">
      <w:pPr>
        <w:autoSpaceDE w:val="0"/>
        <w:autoSpaceDN w:val="0"/>
        <w:adjustRightInd w:val="0"/>
        <w:spacing w:after="0"/>
        <w:rPr>
          <w:rFonts w:ascii="Times New Roman" w:hAnsi="Times New Roman" w:cs="Times New Roman"/>
          <w:bCs/>
          <w:iCs/>
          <w:color w:val="00000A"/>
          <w:sz w:val="28"/>
          <w:szCs w:val="28"/>
        </w:rPr>
      </w:pP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В МБДОУ принимаются воспитанники независимо</w:t>
      </w:r>
      <w:r w:rsidR="00F45906" w:rsidRPr="00B50D04">
        <w:rPr>
          <w:rFonts w:ascii="Times New Roman" w:hAnsi="Times New Roman" w:cs="Times New Roman"/>
          <w:bCs/>
          <w:iCs/>
          <w:color w:val="00000A"/>
          <w:sz w:val="28"/>
          <w:szCs w:val="28"/>
        </w:rPr>
        <w:t xml:space="preserve"> от пола, расы, национальности, </w:t>
      </w:r>
      <w:r w:rsidRPr="00B50D04">
        <w:rPr>
          <w:rFonts w:ascii="Times New Roman" w:hAnsi="Times New Roman" w:cs="Times New Roman"/>
          <w:bCs/>
          <w:iCs/>
          <w:color w:val="00000A"/>
          <w:sz w:val="28"/>
          <w:szCs w:val="28"/>
        </w:rPr>
        <w:t>языка, происхождения, отношения к религии.</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В детском саду воспитываются дети с ограниченными возможностями здоровья,</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которые получают квалифицированную помощь по коррекции недостатков в</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развитии, из них: ОНР; ЗПР, дети – инвалиды.</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Механизмом адаптации Программы МБДОУ «Детский сад №</w:t>
      </w:r>
      <w:r w:rsidR="00B50D04">
        <w:rPr>
          <w:rFonts w:ascii="Times New Roman" w:hAnsi="Times New Roman" w:cs="Times New Roman"/>
          <w:bCs/>
          <w:iCs/>
          <w:color w:val="00000A"/>
          <w:sz w:val="28"/>
          <w:szCs w:val="28"/>
        </w:rPr>
        <w:t xml:space="preserve"> </w:t>
      </w:r>
      <w:r w:rsidR="00F45906" w:rsidRPr="00B50D04">
        <w:rPr>
          <w:rFonts w:ascii="Times New Roman" w:hAnsi="Times New Roman" w:cs="Times New Roman"/>
          <w:bCs/>
          <w:iCs/>
          <w:color w:val="00000A"/>
          <w:sz w:val="28"/>
          <w:szCs w:val="28"/>
        </w:rPr>
        <w:t>65</w:t>
      </w:r>
      <w:r w:rsidRPr="00B50D04">
        <w:rPr>
          <w:rFonts w:ascii="Times New Roman" w:hAnsi="Times New Roman" w:cs="Times New Roman"/>
          <w:bCs/>
          <w:iCs/>
          <w:color w:val="00000A"/>
          <w:sz w:val="28"/>
          <w:szCs w:val="28"/>
        </w:rPr>
        <w:t>» г. о. Самара для</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детей с ОВЗ в группах общеразвивающей направленности служит адаптированная</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образовательная программа дошкольного образования для детей с общим</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недоразвитием речи и адаптированная образовательная программа дошкольного</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образования для детей с задержкой психического развития.</w:t>
      </w:r>
    </w:p>
    <w:p w:rsidR="00F31F8C" w:rsidRPr="00B50D04" w:rsidRDefault="00F31F8C" w:rsidP="00B50D04">
      <w:pPr>
        <w:autoSpaceDE w:val="0"/>
        <w:autoSpaceDN w:val="0"/>
        <w:adjustRightInd w:val="0"/>
        <w:spacing w:after="0"/>
        <w:rPr>
          <w:rFonts w:ascii="Times New Roman" w:hAnsi="Times New Roman" w:cs="Times New Roman"/>
          <w:b/>
          <w:bCs/>
          <w:iCs/>
          <w:color w:val="00000A"/>
          <w:sz w:val="28"/>
          <w:szCs w:val="28"/>
        </w:rPr>
      </w:pPr>
      <w:r w:rsidRPr="00B50D04">
        <w:rPr>
          <w:rFonts w:ascii="Times New Roman" w:hAnsi="Times New Roman" w:cs="Times New Roman"/>
          <w:b/>
          <w:bCs/>
          <w:iCs/>
          <w:color w:val="00000A"/>
          <w:sz w:val="28"/>
          <w:szCs w:val="28"/>
        </w:rPr>
        <w:t>4.1.2. Используемые Примерные программы.</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Основная общеобразовательная программа – образовательная программа</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дошкольного образования муниципального бюджетного дошкольного</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образовательного учреждения «Детский сад комбинированного вида №</w:t>
      </w:r>
      <w:r w:rsidR="00F45906" w:rsidRPr="00B50D04">
        <w:rPr>
          <w:rFonts w:ascii="Times New Roman" w:hAnsi="Times New Roman" w:cs="Times New Roman"/>
          <w:bCs/>
          <w:iCs/>
          <w:color w:val="00000A"/>
          <w:sz w:val="28"/>
          <w:szCs w:val="28"/>
        </w:rPr>
        <w:t xml:space="preserve">65» городского </w:t>
      </w:r>
      <w:r w:rsidRPr="00B50D04">
        <w:rPr>
          <w:rFonts w:ascii="Times New Roman" w:hAnsi="Times New Roman" w:cs="Times New Roman"/>
          <w:bCs/>
          <w:iCs/>
          <w:color w:val="00000A"/>
          <w:sz w:val="28"/>
          <w:szCs w:val="28"/>
        </w:rPr>
        <w:t>округа Самара разработана в соответстви</w:t>
      </w:r>
      <w:r w:rsidR="00F45906" w:rsidRPr="00B50D04">
        <w:rPr>
          <w:rFonts w:ascii="Times New Roman" w:hAnsi="Times New Roman" w:cs="Times New Roman"/>
          <w:bCs/>
          <w:iCs/>
          <w:color w:val="00000A"/>
          <w:sz w:val="28"/>
          <w:szCs w:val="28"/>
        </w:rPr>
        <w:t xml:space="preserve">и с федеральным государственным </w:t>
      </w:r>
      <w:r w:rsidRPr="00B50D04">
        <w:rPr>
          <w:rFonts w:ascii="Times New Roman" w:hAnsi="Times New Roman" w:cs="Times New Roman"/>
          <w:bCs/>
          <w:iCs/>
          <w:color w:val="00000A"/>
          <w:sz w:val="28"/>
          <w:szCs w:val="28"/>
        </w:rPr>
        <w:t>образовательным стандартом дошкольного обр</w:t>
      </w:r>
      <w:r w:rsidR="00F45906" w:rsidRPr="00B50D04">
        <w:rPr>
          <w:rFonts w:ascii="Times New Roman" w:hAnsi="Times New Roman" w:cs="Times New Roman"/>
          <w:bCs/>
          <w:iCs/>
          <w:color w:val="00000A"/>
          <w:sz w:val="28"/>
          <w:szCs w:val="28"/>
        </w:rPr>
        <w:t xml:space="preserve">азования, утверждённым Приказом </w:t>
      </w:r>
      <w:r w:rsidRPr="00B50D04">
        <w:rPr>
          <w:rFonts w:ascii="Times New Roman" w:hAnsi="Times New Roman" w:cs="Times New Roman"/>
          <w:bCs/>
          <w:iCs/>
          <w:color w:val="00000A"/>
          <w:sz w:val="28"/>
          <w:szCs w:val="28"/>
        </w:rPr>
        <w:t>Министерства образования и науки Российской Федерации от 17 октября 2013 г. 1155</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"Об утверждении федерального государственного образовательного стандарта</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дошкольного образования» и с учётом примерной основной образовательной</w:t>
      </w:r>
    </w:p>
    <w:p w:rsidR="00F31F8C" w:rsidRPr="00B50D04" w:rsidRDefault="00F31F8C" w:rsidP="00B50D04">
      <w:pPr>
        <w:autoSpaceDE w:val="0"/>
        <w:autoSpaceDN w:val="0"/>
        <w:adjustRightInd w:val="0"/>
        <w:spacing w:after="0"/>
        <w:rPr>
          <w:rFonts w:ascii="Times New Roman" w:hAnsi="Times New Roman" w:cs="Times New Roman"/>
          <w:bCs/>
          <w:iCs/>
          <w:color w:val="000000" w:themeColor="text1"/>
          <w:sz w:val="28"/>
          <w:szCs w:val="28"/>
        </w:rPr>
      </w:pPr>
      <w:r w:rsidRPr="00B50D04">
        <w:rPr>
          <w:rFonts w:ascii="Times New Roman" w:hAnsi="Times New Roman" w:cs="Times New Roman"/>
          <w:bCs/>
          <w:iCs/>
          <w:color w:val="00000A"/>
          <w:sz w:val="28"/>
          <w:szCs w:val="28"/>
        </w:rPr>
        <w:t>программы дошкольного образования «От рожден</w:t>
      </w:r>
      <w:r w:rsidR="00F45906" w:rsidRPr="00B50D04">
        <w:rPr>
          <w:rFonts w:ascii="Times New Roman" w:hAnsi="Times New Roman" w:cs="Times New Roman"/>
          <w:bCs/>
          <w:iCs/>
          <w:color w:val="00000A"/>
          <w:sz w:val="28"/>
          <w:szCs w:val="28"/>
        </w:rPr>
        <w:t xml:space="preserve">ия до школы» под редакцией Н.Е. </w:t>
      </w:r>
      <w:proofErr w:type="spellStart"/>
      <w:r w:rsidRPr="00B50D04">
        <w:rPr>
          <w:rFonts w:ascii="Times New Roman" w:hAnsi="Times New Roman" w:cs="Times New Roman"/>
          <w:bCs/>
          <w:iCs/>
          <w:color w:val="00000A"/>
          <w:sz w:val="28"/>
          <w:szCs w:val="28"/>
        </w:rPr>
        <w:t>Вераксы</w:t>
      </w:r>
      <w:proofErr w:type="spellEnd"/>
      <w:r w:rsidRPr="00B50D04">
        <w:rPr>
          <w:rFonts w:ascii="Times New Roman" w:hAnsi="Times New Roman" w:cs="Times New Roman"/>
          <w:bCs/>
          <w:iCs/>
          <w:color w:val="00000A"/>
          <w:sz w:val="28"/>
          <w:szCs w:val="28"/>
        </w:rPr>
        <w:t xml:space="preserve">, Т.С. Комаровой, </w:t>
      </w:r>
      <w:r w:rsidR="00EF5A2F" w:rsidRPr="00B50D04">
        <w:rPr>
          <w:rFonts w:ascii="Times New Roman" w:hAnsi="Times New Roman" w:cs="Times New Roman"/>
          <w:bCs/>
          <w:iCs/>
          <w:color w:val="00000A"/>
          <w:sz w:val="28"/>
          <w:szCs w:val="28"/>
        </w:rPr>
        <w:t>Э.М. Дорофеевой</w:t>
      </w:r>
      <w:r w:rsidRPr="00B50D04">
        <w:rPr>
          <w:rFonts w:ascii="Times New Roman" w:hAnsi="Times New Roman" w:cs="Times New Roman"/>
          <w:bCs/>
          <w:iCs/>
          <w:color w:val="FF0000"/>
          <w:sz w:val="28"/>
          <w:szCs w:val="28"/>
        </w:rPr>
        <w:t xml:space="preserve"> </w:t>
      </w:r>
      <w:r w:rsidRPr="00B50D04">
        <w:rPr>
          <w:rFonts w:ascii="Times New Roman" w:hAnsi="Times New Roman" w:cs="Times New Roman"/>
          <w:bCs/>
          <w:iCs/>
          <w:color w:val="000000" w:themeColor="text1"/>
          <w:sz w:val="28"/>
          <w:szCs w:val="28"/>
        </w:rPr>
        <w:t>и построена с использованием</w:t>
      </w:r>
    </w:p>
    <w:p w:rsidR="00F45906" w:rsidRPr="00B50D04" w:rsidRDefault="00B50D04" w:rsidP="00B50D04">
      <w:pPr>
        <w:autoSpaceDE w:val="0"/>
        <w:autoSpaceDN w:val="0"/>
        <w:adjustRightInd w:val="0"/>
        <w:spacing w:after="0"/>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следующих парциальных программ:</w:t>
      </w:r>
    </w:p>
    <w:p w:rsidR="00F45906" w:rsidRPr="00B50D04" w:rsidRDefault="00B50D04" w:rsidP="00B50D04">
      <w:pPr>
        <w:spacing w:after="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F45906" w:rsidRPr="00B50D04">
        <w:rPr>
          <w:rFonts w:ascii="Times New Roman" w:eastAsia="Calibri" w:hAnsi="Times New Roman" w:cs="Times New Roman"/>
          <w:sz w:val="28"/>
          <w:szCs w:val="28"/>
          <w:lang w:eastAsia="ar-SA"/>
        </w:rPr>
        <w:t xml:space="preserve">.О.С.Ушакова. Программа развития речи дошкольников, - 4-е изд., </w:t>
      </w:r>
      <w:proofErr w:type="spellStart"/>
      <w:r w:rsidR="00A42E73" w:rsidRPr="00B50D04">
        <w:rPr>
          <w:rFonts w:ascii="Times New Roman" w:eastAsia="Calibri" w:hAnsi="Times New Roman" w:cs="Times New Roman"/>
          <w:sz w:val="28"/>
          <w:szCs w:val="28"/>
          <w:lang w:eastAsia="ar-SA"/>
        </w:rPr>
        <w:t>перераб</w:t>
      </w:r>
      <w:proofErr w:type="spellEnd"/>
      <w:r w:rsidR="00A42E73" w:rsidRPr="00B50D04">
        <w:rPr>
          <w:rFonts w:ascii="Times New Roman" w:eastAsia="Calibri" w:hAnsi="Times New Roman" w:cs="Times New Roman"/>
          <w:sz w:val="28"/>
          <w:szCs w:val="28"/>
          <w:lang w:eastAsia="ar-SA"/>
        </w:rPr>
        <w:t>.</w:t>
      </w:r>
      <w:r w:rsidR="00F45906" w:rsidRPr="00B50D04">
        <w:rPr>
          <w:rFonts w:ascii="Times New Roman" w:eastAsia="Calibri" w:hAnsi="Times New Roman" w:cs="Times New Roman"/>
          <w:sz w:val="28"/>
          <w:szCs w:val="28"/>
          <w:lang w:eastAsia="ar-SA"/>
        </w:rPr>
        <w:t xml:space="preserve"> -М.; ТЦ Сфера, 2015</w:t>
      </w:r>
    </w:p>
    <w:p w:rsidR="00224CD1" w:rsidRPr="00B50D04" w:rsidRDefault="00B50D04" w:rsidP="00B50D04">
      <w:pPr>
        <w:spacing w:after="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2</w:t>
      </w:r>
      <w:r w:rsidR="00224CD1" w:rsidRPr="00B50D04">
        <w:rPr>
          <w:rFonts w:ascii="Times New Roman" w:eastAsia="Calibri" w:hAnsi="Times New Roman" w:cs="Times New Roman"/>
          <w:sz w:val="28"/>
          <w:szCs w:val="28"/>
          <w:lang w:eastAsia="ar-SA"/>
        </w:rPr>
        <w:t>.</w:t>
      </w:r>
      <w:r w:rsidR="00224CD1" w:rsidRPr="00B50D04">
        <w:rPr>
          <w:rFonts w:ascii="Times New Roman" w:hAnsi="Times New Roman" w:cs="Times New Roman"/>
          <w:sz w:val="28"/>
          <w:szCs w:val="28"/>
        </w:rPr>
        <w:t xml:space="preserve"> Николаева С.Н.  «Юный эколог. Программа экологического воспитания в детском саду» МОЗАИКА-СИНТЕЗ; Москва; 2010</w:t>
      </w:r>
    </w:p>
    <w:p w:rsidR="00224CD1" w:rsidRPr="00B50D04" w:rsidRDefault="00B50D04" w:rsidP="00B50D04">
      <w:pPr>
        <w:pStyle w:val="5"/>
        <w:shd w:val="clear" w:color="auto" w:fill="FFFFFF"/>
        <w:spacing w:before="0"/>
        <w:textAlignment w:val="baseline"/>
        <w:rPr>
          <w:rFonts w:ascii="Times New Roman" w:eastAsia="Times New Roman" w:hAnsi="Times New Roman" w:cs="Times New Roman"/>
          <w:bCs/>
          <w:color w:val="auto"/>
          <w:sz w:val="28"/>
          <w:szCs w:val="28"/>
          <w:lang w:eastAsia="ru-RU"/>
        </w:rPr>
      </w:pPr>
      <w:r>
        <w:rPr>
          <w:rFonts w:ascii="Times New Roman" w:hAnsi="Times New Roman" w:cs="Times New Roman"/>
          <w:color w:val="auto"/>
          <w:sz w:val="28"/>
          <w:szCs w:val="28"/>
        </w:rPr>
        <w:t>3</w:t>
      </w:r>
      <w:r w:rsidR="00224CD1" w:rsidRPr="00B50D04">
        <w:rPr>
          <w:rFonts w:ascii="Times New Roman" w:hAnsi="Times New Roman" w:cs="Times New Roman"/>
          <w:color w:val="auto"/>
          <w:sz w:val="28"/>
          <w:szCs w:val="28"/>
        </w:rPr>
        <w:t>.</w:t>
      </w:r>
      <w:r w:rsidR="00224CD1" w:rsidRPr="00B50D04">
        <w:rPr>
          <w:rFonts w:ascii="Times New Roman" w:eastAsia="Times New Roman" w:hAnsi="Times New Roman" w:cs="Times New Roman"/>
          <w:bCs/>
          <w:color w:val="auto"/>
          <w:sz w:val="28"/>
          <w:szCs w:val="28"/>
          <w:lang w:eastAsia="ru-RU"/>
        </w:rPr>
        <w:t xml:space="preserve">Лыкова И.А. Парциальная образовательная программа «Умные пальчики: конструирование в детском саду». Соответствует ФГОС ДО. — М.: ИД «Цветной мир», 2018. — 200 с., 3-е издание, </w:t>
      </w:r>
      <w:proofErr w:type="spellStart"/>
      <w:r w:rsidR="00224CD1" w:rsidRPr="00B50D04">
        <w:rPr>
          <w:rFonts w:ascii="Times New Roman" w:eastAsia="Times New Roman" w:hAnsi="Times New Roman" w:cs="Times New Roman"/>
          <w:bCs/>
          <w:color w:val="auto"/>
          <w:sz w:val="28"/>
          <w:szCs w:val="28"/>
          <w:lang w:eastAsia="ru-RU"/>
        </w:rPr>
        <w:t>перераб</w:t>
      </w:r>
      <w:proofErr w:type="spellEnd"/>
      <w:proofErr w:type="gramStart"/>
      <w:r w:rsidR="00224CD1" w:rsidRPr="00B50D04">
        <w:rPr>
          <w:rFonts w:ascii="Times New Roman" w:eastAsia="Times New Roman" w:hAnsi="Times New Roman" w:cs="Times New Roman"/>
          <w:bCs/>
          <w:color w:val="auto"/>
          <w:sz w:val="28"/>
          <w:szCs w:val="28"/>
          <w:lang w:eastAsia="ru-RU"/>
        </w:rPr>
        <w:t>.</w:t>
      </w:r>
      <w:proofErr w:type="gramEnd"/>
      <w:r w:rsidR="00224CD1" w:rsidRPr="00B50D04">
        <w:rPr>
          <w:rFonts w:ascii="Times New Roman" w:eastAsia="Times New Roman" w:hAnsi="Times New Roman" w:cs="Times New Roman"/>
          <w:bCs/>
          <w:color w:val="auto"/>
          <w:sz w:val="28"/>
          <w:szCs w:val="28"/>
          <w:lang w:eastAsia="ru-RU"/>
        </w:rPr>
        <w:t xml:space="preserve"> и доп.</w:t>
      </w:r>
    </w:p>
    <w:p w:rsidR="00F45906" w:rsidRPr="00B50D04" w:rsidRDefault="00B50D04" w:rsidP="00B50D04">
      <w:pPr>
        <w:spacing w:after="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224CD1" w:rsidRPr="00B50D04">
        <w:rPr>
          <w:rFonts w:ascii="Times New Roman" w:eastAsia="Calibri" w:hAnsi="Times New Roman" w:cs="Times New Roman"/>
          <w:sz w:val="28"/>
          <w:szCs w:val="28"/>
          <w:lang w:eastAsia="ar-SA"/>
        </w:rPr>
        <w:t>.</w:t>
      </w:r>
      <w:r w:rsidR="00F45906" w:rsidRPr="00B50D04">
        <w:rPr>
          <w:rFonts w:ascii="Times New Roman" w:eastAsia="Calibri" w:hAnsi="Times New Roman" w:cs="Times New Roman"/>
          <w:sz w:val="28"/>
          <w:szCs w:val="28"/>
          <w:lang w:eastAsia="ar-SA"/>
        </w:rPr>
        <w:t xml:space="preserve"> Авдеева Н.Н., </w:t>
      </w:r>
      <w:proofErr w:type="spellStart"/>
      <w:r w:rsidR="00F45906" w:rsidRPr="00B50D04">
        <w:rPr>
          <w:rFonts w:ascii="Times New Roman" w:eastAsia="Calibri" w:hAnsi="Times New Roman" w:cs="Times New Roman"/>
          <w:sz w:val="28"/>
          <w:szCs w:val="28"/>
          <w:lang w:eastAsia="ar-SA"/>
        </w:rPr>
        <w:t>Стеркина</w:t>
      </w:r>
      <w:proofErr w:type="spellEnd"/>
      <w:r w:rsidR="00F45906" w:rsidRPr="00B50D04">
        <w:rPr>
          <w:rFonts w:ascii="Times New Roman" w:eastAsia="Calibri" w:hAnsi="Times New Roman" w:cs="Times New Roman"/>
          <w:sz w:val="28"/>
          <w:szCs w:val="28"/>
          <w:lang w:eastAsia="ar-SA"/>
        </w:rPr>
        <w:t xml:space="preserve"> О.Л., </w:t>
      </w:r>
      <w:proofErr w:type="spellStart"/>
      <w:r w:rsidR="00F45906" w:rsidRPr="00B50D04">
        <w:rPr>
          <w:rFonts w:ascii="Times New Roman" w:eastAsia="Calibri" w:hAnsi="Times New Roman" w:cs="Times New Roman"/>
          <w:sz w:val="28"/>
          <w:szCs w:val="28"/>
          <w:lang w:eastAsia="ar-SA"/>
        </w:rPr>
        <w:t>Стеркина</w:t>
      </w:r>
      <w:proofErr w:type="spellEnd"/>
      <w:r w:rsidR="00F45906" w:rsidRPr="00B50D04">
        <w:rPr>
          <w:rFonts w:ascii="Times New Roman" w:eastAsia="Calibri" w:hAnsi="Times New Roman" w:cs="Times New Roman"/>
          <w:sz w:val="28"/>
          <w:szCs w:val="28"/>
          <w:lang w:eastAsia="ar-SA"/>
        </w:rPr>
        <w:t xml:space="preserve"> Р.Б. «Основы безопасности детей дошкольного возраста», Министерство образования РФ, 1997</w:t>
      </w:r>
    </w:p>
    <w:p w:rsidR="00F45906" w:rsidRPr="00B50D04" w:rsidRDefault="00B50D04" w:rsidP="00B50D04">
      <w:pPr>
        <w:spacing w:after="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F45906" w:rsidRPr="00B50D04">
        <w:rPr>
          <w:rFonts w:ascii="Times New Roman" w:eastAsia="Calibri" w:hAnsi="Times New Roman" w:cs="Times New Roman"/>
          <w:sz w:val="28"/>
          <w:szCs w:val="28"/>
          <w:lang w:eastAsia="ar-SA"/>
        </w:rPr>
        <w:t xml:space="preserve">. Князева О.Л., </w:t>
      </w:r>
      <w:proofErr w:type="spellStart"/>
      <w:r w:rsidR="00F45906" w:rsidRPr="00B50D04">
        <w:rPr>
          <w:rFonts w:ascii="Times New Roman" w:eastAsia="Calibri" w:hAnsi="Times New Roman" w:cs="Times New Roman"/>
          <w:sz w:val="28"/>
          <w:szCs w:val="28"/>
          <w:lang w:eastAsia="ar-SA"/>
        </w:rPr>
        <w:t>Маханева</w:t>
      </w:r>
      <w:proofErr w:type="spellEnd"/>
      <w:r w:rsidR="00F45906" w:rsidRPr="00B50D04">
        <w:rPr>
          <w:rFonts w:ascii="Times New Roman" w:eastAsia="Calibri" w:hAnsi="Times New Roman" w:cs="Times New Roman"/>
          <w:sz w:val="28"/>
          <w:szCs w:val="28"/>
          <w:lang w:eastAsia="ar-SA"/>
        </w:rPr>
        <w:t xml:space="preserve"> М.Д. «Приобщение детей к истокам русской народной культуры», Санкт-Петербург, «Детство-Пресс», 1998</w:t>
      </w:r>
    </w:p>
    <w:p w:rsidR="00F45906" w:rsidRPr="00B50D04" w:rsidRDefault="00F45906"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Педагогические технологии:</w:t>
      </w:r>
    </w:p>
    <w:p w:rsidR="00F45906" w:rsidRPr="00B50D04" w:rsidRDefault="00F45906"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 мнемотехника (старший возраст)</w:t>
      </w:r>
    </w:p>
    <w:p w:rsidR="00B50D04" w:rsidRDefault="00B50D04" w:rsidP="00B50D04">
      <w:pPr>
        <w:spacing w:after="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развивающие игры </w:t>
      </w:r>
      <w:proofErr w:type="spellStart"/>
      <w:r w:rsidRPr="00B50D04">
        <w:rPr>
          <w:rFonts w:ascii="Times New Roman" w:eastAsia="Calibri" w:hAnsi="Times New Roman" w:cs="Times New Roman"/>
          <w:sz w:val="28"/>
          <w:szCs w:val="28"/>
          <w:lang w:eastAsia="ar-SA"/>
        </w:rPr>
        <w:t>Воскобовича</w:t>
      </w:r>
      <w:proofErr w:type="spellEnd"/>
    </w:p>
    <w:p w:rsidR="00F45906" w:rsidRPr="00B50D04" w:rsidRDefault="00B50D04"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 xml:space="preserve"> </w:t>
      </w:r>
      <w:r w:rsidR="00F45906" w:rsidRPr="00B50D04">
        <w:rPr>
          <w:rFonts w:ascii="Times New Roman" w:eastAsia="Calibri" w:hAnsi="Times New Roman" w:cs="Times New Roman"/>
          <w:sz w:val="28"/>
          <w:szCs w:val="28"/>
          <w:lang w:eastAsia="ar-SA"/>
        </w:rPr>
        <w:t xml:space="preserve">- </w:t>
      </w:r>
      <w:proofErr w:type="spellStart"/>
      <w:r w:rsidR="00F45906" w:rsidRPr="00B50D04">
        <w:rPr>
          <w:rFonts w:ascii="Times New Roman" w:eastAsia="Calibri" w:hAnsi="Times New Roman" w:cs="Times New Roman"/>
          <w:sz w:val="28"/>
          <w:szCs w:val="28"/>
          <w:lang w:eastAsia="ar-SA"/>
        </w:rPr>
        <w:t>речетворчество</w:t>
      </w:r>
      <w:proofErr w:type="spellEnd"/>
    </w:p>
    <w:p w:rsidR="00F45906" w:rsidRPr="00B50D04" w:rsidRDefault="00F45906"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 Никитин Б.П. «Интеллектуальные игры», М., 1998</w:t>
      </w:r>
    </w:p>
    <w:p w:rsidR="00F45906" w:rsidRPr="00B50D04" w:rsidRDefault="00F45906"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 Михайлова З.А. «Игровые занимательные задачи для дошкольников», М., 1990</w:t>
      </w:r>
    </w:p>
    <w:p w:rsidR="00F45906" w:rsidRPr="00B50D04" w:rsidRDefault="00F45906"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 xml:space="preserve">- </w:t>
      </w:r>
      <w:proofErr w:type="spellStart"/>
      <w:r w:rsidRPr="00B50D04">
        <w:rPr>
          <w:rFonts w:ascii="Times New Roman" w:eastAsia="Calibri" w:hAnsi="Times New Roman" w:cs="Times New Roman"/>
          <w:sz w:val="28"/>
          <w:szCs w:val="28"/>
          <w:lang w:eastAsia="ar-SA"/>
        </w:rPr>
        <w:t>Ковинько</w:t>
      </w:r>
      <w:proofErr w:type="spellEnd"/>
      <w:r w:rsidRPr="00B50D04">
        <w:rPr>
          <w:rFonts w:ascii="Times New Roman" w:eastAsia="Calibri" w:hAnsi="Times New Roman" w:cs="Times New Roman"/>
          <w:sz w:val="28"/>
          <w:szCs w:val="28"/>
          <w:lang w:eastAsia="ar-SA"/>
        </w:rPr>
        <w:t xml:space="preserve"> Л.В. «Секреты природы – это так интересно!», М., 2004</w:t>
      </w:r>
    </w:p>
    <w:p w:rsidR="00F45906" w:rsidRPr="00B50D04" w:rsidRDefault="00F45906"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 Чистякова М.И. «</w:t>
      </w:r>
      <w:proofErr w:type="spellStart"/>
      <w:r w:rsidRPr="00B50D04">
        <w:rPr>
          <w:rFonts w:ascii="Times New Roman" w:eastAsia="Calibri" w:hAnsi="Times New Roman" w:cs="Times New Roman"/>
          <w:sz w:val="28"/>
          <w:szCs w:val="28"/>
          <w:lang w:eastAsia="ar-SA"/>
        </w:rPr>
        <w:t>Психогимнастика</w:t>
      </w:r>
      <w:proofErr w:type="spellEnd"/>
      <w:r w:rsidRPr="00B50D04">
        <w:rPr>
          <w:rFonts w:ascii="Times New Roman" w:eastAsia="Calibri" w:hAnsi="Times New Roman" w:cs="Times New Roman"/>
          <w:sz w:val="28"/>
          <w:szCs w:val="28"/>
          <w:lang w:eastAsia="ar-SA"/>
        </w:rPr>
        <w:t>», М., 1995</w:t>
      </w:r>
    </w:p>
    <w:p w:rsidR="00F45906" w:rsidRPr="00B50D04" w:rsidRDefault="00F45906"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 xml:space="preserve">- Агафонова И.Н. «Экспресс-диагностика готовности к школе», </w:t>
      </w:r>
      <w:r w:rsidR="00B50D04" w:rsidRPr="00B50D04">
        <w:rPr>
          <w:rFonts w:ascii="Times New Roman" w:eastAsia="Calibri" w:hAnsi="Times New Roman" w:cs="Times New Roman"/>
          <w:sz w:val="28"/>
          <w:szCs w:val="28"/>
          <w:lang w:eastAsia="ar-SA"/>
        </w:rPr>
        <w:t>СПб</w:t>
      </w:r>
      <w:r w:rsidRPr="00B50D04">
        <w:rPr>
          <w:rFonts w:ascii="Times New Roman" w:eastAsia="Calibri" w:hAnsi="Times New Roman" w:cs="Times New Roman"/>
          <w:sz w:val="28"/>
          <w:szCs w:val="28"/>
          <w:lang w:eastAsia="ar-SA"/>
        </w:rPr>
        <w:t>,1997</w:t>
      </w:r>
    </w:p>
    <w:p w:rsidR="00F45906" w:rsidRPr="00B50D04" w:rsidRDefault="00F45906" w:rsidP="00B50D04">
      <w:pPr>
        <w:spacing w:after="0"/>
        <w:rPr>
          <w:rFonts w:ascii="Times New Roman" w:eastAsia="Calibri" w:hAnsi="Times New Roman" w:cs="Times New Roman"/>
          <w:sz w:val="28"/>
          <w:szCs w:val="28"/>
          <w:lang w:eastAsia="ar-SA"/>
        </w:rPr>
      </w:pPr>
      <w:r w:rsidRPr="00B50D04">
        <w:rPr>
          <w:rFonts w:ascii="Times New Roman" w:eastAsia="Calibri" w:hAnsi="Times New Roman" w:cs="Times New Roman"/>
          <w:sz w:val="28"/>
          <w:szCs w:val="28"/>
          <w:lang w:eastAsia="ar-SA"/>
        </w:rPr>
        <w:t xml:space="preserve">- </w:t>
      </w:r>
      <w:proofErr w:type="spellStart"/>
      <w:r w:rsidRPr="00B50D04">
        <w:rPr>
          <w:rFonts w:ascii="Times New Roman" w:eastAsia="Calibri" w:hAnsi="Times New Roman" w:cs="Times New Roman"/>
          <w:sz w:val="28"/>
          <w:szCs w:val="28"/>
          <w:lang w:eastAsia="ar-SA"/>
        </w:rPr>
        <w:t>Цвынтарный</w:t>
      </w:r>
      <w:proofErr w:type="spellEnd"/>
      <w:r w:rsidRPr="00B50D04">
        <w:rPr>
          <w:rFonts w:ascii="Times New Roman" w:eastAsia="Calibri" w:hAnsi="Times New Roman" w:cs="Times New Roman"/>
          <w:sz w:val="28"/>
          <w:szCs w:val="28"/>
          <w:lang w:eastAsia="ar-SA"/>
        </w:rPr>
        <w:t xml:space="preserve"> В.В. «Играем пальчиками и развиваем речь», </w:t>
      </w:r>
      <w:r w:rsidR="00B50D04" w:rsidRPr="00B50D04">
        <w:rPr>
          <w:rFonts w:ascii="Times New Roman" w:eastAsia="Calibri" w:hAnsi="Times New Roman" w:cs="Times New Roman"/>
          <w:sz w:val="28"/>
          <w:szCs w:val="28"/>
          <w:lang w:eastAsia="ar-SA"/>
        </w:rPr>
        <w:t>СПб</w:t>
      </w:r>
      <w:r w:rsidRPr="00B50D04">
        <w:rPr>
          <w:rFonts w:ascii="Times New Roman" w:eastAsia="Calibri" w:hAnsi="Times New Roman" w:cs="Times New Roman"/>
          <w:sz w:val="28"/>
          <w:szCs w:val="28"/>
          <w:lang w:eastAsia="ar-SA"/>
        </w:rPr>
        <w:t>, 1997</w:t>
      </w:r>
    </w:p>
    <w:p w:rsidR="00F31F8C" w:rsidRPr="00B50D04" w:rsidRDefault="00F31F8C" w:rsidP="00B50D04">
      <w:pPr>
        <w:autoSpaceDE w:val="0"/>
        <w:autoSpaceDN w:val="0"/>
        <w:adjustRightInd w:val="0"/>
        <w:spacing w:after="0"/>
        <w:rPr>
          <w:rFonts w:ascii="Times New Roman" w:hAnsi="Times New Roman" w:cs="Times New Roman"/>
          <w:bCs/>
          <w:iCs/>
          <w:sz w:val="28"/>
          <w:szCs w:val="28"/>
        </w:rPr>
      </w:pPr>
    </w:p>
    <w:p w:rsidR="00F31F8C" w:rsidRPr="00B50D04" w:rsidRDefault="00F31F8C" w:rsidP="00B50D04">
      <w:pPr>
        <w:autoSpaceDE w:val="0"/>
        <w:autoSpaceDN w:val="0"/>
        <w:adjustRightInd w:val="0"/>
        <w:spacing w:after="0"/>
        <w:rPr>
          <w:rFonts w:ascii="Times New Roman" w:hAnsi="Times New Roman" w:cs="Times New Roman"/>
          <w:b/>
          <w:bCs/>
          <w:iCs/>
          <w:color w:val="00000A"/>
          <w:sz w:val="28"/>
          <w:szCs w:val="28"/>
        </w:rPr>
      </w:pPr>
      <w:r w:rsidRPr="00B50D04">
        <w:rPr>
          <w:rFonts w:ascii="Times New Roman" w:hAnsi="Times New Roman" w:cs="Times New Roman"/>
          <w:b/>
          <w:bCs/>
          <w:iCs/>
          <w:color w:val="00000A"/>
          <w:sz w:val="28"/>
          <w:szCs w:val="28"/>
        </w:rPr>
        <w:t>4.1.3. Характеристика взаимодействия педаг</w:t>
      </w:r>
      <w:r w:rsidR="00224CD1" w:rsidRPr="00B50D04">
        <w:rPr>
          <w:rFonts w:ascii="Times New Roman" w:hAnsi="Times New Roman" w:cs="Times New Roman"/>
          <w:b/>
          <w:bCs/>
          <w:iCs/>
          <w:color w:val="00000A"/>
          <w:sz w:val="28"/>
          <w:szCs w:val="28"/>
        </w:rPr>
        <w:t xml:space="preserve">огического коллектива с семьями </w:t>
      </w:r>
      <w:r w:rsidRPr="00B50D04">
        <w:rPr>
          <w:rFonts w:ascii="Times New Roman" w:hAnsi="Times New Roman" w:cs="Times New Roman"/>
          <w:b/>
          <w:bCs/>
          <w:iCs/>
          <w:color w:val="00000A"/>
          <w:sz w:val="28"/>
          <w:szCs w:val="28"/>
        </w:rPr>
        <w:t>воспитанников.</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Программа поддерживает многообразие форм партнерства с родителями. Среди</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которых: анализ конкретных ситуаций, проведени</w:t>
      </w:r>
      <w:r w:rsidR="00F45906" w:rsidRPr="00B50D04">
        <w:rPr>
          <w:rFonts w:ascii="Times New Roman" w:hAnsi="Times New Roman" w:cs="Times New Roman"/>
          <w:bCs/>
          <w:iCs/>
          <w:color w:val="00000A"/>
          <w:sz w:val="28"/>
          <w:szCs w:val="28"/>
        </w:rPr>
        <w:t xml:space="preserve">е дискуссий и круглых столов по </w:t>
      </w:r>
      <w:r w:rsidRPr="00B50D04">
        <w:rPr>
          <w:rFonts w:ascii="Times New Roman" w:hAnsi="Times New Roman" w:cs="Times New Roman"/>
          <w:bCs/>
          <w:iCs/>
          <w:color w:val="00000A"/>
          <w:sz w:val="28"/>
          <w:szCs w:val="28"/>
        </w:rPr>
        <w:t>актуальным вопросам, мастер-класс, совместные про</w:t>
      </w:r>
      <w:r w:rsidR="00F45906" w:rsidRPr="00B50D04">
        <w:rPr>
          <w:rFonts w:ascii="Times New Roman" w:hAnsi="Times New Roman" w:cs="Times New Roman"/>
          <w:bCs/>
          <w:iCs/>
          <w:color w:val="00000A"/>
          <w:sz w:val="28"/>
          <w:szCs w:val="28"/>
        </w:rPr>
        <w:t xml:space="preserve">екты, беседы с родителями, день </w:t>
      </w:r>
      <w:r w:rsidRPr="00B50D04">
        <w:rPr>
          <w:rFonts w:ascii="Times New Roman" w:hAnsi="Times New Roman" w:cs="Times New Roman"/>
          <w:bCs/>
          <w:iCs/>
          <w:color w:val="00000A"/>
          <w:sz w:val="28"/>
          <w:szCs w:val="28"/>
        </w:rPr>
        <w:t>открытых дверей для родителей, публичн</w:t>
      </w:r>
      <w:r w:rsidR="00F45906" w:rsidRPr="00B50D04">
        <w:rPr>
          <w:rFonts w:ascii="Times New Roman" w:hAnsi="Times New Roman" w:cs="Times New Roman"/>
          <w:bCs/>
          <w:iCs/>
          <w:color w:val="00000A"/>
          <w:sz w:val="28"/>
          <w:szCs w:val="28"/>
        </w:rPr>
        <w:t xml:space="preserve">ые отчеты о деятельности ДОУ за </w:t>
      </w:r>
      <w:r w:rsidRPr="00B50D04">
        <w:rPr>
          <w:rFonts w:ascii="Times New Roman" w:hAnsi="Times New Roman" w:cs="Times New Roman"/>
          <w:bCs/>
          <w:iCs/>
          <w:color w:val="00000A"/>
          <w:sz w:val="28"/>
          <w:szCs w:val="28"/>
        </w:rPr>
        <w:t>календарный год, консультация для родителей, тем</w:t>
      </w:r>
      <w:r w:rsidR="00F45906" w:rsidRPr="00B50D04">
        <w:rPr>
          <w:rFonts w:ascii="Times New Roman" w:hAnsi="Times New Roman" w:cs="Times New Roman"/>
          <w:bCs/>
          <w:iCs/>
          <w:color w:val="00000A"/>
          <w:sz w:val="28"/>
          <w:szCs w:val="28"/>
        </w:rPr>
        <w:t xml:space="preserve">атические встречи с родителями, </w:t>
      </w:r>
      <w:r w:rsidRPr="00B50D04">
        <w:rPr>
          <w:rFonts w:ascii="Times New Roman" w:hAnsi="Times New Roman" w:cs="Times New Roman"/>
          <w:bCs/>
          <w:iCs/>
          <w:color w:val="00000A"/>
          <w:sz w:val="28"/>
          <w:szCs w:val="28"/>
        </w:rPr>
        <w:t>открытые просмотры непосредственно обра</w:t>
      </w:r>
      <w:r w:rsidR="00F45906" w:rsidRPr="00B50D04">
        <w:rPr>
          <w:rFonts w:ascii="Times New Roman" w:hAnsi="Times New Roman" w:cs="Times New Roman"/>
          <w:bCs/>
          <w:iCs/>
          <w:color w:val="00000A"/>
          <w:sz w:val="28"/>
          <w:szCs w:val="28"/>
        </w:rPr>
        <w:t xml:space="preserve">зовательной деятельности детей, </w:t>
      </w:r>
      <w:r w:rsidRPr="00B50D04">
        <w:rPr>
          <w:rFonts w:ascii="Times New Roman" w:hAnsi="Times New Roman" w:cs="Times New Roman"/>
          <w:bCs/>
          <w:iCs/>
          <w:color w:val="00000A"/>
          <w:sz w:val="28"/>
          <w:szCs w:val="28"/>
        </w:rPr>
        <w:t>совместные утренники и развлечения, вы</w:t>
      </w:r>
      <w:r w:rsidR="00F45906" w:rsidRPr="00B50D04">
        <w:rPr>
          <w:rFonts w:ascii="Times New Roman" w:hAnsi="Times New Roman" w:cs="Times New Roman"/>
          <w:bCs/>
          <w:iCs/>
          <w:color w:val="00000A"/>
          <w:sz w:val="28"/>
          <w:szCs w:val="28"/>
        </w:rPr>
        <w:t xml:space="preserve">ставки детских работ, общение с </w:t>
      </w:r>
      <w:r w:rsidRPr="00B50D04">
        <w:rPr>
          <w:rFonts w:ascii="Times New Roman" w:hAnsi="Times New Roman" w:cs="Times New Roman"/>
          <w:bCs/>
          <w:iCs/>
          <w:color w:val="00000A"/>
          <w:sz w:val="28"/>
          <w:szCs w:val="28"/>
        </w:rPr>
        <w:t>родителями.</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Перед педагогическим коллективом ДОУ стоит цель: сделать родителей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 xml:space="preserve">активными участниками педагогического процесса, оказав им помощь в </w:t>
      </w:r>
      <w:r w:rsidR="00B50D04">
        <w:rPr>
          <w:rFonts w:ascii="Times New Roman" w:hAnsi="Times New Roman" w:cs="Times New Roman"/>
          <w:bCs/>
          <w:iCs/>
          <w:color w:val="00000A"/>
          <w:sz w:val="28"/>
          <w:szCs w:val="28"/>
        </w:rPr>
        <w:t xml:space="preserve">реализации </w:t>
      </w:r>
      <w:r w:rsidRPr="00B50D04">
        <w:rPr>
          <w:rFonts w:ascii="Times New Roman" w:hAnsi="Times New Roman" w:cs="Times New Roman"/>
          <w:bCs/>
          <w:iCs/>
          <w:color w:val="00000A"/>
          <w:sz w:val="28"/>
          <w:szCs w:val="28"/>
        </w:rPr>
        <w:t>ответственности за воспитание и обучение детей.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Основные принципы в работе с семьями воспитанников:</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 открытость детского сада для семьи;</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 сотрудничество педагогов и родителей в воспитании детей;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 создание единой развивающей среды, обеспечиваю</w:t>
      </w:r>
      <w:r w:rsidR="00B50D04">
        <w:rPr>
          <w:rFonts w:ascii="Times New Roman" w:hAnsi="Times New Roman" w:cs="Times New Roman"/>
          <w:bCs/>
          <w:iCs/>
          <w:color w:val="00000A"/>
          <w:sz w:val="28"/>
          <w:szCs w:val="28"/>
        </w:rPr>
        <w:t xml:space="preserve">щей единые подходы к развитию </w:t>
      </w:r>
      <w:r w:rsidRPr="00B50D04">
        <w:rPr>
          <w:rFonts w:ascii="Times New Roman" w:hAnsi="Times New Roman" w:cs="Times New Roman"/>
          <w:bCs/>
          <w:iCs/>
          <w:color w:val="00000A"/>
          <w:sz w:val="28"/>
          <w:szCs w:val="28"/>
        </w:rPr>
        <w:t>личности в семье и детском коллективе.</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Функции работы образовательного учреждения с семьей: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lastRenderedPageBreak/>
        <w:t xml:space="preserve">- ознакомление родителей с содержанием </w:t>
      </w:r>
      <w:proofErr w:type="spellStart"/>
      <w:r w:rsidRPr="00B50D04">
        <w:rPr>
          <w:rFonts w:ascii="Times New Roman" w:hAnsi="Times New Roman" w:cs="Times New Roman"/>
          <w:bCs/>
          <w:iCs/>
          <w:color w:val="00000A"/>
          <w:sz w:val="28"/>
          <w:szCs w:val="28"/>
        </w:rPr>
        <w:t>воспитательно</w:t>
      </w:r>
      <w:proofErr w:type="spellEnd"/>
      <w:r w:rsidRPr="00B50D04">
        <w:rPr>
          <w:rFonts w:ascii="Times New Roman" w:hAnsi="Times New Roman" w:cs="Times New Roman"/>
          <w:bCs/>
          <w:iCs/>
          <w:color w:val="00000A"/>
          <w:sz w:val="28"/>
          <w:szCs w:val="28"/>
        </w:rPr>
        <w:t>-образовательного процесса;</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 психолого-педагогическое просвещение;</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 вовлечение родителей в совместную с детьми и педагогами деятельность;</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 помощь семьям, испытывающим какие-либо трудности;</w:t>
      </w:r>
    </w:p>
    <w:p w:rsidR="00F31F8C"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 взаимодействие педагогов с советом родителей.</w:t>
      </w:r>
    </w:p>
    <w:p w:rsidR="00B50D04" w:rsidRPr="00B50D04" w:rsidRDefault="00B50D04" w:rsidP="00B50D04">
      <w:pPr>
        <w:autoSpaceDE w:val="0"/>
        <w:autoSpaceDN w:val="0"/>
        <w:adjustRightInd w:val="0"/>
        <w:spacing w:after="0"/>
        <w:rPr>
          <w:rFonts w:ascii="Times New Roman" w:hAnsi="Times New Roman" w:cs="Times New Roman"/>
          <w:bCs/>
          <w:iCs/>
          <w:color w:val="00000A"/>
          <w:sz w:val="28"/>
          <w:szCs w:val="28"/>
        </w:rPr>
      </w:pPr>
    </w:p>
    <w:p w:rsidR="00F31F8C" w:rsidRPr="00B50D04" w:rsidRDefault="00F31F8C" w:rsidP="00B50D04">
      <w:pPr>
        <w:autoSpaceDE w:val="0"/>
        <w:autoSpaceDN w:val="0"/>
        <w:adjustRightInd w:val="0"/>
        <w:spacing w:after="0"/>
        <w:rPr>
          <w:rFonts w:ascii="Times New Roman" w:hAnsi="Times New Roman" w:cs="Times New Roman"/>
          <w:b/>
          <w:bCs/>
          <w:i/>
          <w:iCs/>
          <w:color w:val="00000A"/>
          <w:sz w:val="28"/>
          <w:szCs w:val="28"/>
        </w:rPr>
      </w:pPr>
      <w:r w:rsidRPr="00B50D04">
        <w:rPr>
          <w:rFonts w:ascii="Times New Roman" w:hAnsi="Times New Roman" w:cs="Times New Roman"/>
          <w:b/>
          <w:bCs/>
          <w:i/>
          <w:iCs/>
          <w:color w:val="00000A"/>
          <w:sz w:val="28"/>
          <w:szCs w:val="28"/>
        </w:rPr>
        <w:t>Модель взаимодействия педагога и родителей: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
          <w:bCs/>
          <w:iCs/>
          <w:color w:val="00000A"/>
          <w:sz w:val="28"/>
          <w:szCs w:val="28"/>
        </w:rPr>
        <w:t xml:space="preserve">Первый </w:t>
      </w:r>
      <w:r w:rsidR="004B230B" w:rsidRPr="00B50D04">
        <w:rPr>
          <w:rFonts w:ascii="Times New Roman" w:hAnsi="Times New Roman" w:cs="Times New Roman"/>
          <w:b/>
          <w:bCs/>
          <w:iCs/>
          <w:color w:val="00000A"/>
          <w:sz w:val="28"/>
          <w:szCs w:val="28"/>
        </w:rPr>
        <w:t>этап (</w:t>
      </w:r>
      <w:r w:rsidRPr="00B50D04">
        <w:rPr>
          <w:rFonts w:ascii="Times New Roman" w:hAnsi="Times New Roman" w:cs="Times New Roman"/>
          <w:bCs/>
          <w:iCs/>
          <w:color w:val="00000A"/>
          <w:sz w:val="28"/>
          <w:szCs w:val="28"/>
        </w:rPr>
        <w:t>ознакомительный) предполагает сбор информации (первое</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общение; беседа, наблюдение; анализ полученных резу</w:t>
      </w:r>
      <w:r w:rsidR="00F45906" w:rsidRPr="00B50D04">
        <w:rPr>
          <w:rFonts w:ascii="Times New Roman" w:hAnsi="Times New Roman" w:cs="Times New Roman"/>
          <w:bCs/>
          <w:iCs/>
          <w:color w:val="00000A"/>
          <w:sz w:val="28"/>
          <w:szCs w:val="28"/>
        </w:rPr>
        <w:t xml:space="preserve">льтатов, анализ типа семей), со </w:t>
      </w:r>
      <w:r w:rsidRPr="00B50D04">
        <w:rPr>
          <w:rFonts w:ascii="Times New Roman" w:hAnsi="Times New Roman" w:cs="Times New Roman"/>
          <w:bCs/>
          <w:iCs/>
          <w:color w:val="00000A"/>
          <w:sz w:val="28"/>
          <w:szCs w:val="28"/>
        </w:rPr>
        <w:t>стороны родителей – сбор информации (знакомство с детским садом (адаптация).</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
          <w:bCs/>
          <w:iCs/>
          <w:color w:val="00000A"/>
          <w:sz w:val="28"/>
          <w:szCs w:val="28"/>
        </w:rPr>
        <w:t>Второй этап</w:t>
      </w:r>
      <w:r w:rsidRPr="00B50D04">
        <w:rPr>
          <w:rFonts w:ascii="Times New Roman" w:hAnsi="Times New Roman" w:cs="Times New Roman"/>
          <w:bCs/>
          <w:iCs/>
          <w:color w:val="00000A"/>
          <w:sz w:val="28"/>
          <w:szCs w:val="28"/>
        </w:rPr>
        <w:t xml:space="preserve"> – обще профилактический - включает в себя наглядную агитацию</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(стенды, консультации, информационные буклеты),</w:t>
      </w:r>
      <w:r w:rsidR="00F45906" w:rsidRPr="00B50D04">
        <w:rPr>
          <w:rFonts w:ascii="Times New Roman" w:hAnsi="Times New Roman" w:cs="Times New Roman"/>
          <w:bCs/>
          <w:iCs/>
          <w:color w:val="00000A"/>
          <w:sz w:val="28"/>
          <w:szCs w:val="28"/>
        </w:rPr>
        <w:t xml:space="preserve"> со стороны родителей – встреча </w:t>
      </w:r>
      <w:r w:rsidRPr="00B50D04">
        <w:rPr>
          <w:rFonts w:ascii="Times New Roman" w:hAnsi="Times New Roman" w:cs="Times New Roman"/>
          <w:bCs/>
          <w:iCs/>
          <w:color w:val="00000A"/>
          <w:sz w:val="28"/>
          <w:szCs w:val="28"/>
        </w:rPr>
        <w:t>со специалистами, просмотр открытых мероприятий, занятий.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
          <w:bCs/>
          <w:iCs/>
          <w:color w:val="00000A"/>
          <w:sz w:val="28"/>
          <w:szCs w:val="28"/>
        </w:rPr>
        <w:t>Третий этап</w:t>
      </w:r>
      <w:r w:rsidRPr="00B50D04">
        <w:rPr>
          <w:rFonts w:ascii="Times New Roman" w:hAnsi="Times New Roman" w:cs="Times New Roman"/>
          <w:bCs/>
          <w:iCs/>
          <w:color w:val="00000A"/>
          <w:sz w:val="28"/>
          <w:szCs w:val="28"/>
        </w:rPr>
        <w:t xml:space="preserve"> – индивидуальная работа посвящена знакомству с опытом</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семейного воспитаниями, традициями, посвящен проведению фотовыставок,</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творческих мастерских, праздников. Со стороны педагогов – выбор содержания и</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форм работы с семьей; со стороны родителей – получение консультативной</w:t>
      </w:r>
    </w:p>
    <w:p w:rsidR="00F31F8C" w:rsidRPr="00B50D04" w:rsidRDefault="00F31F8C" w:rsidP="00B50D04">
      <w:pPr>
        <w:autoSpaceDE w:val="0"/>
        <w:autoSpaceDN w:val="0"/>
        <w:adjustRightInd w:val="0"/>
        <w:spacing w:after="0"/>
        <w:rPr>
          <w:rFonts w:ascii="Times New Roman" w:hAnsi="Times New Roman" w:cs="Times New Roman"/>
          <w:bCs/>
          <w:iCs/>
          <w:color w:val="00000A"/>
          <w:sz w:val="28"/>
          <w:szCs w:val="28"/>
        </w:rPr>
      </w:pPr>
      <w:r w:rsidRPr="00B50D04">
        <w:rPr>
          <w:rFonts w:ascii="Times New Roman" w:hAnsi="Times New Roman" w:cs="Times New Roman"/>
          <w:bCs/>
          <w:iCs/>
          <w:color w:val="00000A"/>
          <w:sz w:val="28"/>
          <w:szCs w:val="28"/>
        </w:rPr>
        <w:t>индивидуальной помощи.</w:t>
      </w:r>
    </w:p>
    <w:p w:rsidR="00F31F8C" w:rsidRPr="00B50D04" w:rsidRDefault="00F31F8C" w:rsidP="00B50D04">
      <w:pPr>
        <w:autoSpaceDE w:val="0"/>
        <w:autoSpaceDN w:val="0"/>
        <w:adjustRightInd w:val="0"/>
        <w:spacing w:after="0"/>
        <w:rPr>
          <w:rFonts w:ascii="Times New Roman" w:hAnsi="Times New Roman" w:cs="Times New Roman"/>
          <w:sz w:val="28"/>
          <w:szCs w:val="28"/>
        </w:rPr>
      </w:pPr>
      <w:r w:rsidRPr="00B50D04">
        <w:rPr>
          <w:rFonts w:ascii="Times New Roman" w:hAnsi="Times New Roman" w:cs="Times New Roman"/>
          <w:b/>
          <w:sz w:val="28"/>
          <w:szCs w:val="28"/>
        </w:rPr>
        <w:t>Четвертый этап</w:t>
      </w:r>
      <w:r w:rsidRPr="00B50D04">
        <w:rPr>
          <w:rFonts w:ascii="Times New Roman" w:hAnsi="Times New Roman" w:cs="Times New Roman"/>
          <w:sz w:val="28"/>
          <w:szCs w:val="28"/>
        </w:rPr>
        <w:t xml:space="preserve"> – интегративный (организация и проведение досугов,</w:t>
      </w:r>
    </w:p>
    <w:p w:rsidR="00404B5C" w:rsidRPr="00B50D04" w:rsidRDefault="00F31F8C" w:rsidP="00B50D04">
      <w:pPr>
        <w:autoSpaceDE w:val="0"/>
        <w:autoSpaceDN w:val="0"/>
        <w:adjustRightInd w:val="0"/>
        <w:spacing w:after="0"/>
        <w:rPr>
          <w:rFonts w:ascii="Times New Roman" w:hAnsi="Times New Roman" w:cs="Times New Roman"/>
          <w:sz w:val="28"/>
          <w:szCs w:val="28"/>
        </w:rPr>
        <w:sectPr w:rsidR="00404B5C" w:rsidRPr="00B50D04" w:rsidSect="00404B5C">
          <w:pgSz w:w="11906" w:h="16838"/>
          <w:pgMar w:top="1134" w:right="567" w:bottom="1134" w:left="1418" w:header="709" w:footer="709" w:gutter="0"/>
          <w:cols w:space="708"/>
          <w:docGrid w:linePitch="360"/>
        </w:sectPr>
      </w:pPr>
      <w:r w:rsidRPr="00B50D04">
        <w:rPr>
          <w:rFonts w:ascii="Times New Roman" w:hAnsi="Times New Roman" w:cs="Times New Roman"/>
          <w:sz w:val="28"/>
          <w:szCs w:val="28"/>
        </w:rPr>
        <w:t>праздников, круглых столов, конкурсов, выставок, д</w:t>
      </w:r>
      <w:r w:rsidR="00F45906" w:rsidRPr="00B50D04">
        <w:rPr>
          <w:rFonts w:ascii="Times New Roman" w:hAnsi="Times New Roman" w:cs="Times New Roman"/>
          <w:sz w:val="28"/>
          <w:szCs w:val="28"/>
        </w:rPr>
        <w:t>еловые игры, родительский клуб,</w:t>
      </w:r>
      <w:r w:rsidR="004B230B" w:rsidRPr="00B50D04">
        <w:rPr>
          <w:rFonts w:ascii="Times New Roman" w:hAnsi="Times New Roman" w:cs="Times New Roman"/>
          <w:sz w:val="28"/>
          <w:szCs w:val="28"/>
        </w:rPr>
        <w:t xml:space="preserve"> </w:t>
      </w:r>
      <w:r w:rsidRPr="00B50D04">
        <w:rPr>
          <w:rFonts w:ascii="Times New Roman" w:hAnsi="Times New Roman" w:cs="Times New Roman"/>
          <w:sz w:val="28"/>
          <w:szCs w:val="28"/>
        </w:rPr>
        <w:t>совместное обсуждение проблем, участие родит</w:t>
      </w:r>
      <w:r w:rsidR="00131B0F" w:rsidRPr="00B50D04">
        <w:rPr>
          <w:rFonts w:ascii="Times New Roman" w:hAnsi="Times New Roman" w:cs="Times New Roman"/>
          <w:sz w:val="28"/>
          <w:szCs w:val="28"/>
        </w:rPr>
        <w:t>елей в совместных мероприятиях)</w:t>
      </w:r>
    </w:p>
    <w:p w:rsidR="00663329" w:rsidRDefault="00663329" w:rsidP="00310FAF">
      <w:pPr>
        <w:autoSpaceDE w:val="0"/>
        <w:autoSpaceDN w:val="0"/>
        <w:adjustRightInd w:val="0"/>
        <w:spacing w:after="0" w:line="240" w:lineRule="auto"/>
        <w:rPr>
          <w:rFonts w:ascii="Times New Roman,Italic" w:hAnsi="Times New Roman,Italic" w:cs="Times New Roman,Italic"/>
          <w:b/>
          <w:bCs/>
          <w:i/>
          <w:iCs/>
          <w:color w:val="00000A"/>
          <w:sz w:val="26"/>
          <w:szCs w:val="26"/>
        </w:rPr>
        <w:sectPr w:rsidR="00663329" w:rsidSect="00663329">
          <w:pgSz w:w="11906" w:h="16838"/>
          <w:pgMar w:top="1134" w:right="567" w:bottom="1134" w:left="1701" w:header="709" w:footer="709" w:gutter="0"/>
          <w:cols w:space="708"/>
          <w:docGrid w:linePitch="360"/>
        </w:sectPr>
      </w:pPr>
    </w:p>
    <w:p w:rsidR="00546611" w:rsidRDefault="00546611" w:rsidP="00310FAF">
      <w:pPr>
        <w:autoSpaceDE w:val="0"/>
        <w:autoSpaceDN w:val="0"/>
        <w:adjustRightInd w:val="0"/>
        <w:spacing w:after="0" w:line="240" w:lineRule="auto"/>
        <w:rPr>
          <w:rFonts w:ascii="Times New Roman,Italic" w:hAnsi="Times New Roman,Italic" w:cs="Times New Roman,Italic"/>
          <w:b/>
          <w:bCs/>
          <w:i/>
          <w:iCs/>
          <w:color w:val="00000A"/>
          <w:sz w:val="26"/>
          <w:szCs w:val="26"/>
        </w:rPr>
        <w:sectPr w:rsidR="00546611" w:rsidSect="00546611">
          <w:pgSz w:w="11906" w:h="16838"/>
          <w:pgMar w:top="1134" w:right="567" w:bottom="1134" w:left="1701" w:header="709" w:footer="709" w:gutter="0"/>
          <w:cols w:space="708"/>
          <w:docGrid w:linePitch="360"/>
        </w:sectPr>
      </w:pPr>
    </w:p>
    <w:p w:rsidR="00546611" w:rsidRDefault="00546611" w:rsidP="00310FAF">
      <w:pPr>
        <w:autoSpaceDE w:val="0"/>
        <w:autoSpaceDN w:val="0"/>
        <w:adjustRightInd w:val="0"/>
        <w:spacing w:after="0" w:line="240" w:lineRule="auto"/>
        <w:rPr>
          <w:rFonts w:ascii="Times New Roman" w:hAnsi="Times New Roman" w:cs="Times New Roman"/>
          <w:b/>
          <w:bCs/>
          <w:i/>
          <w:iCs/>
          <w:color w:val="00000A"/>
          <w:sz w:val="24"/>
          <w:szCs w:val="24"/>
        </w:rPr>
        <w:sectPr w:rsidR="00546611" w:rsidSect="00546611">
          <w:pgSz w:w="11906" w:h="16838"/>
          <w:pgMar w:top="1134" w:right="567" w:bottom="1134" w:left="1701" w:header="709" w:footer="709" w:gutter="0"/>
          <w:cols w:space="708"/>
          <w:docGrid w:linePitch="360"/>
        </w:sectPr>
      </w:pPr>
    </w:p>
    <w:p w:rsidR="004B230B" w:rsidRDefault="004B230B" w:rsidP="004A6B38"/>
    <w:sectPr w:rsidR="004B230B" w:rsidSect="00647F5B">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5F" w:rsidRDefault="002D555F" w:rsidP="009E2F95">
      <w:pPr>
        <w:spacing w:after="0" w:line="240" w:lineRule="auto"/>
      </w:pPr>
      <w:r>
        <w:separator/>
      </w:r>
    </w:p>
  </w:endnote>
  <w:endnote w:type="continuationSeparator" w:id="0">
    <w:p w:rsidR="002D555F" w:rsidRDefault="002D555F" w:rsidP="009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82612"/>
      <w:docPartObj>
        <w:docPartGallery w:val="Page Numbers (Bottom of Page)"/>
        <w:docPartUnique/>
      </w:docPartObj>
    </w:sdtPr>
    <w:sdtContent>
      <w:p w:rsidR="00E96E9F" w:rsidRDefault="00E96E9F">
        <w:pPr>
          <w:pStyle w:val="af4"/>
          <w:jc w:val="center"/>
        </w:pPr>
        <w:r>
          <w:fldChar w:fldCharType="begin"/>
        </w:r>
        <w:r>
          <w:instrText>PAGE   \* MERGEFORMAT</w:instrText>
        </w:r>
        <w:r>
          <w:fldChar w:fldCharType="separate"/>
        </w:r>
        <w:r w:rsidR="00337779">
          <w:rPr>
            <w:noProof/>
          </w:rPr>
          <w:t>20</w:t>
        </w:r>
        <w:r>
          <w:fldChar w:fldCharType="end"/>
        </w:r>
      </w:p>
    </w:sdtContent>
  </w:sdt>
  <w:p w:rsidR="00E96E9F" w:rsidRDefault="00E96E9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55052"/>
      <w:docPartObj>
        <w:docPartGallery w:val="Page Numbers (Bottom of Page)"/>
        <w:docPartUnique/>
      </w:docPartObj>
    </w:sdtPr>
    <w:sdtContent>
      <w:p w:rsidR="00594FFB" w:rsidRDefault="00594FFB" w:rsidP="000B4346">
        <w:pPr>
          <w:pStyle w:val="af4"/>
          <w:tabs>
            <w:tab w:val="left" w:pos="1155"/>
          </w:tabs>
        </w:pPr>
        <w:r>
          <w:tab/>
        </w:r>
        <w:r>
          <w:tab/>
        </w:r>
        <w:r>
          <w:tab/>
        </w:r>
        <w:r>
          <w:rPr>
            <w:noProof/>
          </w:rPr>
          <w:fldChar w:fldCharType="begin"/>
        </w:r>
        <w:r>
          <w:rPr>
            <w:noProof/>
          </w:rPr>
          <w:instrText>PAGE   \* MERGEFORMAT</w:instrText>
        </w:r>
        <w:r>
          <w:rPr>
            <w:noProof/>
          </w:rPr>
          <w:fldChar w:fldCharType="separate"/>
        </w:r>
        <w:r w:rsidR="00337779">
          <w:rPr>
            <w:noProof/>
          </w:rPr>
          <w:t>265</w:t>
        </w:r>
        <w:r>
          <w:rPr>
            <w:noProof/>
          </w:rPr>
          <w:fldChar w:fldCharType="end"/>
        </w:r>
      </w:p>
    </w:sdtContent>
  </w:sdt>
  <w:p w:rsidR="00594FFB" w:rsidRDefault="00594FF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5F" w:rsidRDefault="002D555F" w:rsidP="009E2F95">
      <w:pPr>
        <w:spacing w:after="0" w:line="240" w:lineRule="auto"/>
      </w:pPr>
      <w:r>
        <w:separator/>
      </w:r>
    </w:p>
  </w:footnote>
  <w:footnote w:type="continuationSeparator" w:id="0">
    <w:p w:rsidR="002D555F" w:rsidRDefault="002D555F" w:rsidP="009E2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FB" w:rsidRDefault="00594FFB">
    <w:pPr>
      <w:pStyle w:val="af2"/>
    </w:pPr>
  </w:p>
  <w:p w:rsidR="00594FFB" w:rsidRDefault="00594FF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4AE"/>
    <w:multiLevelType w:val="hybridMultilevel"/>
    <w:tmpl w:val="BAAA8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04111"/>
    <w:multiLevelType w:val="hybridMultilevel"/>
    <w:tmpl w:val="F59AC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262E3"/>
    <w:multiLevelType w:val="hybridMultilevel"/>
    <w:tmpl w:val="201C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A7446"/>
    <w:multiLevelType w:val="hybridMultilevel"/>
    <w:tmpl w:val="1FB6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A935C4"/>
    <w:multiLevelType w:val="hybridMultilevel"/>
    <w:tmpl w:val="40D4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DE2344"/>
    <w:multiLevelType w:val="hybridMultilevel"/>
    <w:tmpl w:val="0C0EF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140EAB"/>
    <w:multiLevelType w:val="hybridMultilevel"/>
    <w:tmpl w:val="3E106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DC4A18"/>
    <w:multiLevelType w:val="hybridMultilevel"/>
    <w:tmpl w:val="3048C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9D33C3"/>
    <w:multiLevelType w:val="hybridMultilevel"/>
    <w:tmpl w:val="20141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071E0"/>
    <w:multiLevelType w:val="hybridMultilevel"/>
    <w:tmpl w:val="5B88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B70BDD"/>
    <w:multiLevelType w:val="multilevel"/>
    <w:tmpl w:val="B70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E72AFA"/>
    <w:multiLevelType w:val="hybridMultilevel"/>
    <w:tmpl w:val="C69A8216"/>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082BAD"/>
    <w:multiLevelType w:val="hybridMultilevel"/>
    <w:tmpl w:val="907A2F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BB5C1F"/>
    <w:multiLevelType w:val="hybridMultilevel"/>
    <w:tmpl w:val="06E4C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E06944"/>
    <w:multiLevelType w:val="hybridMultilevel"/>
    <w:tmpl w:val="34228DC4"/>
    <w:lvl w:ilvl="0" w:tplc="0C3CA5DE">
      <w:numFmt w:val="bullet"/>
      <w:lvlText w:val=""/>
      <w:lvlJc w:val="left"/>
      <w:pPr>
        <w:ind w:left="312" w:hanging="708"/>
      </w:pPr>
      <w:rPr>
        <w:rFonts w:ascii="Symbol" w:eastAsia="Symbol" w:hAnsi="Symbol" w:cs="Symbol" w:hint="default"/>
        <w:w w:val="100"/>
        <w:sz w:val="28"/>
        <w:szCs w:val="28"/>
        <w:lang w:val="ru-RU" w:eastAsia="en-US" w:bidi="ar-SA"/>
      </w:rPr>
    </w:lvl>
    <w:lvl w:ilvl="1" w:tplc="CDD8665A">
      <w:numFmt w:val="bullet"/>
      <w:lvlText w:val=""/>
      <w:lvlJc w:val="left"/>
      <w:pPr>
        <w:ind w:left="312" w:hanging="711"/>
      </w:pPr>
      <w:rPr>
        <w:rFonts w:ascii="Symbol" w:eastAsia="Symbol" w:hAnsi="Symbol" w:cs="Symbol" w:hint="default"/>
        <w:w w:val="100"/>
        <w:sz w:val="28"/>
        <w:szCs w:val="28"/>
        <w:lang w:val="ru-RU" w:eastAsia="en-US" w:bidi="ar-SA"/>
      </w:rPr>
    </w:lvl>
    <w:lvl w:ilvl="2" w:tplc="05562C56">
      <w:numFmt w:val="bullet"/>
      <w:lvlText w:val="•"/>
      <w:lvlJc w:val="left"/>
      <w:pPr>
        <w:ind w:left="2401" w:hanging="711"/>
      </w:pPr>
      <w:rPr>
        <w:rFonts w:hint="default"/>
        <w:lang w:val="ru-RU" w:eastAsia="en-US" w:bidi="ar-SA"/>
      </w:rPr>
    </w:lvl>
    <w:lvl w:ilvl="3" w:tplc="4318671E">
      <w:numFmt w:val="bullet"/>
      <w:lvlText w:val="•"/>
      <w:lvlJc w:val="left"/>
      <w:pPr>
        <w:ind w:left="3441" w:hanging="711"/>
      </w:pPr>
      <w:rPr>
        <w:rFonts w:hint="default"/>
        <w:lang w:val="ru-RU" w:eastAsia="en-US" w:bidi="ar-SA"/>
      </w:rPr>
    </w:lvl>
    <w:lvl w:ilvl="4" w:tplc="7A8A7614">
      <w:numFmt w:val="bullet"/>
      <w:lvlText w:val="•"/>
      <w:lvlJc w:val="left"/>
      <w:pPr>
        <w:ind w:left="4482" w:hanging="711"/>
      </w:pPr>
      <w:rPr>
        <w:rFonts w:hint="default"/>
        <w:lang w:val="ru-RU" w:eastAsia="en-US" w:bidi="ar-SA"/>
      </w:rPr>
    </w:lvl>
    <w:lvl w:ilvl="5" w:tplc="55DEB498">
      <w:numFmt w:val="bullet"/>
      <w:lvlText w:val="•"/>
      <w:lvlJc w:val="left"/>
      <w:pPr>
        <w:ind w:left="5523" w:hanging="711"/>
      </w:pPr>
      <w:rPr>
        <w:rFonts w:hint="default"/>
        <w:lang w:val="ru-RU" w:eastAsia="en-US" w:bidi="ar-SA"/>
      </w:rPr>
    </w:lvl>
    <w:lvl w:ilvl="6" w:tplc="A9968FD4">
      <w:numFmt w:val="bullet"/>
      <w:lvlText w:val="•"/>
      <w:lvlJc w:val="left"/>
      <w:pPr>
        <w:ind w:left="6563" w:hanging="711"/>
      </w:pPr>
      <w:rPr>
        <w:rFonts w:hint="default"/>
        <w:lang w:val="ru-RU" w:eastAsia="en-US" w:bidi="ar-SA"/>
      </w:rPr>
    </w:lvl>
    <w:lvl w:ilvl="7" w:tplc="46D4BB28">
      <w:numFmt w:val="bullet"/>
      <w:lvlText w:val="•"/>
      <w:lvlJc w:val="left"/>
      <w:pPr>
        <w:ind w:left="7604" w:hanging="711"/>
      </w:pPr>
      <w:rPr>
        <w:rFonts w:hint="default"/>
        <w:lang w:val="ru-RU" w:eastAsia="en-US" w:bidi="ar-SA"/>
      </w:rPr>
    </w:lvl>
    <w:lvl w:ilvl="8" w:tplc="9DA437AA">
      <w:numFmt w:val="bullet"/>
      <w:lvlText w:val="•"/>
      <w:lvlJc w:val="left"/>
      <w:pPr>
        <w:ind w:left="8645" w:hanging="711"/>
      </w:pPr>
      <w:rPr>
        <w:rFonts w:hint="default"/>
        <w:lang w:val="ru-RU" w:eastAsia="en-US" w:bidi="ar-SA"/>
      </w:rPr>
    </w:lvl>
  </w:abstractNum>
  <w:abstractNum w:abstractNumId="15" w15:restartNumberingAfterBreak="0">
    <w:nsid w:val="0B340668"/>
    <w:multiLevelType w:val="hybridMultilevel"/>
    <w:tmpl w:val="184C8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376FCF"/>
    <w:multiLevelType w:val="hybridMultilevel"/>
    <w:tmpl w:val="5148C9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886FA4"/>
    <w:multiLevelType w:val="hybridMultilevel"/>
    <w:tmpl w:val="CAF8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7155DF"/>
    <w:multiLevelType w:val="hybridMultilevel"/>
    <w:tmpl w:val="BCCC8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AB1E48"/>
    <w:multiLevelType w:val="hybridMultilevel"/>
    <w:tmpl w:val="9C7CCD60"/>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D52A37"/>
    <w:multiLevelType w:val="hybridMultilevel"/>
    <w:tmpl w:val="0E680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5E2D25"/>
    <w:multiLevelType w:val="hybridMultilevel"/>
    <w:tmpl w:val="7D7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F9323DF"/>
    <w:multiLevelType w:val="hybridMultilevel"/>
    <w:tmpl w:val="8BFA8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A17D32"/>
    <w:multiLevelType w:val="hybridMultilevel"/>
    <w:tmpl w:val="904C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B20DFB"/>
    <w:multiLevelType w:val="hybridMultilevel"/>
    <w:tmpl w:val="C430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851BAD"/>
    <w:multiLevelType w:val="hybridMultilevel"/>
    <w:tmpl w:val="745AF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40B2B8E"/>
    <w:multiLevelType w:val="hybridMultilevel"/>
    <w:tmpl w:val="9570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932A89"/>
    <w:multiLevelType w:val="hybridMultilevel"/>
    <w:tmpl w:val="D3AC0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EB57C4"/>
    <w:multiLevelType w:val="hybridMultilevel"/>
    <w:tmpl w:val="4C5A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F410C7"/>
    <w:multiLevelType w:val="hybridMultilevel"/>
    <w:tmpl w:val="8124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83973BA"/>
    <w:multiLevelType w:val="hybridMultilevel"/>
    <w:tmpl w:val="576C6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FE0BC2"/>
    <w:multiLevelType w:val="hybridMultilevel"/>
    <w:tmpl w:val="000073D4"/>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9503AF3"/>
    <w:multiLevelType w:val="hybridMultilevel"/>
    <w:tmpl w:val="C95C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730BE2"/>
    <w:multiLevelType w:val="hybridMultilevel"/>
    <w:tmpl w:val="684C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9B456F4"/>
    <w:multiLevelType w:val="hybridMultilevel"/>
    <w:tmpl w:val="51FE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9B60FD7"/>
    <w:multiLevelType w:val="hybridMultilevel"/>
    <w:tmpl w:val="3D5E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ABC4FEB"/>
    <w:multiLevelType w:val="hybridMultilevel"/>
    <w:tmpl w:val="54300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B327554"/>
    <w:multiLevelType w:val="hybridMultilevel"/>
    <w:tmpl w:val="A0A09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E35D69"/>
    <w:multiLevelType w:val="multilevel"/>
    <w:tmpl w:val="BC2C908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DA62EF9"/>
    <w:multiLevelType w:val="hybridMultilevel"/>
    <w:tmpl w:val="ECB6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CA08CD"/>
    <w:multiLevelType w:val="hybridMultilevel"/>
    <w:tmpl w:val="866A1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BE24D1"/>
    <w:multiLevelType w:val="hybridMultilevel"/>
    <w:tmpl w:val="9870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D64060"/>
    <w:multiLevelType w:val="hybridMultilevel"/>
    <w:tmpl w:val="664A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6505B8"/>
    <w:multiLevelType w:val="hybridMultilevel"/>
    <w:tmpl w:val="23C0D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5F027B1"/>
    <w:multiLevelType w:val="hybridMultilevel"/>
    <w:tmpl w:val="07C6A7C2"/>
    <w:lvl w:ilvl="0" w:tplc="E4A41218">
      <w:start w:val="1"/>
      <w:numFmt w:val="bullet"/>
      <w:lvlText w:val=""/>
      <w:lvlJc w:val="left"/>
      <w:pPr>
        <w:tabs>
          <w:tab w:val="num" w:pos="720"/>
        </w:tabs>
        <w:ind w:left="720" w:hanging="360"/>
      </w:pPr>
      <w:rPr>
        <w:rFonts w:ascii="Wingdings 2" w:hAnsi="Wingdings 2" w:hint="default"/>
      </w:rPr>
    </w:lvl>
    <w:lvl w:ilvl="1" w:tplc="8BB2C480" w:tentative="1">
      <w:start w:val="1"/>
      <w:numFmt w:val="bullet"/>
      <w:lvlText w:val=""/>
      <w:lvlJc w:val="left"/>
      <w:pPr>
        <w:tabs>
          <w:tab w:val="num" w:pos="1440"/>
        </w:tabs>
        <w:ind w:left="1440" w:hanging="360"/>
      </w:pPr>
      <w:rPr>
        <w:rFonts w:ascii="Wingdings 2" w:hAnsi="Wingdings 2" w:hint="default"/>
      </w:rPr>
    </w:lvl>
    <w:lvl w:ilvl="2" w:tplc="1BCEF004" w:tentative="1">
      <w:start w:val="1"/>
      <w:numFmt w:val="bullet"/>
      <w:lvlText w:val=""/>
      <w:lvlJc w:val="left"/>
      <w:pPr>
        <w:tabs>
          <w:tab w:val="num" w:pos="2160"/>
        </w:tabs>
        <w:ind w:left="2160" w:hanging="360"/>
      </w:pPr>
      <w:rPr>
        <w:rFonts w:ascii="Wingdings 2" w:hAnsi="Wingdings 2" w:hint="default"/>
      </w:rPr>
    </w:lvl>
    <w:lvl w:ilvl="3" w:tplc="83F240A6" w:tentative="1">
      <w:start w:val="1"/>
      <w:numFmt w:val="bullet"/>
      <w:lvlText w:val=""/>
      <w:lvlJc w:val="left"/>
      <w:pPr>
        <w:tabs>
          <w:tab w:val="num" w:pos="2880"/>
        </w:tabs>
        <w:ind w:left="2880" w:hanging="360"/>
      </w:pPr>
      <w:rPr>
        <w:rFonts w:ascii="Wingdings 2" w:hAnsi="Wingdings 2" w:hint="default"/>
      </w:rPr>
    </w:lvl>
    <w:lvl w:ilvl="4" w:tplc="6F569EDC" w:tentative="1">
      <w:start w:val="1"/>
      <w:numFmt w:val="bullet"/>
      <w:lvlText w:val=""/>
      <w:lvlJc w:val="left"/>
      <w:pPr>
        <w:tabs>
          <w:tab w:val="num" w:pos="3600"/>
        </w:tabs>
        <w:ind w:left="3600" w:hanging="360"/>
      </w:pPr>
      <w:rPr>
        <w:rFonts w:ascii="Wingdings 2" w:hAnsi="Wingdings 2" w:hint="default"/>
      </w:rPr>
    </w:lvl>
    <w:lvl w:ilvl="5" w:tplc="034A9006" w:tentative="1">
      <w:start w:val="1"/>
      <w:numFmt w:val="bullet"/>
      <w:lvlText w:val=""/>
      <w:lvlJc w:val="left"/>
      <w:pPr>
        <w:tabs>
          <w:tab w:val="num" w:pos="4320"/>
        </w:tabs>
        <w:ind w:left="4320" w:hanging="360"/>
      </w:pPr>
      <w:rPr>
        <w:rFonts w:ascii="Wingdings 2" w:hAnsi="Wingdings 2" w:hint="default"/>
      </w:rPr>
    </w:lvl>
    <w:lvl w:ilvl="6" w:tplc="D584C38A" w:tentative="1">
      <w:start w:val="1"/>
      <w:numFmt w:val="bullet"/>
      <w:lvlText w:val=""/>
      <w:lvlJc w:val="left"/>
      <w:pPr>
        <w:tabs>
          <w:tab w:val="num" w:pos="5040"/>
        </w:tabs>
        <w:ind w:left="5040" w:hanging="360"/>
      </w:pPr>
      <w:rPr>
        <w:rFonts w:ascii="Wingdings 2" w:hAnsi="Wingdings 2" w:hint="default"/>
      </w:rPr>
    </w:lvl>
    <w:lvl w:ilvl="7" w:tplc="23F84786" w:tentative="1">
      <w:start w:val="1"/>
      <w:numFmt w:val="bullet"/>
      <w:lvlText w:val=""/>
      <w:lvlJc w:val="left"/>
      <w:pPr>
        <w:tabs>
          <w:tab w:val="num" w:pos="5760"/>
        </w:tabs>
        <w:ind w:left="5760" w:hanging="360"/>
      </w:pPr>
      <w:rPr>
        <w:rFonts w:ascii="Wingdings 2" w:hAnsi="Wingdings 2" w:hint="default"/>
      </w:rPr>
    </w:lvl>
    <w:lvl w:ilvl="8" w:tplc="68D2A566"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269E33D0"/>
    <w:multiLevelType w:val="hybridMultilevel"/>
    <w:tmpl w:val="13EA6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7286382"/>
    <w:multiLevelType w:val="hybridMultilevel"/>
    <w:tmpl w:val="E7D4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72B5724"/>
    <w:multiLevelType w:val="hybridMultilevel"/>
    <w:tmpl w:val="78A4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1D787C"/>
    <w:multiLevelType w:val="hybridMultilevel"/>
    <w:tmpl w:val="04A23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29EB64B0"/>
    <w:multiLevelType w:val="hybridMultilevel"/>
    <w:tmpl w:val="06149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9F02352"/>
    <w:multiLevelType w:val="hybridMultilevel"/>
    <w:tmpl w:val="4E8E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9FD7930"/>
    <w:multiLevelType w:val="hybridMultilevel"/>
    <w:tmpl w:val="44F26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A106033"/>
    <w:multiLevelType w:val="hybridMultilevel"/>
    <w:tmpl w:val="823E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AE26766"/>
    <w:multiLevelType w:val="hybridMultilevel"/>
    <w:tmpl w:val="1F38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B190B19"/>
    <w:multiLevelType w:val="hybridMultilevel"/>
    <w:tmpl w:val="2EF27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C84095F"/>
    <w:multiLevelType w:val="hybridMultilevel"/>
    <w:tmpl w:val="E492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C876263"/>
    <w:multiLevelType w:val="hybridMultilevel"/>
    <w:tmpl w:val="631C7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2D87409D"/>
    <w:multiLevelType w:val="hybridMultilevel"/>
    <w:tmpl w:val="04A0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D8B6FDF"/>
    <w:multiLevelType w:val="hybridMultilevel"/>
    <w:tmpl w:val="D4207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0253B7"/>
    <w:multiLevelType w:val="hybridMultilevel"/>
    <w:tmpl w:val="A57AB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2B63173"/>
    <w:multiLevelType w:val="hybridMultilevel"/>
    <w:tmpl w:val="AA7E348C"/>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3BC6133"/>
    <w:multiLevelType w:val="hybridMultilevel"/>
    <w:tmpl w:val="2D1E5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5F94B2B"/>
    <w:multiLevelType w:val="hybridMultilevel"/>
    <w:tmpl w:val="174C3B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36813045"/>
    <w:multiLevelType w:val="hybridMultilevel"/>
    <w:tmpl w:val="DEC8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70D2513"/>
    <w:multiLevelType w:val="hybridMultilevel"/>
    <w:tmpl w:val="E8826000"/>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5" w15:restartNumberingAfterBreak="0">
    <w:nsid w:val="393F660B"/>
    <w:multiLevelType w:val="hybridMultilevel"/>
    <w:tmpl w:val="FF3EB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95B14F6"/>
    <w:multiLevelType w:val="hybridMultilevel"/>
    <w:tmpl w:val="7D08F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991378A"/>
    <w:multiLevelType w:val="hybridMultilevel"/>
    <w:tmpl w:val="2EB643D0"/>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6F713E"/>
    <w:multiLevelType w:val="hybridMultilevel"/>
    <w:tmpl w:val="A154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BDD40AF"/>
    <w:multiLevelType w:val="hybridMultilevel"/>
    <w:tmpl w:val="58A41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C8A3384"/>
    <w:multiLevelType w:val="hybridMultilevel"/>
    <w:tmpl w:val="DA3CC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A67DCF"/>
    <w:multiLevelType w:val="hybridMultilevel"/>
    <w:tmpl w:val="C38C8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CCB6960"/>
    <w:multiLevelType w:val="hybridMultilevel"/>
    <w:tmpl w:val="32381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CD505E6"/>
    <w:multiLevelType w:val="hybridMultilevel"/>
    <w:tmpl w:val="16A4D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D731F70"/>
    <w:multiLevelType w:val="hybridMultilevel"/>
    <w:tmpl w:val="9C342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F695236"/>
    <w:multiLevelType w:val="hybridMultilevel"/>
    <w:tmpl w:val="AB3CB8C0"/>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FDC1016"/>
    <w:multiLevelType w:val="hybridMultilevel"/>
    <w:tmpl w:val="8F02C0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470F47E6"/>
    <w:multiLevelType w:val="hybridMultilevel"/>
    <w:tmpl w:val="BA587042"/>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76F3F16"/>
    <w:multiLevelType w:val="hybridMultilevel"/>
    <w:tmpl w:val="566A9CE8"/>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8011ADD"/>
    <w:multiLevelType w:val="hybridMultilevel"/>
    <w:tmpl w:val="37CA99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48D670CB"/>
    <w:multiLevelType w:val="hybridMultilevel"/>
    <w:tmpl w:val="E242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9266A49"/>
    <w:multiLevelType w:val="hybridMultilevel"/>
    <w:tmpl w:val="960CB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9A327FD"/>
    <w:multiLevelType w:val="hybridMultilevel"/>
    <w:tmpl w:val="A60A5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A211268"/>
    <w:multiLevelType w:val="hybridMultilevel"/>
    <w:tmpl w:val="F47CF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AE859D5"/>
    <w:multiLevelType w:val="hybridMultilevel"/>
    <w:tmpl w:val="C6204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B0C52AB"/>
    <w:multiLevelType w:val="hybridMultilevel"/>
    <w:tmpl w:val="C49C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BA377C9"/>
    <w:multiLevelType w:val="hybridMultilevel"/>
    <w:tmpl w:val="D16250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BD97C6F"/>
    <w:multiLevelType w:val="hybridMultilevel"/>
    <w:tmpl w:val="2412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C5A5AF1"/>
    <w:multiLevelType w:val="hybridMultilevel"/>
    <w:tmpl w:val="3E6290E4"/>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C910FD8"/>
    <w:multiLevelType w:val="hybridMultilevel"/>
    <w:tmpl w:val="2A0EE6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AE7425"/>
    <w:multiLevelType w:val="hybridMultilevel"/>
    <w:tmpl w:val="09205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D724773"/>
    <w:multiLevelType w:val="hybridMultilevel"/>
    <w:tmpl w:val="EC0E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E073A37"/>
    <w:multiLevelType w:val="hybridMultilevel"/>
    <w:tmpl w:val="8AB0F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EA0221F"/>
    <w:multiLevelType w:val="hybridMultilevel"/>
    <w:tmpl w:val="47F63B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EB249D6"/>
    <w:multiLevelType w:val="hybridMultilevel"/>
    <w:tmpl w:val="C8783F84"/>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001063E"/>
    <w:multiLevelType w:val="hybridMultilevel"/>
    <w:tmpl w:val="42D2F574"/>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0051EC7"/>
    <w:multiLevelType w:val="hybridMultilevel"/>
    <w:tmpl w:val="EB7E0360"/>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0905E19"/>
    <w:multiLevelType w:val="hybridMultilevel"/>
    <w:tmpl w:val="1C0E9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38F6238"/>
    <w:multiLevelType w:val="hybridMultilevel"/>
    <w:tmpl w:val="3242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3941A2D"/>
    <w:multiLevelType w:val="hybridMultilevel"/>
    <w:tmpl w:val="264A5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3B05B33"/>
    <w:multiLevelType w:val="hybridMultilevel"/>
    <w:tmpl w:val="1E2AAD0A"/>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3BF0288"/>
    <w:multiLevelType w:val="hybridMultilevel"/>
    <w:tmpl w:val="F8E28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41C0F7A"/>
    <w:multiLevelType w:val="hybridMultilevel"/>
    <w:tmpl w:val="40F442C8"/>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64850B6"/>
    <w:multiLevelType w:val="hybridMultilevel"/>
    <w:tmpl w:val="BFE0A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6C457F1"/>
    <w:multiLevelType w:val="hybridMultilevel"/>
    <w:tmpl w:val="E996E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6D03057"/>
    <w:multiLevelType w:val="hybridMultilevel"/>
    <w:tmpl w:val="530E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7080FA3"/>
    <w:multiLevelType w:val="hybridMultilevel"/>
    <w:tmpl w:val="78E2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7330212"/>
    <w:multiLevelType w:val="hybridMultilevel"/>
    <w:tmpl w:val="2A14C97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15:restartNumberingAfterBreak="0">
    <w:nsid w:val="58EB7951"/>
    <w:multiLevelType w:val="hybridMultilevel"/>
    <w:tmpl w:val="DB364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9026760"/>
    <w:multiLevelType w:val="hybridMultilevel"/>
    <w:tmpl w:val="13C6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967097D"/>
    <w:multiLevelType w:val="hybridMultilevel"/>
    <w:tmpl w:val="E06C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B38378B"/>
    <w:multiLevelType w:val="hybridMultilevel"/>
    <w:tmpl w:val="4534310A"/>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D66551E"/>
    <w:multiLevelType w:val="hybridMultilevel"/>
    <w:tmpl w:val="85D6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DE845C5"/>
    <w:multiLevelType w:val="hybridMultilevel"/>
    <w:tmpl w:val="06FC5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F0800C4"/>
    <w:multiLevelType w:val="hybridMultilevel"/>
    <w:tmpl w:val="1B2CB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FB4371B"/>
    <w:multiLevelType w:val="hybridMultilevel"/>
    <w:tmpl w:val="8602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03B0AC4"/>
    <w:multiLevelType w:val="hybridMultilevel"/>
    <w:tmpl w:val="5BEA89F4"/>
    <w:lvl w:ilvl="0" w:tplc="CDC6B4FA">
      <w:start w:val="1"/>
      <w:numFmt w:val="bullet"/>
      <w:lvlText w:val=" "/>
      <w:lvlJc w:val="left"/>
      <w:pPr>
        <w:tabs>
          <w:tab w:val="num" w:pos="720"/>
        </w:tabs>
        <w:ind w:left="720" w:hanging="360"/>
      </w:pPr>
      <w:rPr>
        <w:rFonts w:ascii="Calibri" w:hAnsi="Calibri" w:hint="default"/>
      </w:rPr>
    </w:lvl>
    <w:lvl w:ilvl="1" w:tplc="52482ACC" w:tentative="1">
      <w:start w:val="1"/>
      <w:numFmt w:val="bullet"/>
      <w:lvlText w:val=" "/>
      <w:lvlJc w:val="left"/>
      <w:pPr>
        <w:tabs>
          <w:tab w:val="num" w:pos="1440"/>
        </w:tabs>
        <w:ind w:left="1440" w:hanging="360"/>
      </w:pPr>
      <w:rPr>
        <w:rFonts w:ascii="Calibri" w:hAnsi="Calibri" w:hint="default"/>
      </w:rPr>
    </w:lvl>
    <w:lvl w:ilvl="2" w:tplc="4E6E646E" w:tentative="1">
      <w:start w:val="1"/>
      <w:numFmt w:val="bullet"/>
      <w:lvlText w:val=" "/>
      <w:lvlJc w:val="left"/>
      <w:pPr>
        <w:tabs>
          <w:tab w:val="num" w:pos="2160"/>
        </w:tabs>
        <w:ind w:left="2160" w:hanging="360"/>
      </w:pPr>
      <w:rPr>
        <w:rFonts w:ascii="Calibri" w:hAnsi="Calibri" w:hint="default"/>
      </w:rPr>
    </w:lvl>
    <w:lvl w:ilvl="3" w:tplc="543A8AC4" w:tentative="1">
      <w:start w:val="1"/>
      <w:numFmt w:val="bullet"/>
      <w:lvlText w:val=" "/>
      <w:lvlJc w:val="left"/>
      <w:pPr>
        <w:tabs>
          <w:tab w:val="num" w:pos="2880"/>
        </w:tabs>
        <w:ind w:left="2880" w:hanging="360"/>
      </w:pPr>
      <w:rPr>
        <w:rFonts w:ascii="Calibri" w:hAnsi="Calibri" w:hint="default"/>
      </w:rPr>
    </w:lvl>
    <w:lvl w:ilvl="4" w:tplc="FFB6A9FC" w:tentative="1">
      <w:start w:val="1"/>
      <w:numFmt w:val="bullet"/>
      <w:lvlText w:val=" "/>
      <w:lvlJc w:val="left"/>
      <w:pPr>
        <w:tabs>
          <w:tab w:val="num" w:pos="3600"/>
        </w:tabs>
        <w:ind w:left="3600" w:hanging="360"/>
      </w:pPr>
      <w:rPr>
        <w:rFonts w:ascii="Calibri" w:hAnsi="Calibri" w:hint="default"/>
      </w:rPr>
    </w:lvl>
    <w:lvl w:ilvl="5" w:tplc="C590DB76" w:tentative="1">
      <w:start w:val="1"/>
      <w:numFmt w:val="bullet"/>
      <w:lvlText w:val=" "/>
      <w:lvlJc w:val="left"/>
      <w:pPr>
        <w:tabs>
          <w:tab w:val="num" w:pos="4320"/>
        </w:tabs>
        <w:ind w:left="4320" w:hanging="360"/>
      </w:pPr>
      <w:rPr>
        <w:rFonts w:ascii="Calibri" w:hAnsi="Calibri" w:hint="default"/>
      </w:rPr>
    </w:lvl>
    <w:lvl w:ilvl="6" w:tplc="CFB85126" w:tentative="1">
      <w:start w:val="1"/>
      <w:numFmt w:val="bullet"/>
      <w:lvlText w:val=" "/>
      <w:lvlJc w:val="left"/>
      <w:pPr>
        <w:tabs>
          <w:tab w:val="num" w:pos="5040"/>
        </w:tabs>
        <w:ind w:left="5040" w:hanging="360"/>
      </w:pPr>
      <w:rPr>
        <w:rFonts w:ascii="Calibri" w:hAnsi="Calibri" w:hint="default"/>
      </w:rPr>
    </w:lvl>
    <w:lvl w:ilvl="7" w:tplc="7054A61E" w:tentative="1">
      <w:start w:val="1"/>
      <w:numFmt w:val="bullet"/>
      <w:lvlText w:val=" "/>
      <w:lvlJc w:val="left"/>
      <w:pPr>
        <w:tabs>
          <w:tab w:val="num" w:pos="5760"/>
        </w:tabs>
        <w:ind w:left="5760" w:hanging="360"/>
      </w:pPr>
      <w:rPr>
        <w:rFonts w:ascii="Calibri" w:hAnsi="Calibri" w:hint="default"/>
      </w:rPr>
    </w:lvl>
    <w:lvl w:ilvl="8" w:tplc="678CDE3A" w:tentative="1">
      <w:start w:val="1"/>
      <w:numFmt w:val="bullet"/>
      <w:lvlText w:val=" "/>
      <w:lvlJc w:val="left"/>
      <w:pPr>
        <w:tabs>
          <w:tab w:val="num" w:pos="6480"/>
        </w:tabs>
        <w:ind w:left="6480" w:hanging="360"/>
      </w:pPr>
      <w:rPr>
        <w:rFonts w:ascii="Calibri" w:hAnsi="Calibri" w:hint="default"/>
      </w:rPr>
    </w:lvl>
  </w:abstractNum>
  <w:abstractNum w:abstractNumId="117" w15:restartNumberingAfterBreak="0">
    <w:nsid w:val="62040F56"/>
    <w:multiLevelType w:val="hybridMultilevel"/>
    <w:tmpl w:val="EE84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2953D7D"/>
    <w:multiLevelType w:val="hybridMultilevel"/>
    <w:tmpl w:val="647A04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15:restartNumberingAfterBreak="0">
    <w:nsid w:val="63C7154E"/>
    <w:multiLevelType w:val="hybridMultilevel"/>
    <w:tmpl w:val="AC84ECA4"/>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4C641C9"/>
    <w:multiLevelType w:val="hybridMultilevel"/>
    <w:tmpl w:val="E752F4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15:restartNumberingAfterBreak="0">
    <w:nsid w:val="65D67D26"/>
    <w:multiLevelType w:val="multilevel"/>
    <w:tmpl w:val="DE4490D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65F95A4C"/>
    <w:multiLevelType w:val="hybridMultilevel"/>
    <w:tmpl w:val="FF9A4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62D2BDC"/>
    <w:multiLevelType w:val="hybridMultilevel"/>
    <w:tmpl w:val="BE2E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6E82C33"/>
    <w:multiLevelType w:val="hybridMultilevel"/>
    <w:tmpl w:val="CED0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99A07D8"/>
    <w:multiLevelType w:val="hybridMultilevel"/>
    <w:tmpl w:val="9D9AA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9BF13F0"/>
    <w:multiLevelType w:val="hybridMultilevel"/>
    <w:tmpl w:val="F41C9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A9E00C9"/>
    <w:multiLevelType w:val="hybridMultilevel"/>
    <w:tmpl w:val="07164320"/>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D604F31"/>
    <w:multiLevelType w:val="hybridMultilevel"/>
    <w:tmpl w:val="FFEEE9C0"/>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E697480"/>
    <w:multiLevelType w:val="hybridMultilevel"/>
    <w:tmpl w:val="8746EC52"/>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EAC1DF5"/>
    <w:multiLevelType w:val="hybridMultilevel"/>
    <w:tmpl w:val="EA84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ED368BC"/>
    <w:multiLevelType w:val="hybridMultilevel"/>
    <w:tmpl w:val="C1C4F0D0"/>
    <w:lvl w:ilvl="0" w:tplc="1026EB7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2" w15:restartNumberingAfterBreak="0">
    <w:nsid w:val="6ED41D3C"/>
    <w:multiLevelType w:val="hybridMultilevel"/>
    <w:tmpl w:val="91249200"/>
    <w:lvl w:ilvl="0" w:tplc="72C8CC00">
      <w:start w:val="1"/>
      <w:numFmt w:val="bullet"/>
      <w:lvlText w:val=" "/>
      <w:lvlJc w:val="left"/>
      <w:pPr>
        <w:tabs>
          <w:tab w:val="num" w:pos="720"/>
        </w:tabs>
        <w:ind w:left="720" w:hanging="360"/>
      </w:pPr>
      <w:rPr>
        <w:rFonts w:ascii="Calibri" w:hAnsi="Calibri" w:hint="default"/>
      </w:rPr>
    </w:lvl>
    <w:lvl w:ilvl="1" w:tplc="AC805F40" w:tentative="1">
      <w:start w:val="1"/>
      <w:numFmt w:val="bullet"/>
      <w:lvlText w:val=" "/>
      <w:lvlJc w:val="left"/>
      <w:pPr>
        <w:tabs>
          <w:tab w:val="num" w:pos="1440"/>
        </w:tabs>
        <w:ind w:left="1440" w:hanging="360"/>
      </w:pPr>
      <w:rPr>
        <w:rFonts w:ascii="Calibri" w:hAnsi="Calibri" w:hint="default"/>
      </w:rPr>
    </w:lvl>
    <w:lvl w:ilvl="2" w:tplc="B1EE751C" w:tentative="1">
      <w:start w:val="1"/>
      <w:numFmt w:val="bullet"/>
      <w:lvlText w:val=" "/>
      <w:lvlJc w:val="left"/>
      <w:pPr>
        <w:tabs>
          <w:tab w:val="num" w:pos="2160"/>
        </w:tabs>
        <w:ind w:left="2160" w:hanging="360"/>
      </w:pPr>
      <w:rPr>
        <w:rFonts w:ascii="Calibri" w:hAnsi="Calibri" w:hint="default"/>
      </w:rPr>
    </w:lvl>
    <w:lvl w:ilvl="3" w:tplc="3B80F7E2" w:tentative="1">
      <w:start w:val="1"/>
      <w:numFmt w:val="bullet"/>
      <w:lvlText w:val=" "/>
      <w:lvlJc w:val="left"/>
      <w:pPr>
        <w:tabs>
          <w:tab w:val="num" w:pos="2880"/>
        </w:tabs>
        <w:ind w:left="2880" w:hanging="360"/>
      </w:pPr>
      <w:rPr>
        <w:rFonts w:ascii="Calibri" w:hAnsi="Calibri" w:hint="default"/>
      </w:rPr>
    </w:lvl>
    <w:lvl w:ilvl="4" w:tplc="2AF21460" w:tentative="1">
      <w:start w:val="1"/>
      <w:numFmt w:val="bullet"/>
      <w:lvlText w:val=" "/>
      <w:lvlJc w:val="left"/>
      <w:pPr>
        <w:tabs>
          <w:tab w:val="num" w:pos="3600"/>
        </w:tabs>
        <w:ind w:left="3600" w:hanging="360"/>
      </w:pPr>
      <w:rPr>
        <w:rFonts w:ascii="Calibri" w:hAnsi="Calibri" w:hint="default"/>
      </w:rPr>
    </w:lvl>
    <w:lvl w:ilvl="5" w:tplc="044AE526" w:tentative="1">
      <w:start w:val="1"/>
      <w:numFmt w:val="bullet"/>
      <w:lvlText w:val=" "/>
      <w:lvlJc w:val="left"/>
      <w:pPr>
        <w:tabs>
          <w:tab w:val="num" w:pos="4320"/>
        </w:tabs>
        <w:ind w:left="4320" w:hanging="360"/>
      </w:pPr>
      <w:rPr>
        <w:rFonts w:ascii="Calibri" w:hAnsi="Calibri" w:hint="default"/>
      </w:rPr>
    </w:lvl>
    <w:lvl w:ilvl="6" w:tplc="63006B86" w:tentative="1">
      <w:start w:val="1"/>
      <w:numFmt w:val="bullet"/>
      <w:lvlText w:val=" "/>
      <w:lvlJc w:val="left"/>
      <w:pPr>
        <w:tabs>
          <w:tab w:val="num" w:pos="5040"/>
        </w:tabs>
        <w:ind w:left="5040" w:hanging="360"/>
      </w:pPr>
      <w:rPr>
        <w:rFonts w:ascii="Calibri" w:hAnsi="Calibri" w:hint="default"/>
      </w:rPr>
    </w:lvl>
    <w:lvl w:ilvl="7" w:tplc="7CF40F4A" w:tentative="1">
      <w:start w:val="1"/>
      <w:numFmt w:val="bullet"/>
      <w:lvlText w:val=" "/>
      <w:lvlJc w:val="left"/>
      <w:pPr>
        <w:tabs>
          <w:tab w:val="num" w:pos="5760"/>
        </w:tabs>
        <w:ind w:left="5760" w:hanging="360"/>
      </w:pPr>
      <w:rPr>
        <w:rFonts w:ascii="Calibri" w:hAnsi="Calibri" w:hint="default"/>
      </w:rPr>
    </w:lvl>
    <w:lvl w:ilvl="8" w:tplc="F41ECA40" w:tentative="1">
      <w:start w:val="1"/>
      <w:numFmt w:val="bullet"/>
      <w:lvlText w:val=" "/>
      <w:lvlJc w:val="left"/>
      <w:pPr>
        <w:tabs>
          <w:tab w:val="num" w:pos="6480"/>
        </w:tabs>
        <w:ind w:left="6480" w:hanging="360"/>
      </w:pPr>
      <w:rPr>
        <w:rFonts w:ascii="Calibri" w:hAnsi="Calibri" w:hint="default"/>
      </w:rPr>
    </w:lvl>
  </w:abstractNum>
  <w:abstractNum w:abstractNumId="133" w15:restartNumberingAfterBreak="0">
    <w:nsid w:val="6F7E166E"/>
    <w:multiLevelType w:val="multilevel"/>
    <w:tmpl w:val="0FBA9F2A"/>
    <w:lvl w:ilvl="0">
      <w:start w:val="2"/>
      <w:numFmt w:val="decimal"/>
      <w:lvlText w:val="%1."/>
      <w:lvlJc w:val="left"/>
      <w:pPr>
        <w:ind w:left="540" w:hanging="540"/>
      </w:pPr>
      <w:rPr>
        <w:rFonts w:hint="default"/>
      </w:rPr>
    </w:lvl>
    <w:lvl w:ilvl="1">
      <w:start w:val="2"/>
      <w:numFmt w:val="decimal"/>
      <w:lvlText w:val="%1.%2."/>
      <w:lvlJc w:val="left"/>
      <w:pPr>
        <w:ind w:left="1288" w:hanging="720"/>
      </w:pPr>
      <w:rPr>
        <w:rFonts w:hint="default"/>
        <w:b/>
        <w:sz w:val="28"/>
        <w:szCs w:val="28"/>
      </w:rPr>
    </w:lvl>
    <w:lvl w:ilvl="2">
      <w:start w:val="1"/>
      <w:numFmt w:val="decimal"/>
      <w:lvlText w:val="%1.%2.%3."/>
      <w:lvlJc w:val="left"/>
      <w:pPr>
        <w:ind w:left="986" w:hanging="1080"/>
      </w:pPr>
      <w:rPr>
        <w:rFonts w:hint="default"/>
      </w:rPr>
    </w:lvl>
    <w:lvl w:ilvl="3">
      <w:start w:val="1"/>
      <w:numFmt w:val="decimal"/>
      <w:lvlText w:val="%1.%2.%3.%4."/>
      <w:lvlJc w:val="left"/>
      <w:pPr>
        <w:ind w:left="939" w:hanging="1080"/>
      </w:pPr>
      <w:rPr>
        <w:rFonts w:hint="default"/>
      </w:rPr>
    </w:lvl>
    <w:lvl w:ilvl="4">
      <w:start w:val="1"/>
      <w:numFmt w:val="decimal"/>
      <w:lvlText w:val="%1.%2.%3.%4.%5."/>
      <w:lvlJc w:val="left"/>
      <w:pPr>
        <w:ind w:left="1252" w:hanging="1440"/>
      </w:pPr>
      <w:rPr>
        <w:rFonts w:hint="default"/>
      </w:rPr>
    </w:lvl>
    <w:lvl w:ilvl="5">
      <w:start w:val="1"/>
      <w:numFmt w:val="decimal"/>
      <w:lvlText w:val="%1.%2.%3.%4.%5.%6."/>
      <w:lvlJc w:val="left"/>
      <w:pPr>
        <w:ind w:left="1565" w:hanging="1800"/>
      </w:pPr>
      <w:rPr>
        <w:rFonts w:hint="default"/>
      </w:rPr>
    </w:lvl>
    <w:lvl w:ilvl="6">
      <w:start w:val="1"/>
      <w:numFmt w:val="decimal"/>
      <w:lvlText w:val="%1.%2.%3.%4.%5.%6.%7."/>
      <w:lvlJc w:val="left"/>
      <w:pPr>
        <w:ind w:left="1878" w:hanging="2160"/>
      </w:pPr>
      <w:rPr>
        <w:rFonts w:hint="default"/>
      </w:rPr>
    </w:lvl>
    <w:lvl w:ilvl="7">
      <w:start w:val="1"/>
      <w:numFmt w:val="decimal"/>
      <w:lvlText w:val="%1.%2.%3.%4.%5.%6.%7.%8."/>
      <w:lvlJc w:val="left"/>
      <w:pPr>
        <w:ind w:left="1831" w:hanging="2160"/>
      </w:pPr>
      <w:rPr>
        <w:rFonts w:hint="default"/>
      </w:rPr>
    </w:lvl>
    <w:lvl w:ilvl="8">
      <w:start w:val="1"/>
      <w:numFmt w:val="decimal"/>
      <w:lvlText w:val="%1.%2.%3.%4.%5.%6.%7.%8.%9."/>
      <w:lvlJc w:val="left"/>
      <w:pPr>
        <w:ind w:left="2144" w:hanging="2520"/>
      </w:pPr>
      <w:rPr>
        <w:rFonts w:hint="default"/>
      </w:rPr>
    </w:lvl>
  </w:abstractNum>
  <w:abstractNum w:abstractNumId="134" w15:restartNumberingAfterBreak="0">
    <w:nsid w:val="706D675D"/>
    <w:multiLevelType w:val="hybridMultilevel"/>
    <w:tmpl w:val="41C21446"/>
    <w:lvl w:ilvl="0" w:tplc="10144B4C">
      <w:start w:val="1"/>
      <w:numFmt w:val="bullet"/>
      <w:lvlText w:val=" "/>
      <w:lvlJc w:val="left"/>
      <w:pPr>
        <w:tabs>
          <w:tab w:val="num" w:pos="720"/>
        </w:tabs>
        <w:ind w:left="720" w:hanging="360"/>
      </w:pPr>
      <w:rPr>
        <w:rFonts w:ascii="Calibri" w:hAnsi="Calibri" w:hint="default"/>
      </w:rPr>
    </w:lvl>
    <w:lvl w:ilvl="1" w:tplc="35B8578A" w:tentative="1">
      <w:start w:val="1"/>
      <w:numFmt w:val="bullet"/>
      <w:lvlText w:val=" "/>
      <w:lvlJc w:val="left"/>
      <w:pPr>
        <w:tabs>
          <w:tab w:val="num" w:pos="1440"/>
        </w:tabs>
        <w:ind w:left="1440" w:hanging="360"/>
      </w:pPr>
      <w:rPr>
        <w:rFonts w:ascii="Calibri" w:hAnsi="Calibri" w:hint="default"/>
      </w:rPr>
    </w:lvl>
    <w:lvl w:ilvl="2" w:tplc="C3BEDB5E" w:tentative="1">
      <w:start w:val="1"/>
      <w:numFmt w:val="bullet"/>
      <w:lvlText w:val=" "/>
      <w:lvlJc w:val="left"/>
      <w:pPr>
        <w:tabs>
          <w:tab w:val="num" w:pos="2160"/>
        </w:tabs>
        <w:ind w:left="2160" w:hanging="360"/>
      </w:pPr>
      <w:rPr>
        <w:rFonts w:ascii="Calibri" w:hAnsi="Calibri" w:hint="default"/>
      </w:rPr>
    </w:lvl>
    <w:lvl w:ilvl="3" w:tplc="36B8949C" w:tentative="1">
      <w:start w:val="1"/>
      <w:numFmt w:val="bullet"/>
      <w:lvlText w:val=" "/>
      <w:lvlJc w:val="left"/>
      <w:pPr>
        <w:tabs>
          <w:tab w:val="num" w:pos="2880"/>
        </w:tabs>
        <w:ind w:left="2880" w:hanging="360"/>
      </w:pPr>
      <w:rPr>
        <w:rFonts w:ascii="Calibri" w:hAnsi="Calibri" w:hint="default"/>
      </w:rPr>
    </w:lvl>
    <w:lvl w:ilvl="4" w:tplc="B1AA5A1C" w:tentative="1">
      <w:start w:val="1"/>
      <w:numFmt w:val="bullet"/>
      <w:lvlText w:val=" "/>
      <w:lvlJc w:val="left"/>
      <w:pPr>
        <w:tabs>
          <w:tab w:val="num" w:pos="3600"/>
        </w:tabs>
        <w:ind w:left="3600" w:hanging="360"/>
      </w:pPr>
      <w:rPr>
        <w:rFonts w:ascii="Calibri" w:hAnsi="Calibri" w:hint="default"/>
      </w:rPr>
    </w:lvl>
    <w:lvl w:ilvl="5" w:tplc="49DAA49E" w:tentative="1">
      <w:start w:val="1"/>
      <w:numFmt w:val="bullet"/>
      <w:lvlText w:val=" "/>
      <w:lvlJc w:val="left"/>
      <w:pPr>
        <w:tabs>
          <w:tab w:val="num" w:pos="4320"/>
        </w:tabs>
        <w:ind w:left="4320" w:hanging="360"/>
      </w:pPr>
      <w:rPr>
        <w:rFonts w:ascii="Calibri" w:hAnsi="Calibri" w:hint="default"/>
      </w:rPr>
    </w:lvl>
    <w:lvl w:ilvl="6" w:tplc="D9426D96" w:tentative="1">
      <w:start w:val="1"/>
      <w:numFmt w:val="bullet"/>
      <w:lvlText w:val=" "/>
      <w:lvlJc w:val="left"/>
      <w:pPr>
        <w:tabs>
          <w:tab w:val="num" w:pos="5040"/>
        </w:tabs>
        <w:ind w:left="5040" w:hanging="360"/>
      </w:pPr>
      <w:rPr>
        <w:rFonts w:ascii="Calibri" w:hAnsi="Calibri" w:hint="default"/>
      </w:rPr>
    </w:lvl>
    <w:lvl w:ilvl="7" w:tplc="70EA3EF2" w:tentative="1">
      <w:start w:val="1"/>
      <w:numFmt w:val="bullet"/>
      <w:lvlText w:val=" "/>
      <w:lvlJc w:val="left"/>
      <w:pPr>
        <w:tabs>
          <w:tab w:val="num" w:pos="5760"/>
        </w:tabs>
        <w:ind w:left="5760" w:hanging="360"/>
      </w:pPr>
      <w:rPr>
        <w:rFonts w:ascii="Calibri" w:hAnsi="Calibri" w:hint="default"/>
      </w:rPr>
    </w:lvl>
    <w:lvl w:ilvl="8" w:tplc="3E56F094" w:tentative="1">
      <w:start w:val="1"/>
      <w:numFmt w:val="bullet"/>
      <w:lvlText w:val=" "/>
      <w:lvlJc w:val="left"/>
      <w:pPr>
        <w:tabs>
          <w:tab w:val="num" w:pos="6480"/>
        </w:tabs>
        <w:ind w:left="6480" w:hanging="360"/>
      </w:pPr>
      <w:rPr>
        <w:rFonts w:ascii="Calibri" w:hAnsi="Calibri" w:hint="default"/>
      </w:rPr>
    </w:lvl>
  </w:abstractNum>
  <w:abstractNum w:abstractNumId="135" w15:restartNumberingAfterBreak="0">
    <w:nsid w:val="71937797"/>
    <w:multiLevelType w:val="hybridMultilevel"/>
    <w:tmpl w:val="ED881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2265DE4"/>
    <w:multiLevelType w:val="hybridMultilevel"/>
    <w:tmpl w:val="8160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39862B9"/>
    <w:multiLevelType w:val="hybridMultilevel"/>
    <w:tmpl w:val="65F6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3DF7B00"/>
    <w:multiLevelType w:val="hybridMultilevel"/>
    <w:tmpl w:val="6226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3E97EE1"/>
    <w:multiLevelType w:val="hybridMultilevel"/>
    <w:tmpl w:val="54304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5C96D8A"/>
    <w:multiLevelType w:val="hybridMultilevel"/>
    <w:tmpl w:val="1E726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6543488"/>
    <w:multiLevelType w:val="hybridMultilevel"/>
    <w:tmpl w:val="479E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81100FA"/>
    <w:multiLevelType w:val="hybridMultilevel"/>
    <w:tmpl w:val="12BC0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8605DAE"/>
    <w:multiLevelType w:val="hybridMultilevel"/>
    <w:tmpl w:val="DBA60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94B77BF"/>
    <w:multiLevelType w:val="hybridMultilevel"/>
    <w:tmpl w:val="7520E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A1C48E7"/>
    <w:multiLevelType w:val="hybridMultilevel"/>
    <w:tmpl w:val="2A845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AA14E55"/>
    <w:multiLevelType w:val="hybridMultilevel"/>
    <w:tmpl w:val="E30CCE4E"/>
    <w:lvl w:ilvl="0" w:tplc="E0B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BE26B60"/>
    <w:multiLevelType w:val="hybridMultilevel"/>
    <w:tmpl w:val="36F0DF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CB62EA5"/>
    <w:multiLevelType w:val="hybridMultilevel"/>
    <w:tmpl w:val="8F68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D8F2DBA"/>
    <w:multiLevelType w:val="hybridMultilevel"/>
    <w:tmpl w:val="F6F4A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DB274C7"/>
    <w:multiLevelType w:val="hybridMultilevel"/>
    <w:tmpl w:val="8F1C9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F6F2A0C"/>
    <w:multiLevelType w:val="hybridMultilevel"/>
    <w:tmpl w:val="107245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1"/>
  </w:num>
  <w:num w:numId="2">
    <w:abstractNumId w:val="41"/>
  </w:num>
  <w:num w:numId="3">
    <w:abstractNumId w:val="148"/>
  </w:num>
  <w:num w:numId="4">
    <w:abstractNumId w:val="51"/>
  </w:num>
  <w:num w:numId="5">
    <w:abstractNumId w:val="57"/>
  </w:num>
  <w:num w:numId="6">
    <w:abstractNumId w:val="55"/>
  </w:num>
  <w:num w:numId="7">
    <w:abstractNumId w:val="91"/>
  </w:num>
  <w:num w:numId="8">
    <w:abstractNumId w:val="30"/>
  </w:num>
  <w:num w:numId="9">
    <w:abstractNumId w:val="42"/>
  </w:num>
  <w:num w:numId="10">
    <w:abstractNumId w:val="36"/>
  </w:num>
  <w:num w:numId="11">
    <w:abstractNumId w:val="35"/>
  </w:num>
  <w:num w:numId="12">
    <w:abstractNumId w:val="97"/>
  </w:num>
  <w:num w:numId="13">
    <w:abstractNumId w:val="109"/>
  </w:num>
  <w:num w:numId="14">
    <w:abstractNumId w:val="107"/>
  </w:num>
  <w:num w:numId="15">
    <w:abstractNumId w:val="151"/>
  </w:num>
  <w:num w:numId="16">
    <w:abstractNumId w:val="65"/>
  </w:num>
  <w:num w:numId="17">
    <w:abstractNumId w:val="4"/>
  </w:num>
  <w:num w:numId="18">
    <w:abstractNumId w:val="50"/>
  </w:num>
  <w:num w:numId="19">
    <w:abstractNumId w:val="74"/>
  </w:num>
  <w:num w:numId="20">
    <w:abstractNumId w:val="124"/>
  </w:num>
  <w:num w:numId="21">
    <w:abstractNumId w:val="9"/>
  </w:num>
  <w:num w:numId="22">
    <w:abstractNumId w:val="79"/>
  </w:num>
  <w:num w:numId="23">
    <w:abstractNumId w:val="120"/>
  </w:num>
  <w:num w:numId="24">
    <w:abstractNumId w:val="76"/>
  </w:num>
  <w:num w:numId="25">
    <w:abstractNumId w:val="118"/>
  </w:num>
  <w:num w:numId="26">
    <w:abstractNumId w:val="64"/>
  </w:num>
  <w:num w:numId="27">
    <w:abstractNumId w:val="56"/>
  </w:num>
  <w:num w:numId="28">
    <w:abstractNumId w:val="144"/>
  </w:num>
  <w:num w:numId="29">
    <w:abstractNumId w:val="80"/>
  </w:num>
  <w:num w:numId="30">
    <w:abstractNumId w:val="93"/>
  </w:num>
  <w:num w:numId="31">
    <w:abstractNumId w:val="7"/>
  </w:num>
  <w:num w:numId="32">
    <w:abstractNumId w:val="137"/>
  </w:num>
  <w:num w:numId="33">
    <w:abstractNumId w:val="49"/>
  </w:num>
  <w:num w:numId="34">
    <w:abstractNumId w:val="54"/>
  </w:num>
  <w:num w:numId="35">
    <w:abstractNumId w:val="25"/>
  </w:num>
  <w:num w:numId="36">
    <w:abstractNumId w:val="27"/>
  </w:num>
  <w:num w:numId="37">
    <w:abstractNumId w:val="39"/>
  </w:num>
  <w:num w:numId="38">
    <w:abstractNumId w:val="135"/>
  </w:num>
  <w:num w:numId="39">
    <w:abstractNumId w:val="33"/>
  </w:num>
  <w:num w:numId="40">
    <w:abstractNumId w:val="114"/>
  </w:num>
  <w:num w:numId="41">
    <w:abstractNumId w:val="53"/>
  </w:num>
  <w:num w:numId="42">
    <w:abstractNumId w:val="15"/>
  </w:num>
  <w:num w:numId="43">
    <w:abstractNumId w:val="43"/>
  </w:num>
  <w:num w:numId="44">
    <w:abstractNumId w:val="8"/>
  </w:num>
  <w:num w:numId="45">
    <w:abstractNumId w:val="89"/>
  </w:num>
  <w:num w:numId="46">
    <w:abstractNumId w:val="37"/>
  </w:num>
  <w:num w:numId="47">
    <w:abstractNumId w:val="98"/>
  </w:num>
  <w:num w:numId="48">
    <w:abstractNumId w:val="117"/>
  </w:num>
  <w:num w:numId="49">
    <w:abstractNumId w:val="29"/>
  </w:num>
  <w:num w:numId="50">
    <w:abstractNumId w:val="52"/>
  </w:num>
  <w:num w:numId="51">
    <w:abstractNumId w:val="139"/>
  </w:num>
  <w:num w:numId="52">
    <w:abstractNumId w:val="110"/>
  </w:num>
  <w:num w:numId="53">
    <w:abstractNumId w:val="138"/>
  </w:num>
  <w:num w:numId="54">
    <w:abstractNumId w:val="81"/>
  </w:num>
  <w:num w:numId="55">
    <w:abstractNumId w:val="149"/>
  </w:num>
  <w:num w:numId="56">
    <w:abstractNumId w:val="126"/>
  </w:num>
  <w:num w:numId="57">
    <w:abstractNumId w:val="70"/>
  </w:num>
  <w:num w:numId="58">
    <w:abstractNumId w:val="17"/>
  </w:num>
  <w:num w:numId="59">
    <w:abstractNumId w:val="141"/>
  </w:num>
  <w:num w:numId="60">
    <w:abstractNumId w:val="113"/>
  </w:num>
  <w:num w:numId="61">
    <w:abstractNumId w:val="3"/>
  </w:num>
  <w:num w:numId="62">
    <w:abstractNumId w:val="106"/>
  </w:num>
  <w:num w:numId="63">
    <w:abstractNumId w:val="58"/>
  </w:num>
  <w:num w:numId="64">
    <w:abstractNumId w:val="92"/>
  </w:num>
  <w:num w:numId="65">
    <w:abstractNumId w:val="147"/>
  </w:num>
  <w:num w:numId="66">
    <w:abstractNumId w:val="18"/>
  </w:num>
  <w:num w:numId="67">
    <w:abstractNumId w:val="84"/>
  </w:num>
  <w:num w:numId="68">
    <w:abstractNumId w:val="20"/>
  </w:num>
  <w:num w:numId="69">
    <w:abstractNumId w:val="115"/>
  </w:num>
  <w:num w:numId="70">
    <w:abstractNumId w:val="59"/>
  </w:num>
  <w:num w:numId="71">
    <w:abstractNumId w:val="24"/>
  </w:num>
  <w:num w:numId="72">
    <w:abstractNumId w:val="40"/>
  </w:num>
  <w:num w:numId="73">
    <w:abstractNumId w:val="23"/>
  </w:num>
  <w:num w:numId="74">
    <w:abstractNumId w:val="68"/>
  </w:num>
  <w:num w:numId="75">
    <w:abstractNumId w:val="48"/>
  </w:num>
  <w:num w:numId="76">
    <w:abstractNumId w:val="34"/>
  </w:num>
  <w:num w:numId="77">
    <w:abstractNumId w:val="28"/>
  </w:num>
  <w:num w:numId="78">
    <w:abstractNumId w:val="63"/>
  </w:num>
  <w:num w:numId="79">
    <w:abstractNumId w:val="112"/>
  </w:num>
  <w:num w:numId="80">
    <w:abstractNumId w:val="21"/>
  </w:num>
  <w:num w:numId="81">
    <w:abstractNumId w:val="2"/>
  </w:num>
  <w:num w:numId="82">
    <w:abstractNumId w:val="61"/>
  </w:num>
  <w:num w:numId="83">
    <w:abstractNumId w:val="32"/>
  </w:num>
  <w:num w:numId="84">
    <w:abstractNumId w:val="145"/>
  </w:num>
  <w:num w:numId="85">
    <w:abstractNumId w:val="0"/>
  </w:num>
  <w:num w:numId="86">
    <w:abstractNumId w:val="122"/>
  </w:num>
  <w:num w:numId="87">
    <w:abstractNumId w:val="22"/>
  </w:num>
  <w:num w:numId="88">
    <w:abstractNumId w:val="62"/>
  </w:num>
  <w:num w:numId="89">
    <w:abstractNumId w:val="140"/>
  </w:num>
  <w:num w:numId="90">
    <w:abstractNumId w:val="130"/>
  </w:num>
  <w:num w:numId="91">
    <w:abstractNumId w:val="94"/>
  </w:num>
  <w:num w:numId="92">
    <w:abstractNumId w:val="129"/>
  </w:num>
  <w:num w:numId="93">
    <w:abstractNumId w:val="78"/>
  </w:num>
  <w:num w:numId="94">
    <w:abstractNumId w:val="13"/>
  </w:num>
  <w:num w:numId="95">
    <w:abstractNumId w:val="103"/>
  </w:num>
  <w:num w:numId="96">
    <w:abstractNumId w:val="86"/>
  </w:num>
  <w:num w:numId="97">
    <w:abstractNumId w:val="83"/>
  </w:num>
  <w:num w:numId="98">
    <w:abstractNumId w:val="150"/>
  </w:num>
  <w:num w:numId="99">
    <w:abstractNumId w:val="87"/>
  </w:num>
  <w:num w:numId="100">
    <w:abstractNumId w:val="73"/>
  </w:num>
  <w:num w:numId="101">
    <w:abstractNumId w:val="101"/>
  </w:num>
  <w:num w:numId="102">
    <w:abstractNumId w:val="99"/>
  </w:num>
  <w:num w:numId="103">
    <w:abstractNumId w:val="26"/>
  </w:num>
  <w:num w:numId="104">
    <w:abstractNumId w:val="60"/>
  </w:num>
  <w:num w:numId="105">
    <w:abstractNumId w:val="72"/>
  </w:num>
  <w:num w:numId="106">
    <w:abstractNumId w:val="45"/>
  </w:num>
  <w:num w:numId="107">
    <w:abstractNumId w:val="6"/>
  </w:num>
  <w:num w:numId="108">
    <w:abstractNumId w:val="77"/>
  </w:num>
  <w:num w:numId="109">
    <w:abstractNumId w:val="67"/>
  </w:num>
  <w:num w:numId="110">
    <w:abstractNumId w:val="111"/>
  </w:num>
  <w:num w:numId="111">
    <w:abstractNumId w:val="19"/>
  </w:num>
  <w:num w:numId="112">
    <w:abstractNumId w:val="102"/>
  </w:num>
  <w:num w:numId="113">
    <w:abstractNumId w:val="119"/>
  </w:num>
  <w:num w:numId="114">
    <w:abstractNumId w:val="146"/>
  </w:num>
  <w:num w:numId="115">
    <w:abstractNumId w:val="108"/>
  </w:num>
  <w:num w:numId="116">
    <w:abstractNumId w:val="123"/>
  </w:num>
  <w:num w:numId="117">
    <w:abstractNumId w:val="105"/>
  </w:num>
  <w:num w:numId="118">
    <w:abstractNumId w:val="143"/>
  </w:num>
  <w:num w:numId="119">
    <w:abstractNumId w:val="136"/>
  </w:num>
  <w:num w:numId="120">
    <w:abstractNumId w:val="85"/>
  </w:num>
  <w:num w:numId="121">
    <w:abstractNumId w:val="66"/>
  </w:num>
  <w:num w:numId="122">
    <w:abstractNumId w:val="5"/>
  </w:num>
  <w:num w:numId="123">
    <w:abstractNumId w:val="75"/>
  </w:num>
  <w:num w:numId="124">
    <w:abstractNumId w:val="11"/>
  </w:num>
  <w:num w:numId="125">
    <w:abstractNumId w:val="127"/>
  </w:num>
  <w:num w:numId="126">
    <w:abstractNumId w:val="142"/>
  </w:num>
  <w:num w:numId="127">
    <w:abstractNumId w:val="12"/>
  </w:num>
  <w:num w:numId="128">
    <w:abstractNumId w:val="82"/>
  </w:num>
  <w:num w:numId="129">
    <w:abstractNumId w:val="104"/>
  </w:num>
  <w:num w:numId="130">
    <w:abstractNumId w:val="1"/>
  </w:num>
  <w:num w:numId="131">
    <w:abstractNumId w:val="95"/>
  </w:num>
  <w:num w:numId="132">
    <w:abstractNumId w:val="100"/>
  </w:num>
  <w:num w:numId="133">
    <w:abstractNumId w:val="88"/>
  </w:num>
  <w:num w:numId="134">
    <w:abstractNumId w:val="69"/>
  </w:num>
  <w:num w:numId="135">
    <w:abstractNumId w:val="131"/>
  </w:num>
  <w:num w:numId="136">
    <w:abstractNumId w:val="46"/>
  </w:num>
  <w:num w:numId="137">
    <w:abstractNumId w:val="44"/>
  </w:num>
  <w:num w:numId="138">
    <w:abstractNumId w:val="128"/>
  </w:num>
  <w:num w:numId="139">
    <w:abstractNumId w:val="31"/>
  </w:num>
  <w:num w:numId="140">
    <w:abstractNumId w:val="96"/>
  </w:num>
  <w:num w:numId="141">
    <w:abstractNumId w:val="125"/>
  </w:num>
  <w:num w:numId="142">
    <w:abstractNumId w:val="47"/>
  </w:num>
  <w:num w:numId="143">
    <w:abstractNumId w:val="10"/>
  </w:num>
  <w:num w:numId="144">
    <w:abstractNumId w:val="14"/>
  </w:num>
  <w:num w:numId="145">
    <w:abstractNumId w:val="133"/>
  </w:num>
  <w:num w:numId="146">
    <w:abstractNumId w:val="134"/>
  </w:num>
  <w:num w:numId="147">
    <w:abstractNumId w:val="132"/>
  </w:num>
  <w:num w:numId="148">
    <w:abstractNumId w:val="116"/>
  </w:num>
  <w:num w:numId="149">
    <w:abstractNumId w:val="38"/>
  </w:num>
  <w:num w:numId="150">
    <w:abstractNumId w:val="121"/>
  </w:num>
  <w:num w:numId="151">
    <w:abstractNumId w:val="16"/>
  </w:num>
  <w:num w:numId="152">
    <w:abstractNumId w:val="9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D0"/>
    <w:rsid w:val="00001B61"/>
    <w:rsid w:val="00016AAA"/>
    <w:rsid w:val="00031E80"/>
    <w:rsid w:val="000502DD"/>
    <w:rsid w:val="000802DF"/>
    <w:rsid w:val="00091BEE"/>
    <w:rsid w:val="000A63D1"/>
    <w:rsid w:val="0011757F"/>
    <w:rsid w:val="00131B0F"/>
    <w:rsid w:val="00147DE7"/>
    <w:rsid w:val="00150B40"/>
    <w:rsid w:val="0015773E"/>
    <w:rsid w:val="0018271F"/>
    <w:rsid w:val="00182FD0"/>
    <w:rsid w:val="001B7022"/>
    <w:rsid w:val="001C39AB"/>
    <w:rsid w:val="001D0B61"/>
    <w:rsid w:val="001D6C6E"/>
    <w:rsid w:val="00224CD1"/>
    <w:rsid w:val="00224D2E"/>
    <w:rsid w:val="00227166"/>
    <w:rsid w:val="002301AE"/>
    <w:rsid w:val="00273176"/>
    <w:rsid w:val="002B2DA1"/>
    <w:rsid w:val="002C4C7D"/>
    <w:rsid w:val="002C61A6"/>
    <w:rsid w:val="002D555F"/>
    <w:rsid w:val="002F07DB"/>
    <w:rsid w:val="00310FAF"/>
    <w:rsid w:val="00322868"/>
    <w:rsid w:val="00337779"/>
    <w:rsid w:val="00363036"/>
    <w:rsid w:val="003633CB"/>
    <w:rsid w:val="00382016"/>
    <w:rsid w:val="00392398"/>
    <w:rsid w:val="00394385"/>
    <w:rsid w:val="003A0D0B"/>
    <w:rsid w:val="003B008C"/>
    <w:rsid w:val="003B1E3F"/>
    <w:rsid w:val="003B482F"/>
    <w:rsid w:val="003E03FA"/>
    <w:rsid w:val="003E0870"/>
    <w:rsid w:val="003E7BFA"/>
    <w:rsid w:val="00404B5C"/>
    <w:rsid w:val="00417001"/>
    <w:rsid w:val="004176F7"/>
    <w:rsid w:val="004508F6"/>
    <w:rsid w:val="0045590C"/>
    <w:rsid w:val="00472E6C"/>
    <w:rsid w:val="00485D42"/>
    <w:rsid w:val="0049657B"/>
    <w:rsid w:val="004A6B38"/>
    <w:rsid w:val="004B230B"/>
    <w:rsid w:val="00502E7C"/>
    <w:rsid w:val="0050568E"/>
    <w:rsid w:val="0052421F"/>
    <w:rsid w:val="005405FC"/>
    <w:rsid w:val="00546611"/>
    <w:rsid w:val="00567D4B"/>
    <w:rsid w:val="00573DF0"/>
    <w:rsid w:val="005914E4"/>
    <w:rsid w:val="00592654"/>
    <w:rsid w:val="0059466B"/>
    <w:rsid w:val="00594FFB"/>
    <w:rsid w:val="005B2DF2"/>
    <w:rsid w:val="005C59D0"/>
    <w:rsid w:val="005D3E1D"/>
    <w:rsid w:val="005E333E"/>
    <w:rsid w:val="006071DE"/>
    <w:rsid w:val="006074B6"/>
    <w:rsid w:val="00625FA2"/>
    <w:rsid w:val="00630AEB"/>
    <w:rsid w:val="00645DD6"/>
    <w:rsid w:val="00647F5B"/>
    <w:rsid w:val="00663329"/>
    <w:rsid w:val="00665A1E"/>
    <w:rsid w:val="006B2C5B"/>
    <w:rsid w:val="006C3777"/>
    <w:rsid w:val="006D4C6B"/>
    <w:rsid w:val="006D4F0E"/>
    <w:rsid w:val="006D5E5C"/>
    <w:rsid w:val="006D65A1"/>
    <w:rsid w:val="006D6C5B"/>
    <w:rsid w:val="006E04FF"/>
    <w:rsid w:val="006F207A"/>
    <w:rsid w:val="0070450B"/>
    <w:rsid w:val="00735816"/>
    <w:rsid w:val="00736B36"/>
    <w:rsid w:val="00736C63"/>
    <w:rsid w:val="00736EB6"/>
    <w:rsid w:val="00744BD6"/>
    <w:rsid w:val="0074753B"/>
    <w:rsid w:val="007528F4"/>
    <w:rsid w:val="00753AFC"/>
    <w:rsid w:val="007811EE"/>
    <w:rsid w:val="00786B3D"/>
    <w:rsid w:val="00793A0F"/>
    <w:rsid w:val="007B5A4E"/>
    <w:rsid w:val="007C2934"/>
    <w:rsid w:val="007E2F15"/>
    <w:rsid w:val="007F0A67"/>
    <w:rsid w:val="007F5C1F"/>
    <w:rsid w:val="00800B63"/>
    <w:rsid w:val="00804BF7"/>
    <w:rsid w:val="00821FF3"/>
    <w:rsid w:val="00826059"/>
    <w:rsid w:val="00842EF0"/>
    <w:rsid w:val="00856AFA"/>
    <w:rsid w:val="00856BC8"/>
    <w:rsid w:val="00872436"/>
    <w:rsid w:val="008820B0"/>
    <w:rsid w:val="00883897"/>
    <w:rsid w:val="00886949"/>
    <w:rsid w:val="00895A95"/>
    <w:rsid w:val="008A519B"/>
    <w:rsid w:val="008B2885"/>
    <w:rsid w:val="008C2177"/>
    <w:rsid w:val="00916E3A"/>
    <w:rsid w:val="009277F9"/>
    <w:rsid w:val="00956261"/>
    <w:rsid w:val="00964582"/>
    <w:rsid w:val="009E040C"/>
    <w:rsid w:val="009E2F95"/>
    <w:rsid w:val="00A02872"/>
    <w:rsid w:val="00A108F9"/>
    <w:rsid w:val="00A12835"/>
    <w:rsid w:val="00A15A2A"/>
    <w:rsid w:val="00A42E73"/>
    <w:rsid w:val="00A57642"/>
    <w:rsid w:val="00A84EA6"/>
    <w:rsid w:val="00A91C9E"/>
    <w:rsid w:val="00A95F97"/>
    <w:rsid w:val="00AB0E8B"/>
    <w:rsid w:val="00AE01D7"/>
    <w:rsid w:val="00AF6B51"/>
    <w:rsid w:val="00B010AA"/>
    <w:rsid w:val="00B33FF1"/>
    <w:rsid w:val="00B50D04"/>
    <w:rsid w:val="00B6295D"/>
    <w:rsid w:val="00B631B3"/>
    <w:rsid w:val="00B81E3A"/>
    <w:rsid w:val="00B84408"/>
    <w:rsid w:val="00BA1D74"/>
    <w:rsid w:val="00BA4D2E"/>
    <w:rsid w:val="00BC5926"/>
    <w:rsid w:val="00BD40AA"/>
    <w:rsid w:val="00BE4BD3"/>
    <w:rsid w:val="00C0517A"/>
    <w:rsid w:val="00C0571C"/>
    <w:rsid w:val="00C13048"/>
    <w:rsid w:val="00C20FD4"/>
    <w:rsid w:val="00C42644"/>
    <w:rsid w:val="00C57512"/>
    <w:rsid w:val="00C93B56"/>
    <w:rsid w:val="00CB4A3F"/>
    <w:rsid w:val="00CF5B42"/>
    <w:rsid w:val="00D25AEB"/>
    <w:rsid w:val="00D36EC8"/>
    <w:rsid w:val="00D569F7"/>
    <w:rsid w:val="00D56D00"/>
    <w:rsid w:val="00D74A50"/>
    <w:rsid w:val="00D81323"/>
    <w:rsid w:val="00D859FD"/>
    <w:rsid w:val="00D87AF2"/>
    <w:rsid w:val="00DE1CE6"/>
    <w:rsid w:val="00E01C26"/>
    <w:rsid w:val="00E026FB"/>
    <w:rsid w:val="00E30D8E"/>
    <w:rsid w:val="00E32EF7"/>
    <w:rsid w:val="00E53284"/>
    <w:rsid w:val="00E62AB8"/>
    <w:rsid w:val="00E642D1"/>
    <w:rsid w:val="00E66D21"/>
    <w:rsid w:val="00E96E9F"/>
    <w:rsid w:val="00EC4B1C"/>
    <w:rsid w:val="00ED1E28"/>
    <w:rsid w:val="00ED7300"/>
    <w:rsid w:val="00EF5A2F"/>
    <w:rsid w:val="00F23CE2"/>
    <w:rsid w:val="00F24249"/>
    <w:rsid w:val="00F264AE"/>
    <w:rsid w:val="00F3041B"/>
    <w:rsid w:val="00F31F8C"/>
    <w:rsid w:val="00F41FA7"/>
    <w:rsid w:val="00F45906"/>
    <w:rsid w:val="00F6579B"/>
    <w:rsid w:val="00F665FE"/>
    <w:rsid w:val="00F75A35"/>
    <w:rsid w:val="00FA4630"/>
    <w:rsid w:val="00FB357C"/>
    <w:rsid w:val="00FD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5126C-DB2D-4569-83D5-39596A8B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594F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94F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224C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0568E"/>
    <w:pPr>
      <w:ind w:left="720"/>
      <w:contextualSpacing/>
    </w:pPr>
  </w:style>
  <w:style w:type="table" w:customStyle="1" w:styleId="11">
    <w:name w:val="Сетка таблицы1"/>
    <w:basedOn w:val="a1"/>
    <w:next w:val="a3"/>
    <w:rsid w:val="007811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E32E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6D5E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7F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27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2731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C37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777"/>
    <w:rPr>
      <w:rFonts w:ascii="Segoe UI" w:hAnsi="Segoe UI" w:cs="Segoe UI"/>
      <w:sz w:val="18"/>
      <w:szCs w:val="18"/>
    </w:rPr>
  </w:style>
  <w:style w:type="paragraph" w:styleId="a8">
    <w:name w:val="Normal (Web)"/>
    <w:aliases w:val="Знак Знак1,Обычный (Web),Знак Знак, Знак Знак1"/>
    <w:basedOn w:val="a"/>
    <w:link w:val="a9"/>
    <w:uiPriority w:val="99"/>
    <w:unhideWhenUsed/>
    <w:qFormat/>
    <w:rsid w:val="0088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D4F0E"/>
    <w:rPr>
      <w:b/>
      <w:bCs/>
    </w:rPr>
  </w:style>
  <w:style w:type="character" w:styleId="ab">
    <w:name w:val="Emphasis"/>
    <w:basedOn w:val="a0"/>
    <w:uiPriority w:val="20"/>
    <w:qFormat/>
    <w:rsid w:val="006D4F0E"/>
    <w:rPr>
      <w:i/>
      <w:iCs/>
    </w:rPr>
  </w:style>
  <w:style w:type="character" w:customStyle="1" w:styleId="50">
    <w:name w:val="Заголовок 5 Знак"/>
    <w:basedOn w:val="a0"/>
    <w:link w:val="5"/>
    <w:uiPriority w:val="9"/>
    <w:semiHidden/>
    <w:rsid w:val="00224CD1"/>
    <w:rPr>
      <w:rFonts w:asciiTheme="majorHAnsi" w:eastAsiaTheme="majorEastAsia" w:hAnsiTheme="majorHAnsi" w:cstheme="majorBidi"/>
      <w:color w:val="365F91" w:themeColor="accent1" w:themeShade="BF"/>
    </w:rPr>
  </w:style>
  <w:style w:type="character" w:styleId="ac">
    <w:name w:val="annotation reference"/>
    <w:basedOn w:val="a0"/>
    <w:uiPriority w:val="99"/>
    <w:semiHidden/>
    <w:unhideWhenUsed/>
    <w:rsid w:val="00131B0F"/>
    <w:rPr>
      <w:sz w:val="16"/>
      <w:szCs w:val="16"/>
    </w:rPr>
  </w:style>
  <w:style w:type="paragraph" w:styleId="ad">
    <w:name w:val="annotation text"/>
    <w:basedOn w:val="a"/>
    <w:link w:val="ae"/>
    <w:uiPriority w:val="99"/>
    <w:semiHidden/>
    <w:unhideWhenUsed/>
    <w:rsid w:val="00131B0F"/>
    <w:pPr>
      <w:spacing w:line="240" w:lineRule="auto"/>
    </w:pPr>
    <w:rPr>
      <w:sz w:val="20"/>
      <w:szCs w:val="20"/>
    </w:rPr>
  </w:style>
  <w:style w:type="character" w:customStyle="1" w:styleId="ae">
    <w:name w:val="Текст примечания Знак"/>
    <w:basedOn w:val="a0"/>
    <w:link w:val="ad"/>
    <w:uiPriority w:val="99"/>
    <w:semiHidden/>
    <w:rsid w:val="00131B0F"/>
    <w:rPr>
      <w:sz w:val="20"/>
      <w:szCs w:val="20"/>
    </w:rPr>
  </w:style>
  <w:style w:type="paragraph" w:styleId="af">
    <w:name w:val="annotation subject"/>
    <w:basedOn w:val="ad"/>
    <w:next w:val="ad"/>
    <w:link w:val="af0"/>
    <w:uiPriority w:val="99"/>
    <w:semiHidden/>
    <w:unhideWhenUsed/>
    <w:rsid w:val="00131B0F"/>
    <w:rPr>
      <w:b/>
      <w:bCs/>
    </w:rPr>
  </w:style>
  <w:style w:type="character" w:customStyle="1" w:styleId="af0">
    <w:name w:val="Тема примечания Знак"/>
    <w:basedOn w:val="ae"/>
    <w:link w:val="af"/>
    <w:uiPriority w:val="99"/>
    <w:semiHidden/>
    <w:rsid w:val="00131B0F"/>
    <w:rPr>
      <w:b/>
      <w:bCs/>
      <w:sz w:val="20"/>
      <w:szCs w:val="20"/>
    </w:rPr>
  </w:style>
  <w:style w:type="table" w:styleId="-14">
    <w:name w:val="Grid Table 1 Light Accent 4"/>
    <w:basedOn w:val="a1"/>
    <w:uiPriority w:val="46"/>
    <w:rsid w:val="00625FA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9E2F95"/>
  </w:style>
  <w:style w:type="paragraph" w:styleId="af2">
    <w:name w:val="header"/>
    <w:basedOn w:val="a"/>
    <w:link w:val="af3"/>
    <w:uiPriority w:val="99"/>
    <w:unhideWhenUsed/>
    <w:rsid w:val="009E2F9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E2F95"/>
  </w:style>
  <w:style w:type="paragraph" w:styleId="af4">
    <w:name w:val="footer"/>
    <w:basedOn w:val="a"/>
    <w:link w:val="af5"/>
    <w:uiPriority w:val="99"/>
    <w:unhideWhenUsed/>
    <w:rsid w:val="009E2F9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E2F95"/>
  </w:style>
  <w:style w:type="character" w:customStyle="1" w:styleId="10">
    <w:name w:val="Заголовок 1 Знак"/>
    <w:basedOn w:val="a0"/>
    <w:link w:val="1"/>
    <w:uiPriority w:val="1"/>
    <w:rsid w:val="00594FF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594FFB"/>
    <w:rPr>
      <w:rFonts w:asciiTheme="majorHAnsi" w:eastAsiaTheme="majorEastAsia" w:hAnsiTheme="majorHAnsi" w:cstheme="majorBidi"/>
      <w:color w:val="365F91" w:themeColor="accent1" w:themeShade="BF"/>
      <w:sz w:val="26"/>
      <w:szCs w:val="26"/>
    </w:rPr>
  </w:style>
  <w:style w:type="character" w:styleId="af6">
    <w:name w:val="Hyperlink"/>
    <w:basedOn w:val="a0"/>
    <w:uiPriority w:val="99"/>
    <w:unhideWhenUsed/>
    <w:rsid w:val="00594FFB"/>
    <w:rPr>
      <w:color w:val="0000FF"/>
      <w:u w:val="single"/>
    </w:rPr>
  </w:style>
  <w:style w:type="character" w:customStyle="1" w:styleId="comment-right-informer-wr">
    <w:name w:val="comment-right-informer-wr"/>
    <w:basedOn w:val="a0"/>
    <w:rsid w:val="00594FFB"/>
  </w:style>
  <w:style w:type="character" w:customStyle="1" w:styleId="30">
    <w:name w:val="Основной текст (3)_"/>
    <w:basedOn w:val="a0"/>
    <w:link w:val="32"/>
    <w:rsid w:val="00594FFB"/>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0"/>
    <w:rsid w:val="00594FFB"/>
    <w:pPr>
      <w:widowControl w:val="0"/>
      <w:shd w:val="clear" w:color="auto" w:fill="FFFFFF"/>
      <w:spacing w:after="0" w:line="240" w:lineRule="exact"/>
      <w:ind w:hanging="340"/>
      <w:jc w:val="center"/>
    </w:pPr>
    <w:rPr>
      <w:rFonts w:ascii="Times New Roman" w:eastAsia="Times New Roman" w:hAnsi="Times New Roman" w:cs="Times New Roman"/>
      <w:sz w:val="28"/>
      <w:szCs w:val="28"/>
    </w:rPr>
  </w:style>
  <w:style w:type="character" w:customStyle="1" w:styleId="40">
    <w:name w:val="Основной текст (4)_"/>
    <w:basedOn w:val="a0"/>
    <w:link w:val="41"/>
    <w:rsid w:val="00594FFB"/>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594FFB"/>
    <w:pPr>
      <w:widowControl w:val="0"/>
      <w:shd w:val="clear" w:color="auto" w:fill="FFFFFF"/>
      <w:spacing w:after="0" w:line="310" w:lineRule="exact"/>
      <w:jc w:val="center"/>
    </w:pPr>
    <w:rPr>
      <w:rFonts w:ascii="Times New Roman" w:eastAsia="Times New Roman" w:hAnsi="Times New Roman" w:cs="Times New Roman"/>
      <w:b/>
      <w:bCs/>
      <w:sz w:val="28"/>
      <w:szCs w:val="28"/>
    </w:rPr>
  </w:style>
  <w:style w:type="paragraph" w:styleId="af7">
    <w:name w:val="No Spacing"/>
    <w:basedOn w:val="a"/>
    <w:link w:val="af8"/>
    <w:uiPriority w:val="1"/>
    <w:qFormat/>
    <w:rsid w:val="00594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94FFB"/>
    <w:pPr>
      <w:widowControl w:val="0"/>
      <w:autoSpaceDE w:val="0"/>
      <w:autoSpaceDN w:val="0"/>
      <w:spacing w:after="0" w:line="240" w:lineRule="auto"/>
      <w:ind w:left="110"/>
    </w:pPr>
    <w:rPr>
      <w:rFonts w:ascii="Times New Roman" w:eastAsia="Times New Roman" w:hAnsi="Times New Roman" w:cs="Times New Roman"/>
    </w:rPr>
  </w:style>
  <w:style w:type="paragraph" w:styleId="af9">
    <w:name w:val="Body Text"/>
    <w:basedOn w:val="a"/>
    <w:link w:val="afa"/>
    <w:uiPriority w:val="1"/>
    <w:qFormat/>
    <w:rsid w:val="00594FFB"/>
    <w:pPr>
      <w:widowControl w:val="0"/>
      <w:autoSpaceDE w:val="0"/>
      <w:autoSpaceDN w:val="0"/>
      <w:spacing w:after="0" w:line="240" w:lineRule="auto"/>
      <w:ind w:left="312"/>
      <w:jc w:val="both"/>
    </w:pPr>
    <w:rPr>
      <w:rFonts w:ascii="Times New Roman" w:eastAsia="Times New Roman" w:hAnsi="Times New Roman" w:cs="Times New Roman"/>
      <w:sz w:val="28"/>
      <w:szCs w:val="28"/>
    </w:rPr>
  </w:style>
  <w:style w:type="character" w:customStyle="1" w:styleId="afa">
    <w:name w:val="Основной текст Знак"/>
    <w:basedOn w:val="a0"/>
    <w:link w:val="af9"/>
    <w:uiPriority w:val="1"/>
    <w:rsid w:val="00594FF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594F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5">
    <w:name w:val="Абзац списка Знак"/>
    <w:link w:val="a4"/>
    <w:uiPriority w:val="34"/>
    <w:qFormat/>
    <w:locked/>
    <w:rsid w:val="00594FFB"/>
  </w:style>
  <w:style w:type="character" w:customStyle="1" w:styleId="af8">
    <w:name w:val="Без интервала Знак"/>
    <w:basedOn w:val="a0"/>
    <w:link w:val="af7"/>
    <w:uiPriority w:val="1"/>
    <w:rsid w:val="00594FFB"/>
    <w:rPr>
      <w:rFonts w:ascii="Times New Roman" w:eastAsia="Times New Roman" w:hAnsi="Times New Roman" w:cs="Times New Roman"/>
      <w:sz w:val="24"/>
      <w:szCs w:val="24"/>
      <w:lang w:eastAsia="ru-RU"/>
    </w:rPr>
  </w:style>
  <w:style w:type="character" w:customStyle="1" w:styleId="dt-r">
    <w:name w:val="dt-r"/>
    <w:basedOn w:val="a0"/>
    <w:rsid w:val="00594FFB"/>
  </w:style>
  <w:style w:type="paragraph" w:customStyle="1" w:styleId="12">
    <w:name w:val="Основной текст1"/>
    <w:basedOn w:val="a"/>
    <w:rsid w:val="00594FFB"/>
    <w:pPr>
      <w:shd w:val="clear" w:color="auto" w:fill="FFFFFF"/>
      <w:suppressAutoHyphens/>
      <w:spacing w:after="0" w:line="197" w:lineRule="exact"/>
    </w:pPr>
    <w:rPr>
      <w:rFonts w:ascii="Times New Roman" w:eastAsia="Times New Roman" w:hAnsi="Times New Roman" w:cs="Times New Roman"/>
      <w:sz w:val="17"/>
      <w:szCs w:val="17"/>
      <w:lang w:eastAsia="ar-SA"/>
    </w:rPr>
  </w:style>
  <w:style w:type="paragraph" w:customStyle="1" w:styleId="Default">
    <w:name w:val="Default"/>
    <w:rsid w:val="00594F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2">
    <w:name w:val="c2"/>
    <w:basedOn w:val="a0"/>
    <w:rsid w:val="00594FFB"/>
  </w:style>
  <w:style w:type="character" w:customStyle="1" w:styleId="c11">
    <w:name w:val="c11 Знак"/>
    <w:basedOn w:val="a0"/>
    <w:rsid w:val="00594FFB"/>
    <w:rPr>
      <w:rFonts w:ascii="Times New Roman" w:eastAsia="Times New Roman" w:hAnsi="Times New Roman" w:cs="Times New Roman"/>
      <w:sz w:val="24"/>
      <w:szCs w:val="24"/>
      <w:lang w:eastAsia="ru-RU"/>
    </w:rPr>
  </w:style>
  <w:style w:type="character" w:customStyle="1" w:styleId="CharAttribute484">
    <w:name w:val="CharAttribute484"/>
    <w:uiPriority w:val="99"/>
    <w:rsid w:val="00594FFB"/>
    <w:rPr>
      <w:rFonts w:ascii="Times New Roman" w:eastAsia="Times New Roman"/>
      <w:i/>
      <w:sz w:val="28"/>
    </w:rPr>
  </w:style>
  <w:style w:type="table" w:customStyle="1" w:styleId="22">
    <w:name w:val="Сетка таблицы22"/>
    <w:basedOn w:val="a1"/>
    <w:next w:val="a3"/>
    <w:uiPriority w:val="59"/>
    <w:rsid w:val="0059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94FFB"/>
    <w:rPr>
      <w:rFonts w:ascii="TimesNewRomanPS-BoldMT" w:hAnsi="TimesNewRomanPS-BoldMT" w:hint="default"/>
      <w:b/>
      <w:bCs/>
      <w:i w:val="0"/>
      <w:iCs w:val="0"/>
      <w:color w:val="000000"/>
      <w:sz w:val="28"/>
      <w:szCs w:val="28"/>
    </w:rPr>
  </w:style>
  <w:style w:type="character" w:customStyle="1" w:styleId="fontstyle21">
    <w:name w:val="fontstyle21"/>
    <w:basedOn w:val="a0"/>
    <w:rsid w:val="00594FFB"/>
    <w:rPr>
      <w:rFonts w:ascii="TimesNewRomanPSMT" w:eastAsia="TimesNewRomanPSMT" w:hint="eastAsia"/>
      <w:b w:val="0"/>
      <w:bCs w:val="0"/>
      <w:i w:val="0"/>
      <w:iCs w:val="0"/>
      <w:color w:val="000000"/>
      <w:sz w:val="28"/>
      <w:szCs w:val="28"/>
    </w:rPr>
  </w:style>
  <w:style w:type="character" w:customStyle="1" w:styleId="c1">
    <w:name w:val="c1"/>
    <w:basedOn w:val="a0"/>
    <w:qFormat/>
    <w:rsid w:val="00594FFB"/>
  </w:style>
  <w:style w:type="character" w:customStyle="1" w:styleId="a9">
    <w:name w:val="Обычный (веб) Знак"/>
    <w:aliases w:val="Знак Знак1 Знак,Обычный (Web) Знак,Знак Знак Знак, Знак Знак1 Знак"/>
    <w:link w:val="a8"/>
    <w:uiPriority w:val="99"/>
    <w:locked/>
    <w:rsid w:val="00594FFB"/>
    <w:rPr>
      <w:rFonts w:ascii="Times New Roman" w:eastAsia="Times New Roman" w:hAnsi="Times New Roman" w:cs="Times New Roman"/>
      <w:sz w:val="24"/>
      <w:szCs w:val="24"/>
      <w:lang w:eastAsia="ru-RU"/>
    </w:rPr>
  </w:style>
  <w:style w:type="character" w:customStyle="1" w:styleId="c9">
    <w:name w:val="c9"/>
    <w:basedOn w:val="a0"/>
    <w:rsid w:val="00594FFB"/>
  </w:style>
  <w:style w:type="paragraph" w:customStyle="1" w:styleId="c20">
    <w:name w:val="c20"/>
    <w:basedOn w:val="a"/>
    <w:qFormat/>
    <w:rsid w:val="00594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homa55pt0pt">
    <w:name w:val="Основной текст + Tahoma;5.5 pt;Интервал 0 pt"/>
    <w:rsid w:val="00594FFB"/>
    <w:rPr>
      <w:rFonts w:ascii="Tahoma" w:eastAsia="Tahoma" w:hAnsi="Tahoma" w:cs="Tahoma"/>
      <w:color w:val="000000"/>
      <w:spacing w:val="-3"/>
      <w:w w:val="100"/>
      <w:position w:val="0"/>
      <w:sz w:val="11"/>
      <w:szCs w:val="11"/>
      <w:shd w:val="clear" w:color="auto" w:fill="FFFFFF"/>
      <w:lang w:val="ru-RU"/>
    </w:rPr>
  </w:style>
  <w:style w:type="paragraph" w:customStyle="1" w:styleId="211">
    <w:name w:val="21"/>
    <w:basedOn w:val="a"/>
    <w:rsid w:val="00594F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87898">
      <w:bodyDiv w:val="1"/>
      <w:marLeft w:val="0"/>
      <w:marRight w:val="0"/>
      <w:marTop w:val="0"/>
      <w:marBottom w:val="0"/>
      <w:divBdr>
        <w:top w:val="none" w:sz="0" w:space="0" w:color="auto"/>
        <w:left w:val="none" w:sz="0" w:space="0" w:color="auto"/>
        <w:bottom w:val="none" w:sz="0" w:space="0" w:color="auto"/>
        <w:right w:val="none" w:sz="0" w:space="0" w:color="auto"/>
      </w:divBdr>
    </w:div>
    <w:div w:id="917903675">
      <w:bodyDiv w:val="1"/>
      <w:marLeft w:val="0"/>
      <w:marRight w:val="0"/>
      <w:marTop w:val="0"/>
      <w:marBottom w:val="0"/>
      <w:divBdr>
        <w:top w:val="none" w:sz="0" w:space="0" w:color="auto"/>
        <w:left w:val="none" w:sz="0" w:space="0" w:color="auto"/>
        <w:bottom w:val="none" w:sz="0" w:space="0" w:color="auto"/>
        <w:right w:val="none" w:sz="0" w:space="0" w:color="auto"/>
      </w:divBdr>
      <w:divsChild>
        <w:div w:id="2073115016">
          <w:marLeft w:val="0"/>
          <w:marRight w:val="0"/>
          <w:marTop w:val="0"/>
          <w:marBottom w:val="0"/>
          <w:divBdr>
            <w:top w:val="none" w:sz="0" w:space="0" w:color="auto"/>
            <w:left w:val="none" w:sz="0" w:space="0" w:color="auto"/>
            <w:bottom w:val="none" w:sz="0" w:space="0" w:color="auto"/>
            <w:right w:val="none" w:sz="0" w:space="0" w:color="auto"/>
          </w:divBdr>
        </w:div>
        <w:div w:id="1066564311">
          <w:marLeft w:val="0"/>
          <w:marRight w:val="0"/>
          <w:marTop w:val="0"/>
          <w:marBottom w:val="0"/>
          <w:divBdr>
            <w:top w:val="none" w:sz="0" w:space="0" w:color="auto"/>
            <w:left w:val="none" w:sz="0" w:space="0" w:color="auto"/>
            <w:bottom w:val="none" w:sz="0" w:space="0" w:color="auto"/>
            <w:right w:val="none" w:sz="0" w:space="0" w:color="auto"/>
          </w:divBdr>
        </w:div>
        <w:div w:id="1005132493">
          <w:marLeft w:val="0"/>
          <w:marRight w:val="0"/>
          <w:marTop w:val="0"/>
          <w:marBottom w:val="0"/>
          <w:divBdr>
            <w:top w:val="none" w:sz="0" w:space="0" w:color="auto"/>
            <w:left w:val="none" w:sz="0" w:space="0" w:color="auto"/>
            <w:bottom w:val="none" w:sz="0" w:space="0" w:color="auto"/>
            <w:right w:val="none" w:sz="0" w:space="0" w:color="auto"/>
          </w:divBdr>
        </w:div>
        <w:div w:id="1150946315">
          <w:marLeft w:val="0"/>
          <w:marRight w:val="0"/>
          <w:marTop w:val="0"/>
          <w:marBottom w:val="0"/>
          <w:divBdr>
            <w:top w:val="none" w:sz="0" w:space="0" w:color="auto"/>
            <w:left w:val="none" w:sz="0" w:space="0" w:color="auto"/>
            <w:bottom w:val="none" w:sz="0" w:space="0" w:color="auto"/>
            <w:right w:val="none" w:sz="0" w:space="0" w:color="auto"/>
          </w:divBdr>
        </w:div>
        <w:div w:id="2136676440">
          <w:marLeft w:val="0"/>
          <w:marRight w:val="0"/>
          <w:marTop w:val="0"/>
          <w:marBottom w:val="0"/>
          <w:divBdr>
            <w:top w:val="none" w:sz="0" w:space="0" w:color="auto"/>
            <w:left w:val="none" w:sz="0" w:space="0" w:color="auto"/>
            <w:bottom w:val="none" w:sz="0" w:space="0" w:color="auto"/>
            <w:right w:val="none" w:sz="0" w:space="0" w:color="auto"/>
          </w:divBdr>
        </w:div>
        <w:div w:id="1743288994">
          <w:marLeft w:val="0"/>
          <w:marRight w:val="0"/>
          <w:marTop w:val="0"/>
          <w:marBottom w:val="0"/>
          <w:divBdr>
            <w:top w:val="none" w:sz="0" w:space="0" w:color="auto"/>
            <w:left w:val="none" w:sz="0" w:space="0" w:color="auto"/>
            <w:bottom w:val="none" w:sz="0" w:space="0" w:color="auto"/>
            <w:right w:val="none" w:sz="0" w:space="0" w:color="auto"/>
          </w:divBdr>
        </w:div>
      </w:divsChild>
    </w:div>
    <w:div w:id="1010447826">
      <w:bodyDiv w:val="1"/>
      <w:marLeft w:val="0"/>
      <w:marRight w:val="0"/>
      <w:marTop w:val="0"/>
      <w:marBottom w:val="0"/>
      <w:divBdr>
        <w:top w:val="none" w:sz="0" w:space="0" w:color="auto"/>
        <w:left w:val="none" w:sz="0" w:space="0" w:color="auto"/>
        <w:bottom w:val="none" w:sz="0" w:space="0" w:color="auto"/>
        <w:right w:val="none" w:sz="0" w:space="0" w:color="auto"/>
      </w:divBdr>
    </w:div>
    <w:div w:id="17738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osh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2FE8-13DB-4D09-8F39-30521389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265</Pages>
  <Words>75229</Words>
  <Characters>428806</Characters>
  <Application>Microsoft Office Word</Application>
  <DocSecurity>0</DocSecurity>
  <Lines>3573</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503029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777</cp:lastModifiedBy>
  <cp:revision>26</cp:revision>
  <cp:lastPrinted>2020-06-08T10:36:00Z</cp:lastPrinted>
  <dcterms:created xsi:type="dcterms:W3CDTF">2020-06-03T03:43:00Z</dcterms:created>
  <dcterms:modified xsi:type="dcterms:W3CDTF">2022-04-08T12:25:00Z</dcterms:modified>
</cp:coreProperties>
</file>